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2B" w:rsidRDefault="000D262B" w:rsidP="00E52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62B" w:rsidRDefault="000D262B" w:rsidP="00E52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4FC" w:rsidRPr="00CE6859" w:rsidRDefault="00E524FC" w:rsidP="00E524F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6859">
        <w:rPr>
          <w:rFonts w:ascii="Times New Roman" w:hAnsi="Times New Roman"/>
          <w:b/>
          <w:sz w:val="28"/>
          <w:szCs w:val="24"/>
        </w:rPr>
        <w:t>«Личностно ориентированный характер обучения в начальной школе»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Идея личностно ориентированного образования принята сегодня массовой начальной школой. Это означает, что учитель отказывается от авторитарного, инструктивно-репродуктивного характера обучения в пользу демократического, поисково-творческого.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Вместе с тем реализация педа</w:t>
      </w:r>
      <w:r w:rsidR="007665C1" w:rsidRPr="00CE6859">
        <w:rPr>
          <w:rFonts w:ascii="Times New Roman" w:hAnsi="Times New Roman"/>
          <w:sz w:val="28"/>
          <w:szCs w:val="24"/>
        </w:rPr>
        <w:t xml:space="preserve">гогического процесса, личностно </w:t>
      </w:r>
      <w:r w:rsidRPr="00CE6859">
        <w:rPr>
          <w:rFonts w:ascii="Times New Roman" w:hAnsi="Times New Roman"/>
          <w:sz w:val="28"/>
          <w:szCs w:val="24"/>
        </w:rPr>
        <w:t xml:space="preserve">значимого для каждого ученика, остается одной из самых острых проблем начального образования. Почему? Попытаемся разобраться.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Во-первых, эта прогрессивная идея слишком медленно распространяется и дает подчас весьма призрачные результаты ее внедрения.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Во-вторых, часто «массовый» учитель смутно представляет, что такое «личностно ориентированное обучение», и не может его реализовать, то есть не умеет изменить те моменты своего взаимодействия с детьми, которые разрушают значение учебной деятельности для каждого ученика.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Прежде </w:t>
      </w:r>
      <w:proofErr w:type="gramStart"/>
      <w:r w:rsidRPr="00CE6859">
        <w:rPr>
          <w:rFonts w:ascii="Times New Roman" w:hAnsi="Times New Roman"/>
          <w:sz w:val="28"/>
          <w:szCs w:val="24"/>
        </w:rPr>
        <w:t>всего</w:t>
      </w:r>
      <w:proofErr w:type="gramEnd"/>
      <w:r w:rsidRPr="00CE6859">
        <w:rPr>
          <w:rFonts w:ascii="Times New Roman" w:hAnsi="Times New Roman"/>
          <w:sz w:val="28"/>
          <w:szCs w:val="24"/>
        </w:rPr>
        <w:t xml:space="preserve"> надо разобраться в характере личностно ориентированного образования младших школьников. Будем рассматривать такой тип обучения, как обеспечение права каждого школьника на индивидуальное развитие, которое не противоречит его психологическому статусу (возможностям, склонностям, интересам).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Существенным итогом пребывания ребенка в школе должна быть </w:t>
      </w:r>
      <w:proofErr w:type="spellStart"/>
      <w:r w:rsidRPr="00CE6859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CE6859">
        <w:rPr>
          <w:rFonts w:ascii="Times New Roman" w:hAnsi="Times New Roman"/>
          <w:sz w:val="28"/>
          <w:szCs w:val="24"/>
        </w:rPr>
        <w:t xml:space="preserve"> тех психических новообразований, качеств его личности, которые необходимы школьнику для успешного обучения сегодня и завтра.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Попробуем задать учителю вопрос: </w:t>
      </w:r>
      <w:r w:rsidR="007665C1" w:rsidRPr="00CE6859">
        <w:rPr>
          <w:rFonts w:ascii="Times New Roman" w:hAnsi="Times New Roman"/>
          <w:sz w:val="28"/>
          <w:szCs w:val="24"/>
        </w:rPr>
        <w:t xml:space="preserve">«Кого называют образованным?» </w:t>
      </w:r>
      <w:r w:rsidRPr="00CE6859">
        <w:rPr>
          <w:rFonts w:ascii="Times New Roman" w:hAnsi="Times New Roman"/>
          <w:sz w:val="28"/>
          <w:szCs w:val="24"/>
        </w:rPr>
        <w:t xml:space="preserve"> и услышим в ответ: «Это тот, кто много знает». Но нал</w:t>
      </w:r>
      <w:r w:rsidR="007665C1" w:rsidRPr="00CE6859">
        <w:rPr>
          <w:rFonts w:ascii="Times New Roman" w:hAnsi="Times New Roman"/>
          <w:sz w:val="28"/>
          <w:szCs w:val="24"/>
        </w:rPr>
        <w:t xml:space="preserve">ичие знаний, их объем, полнота </w:t>
      </w:r>
      <w:r w:rsidRPr="00CE6859">
        <w:rPr>
          <w:rFonts w:ascii="Times New Roman" w:hAnsi="Times New Roman"/>
          <w:sz w:val="28"/>
          <w:szCs w:val="24"/>
        </w:rPr>
        <w:t xml:space="preserve"> лишь один из показателей образованности человека. Рассмотрим для доказательства один пример.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Выпускнику начальной школы предлагают рассказать о свойствах воды. Он вспоминает соответствующую статью учебника и подробно отвечает на вопрос. Учитель ставит «5», считая, что обучение достигло своей цели. Но вот тот же самый ребенок получает другое задание: заполнить таблицу «Свойства воды». Результат плачевен: ребенок не справился с заданием. Что произошло? Ведь, казалось бы, ученик имеет знания!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Но знания нам нужны не сами по себе, не как «мертвый» груз памяти, а как живой инструмент для решения любых (и прежде всего нестандартных) учебных задач. Имея знания, этот ученик не владеет ими.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Поэтому </w:t>
      </w:r>
      <w:r w:rsidRPr="00CE6859">
        <w:rPr>
          <w:rFonts w:ascii="Times New Roman" w:hAnsi="Times New Roman"/>
          <w:b/>
          <w:sz w:val="28"/>
          <w:szCs w:val="24"/>
        </w:rPr>
        <w:t>первый показатель развития:</w:t>
      </w:r>
      <w:r w:rsidRPr="00CE6859">
        <w:rPr>
          <w:rFonts w:ascii="Times New Roman" w:hAnsi="Times New Roman"/>
          <w:sz w:val="28"/>
          <w:szCs w:val="24"/>
        </w:rPr>
        <w:t xml:space="preserve"> </w:t>
      </w:r>
      <w:r w:rsidRPr="00CE6859">
        <w:rPr>
          <w:rFonts w:ascii="Times New Roman" w:hAnsi="Times New Roman"/>
          <w:i/>
          <w:sz w:val="28"/>
          <w:szCs w:val="24"/>
        </w:rPr>
        <w:t>умение применять полученные знания.</w:t>
      </w:r>
      <w:r w:rsidRPr="00CE6859">
        <w:rPr>
          <w:rFonts w:ascii="Times New Roman" w:hAnsi="Times New Roman"/>
          <w:sz w:val="28"/>
          <w:szCs w:val="24"/>
        </w:rPr>
        <w:t xml:space="preserve"> А это умение невозможно сформировать, если школьник не знает, зачем ему необходимо данное конкретное знание. Здесь мы и подходим к </w:t>
      </w:r>
      <w:r w:rsidR="007665C1" w:rsidRPr="00CE6859">
        <w:rPr>
          <w:rFonts w:ascii="Times New Roman" w:hAnsi="Times New Roman"/>
          <w:sz w:val="28"/>
          <w:szCs w:val="24"/>
        </w:rPr>
        <w:t xml:space="preserve">очень важному моменту личностно </w:t>
      </w:r>
      <w:r w:rsidRPr="00CE6859">
        <w:rPr>
          <w:rFonts w:ascii="Times New Roman" w:hAnsi="Times New Roman"/>
          <w:sz w:val="28"/>
          <w:szCs w:val="24"/>
        </w:rPr>
        <w:t xml:space="preserve">значимого обучения - развитию мотивации учебной деятельности. </w:t>
      </w:r>
    </w:p>
    <w:p w:rsidR="0079427A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cs="Calibri"/>
          <w:sz w:val="28"/>
          <w:szCs w:val="24"/>
        </w:rPr>
        <w:t>﻿</w:t>
      </w:r>
      <w:r w:rsidRPr="00CE6859">
        <w:rPr>
          <w:rFonts w:ascii="Times New Roman" w:hAnsi="Times New Roman"/>
          <w:sz w:val="28"/>
          <w:szCs w:val="24"/>
        </w:rPr>
        <w:t xml:space="preserve"> </w:t>
      </w:r>
      <w:r w:rsidRPr="00CE6859">
        <w:rPr>
          <w:rFonts w:cs="Calibri"/>
          <w:sz w:val="28"/>
          <w:szCs w:val="24"/>
        </w:rPr>
        <w:t>﻿</w:t>
      </w:r>
      <w:r w:rsidRPr="00CE6859">
        <w:rPr>
          <w:rFonts w:ascii="Times New Roman" w:hAnsi="Times New Roman"/>
          <w:sz w:val="28"/>
          <w:szCs w:val="24"/>
        </w:rPr>
        <w:t>Сравним два приема обучения. Один весьма распространен.  Учитель пишет на доске тему «Правописание шипящих» и объясняет правило. Учащиеся повторяют правило, а затем учитель предлагает им записать соответствующие слова. В этом случае все зависит от памяти: кто быстрее запомнит правило, тот и не сделает ошибок.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А вот другой ход урока.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lastRenderedPageBreak/>
        <w:t xml:space="preserve">   Учитель пишет на доске слова, в которых пропущена буква «и»: </w:t>
      </w:r>
      <w:proofErr w:type="spellStart"/>
      <w:proofErr w:type="gramStart"/>
      <w:r w:rsidRPr="00CE6859">
        <w:rPr>
          <w:rFonts w:ascii="Times New Roman" w:hAnsi="Times New Roman"/>
          <w:sz w:val="28"/>
          <w:szCs w:val="24"/>
        </w:rPr>
        <w:t>ш_ло</w:t>
      </w:r>
      <w:proofErr w:type="spellEnd"/>
      <w:proofErr w:type="gramEnd"/>
      <w:r w:rsidRPr="00CE685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E6859">
        <w:rPr>
          <w:rFonts w:ascii="Times New Roman" w:hAnsi="Times New Roman"/>
          <w:sz w:val="28"/>
          <w:szCs w:val="24"/>
        </w:rPr>
        <w:t>ш_нель</w:t>
      </w:r>
      <w:proofErr w:type="spellEnd"/>
      <w:r w:rsidRPr="00CE6859">
        <w:rPr>
          <w:rFonts w:ascii="Times New Roman" w:hAnsi="Times New Roman"/>
          <w:sz w:val="28"/>
          <w:szCs w:val="24"/>
        </w:rPr>
        <w:t>, и спрашивает, какая буква пропущена. Ответы детей разные: одни говорят «и», другие - «</w:t>
      </w:r>
      <w:proofErr w:type="spellStart"/>
      <w:r w:rsidRPr="00CE6859">
        <w:rPr>
          <w:rFonts w:ascii="Times New Roman" w:hAnsi="Times New Roman"/>
          <w:sz w:val="28"/>
          <w:szCs w:val="24"/>
        </w:rPr>
        <w:t>ы</w:t>
      </w:r>
      <w:proofErr w:type="spellEnd"/>
      <w:r w:rsidRPr="00CE6859">
        <w:rPr>
          <w:rFonts w:ascii="Times New Roman" w:hAnsi="Times New Roman"/>
          <w:sz w:val="28"/>
          <w:szCs w:val="24"/>
        </w:rPr>
        <w:t xml:space="preserve">». «Почему у нас разные мнения?» - спрашивает учитель. Ответ очевиден: не знаем правило написания шипящих.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Учитель: «Теперь настало время познакомиться с правилом. Знать его необходимо для того, чтобы грамотно писать».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Учитель предлагает написать в тетрадях «</w:t>
      </w:r>
      <w:proofErr w:type="spellStart"/>
      <w:r w:rsidRPr="00CE6859">
        <w:rPr>
          <w:rFonts w:ascii="Times New Roman" w:hAnsi="Times New Roman"/>
          <w:sz w:val="28"/>
          <w:szCs w:val="24"/>
        </w:rPr>
        <w:t>ши</w:t>
      </w:r>
      <w:proofErr w:type="spellEnd"/>
      <w:r w:rsidRPr="00CE6859">
        <w:rPr>
          <w:rFonts w:ascii="Times New Roman" w:hAnsi="Times New Roman"/>
          <w:sz w:val="28"/>
          <w:szCs w:val="24"/>
        </w:rPr>
        <w:t>» и «</w:t>
      </w:r>
      <w:proofErr w:type="spellStart"/>
      <w:r w:rsidRPr="00CE6859">
        <w:rPr>
          <w:rFonts w:ascii="Times New Roman" w:hAnsi="Times New Roman"/>
          <w:sz w:val="28"/>
          <w:szCs w:val="24"/>
        </w:rPr>
        <w:t>шы</w:t>
      </w:r>
      <w:proofErr w:type="spellEnd"/>
      <w:r w:rsidRPr="00CE6859">
        <w:rPr>
          <w:rFonts w:ascii="Times New Roman" w:hAnsi="Times New Roman"/>
          <w:sz w:val="28"/>
          <w:szCs w:val="24"/>
        </w:rPr>
        <w:t xml:space="preserve">» и второй слог перечеркнуть красным карандашом. Теперь можно писать слова, каждое слово анализировать и подчеркивать правильное написание, например, зеленым карандашом.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Казалось бы, чуть-чуть изменен характер обучения, но эти изменения очень важны они формируют у школьников мотив их деятельности.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При этом готовность к образованию включает умения применять знания в нестандартной ситуации, добывать их в процессе поисковой деятельности (под руководством учителя и самостоятельно), возможность решать учебную задачу творчески, а также контролировать и оценивать свою деятельность.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</w:t>
      </w:r>
      <w:r w:rsidRPr="00CE6859">
        <w:rPr>
          <w:rFonts w:ascii="Times New Roman" w:hAnsi="Times New Roman"/>
          <w:b/>
          <w:sz w:val="28"/>
          <w:szCs w:val="24"/>
        </w:rPr>
        <w:t xml:space="preserve">Следующий важнейший показатель детского развития </w:t>
      </w:r>
      <w:r w:rsidRPr="00CE6859">
        <w:rPr>
          <w:rFonts w:ascii="Times New Roman" w:hAnsi="Times New Roman"/>
          <w:sz w:val="28"/>
          <w:szCs w:val="24"/>
        </w:rPr>
        <w:t xml:space="preserve">- </w:t>
      </w:r>
      <w:r w:rsidRPr="00CE6859">
        <w:rPr>
          <w:rFonts w:ascii="Times New Roman" w:hAnsi="Times New Roman"/>
          <w:i/>
          <w:sz w:val="28"/>
          <w:szCs w:val="24"/>
        </w:rPr>
        <w:t>формирование умения добывать знания.</w:t>
      </w:r>
      <w:r w:rsidRPr="00CE6859">
        <w:rPr>
          <w:rFonts w:ascii="Times New Roman" w:hAnsi="Times New Roman"/>
          <w:sz w:val="28"/>
          <w:szCs w:val="24"/>
        </w:rPr>
        <w:t xml:space="preserve">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К каким ролям привык сегодняшний школьник? </w:t>
      </w:r>
      <w:proofErr w:type="gramStart"/>
      <w:r w:rsidRPr="00CE6859">
        <w:rPr>
          <w:rFonts w:ascii="Times New Roman" w:hAnsi="Times New Roman"/>
          <w:sz w:val="28"/>
          <w:szCs w:val="24"/>
        </w:rPr>
        <w:t>Учитель призывает его внимательно слушать (он - «слушатель»), внимательно смотреть (он - «зритель») и все хорошо запомнить (он «репродуктор»).</w:t>
      </w:r>
      <w:proofErr w:type="gramEnd"/>
      <w:r w:rsidRPr="00CE6859">
        <w:rPr>
          <w:rFonts w:ascii="Times New Roman" w:hAnsi="Times New Roman"/>
          <w:sz w:val="28"/>
          <w:szCs w:val="24"/>
        </w:rPr>
        <w:t xml:space="preserve"> В этом случае процесс обучения ориентируется на приоритет таких психологических процессов, как восприятие и память, то есть на «слабость» ребенка, а не на его «силу».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Действительно, восприят</w:t>
      </w:r>
      <w:r w:rsidR="007665C1" w:rsidRPr="00CE6859">
        <w:rPr>
          <w:rFonts w:ascii="Times New Roman" w:hAnsi="Times New Roman"/>
          <w:sz w:val="28"/>
          <w:szCs w:val="24"/>
        </w:rPr>
        <w:t xml:space="preserve">ие и </w:t>
      </w:r>
      <w:proofErr w:type="gramStart"/>
      <w:r w:rsidR="007665C1" w:rsidRPr="00CE6859">
        <w:rPr>
          <w:rFonts w:ascii="Times New Roman" w:hAnsi="Times New Roman"/>
          <w:sz w:val="28"/>
          <w:szCs w:val="24"/>
        </w:rPr>
        <w:t>память</w:t>
      </w:r>
      <w:proofErr w:type="gramEnd"/>
      <w:r w:rsidR="007665C1" w:rsidRPr="00CE6859">
        <w:rPr>
          <w:rFonts w:ascii="Times New Roman" w:hAnsi="Times New Roman"/>
          <w:sz w:val="28"/>
          <w:szCs w:val="24"/>
        </w:rPr>
        <w:t xml:space="preserve"> </w:t>
      </w:r>
      <w:r w:rsidRPr="00CE6859">
        <w:rPr>
          <w:rFonts w:ascii="Times New Roman" w:hAnsi="Times New Roman"/>
          <w:sz w:val="28"/>
          <w:szCs w:val="24"/>
        </w:rPr>
        <w:t xml:space="preserve"> весьма важные психические процессы, необходимые для обучения. Вместе с тем их преобладание в педагогическом процессе уже в начальной школе определяет репродуктивный (воспроизводящий) характер обучения, а такое преподнесение информации не может быть связано с процессом самостоятельного добывания знаний, потому что знания «навязываются» ребенку в виде готового образца (правила, закона, инструкции). Причем</w:t>
      </w:r>
      <w:r w:rsidR="0079427A" w:rsidRPr="00CE6859">
        <w:rPr>
          <w:rFonts w:ascii="Times New Roman" w:hAnsi="Times New Roman"/>
          <w:sz w:val="28"/>
          <w:szCs w:val="24"/>
        </w:rPr>
        <w:t>,</w:t>
      </w:r>
      <w:r w:rsidRPr="00CE6859">
        <w:rPr>
          <w:rFonts w:ascii="Times New Roman" w:hAnsi="Times New Roman"/>
          <w:sz w:val="28"/>
          <w:szCs w:val="24"/>
        </w:rPr>
        <w:t xml:space="preserve"> чем ближе результат к данному педагогом образцу, тем выше отметка. </w:t>
      </w:r>
      <w:r w:rsidRPr="00CE6859">
        <w:rPr>
          <w:rFonts w:ascii="Times New Roman" w:hAnsi="Times New Roman"/>
          <w:sz w:val="28"/>
          <w:szCs w:val="24"/>
        </w:rPr>
        <w:cr/>
        <w:t xml:space="preserve">   Хочу напомнить об исследованиях психологов, педагогов, </w:t>
      </w:r>
      <w:proofErr w:type="spellStart"/>
      <w:r w:rsidRPr="00CE6859">
        <w:rPr>
          <w:rFonts w:ascii="Times New Roman" w:hAnsi="Times New Roman"/>
          <w:sz w:val="28"/>
          <w:szCs w:val="24"/>
        </w:rPr>
        <w:t>дидактов</w:t>
      </w:r>
      <w:proofErr w:type="spellEnd"/>
      <w:r w:rsidRPr="00CE6859">
        <w:rPr>
          <w:rFonts w:ascii="Times New Roman" w:hAnsi="Times New Roman"/>
          <w:sz w:val="28"/>
          <w:szCs w:val="24"/>
        </w:rPr>
        <w:t xml:space="preserve"> как отечественных, так и зарубежных, которые занимаются одаренными, способными детьми. Все исследователи отмечают высокий уровень развития памяти способных детей, поэтому процесс запоминания не представляет труда для хорошо развитого ребенка. Разве это - беда? Да, если процессу запоминания предшествует только репродуктивное обучение!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В основе сознательного акта учения лежит способность человека к продуктивному (творческому) воображению и мышлению. Более того, без высокого уровня развития этих процессов вообще не возможны ни успешное обучение, ни успешное самообучение.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Построение процесса обучения, специально ориентированного на развитие воображения и мышления, принципи</w:t>
      </w:r>
      <w:r w:rsidR="007665C1" w:rsidRPr="00CE6859">
        <w:rPr>
          <w:rFonts w:ascii="Times New Roman" w:hAnsi="Times New Roman"/>
          <w:sz w:val="28"/>
          <w:szCs w:val="24"/>
        </w:rPr>
        <w:t>ально изменяет позицию ученика:</w:t>
      </w:r>
      <w:r w:rsidRPr="00CE6859">
        <w:rPr>
          <w:rFonts w:ascii="Times New Roman" w:hAnsi="Times New Roman"/>
          <w:sz w:val="28"/>
          <w:szCs w:val="24"/>
        </w:rPr>
        <w:t xml:space="preserve"> существенное место начинают занимать роли исследователя, творца, организатора своей деятельности.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Ученик не бездумно принимает готовый образец или инструкцию учителя, а сам в равной с ним мере отвечает за свои промахи, успехи, достижения. Он активно участвует в каждом шаге обучения</w:t>
      </w:r>
      <w:r w:rsidR="007665C1" w:rsidRPr="00CE6859">
        <w:rPr>
          <w:rFonts w:ascii="Times New Roman" w:hAnsi="Times New Roman"/>
          <w:sz w:val="28"/>
          <w:szCs w:val="24"/>
        </w:rPr>
        <w:t>,</w:t>
      </w:r>
      <w:r w:rsidRPr="00CE6859">
        <w:rPr>
          <w:rFonts w:ascii="Times New Roman" w:hAnsi="Times New Roman"/>
          <w:sz w:val="28"/>
          <w:szCs w:val="24"/>
        </w:rPr>
        <w:t xml:space="preserve"> принимает учебную задачу, анализирует способы </w:t>
      </w:r>
      <w:r w:rsidRPr="00CE6859">
        <w:rPr>
          <w:rFonts w:ascii="Times New Roman" w:hAnsi="Times New Roman"/>
          <w:sz w:val="28"/>
          <w:szCs w:val="24"/>
        </w:rPr>
        <w:lastRenderedPageBreak/>
        <w:t xml:space="preserve">ее решения, выдвигает гипотезы, определяет причины ошибок и т. д. Чувство свободы делает обучение сознательным, продуктивным и более результативным.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В этом случае меняется характер восприятия, оно становится хорошим «помощником» мышлению и воображению. Приведу пример. </w:t>
      </w:r>
      <w:r w:rsidR="0079427A" w:rsidRPr="00CE6859">
        <w:rPr>
          <w:rFonts w:ascii="Times New Roman" w:hAnsi="Times New Roman"/>
          <w:sz w:val="28"/>
          <w:szCs w:val="24"/>
        </w:rPr>
        <w:t>Ученики</w:t>
      </w:r>
      <w:r w:rsidRPr="00CE6859">
        <w:rPr>
          <w:rFonts w:ascii="Times New Roman" w:hAnsi="Times New Roman"/>
          <w:sz w:val="28"/>
          <w:szCs w:val="24"/>
        </w:rPr>
        <w:t xml:space="preserve"> моего класса впервые принимали участие во Всероссийской олимпиаде «Кенгурёнок» (по русскому языку). Надо сказать, задания для моих второклассников были очень сложны, а порой невыполнимы, пос</w:t>
      </w:r>
      <w:r w:rsidR="007665C1" w:rsidRPr="00CE6859">
        <w:rPr>
          <w:rFonts w:ascii="Times New Roman" w:hAnsi="Times New Roman"/>
          <w:sz w:val="28"/>
          <w:szCs w:val="24"/>
        </w:rPr>
        <w:t xml:space="preserve">кольку программный материал по </w:t>
      </w:r>
      <w:r w:rsidRPr="00CE6859">
        <w:rPr>
          <w:rFonts w:ascii="Times New Roman" w:hAnsi="Times New Roman"/>
          <w:sz w:val="28"/>
          <w:szCs w:val="24"/>
        </w:rPr>
        <w:t xml:space="preserve">русскому языку во 2 классе не включает в себя изучение такой темы, как «Правописание </w:t>
      </w:r>
      <w:proofErr w:type="spellStart"/>
      <w:r w:rsidRPr="00CE6859">
        <w:rPr>
          <w:rFonts w:ascii="Times New Roman" w:hAnsi="Times New Roman"/>
          <w:sz w:val="28"/>
          <w:szCs w:val="24"/>
        </w:rPr>
        <w:t>ь</w:t>
      </w:r>
      <w:proofErr w:type="spellEnd"/>
      <w:r w:rsidRPr="00CE6859">
        <w:rPr>
          <w:rFonts w:ascii="Times New Roman" w:hAnsi="Times New Roman"/>
          <w:sz w:val="28"/>
          <w:szCs w:val="24"/>
        </w:rPr>
        <w:t xml:space="preserve"> после шипящих на конце существительных». Придя в класс после выполнения работ, многие из них стали задавать вопрос: </w:t>
      </w:r>
      <w:proofErr w:type="gramStart"/>
      <w:r w:rsidRPr="00CE6859">
        <w:rPr>
          <w:rFonts w:ascii="Times New Roman" w:hAnsi="Times New Roman"/>
          <w:sz w:val="28"/>
          <w:szCs w:val="24"/>
        </w:rPr>
        <w:t xml:space="preserve">«А разве после «ч» надо писать </w:t>
      </w:r>
      <w:proofErr w:type="spellStart"/>
      <w:r w:rsidRPr="00CE6859">
        <w:rPr>
          <w:rFonts w:ascii="Times New Roman" w:hAnsi="Times New Roman"/>
          <w:sz w:val="28"/>
          <w:szCs w:val="24"/>
        </w:rPr>
        <w:t>ь</w:t>
      </w:r>
      <w:proofErr w:type="spellEnd"/>
      <w:r w:rsidRPr="00CE6859">
        <w:rPr>
          <w:rFonts w:ascii="Times New Roman" w:hAnsi="Times New Roman"/>
          <w:sz w:val="28"/>
          <w:szCs w:val="24"/>
        </w:rPr>
        <w:t xml:space="preserve"> (слова: дочь, печь), ведь «ч» - мягкий всегда?»</w:t>
      </w:r>
      <w:proofErr w:type="gramEnd"/>
      <w:r w:rsidRPr="00CE6859">
        <w:rPr>
          <w:rFonts w:ascii="Times New Roman" w:hAnsi="Times New Roman"/>
          <w:sz w:val="28"/>
          <w:szCs w:val="24"/>
        </w:rPr>
        <w:t xml:space="preserve"> Я сначала отмахнулась от просьб учеников объяснить им, сказав, что у них мало знаний. А затем организовала работу следующим образом: 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 xml:space="preserve">         Учитель.                                                                                                Ученики. 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 xml:space="preserve"> - Посмотрите еще раз на слова.  </w:t>
      </w:r>
      <w:proofErr w:type="gramStart"/>
      <w:r w:rsidRPr="00CE6859">
        <w:rPr>
          <w:rFonts w:ascii="Times New Roman" w:hAnsi="Times New Roman"/>
          <w:sz w:val="24"/>
          <w:szCs w:val="24"/>
        </w:rPr>
        <w:t>Какие</w:t>
      </w:r>
      <w:proofErr w:type="gramEnd"/>
      <w:r w:rsidRPr="00CE6859">
        <w:rPr>
          <w:rFonts w:ascii="Times New Roman" w:hAnsi="Times New Roman"/>
          <w:sz w:val="24"/>
          <w:szCs w:val="24"/>
        </w:rPr>
        <w:t xml:space="preserve">                  – В одушевленных существительных </w:t>
      </w:r>
      <w:proofErr w:type="spellStart"/>
      <w:r w:rsidRPr="00CE6859">
        <w:rPr>
          <w:rFonts w:ascii="Times New Roman" w:hAnsi="Times New Roman"/>
          <w:sz w:val="24"/>
          <w:szCs w:val="24"/>
        </w:rPr>
        <w:t>ь</w:t>
      </w:r>
      <w:proofErr w:type="spellEnd"/>
      <w:r w:rsidRPr="00CE6859">
        <w:rPr>
          <w:rFonts w:ascii="Times New Roman" w:hAnsi="Times New Roman"/>
          <w:sz w:val="24"/>
          <w:szCs w:val="24"/>
        </w:rPr>
        <w:t xml:space="preserve"> знак пишется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>у вас есть гипотезы о правописании мягкого          (например: дочь, печь, дичь). В неодушевленных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>знака?  (Побуждение к выдвижению гипотез)         (ключ) не пишется (ошибочная гипотеза 1).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>- Все с этим согласны?                                                                  (Молчат)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 xml:space="preserve">- Все слова с </w:t>
      </w:r>
      <w:proofErr w:type="spellStart"/>
      <w:r w:rsidRPr="00CE6859">
        <w:rPr>
          <w:rFonts w:ascii="Times New Roman" w:hAnsi="Times New Roman"/>
          <w:sz w:val="24"/>
          <w:szCs w:val="24"/>
        </w:rPr>
        <w:t>ь</w:t>
      </w:r>
      <w:proofErr w:type="spellEnd"/>
      <w:r w:rsidRPr="00CE6859">
        <w:rPr>
          <w:rFonts w:ascii="Times New Roman" w:hAnsi="Times New Roman"/>
          <w:sz w:val="24"/>
          <w:szCs w:val="24"/>
        </w:rPr>
        <w:t xml:space="preserve"> одушевленные?                                - Слово «ночь» с </w:t>
      </w:r>
      <w:proofErr w:type="spellStart"/>
      <w:r w:rsidRPr="00CE6859">
        <w:rPr>
          <w:rFonts w:ascii="Times New Roman" w:hAnsi="Times New Roman"/>
          <w:sz w:val="24"/>
          <w:szCs w:val="24"/>
        </w:rPr>
        <w:t>ь</w:t>
      </w:r>
      <w:proofErr w:type="spellEnd"/>
      <w:r w:rsidRPr="00CE6859">
        <w:rPr>
          <w:rFonts w:ascii="Times New Roman" w:hAnsi="Times New Roman"/>
          <w:sz w:val="24"/>
          <w:szCs w:val="24"/>
        </w:rPr>
        <w:t>, но неодушевленное.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E6859">
        <w:rPr>
          <w:rFonts w:ascii="Times New Roman" w:hAnsi="Times New Roman"/>
          <w:sz w:val="24"/>
          <w:szCs w:val="24"/>
        </w:rPr>
        <w:t>Еще</w:t>
      </w:r>
      <w:proofErr w:type="gramEnd"/>
      <w:r w:rsidRPr="00CE6859">
        <w:rPr>
          <w:rFonts w:ascii="Times New Roman" w:hAnsi="Times New Roman"/>
          <w:sz w:val="24"/>
          <w:szCs w:val="24"/>
        </w:rPr>
        <w:t xml:space="preserve"> какие гипотезы есть? (снова побуждение    - Мягкий знак пишется после «ч», а после «ж»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>к выдвижению гипотез)</w:t>
      </w:r>
      <w:proofErr w:type="gramStart"/>
      <w:r w:rsidRPr="00CE6859">
        <w:rPr>
          <w:rFonts w:ascii="Times New Roman" w:hAnsi="Times New Roman"/>
          <w:sz w:val="24"/>
          <w:szCs w:val="24"/>
        </w:rPr>
        <w:t>.</w:t>
      </w:r>
      <w:proofErr w:type="gramEnd"/>
      <w:r w:rsidRPr="00CE6859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gramStart"/>
      <w:r w:rsidRPr="00CE6859">
        <w:rPr>
          <w:rFonts w:ascii="Times New Roman" w:hAnsi="Times New Roman"/>
          <w:sz w:val="24"/>
          <w:szCs w:val="24"/>
        </w:rPr>
        <w:t>н</w:t>
      </w:r>
      <w:proofErr w:type="gramEnd"/>
      <w:r w:rsidRPr="00CE6859">
        <w:rPr>
          <w:rFonts w:ascii="Times New Roman" w:hAnsi="Times New Roman"/>
          <w:sz w:val="24"/>
          <w:szCs w:val="24"/>
        </w:rPr>
        <w:t>е пишется (ошибочная гипотеза 2).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 xml:space="preserve">- С этой гипотезой </w:t>
      </w:r>
      <w:proofErr w:type="gramStart"/>
      <w:r w:rsidRPr="00CE6859">
        <w:rPr>
          <w:rFonts w:ascii="Times New Roman" w:hAnsi="Times New Roman"/>
          <w:sz w:val="24"/>
          <w:szCs w:val="24"/>
        </w:rPr>
        <w:t>согласны</w:t>
      </w:r>
      <w:proofErr w:type="gramEnd"/>
      <w:r w:rsidRPr="00CE6859">
        <w:rPr>
          <w:rFonts w:ascii="Times New Roman" w:hAnsi="Times New Roman"/>
          <w:sz w:val="24"/>
          <w:szCs w:val="24"/>
        </w:rPr>
        <w:t>?                                                      (Молчат).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>- Посмотрите на слова</w:t>
      </w:r>
      <w:r w:rsidR="007665C1" w:rsidRPr="00CE6859">
        <w:rPr>
          <w:rFonts w:ascii="Times New Roman" w:hAnsi="Times New Roman"/>
          <w:sz w:val="24"/>
          <w:szCs w:val="24"/>
        </w:rPr>
        <w:t>,</w:t>
      </w:r>
      <w:r w:rsidRPr="00CE6859">
        <w:rPr>
          <w:rFonts w:ascii="Times New Roman" w:hAnsi="Times New Roman"/>
          <w:sz w:val="24"/>
          <w:szCs w:val="24"/>
        </w:rPr>
        <w:t xml:space="preserve"> где есть «ч» и «ж».              – «Ключ» на «ч», но </w:t>
      </w:r>
      <w:proofErr w:type="spellStart"/>
      <w:r w:rsidRPr="00CE6859">
        <w:rPr>
          <w:rFonts w:ascii="Times New Roman" w:hAnsi="Times New Roman"/>
          <w:sz w:val="24"/>
          <w:szCs w:val="24"/>
        </w:rPr>
        <w:t>ь</w:t>
      </w:r>
      <w:proofErr w:type="spellEnd"/>
      <w:r w:rsidRPr="00CE6859">
        <w:rPr>
          <w:rFonts w:ascii="Times New Roman" w:hAnsi="Times New Roman"/>
          <w:sz w:val="24"/>
          <w:szCs w:val="24"/>
        </w:rPr>
        <w:t xml:space="preserve"> не пишется «ложь» на «ж»,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>(подсказка к контраргументу)</w:t>
      </w:r>
      <w:proofErr w:type="gramStart"/>
      <w:r w:rsidRPr="00CE6859">
        <w:rPr>
          <w:rFonts w:ascii="Times New Roman" w:hAnsi="Times New Roman"/>
          <w:sz w:val="24"/>
          <w:szCs w:val="24"/>
        </w:rPr>
        <w:t>.</w:t>
      </w:r>
      <w:proofErr w:type="gramEnd"/>
      <w:r w:rsidRPr="00CE6859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CE6859">
        <w:rPr>
          <w:rFonts w:ascii="Times New Roman" w:hAnsi="Times New Roman"/>
          <w:sz w:val="24"/>
          <w:szCs w:val="24"/>
        </w:rPr>
        <w:t>н</w:t>
      </w:r>
      <w:proofErr w:type="gramEnd"/>
      <w:r w:rsidRPr="00CE6859">
        <w:rPr>
          <w:rFonts w:ascii="Times New Roman" w:hAnsi="Times New Roman"/>
          <w:sz w:val="24"/>
          <w:szCs w:val="24"/>
        </w:rPr>
        <w:t xml:space="preserve">о с </w:t>
      </w:r>
      <w:proofErr w:type="spellStart"/>
      <w:r w:rsidRPr="00CE6859">
        <w:rPr>
          <w:rFonts w:ascii="Times New Roman" w:hAnsi="Times New Roman"/>
          <w:sz w:val="24"/>
          <w:szCs w:val="24"/>
        </w:rPr>
        <w:t>ь</w:t>
      </w:r>
      <w:proofErr w:type="spellEnd"/>
      <w:r w:rsidRPr="00CE6859">
        <w:rPr>
          <w:rFonts w:ascii="Times New Roman" w:hAnsi="Times New Roman"/>
          <w:sz w:val="24"/>
          <w:szCs w:val="24"/>
        </w:rPr>
        <w:t xml:space="preserve"> (контраргумент).</w:t>
      </w:r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proofErr w:type="gramStart"/>
      <w:r w:rsidRPr="00CE6859">
        <w:rPr>
          <w:rFonts w:ascii="Times New Roman" w:hAnsi="Times New Roman"/>
          <w:sz w:val="24"/>
          <w:szCs w:val="24"/>
        </w:rPr>
        <w:t>- Другие гипотезы есть? (побуждение к                                   (Молчат).</w:t>
      </w:r>
      <w:proofErr w:type="gramEnd"/>
    </w:p>
    <w:p w:rsidR="00E524FC" w:rsidRPr="00CE6859" w:rsidRDefault="00E524FC" w:rsidP="00E524F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CE6859">
        <w:rPr>
          <w:rFonts w:ascii="Times New Roman" w:hAnsi="Times New Roman"/>
          <w:sz w:val="24"/>
          <w:szCs w:val="24"/>
        </w:rPr>
        <w:t>выдвижению гипотез).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Здесь </w:t>
      </w:r>
      <w:r w:rsidR="0079427A" w:rsidRPr="00CE6859">
        <w:rPr>
          <w:rFonts w:ascii="Times New Roman" w:hAnsi="Times New Roman"/>
          <w:sz w:val="28"/>
          <w:szCs w:val="24"/>
        </w:rPr>
        <w:t xml:space="preserve">Слава </w:t>
      </w:r>
      <w:r w:rsidRPr="00CE6859">
        <w:rPr>
          <w:rFonts w:ascii="Times New Roman" w:hAnsi="Times New Roman"/>
          <w:sz w:val="28"/>
          <w:szCs w:val="24"/>
        </w:rPr>
        <w:t xml:space="preserve"> выкрикивает: «А мне </w:t>
      </w:r>
      <w:r w:rsidR="007776B3" w:rsidRPr="00CE6859">
        <w:rPr>
          <w:rFonts w:ascii="Times New Roman" w:hAnsi="Times New Roman"/>
          <w:sz w:val="28"/>
          <w:szCs w:val="24"/>
        </w:rPr>
        <w:t>Маша</w:t>
      </w:r>
      <w:r w:rsidRPr="00CE6859">
        <w:rPr>
          <w:rFonts w:ascii="Times New Roman" w:hAnsi="Times New Roman"/>
          <w:sz w:val="28"/>
          <w:szCs w:val="24"/>
        </w:rPr>
        <w:t xml:space="preserve"> (старшая сестра) говорила, что у существительных женского рода на конце пишется </w:t>
      </w:r>
      <w:proofErr w:type="spellStart"/>
      <w:r w:rsidRPr="00CE6859">
        <w:rPr>
          <w:rFonts w:ascii="Times New Roman" w:hAnsi="Times New Roman"/>
          <w:sz w:val="28"/>
          <w:szCs w:val="24"/>
        </w:rPr>
        <w:t>ь</w:t>
      </w:r>
      <w:proofErr w:type="spellEnd"/>
      <w:r w:rsidRPr="00CE6859">
        <w:rPr>
          <w:rFonts w:ascii="Times New Roman" w:hAnsi="Times New Roman"/>
          <w:sz w:val="28"/>
          <w:szCs w:val="24"/>
        </w:rPr>
        <w:t xml:space="preserve">, а у существительных мужского рода нет (прозвучала решающая гипотеза). </w:t>
      </w:r>
    </w:p>
    <w:p w:rsidR="00E524FC" w:rsidRPr="00FA372D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72D">
        <w:rPr>
          <w:rFonts w:ascii="Times New Roman" w:hAnsi="Times New Roman"/>
          <w:sz w:val="24"/>
          <w:szCs w:val="24"/>
        </w:rPr>
        <w:t>- Как проверить  эту гипотезу?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A372D">
        <w:rPr>
          <w:rFonts w:ascii="Times New Roman" w:hAnsi="Times New Roman"/>
          <w:sz w:val="24"/>
          <w:szCs w:val="24"/>
        </w:rPr>
        <w:t>(Молчат)</w:t>
      </w:r>
    </w:p>
    <w:p w:rsidR="00E524FC" w:rsidRPr="00FA372D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72D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>буждение к</w:t>
      </w:r>
      <w:r w:rsidRPr="00FA372D">
        <w:rPr>
          <w:rFonts w:ascii="Times New Roman" w:hAnsi="Times New Roman"/>
          <w:sz w:val="24"/>
          <w:szCs w:val="24"/>
        </w:rPr>
        <w:t xml:space="preserve"> практической проверке).</w:t>
      </w:r>
    </w:p>
    <w:p w:rsidR="00E524FC" w:rsidRPr="00FA372D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72D">
        <w:rPr>
          <w:rFonts w:ascii="Times New Roman" w:hAnsi="Times New Roman"/>
          <w:sz w:val="24"/>
          <w:szCs w:val="24"/>
        </w:rPr>
        <w:t xml:space="preserve">- Может, как-то рассортируем слова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72D">
        <w:rPr>
          <w:rFonts w:ascii="Times New Roman" w:hAnsi="Times New Roman"/>
          <w:sz w:val="24"/>
          <w:szCs w:val="24"/>
        </w:rPr>
        <w:t>- Выпише</w:t>
      </w:r>
      <w:r>
        <w:rPr>
          <w:rFonts w:ascii="Times New Roman" w:hAnsi="Times New Roman"/>
          <w:sz w:val="24"/>
          <w:szCs w:val="24"/>
        </w:rPr>
        <w:t xml:space="preserve">м в один столбик слова женского </w:t>
      </w:r>
      <w:r w:rsidRPr="00FA372D">
        <w:rPr>
          <w:rFonts w:ascii="Times New Roman" w:hAnsi="Times New Roman"/>
          <w:sz w:val="24"/>
          <w:szCs w:val="24"/>
        </w:rPr>
        <w:t>рода,</w:t>
      </w:r>
    </w:p>
    <w:p w:rsidR="00E524FC" w:rsidRPr="00FA372D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72D">
        <w:rPr>
          <w:rFonts w:ascii="Times New Roman" w:hAnsi="Times New Roman"/>
          <w:sz w:val="24"/>
          <w:szCs w:val="24"/>
        </w:rPr>
        <w:t>(подсказка к плану проверки)</w:t>
      </w:r>
      <w:proofErr w:type="gramStart"/>
      <w:r w:rsidRPr="00FA372D">
        <w:rPr>
          <w:rFonts w:ascii="Times New Roman" w:hAnsi="Times New Roman"/>
          <w:sz w:val="24"/>
          <w:szCs w:val="24"/>
        </w:rPr>
        <w:t>.</w:t>
      </w:r>
      <w:proofErr w:type="gramEnd"/>
      <w:r w:rsidRPr="00FA372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FA372D">
        <w:rPr>
          <w:rFonts w:ascii="Times New Roman" w:hAnsi="Times New Roman"/>
          <w:sz w:val="24"/>
          <w:szCs w:val="24"/>
        </w:rPr>
        <w:t>в</w:t>
      </w:r>
      <w:proofErr w:type="gramEnd"/>
      <w:r w:rsidRPr="00FA372D">
        <w:rPr>
          <w:rFonts w:ascii="Times New Roman" w:hAnsi="Times New Roman"/>
          <w:sz w:val="24"/>
          <w:szCs w:val="24"/>
        </w:rPr>
        <w:t xml:space="preserve"> другой – мужского рода и посмотрим на наличие </w:t>
      </w:r>
      <w:proofErr w:type="spellStart"/>
      <w:r w:rsidRPr="00FA372D">
        <w:rPr>
          <w:rFonts w:ascii="Times New Roman" w:hAnsi="Times New Roman"/>
          <w:sz w:val="24"/>
          <w:szCs w:val="24"/>
        </w:rPr>
        <w:t>ь</w:t>
      </w:r>
      <w:proofErr w:type="spellEnd"/>
      <w:r w:rsidRPr="00FA372D">
        <w:rPr>
          <w:rFonts w:ascii="Times New Roman" w:hAnsi="Times New Roman"/>
          <w:sz w:val="24"/>
          <w:szCs w:val="24"/>
        </w:rPr>
        <w:t>.</w:t>
      </w:r>
    </w:p>
    <w:p w:rsidR="00E524FC" w:rsidRPr="00FA372D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72D">
        <w:rPr>
          <w:rFonts w:ascii="Times New Roman" w:hAnsi="Times New Roman"/>
          <w:sz w:val="24"/>
          <w:szCs w:val="24"/>
        </w:rPr>
        <w:t>- Попробуйте</w:t>
      </w:r>
      <w:proofErr w:type="gramStart"/>
      <w:r w:rsidRPr="00FA372D">
        <w:rPr>
          <w:rFonts w:ascii="Times New Roman" w:hAnsi="Times New Roman"/>
          <w:sz w:val="24"/>
          <w:szCs w:val="24"/>
        </w:rPr>
        <w:t>.</w:t>
      </w:r>
      <w:proofErr w:type="gramEnd"/>
      <w:r w:rsidRPr="00FA372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A372D">
        <w:rPr>
          <w:rFonts w:ascii="Times New Roman" w:hAnsi="Times New Roman"/>
          <w:sz w:val="24"/>
          <w:szCs w:val="24"/>
        </w:rPr>
        <w:t>(</w:t>
      </w:r>
      <w:proofErr w:type="gramStart"/>
      <w:r w:rsidRPr="00FA372D">
        <w:rPr>
          <w:rFonts w:ascii="Times New Roman" w:hAnsi="Times New Roman"/>
          <w:sz w:val="24"/>
          <w:szCs w:val="24"/>
        </w:rPr>
        <w:t>в</w:t>
      </w:r>
      <w:proofErr w:type="gramEnd"/>
      <w:r w:rsidRPr="00FA372D">
        <w:rPr>
          <w:rFonts w:ascii="Times New Roman" w:hAnsi="Times New Roman"/>
          <w:sz w:val="24"/>
          <w:szCs w:val="24"/>
        </w:rPr>
        <w:t>ыписывают слова).</w:t>
      </w:r>
    </w:p>
    <w:p w:rsidR="00E524FC" w:rsidRPr="00FA372D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72D">
        <w:rPr>
          <w:rFonts w:ascii="Times New Roman" w:hAnsi="Times New Roman"/>
          <w:sz w:val="24"/>
          <w:szCs w:val="24"/>
        </w:rPr>
        <w:t xml:space="preserve">- Что же дала эта проверка?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A372D">
        <w:rPr>
          <w:rFonts w:ascii="Times New Roman" w:hAnsi="Times New Roman"/>
          <w:sz w:val="24"/>
          <w:szCs w:val="24"/>
        </w:rPr>
        <w:t xml:space="preserve">Слова в первом столбике женского рода – с </w:t>
      </w:r>
      <w:proofErr w:type="spellStart"/>
      <w:r w:rsidRPr="00FA372D">
        <w:rPr>
          <w:rFonts w:ascii="Times New Roman" w:hAnsi="Times New Roman"/>
          <w:sz w:val="24"/>
          <w:szCs w:val="24"/>
        </w:rPr>
        <w:t>ь</w:t>
      </w:r>
      <w:proofErr w:type="spellEnd"/>
      <w:r w:rsidRPr="00FA372D">
        <w:rPr>
          <w:rFonts w:ascii="Times New Roman" w:hAnsi="Times New Roman"/>
          <w:sz w:val="24"/>
          <w:szCs w:val="24"/>
        </w:rPr>
        <w:t>, слова</w:t>
      </w:r>
    </w:p>
    <w:p w:rsidR="00E524FC" w:rsidRPr="00FA372D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72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A372D">
        <w:rPr>
          <w:rFonts w:ascii="Times New Roman" w:hAnsi="Times New Roman"/>
          <w:sz w:val="24"/>
          <w:szCs w:val="24"/>
        </w:rPr>
        <w:t xml:space="preserve">во втором столбике мужского </w:t>
      </w:r>
      <w:r>
        <w:rPr>
          <w:rFonts w:ascii="Times New Roman" w:hAnsi="Times New Roman"/>
          <w:sz w:val="24"/>
          <w:szCs w:val="24"/>
        </w:rPr>
        <w:t xml:space="preserve">рода – без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(аргу</w:t>
      </w:r>
      <w:r w:rsidRPr="00FA372D">
        <w:rPr>
          <w:rFonts w:ascii="Times New Roman" w:hAnsi="Times New Roman"/>
          <w:sz w:val="24"/>
          <w:szCs w:val="24"/>
        </w:rPr>
        <w:t>мент)</w:t>
      </w:r>
    </w:p>
    <w:p w:rsidR="00E524FC" w:rsidRPr="00FA372D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72D">
        <w:rPr>
          <w:rFonts w:ascii="Times New Roman" w:hAnsi="Times New Roman"/>
          <w:sz w:val="24"/>
          <w:szCs w:val="24"/>
        </w:rPr>
        <w:t>- Сформулируйте общий вывод.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 Вот так, задолго до изучения этой темы, путем выдвижения гипотез при побуждающем диалоге я смогла объяснить новую тему. И, как мне кажется, </w:t>
      </w:r>
      <w:proofErr w:type="gramStart"/>
      <w:r w:rsidRPr="00CE6859">
        <w:rPr>
          <w:rFonts w:ascii="Times New Roman" w:hAnsi="Times New Roman"/>
          <w:sz w:val="28"/>
          <w:szCs w:val="24"/>
        </w:rPr>
        <w:t>большинство ребят запомнило правило, потому</w:t>
      </w:r>
      <w:proofErr w:type="gramEnd"/>
      <w:r w:rsidR="007776B3" w:rsidRPr="00CE6859">
        <w:rPr>
          <w:rFonts w:ascii="Times New Roman" w:hAnsi="Times New Roman"/>
          <w:sz w:val="28"/>
          <w:szCs w:val="24"/>
        </w:rPr>
        <w:t xml:space="preserve">, </w:t>
      </w:r>
      <w:r w:rsidRPr="00CE6859">
        <w:rPr>
          <w:rFonts w:ascii="Times New Roman" w:hAnsi="Times New Roman"/>
          <w:sz w:val="28"/>
          <w:szCs w:val="24"/>
        </w:rPr>
        <w:t xml:space="preserve"> что очень часто при ч</w:t>
      </w:r>
      <w:r w:rsidR="007776B3" w:rsidRPr="00CE6859">
        <w:rPr>
          <w:rFonts w:ascii="Times New Roman" w:hAnsi="Times New Roman"/>
          <w:sz w:val="28"/>
          <w:szCs w:val="24"/>
        </w:rPr>
        <w:t>тении литературных произведений</w:t>
      </w:r>
      <w:r w:rsidRPr="00CE6859">
        <w:rPr>
          <w:rFonts w:ascii="Times New Roman" w:hAnsi="Times New Roman"/>
          <w:sz w:val="28"/>
          <w:szCs w:val="24"/>
        </w:rPr>
        <w:t xml:space="preserve"> многие из них уже видят такие слова с шипящими на конце, говоря мне: «А помните, Вы нам объясняли». Сами того не понимая, что не я это им объясняла, они сами «открыли» новое знание, самостоятельно сделали вывод. Вот это и определяет более активную роль школьника как участника дискуссии, размышления, как исследователя, который в процессе коллективного обсуждения сам открывает для себя законы правописания.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Теперь сравним инструктивно-авторитарное и личностно</w:t>
      </w:r>
      <w:r w:rsidR="007665C1" w:rsidRPr="00CE6859">
        <w:rPr>
          <w:rFonts w:ascii="Times New Roman" w:hAnsi="Times New Roman"/>
          <w:sz w:val="28"/>
          <w:szCs w:val="24"/>
        </w:rPr>
        <w:t xml:space="preserve"> </w:t>
      </w:r>
      <w:r w:rsidRPr="00CE6859">
        <w:rPr>
          <w:rFonts w:ascii="Times New Roman" w:hAnsi="Times New Roman"/>
          <w:sz w:val="28"/>
          <w:szCs w:val="24"/>
        </w:rPr>
        <w:t xml:space="preserve">значимое обучение и обратим внимание на то, какие методические приемы использует учитель в том и другом случае. </w:t>
      </w:r>
    </w:p>
    <w:p w:rsidR="00E524FC" w:rsidRPr="00CE6859" w:rsidRDefault="00E524FC" w:rsidP="00E524F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6859">
        <w:rPr>
          <w:rFonts w:ascii="Times New Roman" w:hAnsi="Times New Roman"/>
          <w:b/>
          <w:sz w:val="28"/>
          <w:szCs w:val="24"/>
        </w:rPr>
        <w:t xml:space="preserve">Методические приемы при разном характере обучения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CE6859">
        <w:rPr>
          <w:rFonts w:ascii="Times New Roman" w:hAnsi="Times New Roman"/>
          <w:i/>
          <w:sz w:val="28"/>
          <w:szCs w:val="24"/>
        </w:rPr>
        <w:t xml:space="preserve">Инструктивно-авторитарное: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lastRenderedPageBreak/>
        <w:t xml:space="preserve">- Рассказ учителя.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- Чтение текста учебника.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- Ответы на вопросы учителя (учебника).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- Рассматривание иллюстраций.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- Повторение рассказа учителя (текста учебника) </w:t>
      </w:r>
    </w:p>
    <w:p w:rsidR="00E524FC" w:rsidRPr="00CE6859" w:rsidRDefault="007665C1" w:rsidP="00E524FC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CE6859">
        <w:rPr>
          <w:rFonts w:ascii="Times New Roman" w:hAnsi="Times New Roman"/>
          <w:i/>
          <w:sz w:val="28"/>
          <w:szCs w:val="24"/>
        </w:rPr>
        <w:t xml:space="preserve">Личностно </w:t>
      </w:r>
      <w:r w:rsidR="00E524FC" w:rsidRPr="00CE6859">
        <w:rPr>
          <w:rFonts w:ascii="Times New Roman" w:hAnsi="Times New Roman"/>
          <w:i/>
          <w:sz w:val="28"/>
          <w:szCs w:val="24"/>
        </w:rPr>
        <w:t xml:space="preserve">значимое: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- Выдвижение проблемы.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- Постановка предложений.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- Обсуждение гипотез.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- Сравнение полученных выводов с текстом учебника (рассказом учителя).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- Поиск эмоциональных опор (рассматривание иллюстраций). </w:t>
      </w:r>
    </w:p>
    <w:p w:rsidR="00E524FC" w:rsidRPr="00CE6859" w:rsidRDefault="00E524FC" w:rsidP="00E524F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6859">
        <w:rPr>
          <w:rFonts w:ascii="Times New Roman" w:hAnsi="Times New Roman"/>
          <w:b/>
          <w:sz w:val="28"/>
          <w:szCs w:val="24"/>
        </w:rPr>
        <w:t>Составление графического плана-опоры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 Как видно, при личностно ориентированном обучении роль учителя остается очень существенной: он ведет дискуссию, задает наводящие вопросы, подсказывает, но для учащихся он в данном случае - равноправный партнер по учебному общению.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cs="Calibri"/>
          <w:sz w:val="28"/>
          <w:szCs w:val="24"/>
        </w:rPr>
        <w:t>﻿</w:t>
      </w:r>
      <w:r w:rsidRPr="00CE6859">
        <w:rPr>
          <w:rFonts w:ascii="Times New Roman" w:hAnsi="Times New Roman"/>
          <w:sz w:val="28"/>
          <w:szCs w:val="24"/>
        </w:rPr>
        <w:t xml:space="preserve">   Такое построение обучения позволяет учащемуся высказывать ошибочное мнение, не боясь допустить ошибку, под влиянием высказанных сверстниками аргументов испра</w:t>
      </w:r>
      <w:r w:rsidR="007665C1" w:rsidRPr="00CE6859">
        <w:rPr>
          <w:rFonts w:ascii="Times New Roman" w:hAnsi="Times New Roman"/>
          <w:sz w:val="28"/>
          <w:szCs w:val="24"/>
        </w:rPr>
        <w:t xml:space="preserve">вить ее, а это и есть личностно </w:t>
      </w:r>
      <w:r w:rsidRPr="00CE6859">
        <w:rPr>
          <w:rFonts w:ascii="Times New Roman" w:hAnsi="Times New Roman"/>
          <w:sz w:val="28"/>
          <w:szCs w:val="24"/>
        </w:rPr>
        <w:t xml:space="preserve">значимая познавательная деятельность. У школьников развиваются критическое мышление, самоконтроль и самооценка, что отражает достаточно высокий уровень их общих способностей.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Возможным путем привлечения самостоятельности и инициативности младших школьников как проявления личностно ориентированного обучения является предоставление им возможности работать в системе альтернативных образцов. Например, в учебниках </w:t>
      </w:r>
      <w:r w:rsidR="007776B3" w:rsidRPr="00CE6859">
        <w:rPr>
          <w:rFonts w:ascii="Times New Roman" w:hAnsi="Times New Roman"/>
          <w:sz w:val="28"/>
          <w:szCs w:val="24"/>
        </w:rPr>
        <w:t>УМК</w:t>
      </w:r>
      <w:r w:rsidRPr="00CE6859">
        <w:rPr>
          <w:rFonts w:ascii="Times New Roman" w:hAnsi="Times New Roman"/>
          <w:sz w:val="28"/>
          <w:szCs w:val="24"/>
        </w:rPr>
        <w:t xml:space="preserve"> «</w:t>
      </w:r>
      <w:r w:rsidR="007776B3" w:rsidRPr="00CE6859">
        <w:rPr>
          <w:rFonts w:ascii="Times New Roman" w:hAnsi="Times New Roman"/>
          <w:sz w:val="28"/>
          <w:szCs w:val="24"/>
        </w:rPr>
        <w:t>Перспективная начальная школа</w:t>
      </w:r>
      <w:r w:rsidRPr="00CE6859">
        <w:rPr>
          <w:rFonts w:ascii="Times New Roman" w:hAnsi="Times New Roman"/>
          <w:sz w:val="28"/>
          <w:szCs w:val="24"/>
        </w:rPr>
        <w:t xml:space="preserve">» действуют «сквозные» герои </w:t>
      </w:r>
      <w:r w:rsidR="007776B3" w:rsidRPr="00CE6859">
        <w:rPr>
          <w:rFonts w:ascii="Times New Roman" w:hAnsi="Times New Roman"/>
          <w:sz w:val="28"/>
          <w:szCs w:val="24"/>
        </w:rPr>
        <w:t xml:space="preserve">Маша и Миша. </w:t>
      </w:r>
      <w:r w:rsidRPr="00CE6859">
        <w:rPr>
          <w:rFonts w:ascii="Times New Roman" w:hAnsi="Times New Roman"/>
          <w:sz w:val="28"/>
          <w:szCs w:val="24"/>
        </w:rPr>
        <w:t xml:space="preserve"> Они по-разному решают учебные задачи, объясняют законы окружающего мира: один - правильно, другой - неправильно, один рационально, другой - нет; и дети имеют право обосновать целесообразность или правильность любого решения.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Учащиеся имеют возможность добывать знания в процессе самостоятельной поисковой деятельности и путем коллективного обсуждения находить верный ответ. При этом очень важно, что у учителя исчезает необходимость говорить слова «Неверно», «Неправильно», «Не дум</w:t>
      </w:r>
      <w:r w:rsidR="007665C1" w:rsidRPr="00CE6859">
        <w:rPr>
          <w:rFonts w:ascii="Times New Roman" w:hAnsi="Times New Roman"/>
          <w:sz w:val="28"/>
          <w:szCs w:val="24"/>
        </w:rPr>
        <w:t xml:space="preserve">аешь», они заменяются личностно </w:t>
      </w:r>
      <w:r w:rsidRPr="00CE6859">
        <w:rPr>
          <w:rFonts w:ascii="Times New Roman" w:hAnsi="Times New Roman"/>
          <w:sz w:val="28"/>
          <w:szCs w:val="24"/>
        </w:rPr>
        <w:t xml:space="preserve">значимыми и уважительными «Это твое мнение», «Так думаешь ты» ...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Другая очень важная составляющая развития - контролирующая и оценочная деятельность ученика. У младшего школьника может быть сформировано умение находить у себя ошибки, объективно оценивать результаты своей деятельности, самостоятельно исправлять неточности и др. Как целесообразно изменить существующую деятельность контроля и оценки, чтобы развивать у каждого школьника самоконтроль и самооценку?</w:t>
      </w:r>
    </w:p>
    <w:p w:rsidR="00E524FC" w:rsidRPr="00CE6859" w:rsidRDefault="00E524FC" w:rsidP="00E524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CE6859">
        <w:rPr>
          <w:rFonts w:ascii="Times New Roman" w:hAnsi="Times New Roman"/>
          <w:b/>
          <w:sz w:val="28"/>
          <w:szCs w:val="24"/>
        </w:rPr>
        <w:t>Вот несколько приемов.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Попробуйте не исправлять допущенную ребенком ошибку, а только подчеркнуть слово, в котором она имеется. Тогда работа над ошибками будет состоять в том, что ученик находит место, где он совершил ошибку, и самостоятельно ее исправляет.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Хорошим приемом является письмо с пропуском: если не знаешь, какую букву написать, поставь «</w:t>
      </w:r>
      <w:proofErr w:type="gramStart"/>
      <w:r w:rsidRPr="00CE6859">
        <w:rPr>
          <w:rFonts w:ascii="Times New Roman" w:hAnsi="Times New Roman"/>
          <w:sz w:val="28"/>
          <w:szCs w:val="24"/>
        </w:rPr>
        <w:t>-»</w:t>
      </w:r>
      <w:proofErr w:type="gramEnd"/>
      <w:r w:rsidRPr="00CE6859">
        <w:rPr>
          <w:rFonts w:ascii="Times New Roman" w:hAnsi="Times New Roman"/>
          <w:sz w:val="28"/>
          <w:szCs w:val="24"/>
        </w:rPr>
        <w:t xml:space="preserve">. Это очень хорошо развивает контролирующую деятельность школьника: он начинает осознавать свое незнание и стремится его ликвидировать.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lastRenderedPageBreak/>
        <w:t xml:space="preserve">   Есть и такой прием: контрольная работа дается в трех вариантах: на «5», на «4», на «3». Сам ученик выбирает уровень контрольной работы, то есть оценивает свои возможности. Не беда, если у ребенка не сразу получится выбор, адекватный его умениям, в данном случае учитель приходит ученику на помощь, дает советы: «Мне кажется, что ты справляешься с работой на "4"», «Реши сначала задачи на «3», а если получится, приступишь к другому варианту», «Почему ты себя недооцениваешь? Ты вполне справишься с работой на "5"». 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  Личностно ориентированное обучение связано с удовлетворением потребностей ребенка в различных деятельностях, интересных ему. Для младших школьников одной из самых актуальных деятельностей остается игра. Каждый учитель имеет в своем опыте ряд игр, прежде всего дидактических, которые он широко использует на уроках. Но хотелось бы обратить внимание на другой вид игр </w:t>
      </w:r>
      <w:r w:rsidR="007665C1" w:rsidRPr="00CE6859">
        <w:rPr>
          <w:rFonts w:ascii="Times New Roman" w:hAnsi="Times New Roman"/>
          <w:sz w:val="28"/>
          <w:szCs w:val="24"/>
        </w:rPr>
        <w:t xml:space="preserve">- </w:t>
      </w:r>
      <w:r w:rsidRPr="00CE6859">
        <w:rPr>
          <w:rFonts w:ascii="Times New Roman" w:hAnsi="Times New Roman"/>
          <w:sz w:val="28"/>
          <w:szCs w:val="24"/>
        </w:rPr>
        <w:t>на сюжетно-ролевые, Именно эти игры имеют особое значение в развитии индивидуальности ребенка. Это связано с особенностями ролевой игры: ребенок берет на себя роль, действует в воображаемой ситуации, вступает в игровые взаимоотношения со сверстниками, вместе с ними создает сюжет игры. Дети свободны в выборе партнеров, действий, сюжета и аксессуаров в игре. Поэтому так важно предоставить им такую возможность.</w:t>
      </w:r>
    </w:p>
    <w:p w:rsidR="00E524FC" w:rsidRPr="00CE6859" w:rsidRDefault="00E524FC" w:rsidP="00E52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6859">
        <w:rPr>
          <w:rFonts w:cs="Calibri"/>
          <w:sz w:val="28"/>
          <w:szCs w:val="24"/>
        </w:rPr>
        <w:t>﻿</w:t>
      </w:r>
      <w:r w:rsidRPr="00CE685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E6859">
        <w:rPr>
          <w:rFonts w:cs="Calibri"/>
          <w:sz w:val="28"/>
          <w:szCs w:val="24"/>
        </w:rPr>
        <w:t>﻿</w:t>
      </w:r>
      <w:proofErr w:type="spellEnd"/>
      <w:r w:rsidRPr="00CE6859">
        <w:rPr>
          <w:rFonts w:ascii="Times New Roman" w:hAnsi="Times New Roman"/>
          <w:sz w:val="28"/>
          <w:szCs w:val="24"/>
        </w:rPr>
        <w:t xml:space="preserve">   Итак, чтобы сделать процесс обучения личностно ориентированным, нужно немногое: признать право каждого ребенка на </w:t>
      </w:r>
      <w:proofErr w:type="spellStart"/>
      <w:r w:rsidRPr="00CE6859">
        <w:rPr>
          <w:rFonts w:ascii="Times New Roman" w:hAnsi="Times New Roman"/>
          <w:sz w:val="28"/>
          <w:szCs w:val="24"/>
        </w:rPr>
        <w:t>самоценность</w:t>
      </w:r>
      <w:proofErr w:type="spellEnd"/>
      <w:r w:rsidRPr="00CE6859">
        <w:rPr>
          <w:rFonts w:ascii="Times New Roman" w:hAnsi="Times New Roman"/>
          <w:sz w:val="28"/>
          <w:szCs w:val="24"/>
        </w:rPr>
        <w:t xml:space="preserve">, индивидуальность, стремление самостоятельно добывать знания и применять их в разнообразной и интересной деятельности... </w:t>
      </w:r>
    </w:p>
    <w:p w:rsidR="003A2BD7" w:rsidRPr="00CE6859" w:rsidRDefault="003A2BD7" w:rsidP="003D165D">
      <w:pPr>
        <w:spacing w:before="100" w:beforeAutospacing="1" w:after="100" w:afterAutospacing="1" w:line="240" w:lineRule="auto"/>
        <w:ind w:left="360" w:firstLine="20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8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Работая над данной темой, я пришла к выводу, что выбрала верное направление. Впереди много планов. Учителю нельзя стоять на месте, нужно обязательно шагать в ногу со временем, понимая свою роль в судьбе ребенка. Проанализировав свою работу за последние годы, я</w:t>
      </w:r>
      <w:r w:rsidR="007665C1" w:rsidRPr="00CE68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пришла к выводу, что личностно </w:t>
      </w:r>
      <w:r w:rsidRPr="00CE6859">
        <w:rPr>
          <w:rFonts w:ascii="Times New Roman" w:eastAsia="Times New Roman" w:hAnsi="Times New Roman"/>
          <w:sz w:val="28"/>
          <w:szCs w:val="28"/>
          <w:lang w:eastAsia="ru-RU"/>
        </w:rPr>
        <w:t>ориентированный подход к обучению и воспитанию приносит удовлетворение и ученикам, и учителю, и родителям. Об этом свидетельствуют творческие работы учащихся, успехи в учебе, а главное горящие искорки в глазах моих</w:t>
      </w:r>
      <w:r w:rsidR="007665C1" w:rsidRPr="00CE685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</w:t>
      </w:r>
      <w:r w:rsidRPr="00CE6859">
        <w:rPr>
          <w:rFonts w:ascii="Times New Roman" w:eastAsia="Times New Roman" w:hAnsi="Times New Roman"/>
          <w:sz w:val="28"/>
          <w:szCs w:val="28"/>
          <w:lang w:eastAsia="ru-RU"/>
        </w:rPr>
        <w:t xml:space="preserve">. А это самое главное для меня. </w:t>
      </w:r>
      <w:proofErr w:type="gramStart"/>
      <w:r w:rsidRPr="00CE6859">
        <w:rPr>
          <w:rFonts w:ascii="Times New Roman" w:eastAsia="Times New Roman" w:hAnsi="Times New Roman"/>
          <w:sz w:val="28"/>
          <w:szCs w:val="28"/>
          <w:lang w:eastAsia="ru-RU"/>
        </w:rPr>
        <w:t>Верю, зернышки знаний, наполненные  Добром, Теплом, Любовью, Радостью, Справедливостью, которые каждый день попадают в душу ребенка, дадут прекрасные всходы.</w:t>
      </w:r>
      <w:proofErr w:type="gramEnd"/>
      <w:r w:rsidRPr="00CE6859">
        <w:rPr>
          <w:rFonts w:ascii="Times New Roman" w:eastAsia="Times New Roman" w:hAnsi="Times New Roman"/>
          <w:sz w:val="28"/>
          <w:szCs w:val="28"/>
          <w:lang w:eastAsia="ru-RU"/>
        </w:rPr>
        <w:t xml:space="preserve"> Убеждена, что только высокая духовность и хорошие знания помогут ребенку стать в будущем воспитанным и всесторонне образованным человеком.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6859">
        <w:rPr>
          <w:rFonts w:ascii="Times New Roman" w:hAnsi="Times New Roman"/>
          <w:sz w:val="28"/>
          <w:szCs w:val="24"/>
        </w:rPr>
        <w:t xml:space="preserve"> </w:t>
      </w: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524FC" w:rsidRPr="00CE6859" w:rsidRDefault="00E524FC" w:rsidP="00E524F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524FC" w:rsidRPr="00FA372D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4FC" w:rsidRPr="00FA372D" w:rsidRDefault="00E524FC" w:rsidP="00E52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FC" w:rsidRPr="00FA372D" w:rsidRDefault="00E524FC" w:rsidP="00E524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A94" w:rsidRDefault="00F27A94"/>
    <w:sectPr w:rsidR="00F27A94" w:rsidSect="00FA372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FC"/>
    <w:rsid w:val="000360CD"/>
    <w:rsid w:val="000D262B"/>
    <w:rsid w:val="000D799F"/>
    <w:rsid w:val="002230F9"/>
    <w:rsid w:val="003A2BD7"/>
    <w:rsid w:val="003D165D"/>
    <w:rsid w:val="0047353D"/>
    <w:rsid w:val="007665C1"/>
    <w:rsid w:val="007776B3"/>
    <w:rsid w:val="0079427A"/>
    <w:rsid w:val="007A0A17"/>
    <w:rsid w:val="009D3C67"/>
    <w:rsid w:val="00B84C77"/>
    <w:rsid w:val="00C4396C"/>
    <w:rsid w:val="00C83DBA"/>
    <w:rsid w:val="00CE6859"/>
    <w:rsid w:val="00E524FC"/>
    <w:rsid w:val="00F2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"Искитимская СОШ"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</cp:lastModifiedBy>
  <cp:revision>5</cp:revision>
  <dcterms:created xsi:type="dcterms:W3CDTF">2013-11-02T10:09:00Z</dcterms:created>
  <dcterms:modified xsi:type="dcterms:W3CDTF">2013-11-03T13:09:00Z</dcterms:modified>
</cp:coreProperties>
</file>