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E4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4E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4E">
        <w:rPr>
          <w:rFonts w:ascii="Times New Roman" w:hAnsi="Times New Roman" w:cs="Times New Roman"/>
          <w:sz w:val="28"/>
          <w:szCs w:val="28"/>
        </w:rPr>
        <w:t>№8»</w:t>
      </w: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F7" w:rsidRPr="00B34E4E" w:rsidRDefault="00C021F7" w:rsidP="00C021F7">
      <w:pPr>
        <w:pStyle w:val="p3"/>
        <w:jc w:val="center"/>
        <w:rPr>
          <w:rStyle w:val="a3"/>
          <w:rFonts w:ascii="Times New Roman" w:hAnsi="Times New Roman"/>
          <w:sz w:val="36"/>
          <w:szCs w:val="36"/>
        </w:rPr>
      </w:pPr>
      <w:r>
        <w:rPr>
          <w:rStyle w:val="a3"/>
          <w:rFonts w:ascii="Times New Roman" w:hAnsi="Times New Roman"/>
          <w:sz w:val="36"/>
          <w:szCs w:val="36"/>
        </w:rPr>
        <w:t>ТВОРЧЕСКИЙ   ОТЧЁТ</w:t>
      </w:r>
    </w:p>
    <w:p w:rsidR="00C021F7" w:rsidRPr="00B34E4E" w:rsidRDefault="00C021F7" w:rsidP="00C021F7">
      <w:pPr>
        <w:pStyle w:val="p3"/>
        <w:jc w:val="center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F2F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универсальных учебных действий </w:t>
      </w:r>
    </w:p>
    <w:p w:rsidR="00C021F7" w:rsidRDefault="00C021F7" w:rsidP="00C02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F2F">
        <w:rPr>
          <w:rFonts w:ascii="Times New Roman" w:hAnsi="Times New Roman" w:cs="Times New Roman"/>
          <w:b/>
          <w:bCs/>
          <w:sz w:val="28"/>
          <w:szCs w:val="28"/>
        </w:rPr>
        <w:t>на уроках  русского языка в начальной школе»</w:t>
      </w:r>
    </w:p>
    <w:p w:rsidR="00C021F7" w:rsidRPr="00B34E4E" w:rsidRDefault="00C021F7" w:rsidP="00C021F7">
      <w:pPr>
        <w:pStyle w:val="p3"/>
        <w:jc w:val="center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pStyle w:val="p3"/>
        <w:ind w:left="0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pStyle w:val="p3"/>
        <w:ind w:left="0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pStyle w:val="p3"/>
        <w:ind w:left="0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pStyle w:val="p3"/>
        <w:ind w:left="0"/>
        <w:rPr>
          <w:rStyle w:val="a3"/>
          <w:rFonts w:ascii="Times New Roman" w:hAnsi="Times New Roman"/>
          <w:sz w:val="36"/>
          <w:szCs w:val="36"/>
        </w:rPr>
      </w:pPr>
    </w:p>
    <w:p w:rsidR="00C021F7" w:rsidRDefault="00C021F7" w:rsidP="00C021F7">
      <w:pPr>
        <w:pStyle w:val="p3"/>
        <w:ind w:left="5387"/>
        <w:rPr>
          <w:rStyle w:val="a3"/>
          <w:rFonts w:ascii="Times New Roman" w:hAnsi="Times New Roman"/>
          <w:sz w:val="28"/>
          <w:szCs w:val="28"/>
        </w:rPr>
      </w:pPr>
      <w:r w:rsidRPr="00B34E4E">
        <w:rPr>
          <w:rStyle w:val="a3"/>
          <w:rFonts w:ascii="Times New Roman" w:hAnsi="Times New Roman"/>
          <w:sz w:val="28"/>
          <w:szCs w:val="28"/>
        </w:rPr>
        <w:t xml:space="preserve">Учитель </w:t>
      </w:r>
      <w:r>
        <w:rPr>
          <w:rStyle w:val="a3"/>
          <w:rFonts w:ascii="Times New Roman" w:hAnsi="Times New Roman"/>
          <w:sz w:val="28"/>
          <w:szCs w:val="28"/>
        </w:rPr>
        <w:t>начальных классов</w:t>
      </w:r>
    </w:p>
    <w:p w:rsidR="00C021F7" w:rsidRPr="00B34E4E" w:rsidRDefault="00C021F7" w:rsidP="00C021F7">
      <w:pPr>
        <w:pStyle w:val="p3"/>
        <w:ind w:left="5387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Шипулина Галина Ивановна</w:t>
      </w:r>
    </w:p>
    <w:p w:rsidR="00C021F7" w:rsidRPr="00B34E4E" w:rsidRDefault="00C021F7" w:rsidP="00C021F7">
      <w:pPr>
        <w:pStyle w:val="p3"/>
        <w:jc w:val="left"/>
        <w:rPr>
          <w:rStyle w:val="a3"/>
          <w:rFonts w:ascii="Times New Roman" w:hAnsi="Times New Roman"/>
          <w:sz w:val="28"/>
          <w:szCs w:val="28"/>
        </w:rPr>
      </w:pPr>
    </w:p>
    <w:p w:rsidR="00C021F7" w:rsidRPr="00B34E4E" w:rsidRDefault="00C021F7" w:rsidP="00C021F7">
      <w:pPr>
        <w:pStyle w:val="p3"/>
        <w:jc w:val="left"/>
        <w:rPr>
          <w:rStyle w:val="a3"/>
          <w:rFonts w:ascii="Times New Roman" w:hAnsi="Times New Roman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Default="00C021F7" w:rsidP="00C021F7">
      <w:pPr>
        <w:pStyle w:val="p3"/>
        <w:jc w:val="left"/>
        <w:rPr>
          <w:rStyle w:val="a3"/>
          <w:rFonts w:ascii="Arial" w:hAnsi="Arial" w:cs="Arial"/>
          <w:sz w:val="28"/>
          <w:szCs w:val="28"/>
        </w:rPr>
      </w:pPr>
    </w:p>
    <w:p w:rsidR="00C021F7" w:rsidRPr="00C021F7" w:rsidRDefault="00C021F7" w:rsidP="00C021F7">
      <w:pPr>
        <w:pStyle w:val="p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2014 </w:t>
      </w:r>
      <w:r w:rsidRPr="00B34E4E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год</w:t>
      </w:r>
    </w:p>
    <w:p w:rsidR="00E95F2F" w:rsidRPr="00602F95" w:rsidRDefault="00E95F2F" w:rsidP="00602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020">
        <w:rPr>
          <w:rFonts w:ascii="Times New Roman" w:hAnsi="Times New Roman" w:cs="Times New Roman"/>
          <w:sz w:val="28"/>
          <w:szCs w:val="28"/>
        </w:rPr>
        <w:lastRenderedPageBreak/>
        <w:t>ФГОС второго поколения, предполагает полноценное освоение учащимися всех компонентов учебной деятельности, ускоренного совершенствования образовательного пространства школы с целью оптимизации общекультурного, личностного и познавательного развития детей, создания условий для достижения успешности всеми учащимися при активном развитии универсальных учебных действий.</w:t>
      </w:r>
      <w:r w:rsidR="0060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95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="00602F95">
        <w:rPr>
          <w:rFonts w:ascii="Times New Roman" w:hAnsi="Times New Roman" w:cs="Times New Roman"/>
          <w:sz w:val="28"/>
          <w:szCs w:val="28"/>
        </w:rPr>
        <w:t xml:space="preserve"> выражаясь словами Б. Шоу «</w:t>
      </w:r>
      <w:r w:rsidR="00602F95" w:rsidRPr="00602F95">
        <w:rPr>
          <w:rFonts w:ascii="Times New Roman" w:hAnsi="Times New Roman" w:cs="Times New Roman"/>
          <w:sz w:val="28"/>
          <w:szCs w:val="28"/>
        </w:rPr>
        <w:t>Единственный путь к знаниям – это деятельность</w:t>
      </w:r>
      <w:r w:rsidR="00602F95">
        <w:rPr>
          <w:rFonts w:ascii="Times New Roman" w:hAnsi="Times New Roman" w:cs="Times New Roman"/>
          <w:sz w:val="28"/>
          <w:szCs w:val="28"/>
        </w:rPr>
        <w:t>».</w:t>
      </w:r>
    </w:p>
    <w:p w:rsidR="00D200B7" w:rsidRDefault="00602F95" w:rsidP="00E9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E95F2F">
        <w:rPr>
          <w:rFonts w:ascii="Times New Roman" w:hAnsi="Times New Roman" w:cs="Times New Roman"/>
          <w:sz w:val="28"/>
          <w:szCs w:val="28"/>
        </w:rPr>
        <w:t xml:space="preserve">года назад передо мной встала задача – понять сущность ФГОС, отличительные особенности по сравнению с прежним стандартом. </w:t>
      </w:r>
      <w:r w:rsidR="00097E59">
        <w:rPr>
          <w:rFonts w:ascii="Times New Roman" w:hAnsi="Times New Roman" w:cs="Times New Roman"/>
          <w:sz w:val="28"/>
          <w:szCs w:val="28"/>
        </w:rPr>
        <w:t>Для этого я п</w:t>
      </w:r>
      <w:r w:rsidR="00E95F2F">
        <w:rPr>
          <w:rFonts w:ascii="Times New Roman" w:hAnsi="Times New Roman" w:cs="Times New Roman"/>
          <w:sz w:val="28"/>
          <w:szCs w:val="28"/>
        </w:rPr>
        <w:t xml:space="preserve">рошла курсы </w:t>
      </w:r>
      <w:proofErr w:type="gramStart"/>
      <w:r w:rsidR="00E95F2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E95F2F" w:rsidRPr="00E95F2F">
        <w:rPr>
          <w:rFonts w:ascii="Times New Roman" w:hAnsi="Times New Roman" w:cs="Times New Roman"/>
          <w:sz w:val="28"/>
          <w:szCs w:val="28"/>
        </w:rPr>
        <w:t xml:space="preserve"> переподготовки работников образования</w:t>
      </w:r>
      <w:proofErr w:type="gramEnd"/>
      <w:r w:rsidR="00E95F2F">
        <w:rPr>
          <w:rFonts w:ascii="Times New Roman" w:hAnsi="Times New Roman" w:cs="Times New Roman"/>
          <w:sz w:val="28"/>
          <w:szCs w:val="28"/>
        </w:rPr>
        <w:t xml:space="preserve"> </w:t>
      </w:r>
      <w:r w:rsidR="00E95F2F" w:rsidRPr="00E95F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ГОС</w:t>
      </w:r>
      <w:r w:rsidR="00E95F2F" w:rsidRPr="00E95F2F">
        <w:rPr>
          <w:rFonts w:ascii="Times New Roman" w:hAnsi="Times New Roman" w:cs="Times New Roman"/>
          <w:sz w:val="28"/>
          <w:szCs w:val="28"/>
        </w:rPr>
        <w:t xml:space="preserve"> нового поколения как условие совершенствования качества образования в современной школе</w:t>
      </w:r>
      <w:r w:rsidR="00E95F2F">
        <w:rPr>
          <w:rFonts w:ascii="Times New Roman" w:hAnsi="Times New Roman" w:cs="Times New Roman"/>
          <w:sz w:val="28"/>
          <w:szCs w:val="28"/>
        </w:rPr>
        <w:t>; изучила документы</w:t>
      </w:r>
      <w:r w:rsidR="00E95F2F" w:rsidRPr="00F221CA">
        <w:rPr>
          <w:rFonts w:ascii="Times New Roman" w:hAnsi="Times New Roman" w:cs="Times New Roman"/>
          <w:sz w:val="28"/>
          <w:szCs w:val="28"/>
        </w:rPr>
        <w:t xml:space="preserve"> и </w:t>
      </w:r>
      <w:r w:rsidR="00E95F2F">
        <w:rPr>
          <w:rFonts w:ascii="Times New Roman" w:hAnsi="Times New Roman" w:cs="Times New Roman"/>
          <w:sz w:val="28"/>
          <w:szCs w:val="28"/>
        </w:rPr>
        <w:t xml:space="preserve">дополнительную литературу; разработала рабочие </w:t>
      </w:r>
      <w:r w:rsidR="00E95F2F" w:rsidRPr="00F221CA">
        <w:rPr>
          <w:rFonts w:ascii="Times New Roman" w:hAnsi="Times New Roman" w:cs="Times New Roman"/>
          <w:sz w:val="28"/>
          <w:szCs w:val="28"/>
        </w:rPr>
        <w:t xml:space="preserve"> программы по предметам.</w:t>
      </w:r>
      <w:r w:rsidR="00E95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1C" w:rsidRDefault="00097E59" w:rsidP="00E9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5F2F">
        <w:rPr>
          <w:rFonts w:ascii="Times New Roman" w:hAnsi="Times New Roman" w:cs="Times New Roman"/>
          <w:sz w:val="28"/>
          <w:szCs w:val="28"/>
        </w:rPr>
        <w:t>дин из важных моментов реализации ФГОС – это формирование УУД. Уже при разработке первых уроков поняла, что</w:t>
      </w:r>
      <w:r w:rsidR="00E95F2F" w:rsidRPr="00F221CA">
        <w:rPr>
          <w:rFonts w:ascii="Times New Roman" w:hAnsi="Times New Roman" w:cs="Times New Roman"/>
          <w:sz w:val="28"/>
          <w:szCs w:val="28"/>
        </w:rPr>
        <w:t xml:space="preserve"> моделирование уроков по формированию УУД – дело непростое, но сегодня – это требование времени.  Передо мной возник вопрос: как правильно  спроектировать урок, который формировал бы у учащихся  не только</w:t>
      </w:r>
      <w:r w:rsidR="00E95F2F" w:rsidRPr="00B75759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="00E95F2F">
        <w:rPr>
          <w:rFonts w:ascii="Times New Roman" w:hAnsi="Times New Roman" w:cs="Times New Roman"/>
          <w:sz w:val="28"/>
          <w:szCs w:val="28"/>
        </w:rPr>
        <w:t xml:space="preserve"> результаты,  но и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(регулятивные, личностные, п</w:t>
      </w:r>
      <w:r w:rsidR="00D200B7">
        <w:rPr>
          <w:rFonts w:ascii="Times New Roman" w:hAnsi="Times New Roman" w:cs="Times New Roman"/>
          <w:sz w:val="28"/>
          <w:szCs w:val="28"/>
        </w:rPr>
        <w:t>ознавательные, коммуникативные) а именно</w:t>
      </w:r>
      <w:r w:rsidR="001E009C">
        <w:rPr>
          <w:rFonts w:ascii="Times New Roman" w:hAnsi="Times New Roman" w:cs="Times New Roman"/>
          <w:sz w:val="28"/>
          <w:szCs w:val="28"/>
        </w:rPr>
        <w:t>:</w:t>
      </w:r>
    </w:p>
    <w:p w:rsidR="00097E59" w:rsidRPr="00097E59" w:rsidRDefault="00097E59" w:rsidP="00097E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 детей 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устан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вли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связ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между учебной деятельностью и мотивом;</w:t>
      </w:r>
    </w:p>
    <w:p w:rsidR="00097E59" w:rsidRPr="00097E59" w:rsidRDefault="00097E59" w:rsidP="00097E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определя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ть границы знания и незнания;</w:t>
      </w:r>
    </w:p>
    <w:p w:rsidR="00097E59" w:rsidRDefault="00097E59" w:rsidP="00097E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7E59">
        <w:rPr>
          <w:rFonts w:ascii="Times New Roman" w:hAnsi="Times New Roman" w:cs="Times New Roman"/>
          <w:sz w:val="28"/>
          <w:szCs w:val="28"/>
          <w:lang w:eastAsia="ru-RU"/>
        </w:rPr>
        <w:t>- выстраива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 действий;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br/>
        <w:t>- постро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цеп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ь рассуждений;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br/>
        <w:t>- построить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речево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высказывани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в устной и письменной </w:t>
      </w:r>
      <w:r w:rsidR="00602F95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br/>
        <w:t>- участ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вовать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в диалоге;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br/>
        <w:t>- аргумент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ировать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сво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мнени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е;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br/>
        <w:t>- учитывать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мнени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я других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br/>
        <w:t>- контро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лировать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, оцен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ивать и коррект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ровать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сво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D200B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7A89" w:rsidRDefault="00097E59" w:rsidP="0051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7E59">
        <w:rPr>
          <w:rFonts w:ascii="Times New Roman" w:hAnsi="Times New Roman" w:cs="Times New Roman"/>
          <w:sz w:val="28"/>
          <w:szCs w:val="28"/>
          <w:lang w:eastAsia="ru-RU"/>
        </w:rPr>
        <w:t>Прежде чем планировать урок, я четко для себя определяю конечный результат, а</w:t>
      </w:r>
      <w:r w:rsidR="00602F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этого, провожу отбор форм и методов, применяемых на уро</w:t>
      </w:r>
      <w:r w:rsidR="00517A89">
        <w:rPr>
          <w:rFonts w:ascii="Times New Roman" w:hAnsi="Times New Roman" w:cs="Times New Roman"/>
          <w:sz w:val="28"/>
          <w:szCs w:val="28"/>
          <w:lang w:eastAsia="ru-RU"/>
        </w:rPr>
        <w:t xml:space="preserve">ке. </w:t>
      </w:r>
      <w:r w:rsidRPr="00097E59">
        <w:rPr>
          <w:rFonts w:ascii="Times New Roman" w:hAnsi="Times New Roman" w:cs="Times New Roman"/>
          <w:sz w:val="28"/>
          <w:szCs w:val="28"/>
          <w:lang w:eastAsia="ru-RU"/>
        </w:rPr>
        <w:t>Определяю средства воздействия на деятельность учащихся для достижения резуль</w:t>
      </w:r>
      <w:r w:rsidR="00517A89">
        <w:rPr>
          <w:rFonts w:ascii="Times New Roman" w:hAnsi="Times New Roman" w:cs="Times New Roman"/>
          <w:sz w:val="28"/>
          <w:szCs w:val="28"/>
          <w:lang w:eastAsia="ru-RU"/>
        </w:rPr>
        <w:t>тата, вид учебной деятельности.</w:t>
      </w:r>
    </w:p>
    <w:p w:rsidR="00517A89" w:rsidRDefault="00517A89" w:rsidP="0051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для формирования УУД на каждом этапе урока и 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яю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, какие из методов являются наиболее эффективными, </w:t>
      </w:r>
      <w:r w:rsidR="00602F95">
        <w:rPr>
          <w:rFonts w:ascii="Times New Roman" w:hAnsi="Times New Roman" w:cs="Times New Roman"/>
          <w:sz w:val="28"/>
          <w:szCs w:val="28"/>
          <w:lang w:eastAsia="ru-RU"/>
        </w:rPr>
        <w:t>какова роль учителя и ученика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>, продумыва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вопросов и заданий,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пособствующих формированию УУД.</w:t>
      </w:r>
    </w:p>
    <w:p w:rsidR="00097E59" w:rsidRDefault="00517A89" w:rsidP="0051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УУД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т уже на организационном этапе урока. </w:t>
      </w:r>
      <w:proofErr w:type="gramStart"/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>В процессе проверки правильности расположения учебников и школьных принадлежностей и высказывани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мнения, у обучающихся </w:t>
      </w:r>
      <w:r w:rsidR="00602F95">
        <w:rPr>
          <w:rFonts w:ascii="Times New Roman" w:hAnsi="Times New Roman" w:cs="Times New Roman"/>
          <w:sz w:val="28"/>
          <w:szCs w:val="28"/>
          <w:lang w:eastAsia="ru-RU"/>
        </w:rPr>
        <w:t>формируются регулятивные УУД: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контроля, умение </w:t>
      </w:r>
      <w:r w:rsidR="00097E59" w:rsidRPr="00097E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прогнозировать; коммуникативные УУД: слушать и слышать собеседника, достаточно полно и точно выражать свои мысли.</w:t>
      </w:r>
      <w:proofErr w:type="gramEnd"/>
    </w:p>
    <w:p w:rsidR="000A623E" w:rsidRDefault="000A623E" w:rsidP="000A6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54F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этапе урока «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м</w:t>
      </w:r>
      <w:r w:rsidRPr="00577230">
        <w:rPr>
          <w:rFonts w:ascii="Times New Roman" w:eastAsia="TimesNewRoman" w:hAnsi="Times New Roman" w:cs="Times New Roman"/>
          <w:sz w:val="28"/>
          <w:szCs w:val="28"/>
          <w:lang w:eastAsia="ru-RU"/>
        </w:rPr>
        <w:t>отивация к учебной деятельности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»</w:t>
      </w:r>
      <w:r w:rsidRPr="00654FA7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4FA7">
        <w:rPr>
          <w:rFonts w:ascii="Times New Roman" w:hAnsi="Times New Roman" w:cs="Times New Roman"/>
          <w:sz w:val="28"/>
          <w:szCs w:val="28"/>
        </w:rPr>
        <w:t xml:space="preserve"> условия для формирования у учащихся положительной мотивации, чтобы ученик понял, что он знает и чего не знает, и, самое главное, захотел это узнать.</w:t>
      </w:r>
      <w:r w:rsidRPr="00654F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654FA7">
        <w:rPr>
          <w:rFonts w:ascii="Times New Roman" w:hAnsi="Times New Roman" w:cs="Times New Roman"/>
          <w:sz w:val="28"/>
          <w:szCs w:val="28"/>
        </w:rPr>
        <w:t xml:space="preserve"> </w:t>
      </w:r>
      <w:r w:rsidR="00983E3A">
        <w:rPr>
          <w:rFonts w:ascii="Times New Roman" w:hAnsi="Times New Roman" w:cs="Times New Roman"/>
          <w:sz w:val="28"/>
          <w:szCs w:val="28"/>
        </w:rPr>
        <w:t>три</w:t>
      </w:r>
      <w:r w:rsidRPr="00654FA7">
        <w:rPr>
          <w:rFonts w:ascii="Times New Roman" w:hAnsi="Times New Roman" w:cs="Times New Roman"/>
          <w:sz w:val="28"/>
          <w:szCs w:val="28"/>
        </w:rPr>
        <w:t xml:space="preserve"> основных метода постановки учебной проблемы: </w:t>
      </w:r>
      <w:r w:rsidRPr="00983E3A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F248F">
        <w:rPr>
          <w:rFonts w:ascii="Times New Roman" w:hAnsi="Times New Roman" w:cs="Times New Roman"/>
          <w:sz w:val="28"/>
          <w:szCs w:val="28"/>
          <w:u w:val="single"/>
        </w:rPr>
        <w:t>обуждающий диалог</w:t>
      </w:r>
      <w:r w:rsidRPr="00654FA7">
        <w:rPr>
          <w:rFonts w:ascii="Times New Roman" w:hAnsi="Times New Roman" w:cs="Times New Roman"/>
          <w:sz w:val="28"/>
          <w:szCs w:val="28"/>
        </w:rPr>
        <w:t>, требующий последовательного осуществления</w:t>
      </w:r>
      <w:r w:rsidR="00983E3A">
        <w:rPr>
          <w:rFonts w:ascii="Times New Roman" w:hAnsi="Times New Roman" w:cs="Times New Roman"/>
          <w:sz w:val="28"/>
          <w:szCs w:val="28"/>
        </w:rPr>
        <w:t xml:space="preserve"> действий.</w:t>
      </w:r>
      <w:r w:rsidR="0051125E">
        <w:rPr>
          <w:rFonts w:ascii="Times New Roman" w:hAnsi="Times New Roman" w:cs="Times New Roman"/>
          <w:sz w:val="28"/>
          <w:szCs w:val="28"/>
        </w:rPr>
        <w:t xml:space="preserve"> </w:t>
      </w:r>
      <w:r w:rsidR="00983E3A">
        <w:rPr>
          <w:rFonts w:ascii="Times New Roman" w:hAnsi="Times New Roman" w:cs="Times New Roman"/>
          <w:sz w:val="28"/>
          <w:szCs w:val="28"/>
        </w:rPr>
        <w:t>С</w:t>
      </w:r>
      <w:r w:rsidRPr="00654FA7">
        <w:rPr>
          <w:rFonts w:ascii="Times New Roman" w:hAnsi="Times New Roman" w:cs="Times New Roman"/>
          <w:sz w:val="28"/>
          <w:szCs w:val="28"/>
        </w:rPr>
        <w:t>озда</w:t>
      </w:r>
      <w:r w:rsidR="0051125E">
        <w:rPr>
          <w:rFonts w:ascii="Times New Roman" w:hAnsi="Times New Roman" w:cs="Times New Roman"/>
          <w:sz w:val="28"/>
          <w:szCs w:val="28"/>
        </w:rPr>
        <w:t>ю</w:t>
      </w:r>
      <w:r w:rsidRPr="00654FA7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51125E">
        <w:rPr>
          <w:rFonts w:ascii="Times New Roman" w:hAnsi="Times New Roman" w:cs="Times New Roman"/>
          <w:sz w:val="28"/>
          <w:szCs w:val="28"/>
        </w:rPr>
        <w:t>ую</w:t>
      </w:r>
      <w:r w:rsidRPr="00654FA7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1125E">
        <w:rPr>
          <w:rFonts w:ascii="Times New Roman" w:hAnsi="Times New Roman" w:cs="Times New Roman"/>
          <w:sz w:val="28"/>
          <w:szCs w:val="28"/>
        </w:rPr>
        <w:t>ю</w:t>
      </w:r>
      <w:r w:rsidRPr="00654FA7">
        <w:rPr>
          <w:rFonts w:ascii="Times New Roman" w:hAnsi="Times New Roman" w:cs="Times New Roman"/>
          <w:sz w:val="28"/>
          <w:szCs w:val="28"/>
        </w:rPr>
        <w:t xml:space="preserve">, </w:t>
      </w:r>
      <w:r w:rsidR="0051125E">
        <w:rPr>
          <w:rFonts w:ascii="Times New Roman" w:hAnsi="Times New Roman" w:cs="Times New Roman"/>
          <w:sz w:val="28"/>
          <w:szCs w:val="28"/>
        </w:rPr>
        <w:t xml:space="preserve">и </w:t>
      </w:r>
      <w:r w:rsidRPr="00654FA7">
        <w:rPr>
          <w:rFonts w:ascii="Times New Roman" w:hAnsi="Times New Roman" w:cs="Times New Roman"/>
          <w:sz w:val="28"/>
          <w:szCs w:val="28"/>
        </w:rPr>
        <w:t>побужд</w:t>
      </w:r>
      <w:r w:rsidR="0051125E">
        <w:rPr>
          <w:rFonts w:ascii="Times New Roman" w:hAnsi="Times New Roman" w:cs="Times New Roman"/>
          <w:sz w:val="28"/>
          <w:szCs w:val="28"/>
        </w:rPr>
        <w:t>аю</w:t>
      </w:r>
      <w:r w:rsidRPr="00654FA7">
        <w:rPr>
          <w:rFonts w:ascii="Times New Roman" w:hAnsi="Times New Roman" w:cs="Times New Roman"/>
          <w:sz w:val="28"/>
          <w:szCs w:val="28"/>
        </w:rPr>
        <w:t xml:space="preserve"> к формулированию учебной </w:t>
      </w:r>
      <w:r>
        <w:rPr>
          <w:rFonts w:ascii="Times New Roman" w:hAnsi="Times New Roman" w:cs="Times New Roman"/>
          <w:sz w:val="28"/>
          <w:szCs w:val="28"/>
        </w:rPr>
        <w:t>темы.</w:t>
      </w:r>
      <w:r w:rsidRPr="00654FA7">
        <w:rPr>
          <w:rFonts w:ascii="Times New Roman" w:hAnsi="Times New Roman" w:cs="Times New Roman"/>
          <w:sz w:val="28"/>
          <w:szCs w:val="28"/>
        </w:rPr>
        <w:br/>
      </w:r>
      <w:r w:rsidR="0051125E" w:rsidRPr="0051125E">
        <w:rPr>
          <w:rFonts w:ascii="Times New Roman" w:hAnsi="Times New Roman" w:cs="Times New Roman"/>
          <w:sz w:val="28"/>
          <w:szCs w:val="28"/>
        </w:rPr>
        <w:t>Следующий метод</w:t>
      </w:r>
      <w:r w:rsidR="00983E3A">
        <w:rPr>
          <w:rFonts w:ascii="Times New Roman" w:hAnsi="Times New Roman" w:cs="Times New Roman"/>
          <w:sz w:val="28"/>
          <w:szCs w:val="28"/>
        </w:rPr>
        <w:t xml:space="preserve"> -</w:t>
      </w:r>
      <w:r w:rsidR="0051125E" w:rsidRPr="0051125E">
        <w:rPr>
          <w:rFonts w:ascii="Times New Roman" w:hAnsi="Times New Roman" w:cs="Times New Roman"/>
          <w:sz w:val="28"/>
          <w:szCs w:val="28"/>
        </w:rPr>
        <w:t xml:space="preserve"> </w:t>
      </w:r>
      <w:r w:rsidR="0051125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F248F">
        <w:rPr>
          <w:rFonts w:ascii="Times New Roman" w:hAnsi="Times New Roman" w:cs="Times New Roman"/>
          <w:sz w:val="28"/>
          <w:szCs w:val="28"/>
          <w:u w:val="single"/>
        </w:rPr>
        <w:t>одводящий диалог</w:t>
      </w:r>
      <w:r w:rsidR="00983E3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125E">
        <w:rPr>
          <w:rFonts w:ascii="Times New Roman" w:hAnsi="Times New Roman" w:cs="Times New Roman"/>
          <w:sz w:val="28"/>
          <w:szCs w:val="28"/>
        </w:rPr>
        <w:t xml:space="preserve"> </w:t>
      </w:r>
      <w:r w:rsidR="00983E3A">
        <w:rPr>
          <w:rFonts w:ascii="Times New Roman" w:hAnsi="Times New Roman" w:cs="Times New Roman"/>
          <w:sz w:val="28"/>
          <w:szCs w:val="28"/>
        </w:rPr>
        <w:t>Э</w:t>
      </w:r>
      <w:r w:rsidRPr="00654FA7">
        <w:rPr>
          <w:rFonts w:ascii="Times New Roman" w:hAnsi="Times New Roman" w:cs="Times New Roman"/>
          <w:sz w:val="28"/>
          <w:szCs w:val="28"/>
        </w:rPr>
        <w:t>та система посильных вопросов и заданий, которые пошагово приводят к формулировке темы</w:t>
      </w:r>
      <w:r w:rsidR="0051125E">
        <w:rPr>
          <w:rFonts w:ascii="Times New Roman" w:hAnsi="Times New Roman" w:cs="Times New Roman"/>
          <w:sz w:val="28"/>
          <w:szCs w:val="28"/>
        </w:rPr>
        <w:t>:</w:t>
      </w:r>
      <w:r w:rsidRPr="00654FA7">
        <w:rPr>
          <w:rFonts w:ascii="Times New Roman" w:hAnsi="Times New Roman" w:cs="Times New Roman"/>
          <w:sz w:val="28"/>
          <w:szCs w:val="28"/>
        </w:rPr>
        <w:t xml:space="preserve"> вспомним, повто</w:t>
      </w:r>
      <w:r w:rsidR="00983E3A">
        <w:rPr>
          <w:rFonts w:ascii="Times New Roman" w:hAnsi="Times New Roman" w:cs="Times New Roman"/>
          <w:sz w:val="28"/>
          <w:szCs w:val="28"/>
        </w:rPr>
        <w:t>рим, сравним, выделим</w:t>
      </w:r>
      <w:r w:rsidR="0051125E">
        <w:rPr>
          <w:rFonts w:ascii="Times New Roman" w:hAnsi="Times New Roman" w:cs="Times New Roman"/>
          <w:sz w:val="28"/>
          <w:szCs w:val="28"/>
        </w:rPr>
        <w:t xml:space="preserve"> «лишнее»</w:t>
      </w:r>
      <w:r w:rsidRPr="00654FA7">
        <w:rPr>
          <w:rFonts w:ascii="Times New Roman" w:hAnsi="Times New Roman" w:cs="Times New Roman"/>
          <w:sz w:val="28"/>
          <w:szCs w:val="28"/>
        </w:rPr>
        <w:t>;</w:t>
      </w:r>
    </w:p>
    <w:p w:rsidR="000A623E" w:rsidRDefault="0051125E" w:rsidP="000A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метод</w:t>
      </w:r>
      <w:r w:rsidR="00E770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25E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A623E" w:rsidRPr="0051125E">
        <w:rPr>
          <w:rFonts w:ascii="Times New Roman" w:hAnsi="Times New Roman" w:cs="Times New Roman"/>
          <w:sz w:val="28"/>
          <w:szCs w:val="28"/>
          <w:u w:val="single"/>
        </w:rPr>
        <w:t>ообщение темы с мотивирующим приёмом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A623E" w:rsidRPr="00654FA7">
        <w:rPr>
          <w:rFonts w:ascii="Times New Roman" w:hAnsi="Times New Roman" w:cs="Times New Roman"/>
          <w:sz w:val="28"/>
          <w:szCs w:val="28"/>
        </w:rPr>
        <w:t xml:space="preserve"> </w:t>
      </w:r>
      <w:r w:rsidR="00E7709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E770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3E" w:rsidRPr="00654FA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A623E" w:rsidRPr="00654FA7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623E" w:rsidRPr="00654FA7">
        <w:rPr>
          <w:rFonts w:ascii="Times New Roman" w:hAnsi="Times New Roman" w:cs="Times New Roman"/>
          <w:sz w:val="28"/>
          <w:szCs w:val="28"/>
        </w:rPr>
        <w:t>, загад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0A623E" w:rsidRPr="00654FA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целью вызвать интерес учащихся</w:t>
      </w:r>
      <w:r w:rsidR="009902CA">
        <w:rPr>
          <w:rFonts w:ascii="Times New Roman" w:hAnsi="Times New Roman" w:cs="Times New Roman"/>
          <w:sz w:val="28"/>
          <w:szCs w:val="28"/>
        </w:rPr>
        <w:t>.</w:t>
      </w:r>
    </w:p>
    <w:p w:rsidR="000A623E" w:rsidRDefault="00363AA9" w:rsidP="00990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лет я работаю над темой «Формирование УУД на уроках русского языка» </w:t>
      </w:r>
      <w:r w:rsidR="005364B2">
        <w:rPr>
          <w:rFonts w:ascii="Times New Roman" w:hAnsi="Times New Roman" w:cs="Times New Roman"/>
          <w:sz w:val="28"/>
          <w:szCs w:val="28"/>
        </w:rPr>
        <w:t>и могу сказать, что п</w:t>
      </w:r>
      <w:r w:rsidR="000A623E" w:rsidRPr="00654FA7">
        <w:rPr>
          <w:rFonts w:ascii="Times New Roman" w:hAnsi="Times New Roman" w:cs="Times New Roman"/>
          <w:sz w:val="28"/>
          <w:szCs w:val="28"/>
        </w:rPr>
        <w:t>родуманная формулировка</w:t>
      </w:r>
      <w:r w:rsidR="005364B2">
        <w:rPr>
          <w:rFonts w:ascii="Times New Roman" w:hAnsi="Times New Roman" w:cs="Times New Roman"/>
          <w:sz w:val="28"/>
          <w:szCs w:val="28"/>
        </w:rPr>
        <w:t xml:space="preserve"> моих</w:t>
      </w:r>
      <w:r w:rsidR="000A623E" w:rsidRPr="00654FA7">
        <w:rPr>
          <w:rFonts w:ascii="Times New Roman" w:hAnsi="Times New Roman" w:cs="Times New Roman"/>
          <w:sz w:val="28"/>
          <w:szCs w:val="28"/>
        </w:rPr>
        <w:t xml:space="preserve"> вопросов позволяет создать</w:t>
      </w:r>
      <w:r w:rsidR="005364B2" w:rsidRPr="00654FA7">
        <w:rPr>
          <w:rFonts w:ascii="Times New Roman" w:hAnsi="Times New Roman" w:cs="Times New Roman"/>
          <w:sz w:val="28"/>
          <w:szCs w:val="28"/>
        </w:rPr>
        <w:t xml:space="preserve"> </w:t>
      </w:r>
      <w:r w:rsidR="005364B2">
        <w:rPr>
          <w:rFonts w:ascii="Times New Roman" w:hAnsi="Times New Roman" w:cs="Times New Roman"/>
          <w:sz w:val="28"/>
          <w:szCs w:val="28"/>
        </w:rPr>
        <w:t>на всех этапах урока</w:t>
      </w:r>
      <w:r w:rsidR="000A623E" w:rsidRPr="00654FA7">
        <w:rPr>
          <w:rFonts w:ascii="Times New Roman" w:hAnsi="Times New Roman" w:cs="Times New Roman"/>
          <w:sz w:val="28"/>
          <w:szCs w:val="28"/>
        </w:rPr>
        <w:t xml:space="preserve"> условия для формирования УУД:</w:t>
      </w:r>
    </w:p>
    <w:p w:rsidR="000A623E" w:rsidRPr="003F284C" w:rsidRDefault="000A623E" w:rsidP="000A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84C">
        <w:rPr>
          <w:rFonts w:ascii="Times New Roman" w:hAnsi="Times New Roman" w:cs="Times New Roman"/>
          <w:sz w:val="28"/>
          <w:szCs w:val="28"/>
          <w:u w:val="single"/>
        </w:rPr>
        <w:t>познавательных: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- выполнять классификацию;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- обосновывать основание для классификации;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FA7">
        <w:rPr>
          <w:rFonts w:ascii="Times New Roman" w:hAnsi="Times New Roman" w:cs="Times New Roman"/>
          <w:sz w:val="28"/>
          <w:szCs w:val="28"/>
        </w:rPr>
        <w:t>ориентироваться в своей сис</w:t>
      </w:r>
      <w:r>
        <w:rPr>
          <w:rFonts w:ascii="Times New Roman" w:hAnsi="Times New Roman" w:cs="Times New Roman"/>
          <w:sz w:val="28"/>
          <w:szCs w:val="28"/>
        </w:rPr>
        <w:t xml:space="preserve">теме знаний (определять границы </w:t>
      </w:r>
      <w:r w:rsidRPr="00654FA7">
        <w:rPr>
          <w:rFonts w:ascii="Times New Roman" w:hAnsi="Times New Roman" w:cs="Times New Roman"/>
          <w:sz w:val="28"/>
          <w:szCs w:val="28"/>
        </w:rPr>
        <w:t>знания/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A7">
        <w:rPr>
          <w:rFonts w:ascii="Times New Roman" w:hAnsi="Times New Roman" w:cs="Times New Roman"/>
          <w:sz w:val="28"/>
          <w:szCs w:val="28"/>
        </w:rPr>
        <w:t>незнания);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- находить ответы на вопросы, используя информацию схем, плакатов;</w:t>
      </w:r>
      <w:r w:rsidRPr="00654FA7">
        <w:rPr>
          <w:rFonts w:ascii="Times New Roman" w:hAnsi="Times New Roman" w:cs="Times New Roman"/>
          <w:sz w:val="28"/>
          <w:szCs w:val="28"/>
        </w:rPr>
        <w:br/>
      </w:r>
      <w:r w:rsidRPr="003F284C">
        <w:rPr>
          <w:rFonts w:ascii="Times New Roman" w:hAnsi="Times New Roman" w:cs="Times New Roman"/>
          <w:sz w:val="28"/>
          <w:szCs w:val="28"/>
          <w:u w:val="single"/>
        </w:rPr>
        <w:t>регулятивных: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- осуществлять самоконтроль;</w:t>
      </w:r>
    </w:p>
    <w:p w:rsidR="000A623E" w:rsidRDefault="000A623E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- овладевать умением прогнозировать.</w:t>
      </w:r>
    </w:p>
    <w:p w:rsidR="00D51A48" w:rsidRPr="00D51A48" w:rsidRDefault="00D51A48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A48">
        <w:rPr>
          <w:rFonts w:ascii="Times New Roman" w:hAnsi="Times New Roman" w:cs="Times New Roman"/>
          <w:sz w:val="28"/>
          <w:szCs w:val="28"/>
          <w:u w:val="single"/>
        </w:rPr>
        <w:t>коммуникативных:</w:t>
      </w:r>
    </w:p>
    <w:p w:rsidR="00D51A48" w:rsidRDefault="00D51A48" w:rsidP="00D5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договариваться с партнером;</w:t>
      </w:r>
    </w:p>
    <w:p w:rsidR="00D51A48" w:rsidRDefault="00D51A48" w:rsidP="00D5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66B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ределять роли;</w:t>
      </w:r>
    </w:p>
    <w:p w:rsidR="00D51A48" w:rsidRDefault="00D51A48" w:rsidP="00D5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266B">
        <w:rPr>
          <w:rFonts w:ascii="Times New Roman" w:hAnsi="Times New Roman" w:cs="Times New Roman"/>
          <w:sz w:val="28"/>
          <w:szCs w:val="28"/>
        </w:rPr>
        <w:t>устанавливать очередность дей</w:t>
      </w:r>
      <w:r>
        <w:rPr>
          <w:rFonts w:ascii="Times New Roman" w:hAnsi="Times New Roman" w:cs="Times New Roman"/>
          <w:sz w:val="28"/>
          <w:szCs w:val="28"/>
        </w:rPr>
        <w:t>ствий;</w:t>
      </w:r>
    </w:p>
    <w:p w:rsidR="00D51A48" w:rsidRDefault="00D51A48" w:rsidP="00D5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общее решение.</w:t>
      </w:r>
    </w:p>
    <w:p w:rsidR="005364B2" w:rsidRDefault="005364B2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4B2">
        <w:rPr>
          <w:rFonts w:ascii="Times New Roman" w:hAnsi="Times New Roman"/>
          <w:sz w:val="28"/>
          <w:szCs w:val="28"/>
          <w:u w:val="single"/>
        </w:rPr>
        <w:t>Личностных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364B2" w:rsidRDefault="005364B2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4E2C">
        <w:rPr>
          <w:rFonts w:ascii="Times New Roman" w:hAnsi="Times New Roman"/>
          <w:sz w:val="28"/>
          <w:szCs w:val="28"/>
        </w:rPr>
        <w:t xml:space="preserve">сделать учение осмысленным, </w:t>
      </w:r>
      <w:r>
        <w:rPr>
          <w:rFonts w:ascii="Times New Roman" w:hAnsi="Times New Roman"/>
          <w:sz w:val="28"/>
          <w:szCs w:val="28"/>
        </w:rPr>
        <w:t>уметь увязывать свои знания с</w:t>
      </w:r>
      <w:r w:rsidRPr="00454E2C">
        <w:rPr>
          <w:rFonts w:ascii="Times New Roman" w:hAnsi="Times New Roman"/>
          <w:sz w:val="28"/>
          <w:szCs w:val="28"/>
        </w:rPr>
        <w:t xml:space="preserve"> реальными </w:t>
      </w:r>
      <w:r>
        <w:rPr>
          <w:rFonts w:ascii="Times New Roman" w:hAnsi="Times New Roman"/>
          <w:sz w:val="28"/>
          <w:szCs w:val="28"/>
        </w:rPr>
        <w:t>жизненными целями и ситуациями.</w:t>
      </w:r>
    </w:p>
    <w:p w:rsidR="00D51A48" w:rsidRPr="005364B2" w:rsidRDefault="005364B2" w:rsidP="000A623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в нравственных нормах </w:t>
      </w:r>
      <w:r w:rsidRPr="00454E2C">
        <w:rPr>
          <w:rFonts w:ascii="Times New Roman" w:hAnsi="Times New Roman"/>
          <w:sz w:val="28"/>
          <w:szCs w:val="28"/>
        </w:rPr>
        <w:t>и правилах. </w:t>
      </w:r>
    </w:p>
    <w:p w:rsidR="000A623E" w:rsidRDefault="000A623E" w:rsidP="000A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84C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654FA7">
        <w:rPr>
          <w:rFonts w:ascii="Times New Roman" w:hAnsi="Times New Roman" w:cs="Times New Roman"/>
          <w:sz w:val="28"/>
          <w:szCs w:val="28"/>
        </w:rPr>
        <w:t xml:space="preserve"> </w:t>
      </w:r>
      <w:r w:rsidRPr="00654FA7">
        <w:rPr>
          <w:rFonts w:ascii="Times New Roman" w:hAnsi="Times New Roman" w:cs="Times New Roman"/>
          <w:sz w:val="28"/>
          <w:szCs w:val="28"/>
        </w:rPr>
        <w:br/>
      </w:r>
      <w:r w:rsidRPr="003F284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284C">
        <w:rPr>
          <w:rFonts w:ascii="Times New Roman" w:hAnsi="Times New Roman" w:cs="Times New Roman"/>
          <w:b/>
          <w:sz w:val="28"/>
          <w:szCs w:val="28"/>
        </w:rPr>
        <w:t>:</w:t>
      </w:r>
    </w:p>
    <w:p w:rsidR="000A623E" w:rsidRDefault="000A623E" w:rsidP="000A6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>Спиши предложение, исправляя ошибку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54FA7">
        <w:rPr>
          <w:rFonts w:ascii="Times New Roman" w:hAnsi="Times New Roman" w:cs="Times New Roman"/>
          <w:sz w:val="28"/>
          <w:szCs w:val="28"/>
        </w:rPr>
        <w:t xml:space="preserve">Прохожие </w:t>
      </w:r>
      <w:proofErr w:type="spellStart"/>
      <w:r w:rsidRPr="00654FA7">
        <w:rPr>
          <w:rFonts w:ascii="Times New Roman" w:hAnsi="Times New Roman" w:cs="Times New Roman"/>
          <w:sz w:val="28"/>
          <w:szCs w:val="28"/>
        </w:rPr>
        <w:t>ро</w:t>
      </w:r>
      <w:r w:rsidRPr="0036002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54FA7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654FA7">
        <w:rPr>
          <w:rFonts w:ascii="Times New Roman" w:hAnsi="Times New Roman" w:cs="Times New Roman"/>
          <w:sz w:val="28"/>
          <w:szCs w:val="28"/>
        </w:rPr>
        <w:t xml:space="preserve"> ступают по скользким дорожкам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4FA7">
        <w:rPr>
          <w:rFonts w:ascii="Times New Roman" w:hAnsi="Times New Roman" w:cs="Times New Roman"/>
          <w:sz w:val="28"/>
          <w:szCs w:val="28"/>
        </w:rPr>
        <w:t>.</w:t>
      </w:r>
    </w:p>
    <w:p w:rsidR="000A623E" w:rsidRDefault="000A623E" w:rsidP="001E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FA7">
        <w:rPr>
          <w:rFonts w:ascii="Times New Roman" w:hAnsi="Times New Roman" w:cs="Times New Roman"/>
          <w:sz w:val="28"/>
          <w:szCs w:val="28"/>
        </w:rPr>
        <w:t>При выполнении данного задания развиваются регулятивные УУД: умение контролировать и корректировать запись.</w:t>
      </w:r>
      <w:proofErr w:type="gramEnd"/>
    </w:p>
    <w:p w:rsidR="000A623E" w:rsidRDefault="000A623E" w:rsidP="001E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A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0EA0">
        <w:rPr>
          <w:rFonts w:ascii="Times New Roman" w:hAnsi="Times New Roman" w:cs="Times New Roman"/>
          <w:b/>
          <w:sz w:val="28"/>
          <w:szCs w:val="28"/>
        </w:rPr>
        <w:t>:</w:t>
      </w:r>
    </w:p>
    <w:p w:rsidR="000A623E" w:rsidRDefault="000A623E" w:rsidP="001E0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lastRenderedPageBreak/>
        <w:t>Прочитай транскрипции. Запиши слова данного задания буквами.</w:t>
      </w:r>
      <w:r w:rsidRPr="00654FA7">
        <w:rPr>
          <w:rFonts w:ascii="Times New Roman" w:hAnsi="Times New Roman" w:cs="Times New Roman"/>
          <w:sz w:val="28"/>
          <w:szCs w:val="28"/>
        </w:rPr>
        <w:br/>
        <w:t xml:space="preserve">При выполнении </w:t>
      </w:r>
      <w:r w:rsidR="008609F3">
        <w:rPr>
          <w:rFonts w:ascii="Times New Roman" w:hAnsi="Times New Roman" w:cs="Times New Roman"/>
          <w:sz w:val="28"/>
          <w:szCs w:val="28"/>
        </w:rPr>
        <w:t>этого</w:t>
      </w:r>
      <w:r w:rsidRPr="00654FA7">
        <w:rPr>
          <w:rFonts w:ascii="Times New Roman" w:hAnsi="Times New Roman" w:cs="Times New Roman"/>
          <w:sz w:val="28"/>
          <w:szCs w:val="28"/>
        </w:rPr>
        <w:t xml:space="preserve"> задания развиваются познавательные УУД: знаково-символические, умение находить различия в произношении и написании.</w:t>
      </w:r>
    </w:p>
    <w:p w:rsidR="000C12E7" w:rsidRDefault="000C12E7" w:rsidP="001E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A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0EA0">
        <w:rPr>
          <w:rFonts w:ascii="Times New Roman" w:hAnsi="Times New Roman" w:cs="Times New Roman"/>
          <w:b/>
          <w:sz w:val="28"/>
          <w:szCs w:val="28"/>
        </w:rPr>
        <w:t>:</w:t>
      </w:r>
    </w:p>
    <w:p w:rsidR="000C12E7" w:rsidRDefault="000C12E7" w:rsidP="00882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4E2C">
        <w:rPr>
          <w:rFonts w:ascii="Times New Roman" w:hAnsi="Times New Roman"/>
          <w:sz w:val="28"/>
          <w:szCs w:val="28"/>
        </w:rPr>
        <w:t>Многие тексты упражнений несут духовно-нравственный смысл, работая с ними</w:t>
      </w:r>
      <w:r w:rsidR="001326C1">
        <w:rPr>
          <w:rFonts w:ascii="Times New Roman" w:hAnsi="Times New Roman"/>
          <w:sz w:val="28"/>
          <w:szCs w:val="28"/>
        </w:rPr>
        <w:t>,</w:t>
      </w:r>
      <w:r w:rsidRPr="00454E2C">
        <w:rPr>
          <w:rFonts w:ascii="Times New Roman" w:hAnsi="Times New Roman"/>
          <w:sz w:val="28"/>
          <w:szCs w:val="28"/>
        </w:rPr>
        <w:t xml:space="preserve"> нельзя пройти мимо нравственной оценки поступков героев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E2C">
        <w:rPr>
          <w:rFonts w:ascii="Times New Roman" w:hAnsi="Times New Roman"/>
          <w:sz w:val="28"/>
          <w:szCs w:val="28"/>
        </w:rPr>
        <w:t>«Подходит ли заг</w:t>
      </w:r>
      <w:r>
        <w:rPr>
          <w:rFonts w:ascii="Times New Roman" w:hAnsi="Times New Roman"/>
          <w:sz w:val="28"/>
          <w:szCs w:val="28"/>
        </w:rPr>
        <w:t>л</w:t>
      </w:r>
      <w:r w:rsidR="001326C1">
        <w:rPr>
          <w:rFonts w:ascii="Times New Roman" w:hAnsi="Times New Roman"/>
          <w:sz w:val="28"/>
          <w:szCs w:val="28"/>
        </w:rPr>
        <w:t>авие к тексту? Почему? Докажи». Т</w:t>
      </w:r>
      <w:r>
        <w:rPr>
          <w:rFonts w:ascii="Times New Roman" w:hAnsi="Times New Roman"/>
          <w:sz w:val="28"/>
          <w:szCs w:val="28"/>
        </w:rPr>
        <w:t xml:space="preserve">акие задания </w:t>
      </w:r>
      <w:r w:rsidRPr="00454E2C">
        <w:rPr>
          <w:rFonts w:ascii="Times New Roman" w:hAnsi="Times New Roman"/>
          <w:sz w:val="28"/>
          <w:szCs w:val="28"/>
        </w:rPr>
        <w:t>формируют умение доказывать свою позицию.</w:t>
      </w:r>
    </w:p>
    <w:p w:rsidR="000C12E7" w:rsidRDefault="000C12E7" w:rsidP="00882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6B">
        <w:rPr>
          <w:rFonts w:ascii="Times New Roman" w:hAnsi="Times New Roman" w:cs="Times New Roman"/>
          <w:sz w:val="28"/>
          <w:szCs w:val="28"/>
        </w:rPr>
        <w:t>Одним из приёмов является постановка перед детьми вопроса, который предоставляет возможность высказывать противоположные точки зрения. Поиск решения</w:t>
      </w:r>
      <w:r w:rsidR="001326C1">
        <w:rPr>
          <w:rFonts w:ascii="Times New Roman" w:hAnsi="Times New Roman" w:cs="Times New Roman"/>
          <w:sz w:val="28"/>
          <w:szCs w:val="28"/>
        </w:rPr>
        <w:t xml:space="preserve"> ответа на вопрос,</w:t>
      </w:r>
      <w:r w:rsidRPr="00AD266B">
        <w:rPr>
          <w:rFonts w:ascii="Times New Roman" w:hAnsi="Times New Roman" w:cs="Times New Roman"/>
          <w:sz w:val="28"/>
          <w:szCs w:val="28"/>
        </w:rPr>
        <w:t xml:space="preserve"> ученики осуществляют в ходе специально выстроенного сквозными героями </w:t>
      </w:r>
      <w:r w:rsidRPr="007A13C6">
        <w:rPr>
          <w:rFonts w:ascii="Times New Roman" w:hAnsi="Times New Roman" w:cs="Times New Roman"/>
          <w:sz w:val="28"/>
          <w:szCs w:val="28"/>
        </w:rPr>
        <w:t>диалога.</w:t>
      </w:r>
    </w:p>
    <w:p w:rsidR="006F2ABF" w:rsidRDefault="006F2ABF" w:rsidP="0088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D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5804DC">
        <w:rPr>
          <w:rFonts w:ascii="Times New Roman" w:hAnsi="Times New Roman" w:cs="Times New Roman"/>
          <w:sz w:val="28"/>
          <w:szCs w:val="28"/>
        </w:rPr>
        <w:t xml:space="preserve"> уроках  широко использую различные символы, схемы, таблицы, алгоритмы. </w:t>
      </w:r>
    </w:p>
    <w:p w:rsidR="006F2ABF" w:rsidRDefault="006F2ABF" w:rsidP="0088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первой странице в тетрадях для самостоятельной  работы </w:t>
      </w:r>
      <w:r w:rsidRPr="000305EF">
        <w:rPr>
          <w:rFonts w:ascii="Times New Roman" w:hAnsi="Times New Roman" w:cs="Times New Roman"/>
          <w:sz w:val="28"/>
          <w:szCs w:val="28"/>
        </w:rPr>
        <w:t>зашифрованы все изучаемые орфограммы</w:t>
      </w:r>
      <w:r>
        <w:rPr>
          <w:rFonts w:ascii="Times New Roman" w:hAnsi="Times New Roman" w:cs="Times New Roman"/>
          <w:sz w:val="28"/>
          <w:szCs w:val="28"/>
        </w:rPr>
        <w:t xml:space="preserve"> цифрами.</w:t>
      </w:r>
    </w:p>
    <w:p w:rsidR="006F2ABF" w:rsidRPr="006F2ABF" w:rsidRDefault="006F2ABF" w:rsidP="00882C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F">
        <w:rPr>
          <w:rFonts w:ascii="Times New Roman" w:hAnsi="Times New Roman" w:cs="Times New Roman"/>
          <w:sz w:val="28"/>
          <w:szCs w:val="28"/>
        </w:rPr>
        <w:t>Безударная гласная в корне, проверяемая ударением.</w:t>
      </w:r>
    </w:p>
    <w:p w:rsidR="006F2ABF" w:rsidRDefault="006F2ABF" w:rsidP="00882C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F">
        <w:rPr>
          <w:rFonts w:ascii="Times New Roman" w:hAnsi="Times New Roman" w:cs="Times New Roman"/>
          <w:sz w:val="28"/>
          <w:szCs w:val="28"/>
        </w:rPr>
        <w:t>Звонкие / глухие парные согласные на конце слова и перед другими согласными</w:t>
      </w:r>
    </w:p>
    <w:p w:rsidR="006F2ABF" w:rsidRDefault="006F2ABF" w:rsidP="00882C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F">
        <w:rPr>
          <w:rFonts w:ascii="Times New Roman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6F2AB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2ABF" w:rsidRDefault="006F2ABF" w:rsidP="00882C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BF">
        <w:rPr>
          <w:rFonts w:ascii="Times New Roman" w:hAnsi="Times New Roman" w:cs="Times New Roman"/>
          <w:sz w:val="28"/>
          <w:szCs w:val="28"/>
        </w:rPr>
        <w:t>Разделительный Ь и далее. </w:t>
      </w:r>
    </w:p>
    <w:p w:rsidR="006F2ABF" w:rsidRPr="006F2ABF" w:rsidRDefault="006F2ABF" w:rsidP="00882C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2ABF">
        <w:rPr>
          <w:rFonts w:ascii="Times New Roman" w:hAnsi="Times New Roman" w:cs="Times New Roman"/>
          <w:sz w:val="28"/>
          <w:szCs w:val="28"/>
        </w:rPr>
        <w:t>ри выполнении заданий в</w:t>
      </w:r>
      <w:r w:rsidR="00A403B7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6F2ABF">
        <w:rPr>
          <w:rFonts w:ascii="Times New Roman" w:hAnsi="Times New Roman" w:cs="Times New Roman"/>
          <w:sz w:val="28"/>
          <w:szCs w:val="28"/>
        </w:rPr>
        <w:t xml:space="preserve"> тетрадях дети находят в тексте изученные орфограммы и обозначают их цифрами</w:t>
      </w:r>
      <w:r w:rsidR="00A403B7">
        <w:rPr>
          <w:rFonts w:ascii="Times New Roman" w:hAnsi="Times New Roman" w:cs="Times New Roman"/>
          <w:sz w:val="28"/>
          <w:szCs w:val="28"/>
        </w:rPr>
        <w:t>.</w:t>
      </w:r>
    </w:p>
    <w:p w:rsidR="00583FD8" w:rsidRDefault="006F2ABF" w:rsidP="00882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6CD9">
        <w:rPr>
          <w:rFonts w:ascii="Times New Roman" w:hAnsi="Times New Roman" w:cs="Times New Roman"/>
          <w:sz w:val="28"/>
          <w:szCs w:val="28"/>
        </w:rPr>
        <w:t>Технология оценивания образовательных достижений (учебных успехов) направлена на развитие контрольно-оценочной самостоятельности учеников. У учащихся развиваются умения самостоятельно оценивать результат своих действий, контролировать себя, находить и исправлять собственные ошибки. Реализацию этой технологии обеспечивают система вопросов и заданий учебников, специальные рабочие тетради, контрольные работы и тесты, возможность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C6CD9">
        <w:rPr>
          <w:rFonts w:ascii="Times New Roman" w:hAnsi="Times New Roman" w:cs="Times New Roman"/>
          <w:sz w:val="28"/>
          <w:szCs w:val="28"/>
        </w:rPr>
        <w:t xml:space="preserve"> заданий для проверки своих знаний в тетрадях для самостоятельных работ.</w:t>
      </w:r>
    </w:p>
    <w:p w:rsidR="006F2ABF" w:rsidRDefault="006F2ABF" w:rsidP="0058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заданий, ориентированных на формирование всех видов УУД</w:t>
      </w:r>
      <w:r w:rsidR="001326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полно расписаны в «Программе по учебным предметам»</w:t>
      </w:r>
    </w:p>
    <w:p w:rsidR="00A403B7" w:rsidRDefault="00A403B7" w:rsidP="006F2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</w:t>
      </w:r>
      <w:r w:rsidRPr="00454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E2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54E2C"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>
        <w:rPr>
          <w:rFonts w:ascii="Times New Roman" w:hAnsi="Times New Roman"/>
          <w:sz w:val="28"/>
          <w:szCs w:val="28"/>
        </w:rPr>
        <w:t xml:space="preserve"> провожу при выполнении итоговых комплексных работ, которые</w:t>
      </w:r>
      <w:r w:rsidRPr="00454E2C">
        <w:rPr>
          <w:rFonts w:ascii="Times New Roman" w:hAnsi="Times New Roman"/>
          <w:sz w:val="28"/>
          <w:szCs w:val="28"/>
        </w:rPr>
        <w:t xml:space="preserve"> позволяю</w:t>
      </w:r>
      <w:r>
        <w:rPr>
          <w:rFonts w:ascii="Times New Roman" w:hAnsi="Times New Roman"/>
          <w:sz w:val="28"/>
          <w:szCs w:val="28"/>
        </w:rPr>
        <w:t>т</w:t>
      </w:r>
      <w:r w:rsidRPr="00454E2C">
        <w:rPr>
          <w:rFonts w:ascii="Times New Roman" w:hAnsi="Times New Roman"/>
          <w:sz w:val="28"/>
          <w:szCs w:val="28"/>
        </w:rPr>
        <w:t xml:space="preserve"> выявить, насколько успешно формируются УУД у каждого ребёнка, как идёт его личностное развитие.</w:t>
      </w:r>
    </w:p>
    <w:p w:rsidR="001C23ED" w:rsidRDefault="001C23ED" w:rsidP="009A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2C">
        <w:rPr>
          <w:rFonts w:ascii="Times New Roman" w:hAnsi="Times New Roman"/>
          <w:sz w:val="28"/>
          <w:szCs w:val="28"/>
        </w:rPr>
        <w:t xml:space="preserve">Я описала только небольшую часть приёмов и методов работы над УУД. Если описанный вид работы относится, например, к группе </w:t>
      </w:r>
      <w:proofErr w:type="gramStart"/>
      <w:r w:rsidRPr="00454E2C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454E2C">
        <w:rPr>
          <w:rFonts w:ascii="Times New Roman" w:hAnsi="Times New Roman"/>
          <w:sz w:val="28"/>
          <w:szCs w:val="28"/>
        </w:rPr>
        <w:t>, это не значит, что другие виды УУД здесь не формируются. Хочу ещё раз подчеркнуть, что они тесно взаимосвязаны и формирование их происходит на протяжении всего урока.</w:t>
      </w:r>
    </w:p>
    <w:p w:rsidR="008B729C" w:rsidRDefault="008B729C" w:rsidP="000A62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Pr="00494C64">
        <w:rPr>
          <w:rFonts w:ascii="Times New Roman" w:hAnsi="Times New Roman" w:cs="Times New Roman"/>
          <w:sz w:val="28"/>
          <w:szCs w:val="28"/>
        </w:rPr>
        <w:t xml:space="preserve"> деятельность учащихся на каждом этапе урока</w:t>
      </w:r>
      <w:r w:rsidR="001326C1">
        <w:rPr>
          <w:rFonts w:ascii="Times New Roman" w:hAnsi="Times New Roman" w:cs="Times New Roman"/>
          <w:sz w:val="28"/>
          <w:szCs w:val="28"/>
        </w:rPr>
        <w:t>,</w:t>
      </w:r>
      <w:r w:rsidRPr="0049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Pr="00494C64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действия, </w:t>
      </w:r>
      <w:r w:rsidRPr="00494C6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494C64">
        <w:rPr>
          <w:rFonts w:ascii="Times New Roman" w:hAnsi="Times New Roman" w:cs="Times New Roman"/>
          <w:sz w:val="28"/>
          <w:szCs w:val="28"/>
        </w:rPr>
        <w:lastRenderedPageBreak/>
        <w:t>при правильной организации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, а также те </w:t>
      </w:r>
      <w:r w:rsidRPr="002F1773">
        <w:rPr>
          <w:rFonts w:ascii="Times New Roman" w:hAnsi="Times New Roman" w:cs="Times New Roman"/>
          <w:sz w:val="28"/>
          <w:szCs w:val="28"/>
        </w:rPr>
        <w:t>методы, приёмы, средства обучения, формы ор</w:t>
      </w:r>
      <w:r>
        <w:rPr>
          <w:rFonts w:ascii="Times New Roman" w:hAnsi="Times New Roman" w:cs="Times New Roman"/>
          <w:sz w:val="28"/>
          <w:szCs w:val="28"/>
        </w:rPr>
        <w:t>ганизации деятельности учащихся, которые способствуют формированию УУД.</w:t>
      </w:r>
      <w:r w:rsidR="000A623E">
        <w:rPr>
          <w:rFonts w:ascii="Times New Roman" w:hAnsi="Times New Roman" w:cs="Times New Roman"/>
          <w:sz w:val="28"/>
          <w:szCs w:val="28"/>
        </w:rPr>
        <w:t xml:space="preserve"> </w:t>
      </w:r>
      <w:r w:rsidRPr="00494C64">
        <w:rPr>
          <w:rFonts w:ascii="Times New Roman" w:hAnsi="Times New Roman" w:cs="Times New Roman"/>
          <w:sz w:val="28"/>
          <w:szCs w:val="28"/>
        </w:rPr>
        <w:t xml:space="preserve">Результаты данного анализа демонстрирует таблица </w:t>
      </w:r>
      <w:r w:rsidRPr="002F1773">
        <w:rPr>
          <w:rFonts w:ascii="Times New Roman" w:hAnsi="Times New Roman" w:cs="Times New Roman"/>
          <w:sz w:val="28"/>
          <w:szCs w:val="28"/>
        </w:rPr>
        <w:t>«Формы организации учебной деятельности, направленные на формирование УУД»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2781"/>
        <w:gridCol w:w="4571"/>
      </w:tblGrid>
      <w:tr w:rsidR="008B729C" w:rsidRPr="009402D6" w:rsidTr="00213548">
        <w:trPr>
          <w:trHeight w:val="336"/>
        </w:trPr>
        <w:tc>
          <w:tcPr>
            <w:tcW w:w="2395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278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универсальные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действия</w:t>
            </w:r>
          </w:p>
        </w:tc>
        <w:tc>
          <w:tcPr>
            <w:tcW w:w="457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8B729C" w:rsidRPr="009402D6" w:rsidTr="00213548">
        <w:trPr>
          <w:trHeight w:val="1025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577230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1. Мотивация к учебной деятельности.</w:t>
            </w:r>
          </w:p>
        </w:tc>
        <w:tc>
          <w:tcPr>
            <w:tcW w:w="2781" w:type="dxa"/>
          </w:tcPr>
          <w:p w:rsidR="008B729C" w:rsidRPr="009402D6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настрой,</w:t>
            </w:r>
          </w:p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9C" w:rsidRPr="009402D6" w:rsidTr="00213548">
        <w:trPr>
          <w:trHeight w:val="1709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577230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2. Актуализация и фиксирование затруднения в пробном учебном действии.</w:t>
            </w: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  <w:p w:rsidR="008B729C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8B729C" w:rsidRPr="009402D6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вопроса, организация проблемной ситуации</w:t>
            </w:r>
          </w:p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9C" w:rsidRPr="009402D6" w:rsidTr="00213548">
        <w:trPr>
          <w:trHeight w:val="532"/>
        </w:trPr>
        <w:tc>
          <w:tcPr>
            <w:tcW w:w="2395" w:type="dxa"/>
          </w:tcPr>
          <w:p w:rsidR="008B729C" w:rsidRPr="00AC44F0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</w:pPr>
            <w:r w:rsidRPr="00577230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3. Выявление места и причины затруднения</w:t>
            </w:r>
            <w:r w:rsidRPr="00AC44F0">
              <w:rPr>
                <w:rFonts w:ascii="Times New Roman" w:eastAsia="TimesNew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.</w:t>
            </w:r>
          </w:p>
          <w:p w:rsidR="008B729C" w:rsidRPr="009402D6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Регулятивные 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  <w:p w:rsidR="008B729C" w:rsidRPr="009402D6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д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иалог, технология проблемного обучения</w:t>
            </w:r>
          </w:p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9C" w:rsidRPr="009402D6" w:rsidTr="00213548">
        <w:trPr>
          <w:trHeight w:val="532"/>
        </w:trPr>
        <w:tc>
          <w:tcPr>
            <w:tcW w:w="2395" w:type="dxa"/>
          </w:tcPr>
          <w:p w:rsidR="008B729C" w:rsidRPr="00577230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230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4. Построение проекта выхода из затруднения (цель, план, способ, средства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0A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ивные</w:t>
            </w:r>
          </w:p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Pr="00DB754B" w:rsidRDefault="008B729C" w:rsidP="001326C1">
            <w:pPr>
              <w:spacing w:after="0" w:line="240" w:lineRule="auto"/>
              <w:rPr>
                <w:rFonts w:cs="Times New Roman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Карта урока, интерактивные плакаты, презентация</w:t>
            </w:r>
            <w:r w:rsidR="00132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Pr="009B6922">
              <w:rPr>
                <w:rFonts w:ascii="Times New Roman" w:hAnsi="Times New Roman" w:cs="Times New Roman"/>
                <w:sz w:val="28"/>
                <w:szCs w:val="28"/>
              </w:rPr>
              <w:t>типа: «Поставь вопросы, на которые ты знаешь ответы»</w:t>
            </w:r>
          </w:p>
        </w:tc>
      </w:tr>
      <w:tr w:rsidR="008B729C" w:rsidRPr="009402D6" w:rsidTr="00213548">
        <w:trPr>
          <w:trHeight w:val="390"/>
        </w:trPr>
        <w:tc>
          <w:tcPr>
            <w:tcW w:w="2395" w:type="dxa"/>
          </w:tcPr>
          <w:p w:rsidR="008B729C" w:rsidRPr="00AC44F0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</w:pPr>
            <w:r w:rsidRPr="00FE4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Реализация построенного проекта</w:t>
            </w:r>
            <w:r w:rsidRPr="00AC44F0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.</w:t>
            </w:r>
          </w:p>
          <w:p w:rsidR="008B729C" w:rsidRPr="009402D6" w:rsidRDefault="008B729C" w:rsidP="006C5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Регулятивные, 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</w:tc>
        <w:tc>
          <w:tcPr>
            <w:tcW w:w="457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Частично поисковая, исследовательская деятельность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Проведение дидактических игр.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Работа с учебником, выполнение тренировочных заданий.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интерактивными тренажёрами.</w:t>
            </w:r>
          </w:p>
          <w:p w:rsidR="008B729C" w:rsidRPr="0055485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энциклопедий, словарей,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справочников, ИКТ – технологий</w:t>
            </w:r>
          </w:p>
        </w:tc>
      </w:tr>
      <w:tr w:rsidR="008B729C" w:rsidRPr="009402D6" w:rsidTr="00213548">
        <w:trPr>
          <w:trHeight w:val="937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Первичное закрепление с проговариванием во внешней речи</w:t>
            </w: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Регулятивные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6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парная работа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Работа с учебником, выполнение тренировочных заданий.</w:t>
            </w:r>
          </w:p>
        </w:tc>
      </w:tr>
      <w:tr w:rsidR="008B729C" w:rsidRPr="009402D6" w:rsidTr="00213548">
        <w:trPr>
          <w:trHeight w:val="1332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0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 Самостоятельная работа с самопроверкой по эталону.</w:t>
            </w:r>
          </w:p>
        </w:tc>
        <w:tc>
          <w:tcPr>
            <w:tcW w:w="278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 xml:space="preserve">егулятивные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</w:t>
            </w:r>
          </w:p>
        </w:tc>
        <w:tc>
          <w:tcPr>
            <w:tcW w:w="4571" w:type="dxa"/>
          </w:tcPr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Используются самоконтроль, взаимоконтроль</w:t>
            </w:r>
          </w:p>
        </w:tc>
      </w:tr>
      <w:tr w:rsidR="008B729C" w:rsidRPr="009402D6" w:rsidTr="00213548">
        <w:trPr>
          <w:trHeight w:val="887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25294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Познавательные, 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парная работа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заимопомощь, работа по памяткам</w:t>
            </w:r>
          </w:p>
        </w:tc>
      </w:tr>
      <w:tr w:rsidR="008B729C" w:rsidRPr="009402D6" w:rsidTr="00213548">
        <w:trPr>
          <w:trHeight w:val="887"/>
        </w:trPr>
        <w:tc>
          <w:tcPr>
            <w:tcW w:w="2395" w:type="dxa"/>
          </w:tcPr>
          <w:p w:rsidR="008B729C" w:rsidRPr="00DB754B" w:rsidRDefault="008B729C" w:rsidP="006C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25294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9. Рефлексия учебной деятельности на уроке (итог урока).</w:t>
            </w:r>
          </w:p>
        </w:tc>
        <w:tc>
          <w:tcPr>
            <w:tcW w:w="278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4571" w:type="dxa"/>
          </w:tcPr>
          <w:p w:rsidR="008B729C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Самоанализ, самооценка</w:t>
            </w:r>
          </w:p>
          <w:p w:rsidR="008B729C" w:rsidRPr="009402D6" w:rsidRDefault="008B729C" w:rsidP="006C5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2D6">
              <w:rPr>
                <w:rFonts w:ascii="Times New Roman" w:hAnsi="Times New Roman" w:cs="Times New Roman"/>
                <w:sz w:val="28"/>
                <w:szCs w:val="28"/>
              </w:rPr>
              <w:t>Приёмы «ладошка»,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смайлики, карты обратной связи и т.д.</w:t>
            </w:r>
          </w:p>
        </w:tc>
      </w:tr>
    </w:tbl>
    <w:p w:rsidR="001C23ED" w:rsidRDefault="001C23ED" w:rsidP="00AF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3ED" w:rsidRDefault="001C23ED" w:rsidP="001C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73">
        <w:rPr>
          <w:rFonts w:ascii="Times New Roman" w:hAnsi="Times New Roman" w:cs="Times New Roman"/>
          <w:sz w:val="28"/>
          <w:szCs w:val="28"/>
        </w:rPr>
        <w:t>Конечно, в таблице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и методы, приемы, технологии </w:t>
      </w:r>
      <w:r w:rsidRPr="00D97B19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2F1773">
        <w:rPr>
          <w:rFonts w:ascii="Times New Roman" w:hAnsi="Times New Roman" w:cs="Times New Roman"/>
          <w:sz w:val="28"/>
          <w:szCs w:val="28"/>
        </w:rPr>
        <w:t>в обобщённой форме</w:t>
      </w:r>
      <w:r w:rsidR="00213548">
        <w:rPr>
          <w:rFonts w:ascii="Times New Roman" w:hAnsi="Times New Roman" w:cs="Times New Roman"/>
          <w:sz w:val="28"/>
          <w:szCs w:val="28"/>
        </w:rPr>
        <w:t xml:space="preserve"> - это не шаблон, не эталон</w:t>
      </w:r>
      <w:r w:rsidRPr="002F1773">
        <w:rPr>
          <w:rFonts w:ascii="Times New Roman" w:hAnsi="Times New Roman" w:cs="Times New Roman"/>
          <w:sz w:val="28"/>
          <w:szCs w:val="28"/>
        </w:rPr>
        <w:t xml:space="preserve">. Больше конкретики будет при отборе заданий, форм организации деятельности и средств обучения к каждому этапу 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</w:t>
      </w:r>
      <w:r w:rsidRPr="002F1773">
        <w:rPr>
          <w:rFonts w:ascii="Times New Roman" w:hAnsi="Times New Roman" w:cs="Times New Roman"/>
          <w:sz w:val="28"/>
          <w:szCs w:val="28"/>
        </w:rPr>
        <w:t xml:space="preserve">урока. И всё же данная таблица позволяет </w:t>
      </w:r>
      <w:r w:rsidR="006F2ABF">
        <w:rPr>
          <w:rFonts w:ascii="Times New Roman" w:hAnsi="Times New Roman" w:cs="Times New Roman"/>
          <w:sz w:val="28"/>
          <w:szCs w:val="28"/>
        </w:rPr>
        <w:t>мне</w:t>
      </w:r>
      <w:r w:rsidR="00E41097">
        <w:rPr>
          <w:rFonts w:ascii="Times New Roman" w:hAnsi="Times New Roman" w:cs="Times New Roman"/>
          <w:sz w:val="28"/>
          <w:szCs w:val="28"/>
        </w:rPr>
        <w:t>,</w:t>
      </w:r>
      <w:r w:rsidR="006F2AB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F1773">
        <w:rPr>
          <w:rFonts w:ascii="Times New Roman" w:hAnsi="Times New Roman" w:cs="Times New Roman"/>
          <w:sz w:val="28"/>
          <w:szCs w:val="28"/>
        </w:rPr>
        <w:t>учителю</w:t>
      </w:r>
      <w:r w:rsidR="00E41097">
        <w:rPr>
          <w:rFonts w:ascii="Times New Roman" w:hAnsi="Times New Roman" w:cs="Times New Roman"/>
          <w:sz w:val="28"/>
          <w:szCs w:val="28"/>
        </w:rPr>
        <w:t>,</w:t>
      </w:r>
      <w:r w:rsidRPr="002F1773">
        <w:rPr>
          <w:rFonts w:ascii="Times New Roman" w:hAnsi="Times New Roman" w:cs="Times New Roman"/>
          <w:sz w:val="28"/>
          <w:szCs w:val="28"/>
        </w:rPr>
        <w:t xml:space="preserve"> уже при планировании видеть, на каком этапе урока какие УУД  формируются при правильной организации деятельности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ABF" w:rsidRDefault="001C23ED" w:rsidP="001C2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E2C">
        <w:rPr>
          <w:rFonts w:ascii="Times New Roman" w:hAnsi="Times New Roman"/>
          <w:sz w:val="28"/>
          <w:szCs w:val="28"/>
        </w:rPr>
        <w:t xml:space="preserve">Я считаю, что универсальные учебные действия – это фундамент для формирования ключевых компетенций обучающихся. Важно то, что дети могут почувствовать себя равноправными участниками образовательного процесса. Они сами себя стараются научить, самостоятельно добывая знания, учат других. И, в то же время, им важно знать, что в случае затруднения учитель может им помочь, направить их действия. </w:t>
      </w:r>
    </w:p>
    <w:p w:rsidR="001C23ED" w:rsidRDefault="001C23ED" w:rsidP="001C2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E2C">
        <w:rPr>
          <w:rFonts w:ascii="Times New Roman" w:hAnsi="Times New Roman"/>
          <w:sz w:val="28"/>
          <w:szCs w:val="28"/>
        </w:rPr>
        <w:t>Главным на уроке становится сотрудничество, возникает взаимопонимание между всеми участниками, повышается работоспособность и мотивация к учению. Работать в этом направлении нужно с первого школьного дня ребёнка и до выпуска его из начальной школы, а затем в средних и старших классах.</w:t>
      </w:r>
    </w:p>
    <w:p w:rsidR="00E41097" w:rsidRDefault="00E41097" w:rsidP="001C2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Девизом моей профессиональной деятельности являются слова Сократа. </w:t>
      </w:r>
      <w:r w:rsidRPr="00E41097">
        <w:rPr>
          <w:rFonts w:ascii="Times New Roman" w:hAnsi="Times New Roman"/>
          <w:sz w:val="28"/>
          <w:szCs w:val="28"/>
        </w:rPr>
        <w:t>"В каждом человеке  солнце, только дайте ему светиться".</w:t>
      </w:r>
    </w:p>
    <w:p w:rsidR="00E41097" w:rsidRDefault="00E41097" w:rsidP="001C2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формировании УУД (</w:t>
      </w:r>
      <w:r>
        <w:rPr>
          <w:rFonts w:ascii="Times New Roman" w:hAnsi="Times New Roman" w:cs="Times New Roman"/>
          <w:sz w:val="28"/>
          <w:szCs w:val="28"/>
        </w:rPr>
        <w:t>регулятивных, личностных, познавательных, коммуникативных) в каждом ребенке зажигаются искорки, из которых потом обязательно зажжётся солнце!</w:t>
      </w:r>
      <w:proofErr w:type="gramEnd"/>
    </w:p>
    <w:p w:rsidR="001C23ED" w:rsidRDefault="00D32305" w:rsidP="00AF248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br/>
      </w:r>
      <w:r w:rsidRPr="00654FA7">
        <w:rPr>
          <w:rStyle w:val="a3"/>
          <w:rFonts w:ascii="Times New Roman" w:hAnsi="Times New Roman" w:cs="Times New Roman"/>
          <w:sz w:val="28"/>
          <w:szCs w:val="28"/>
        </w:rPr>
        <w:t>Список литературы:</w:t>
      </w:r>
    </w:p>
    <w:p w:rsidR="001C23ED" w:rsidRDefault="00D32305" w:rsidP="00AF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A7">
        <w:rPr>
          <w:rFonts w:ascii="Times New Roman" w:hAnsi="Times New Roman" w:cs="Times New Roman"/>
          <w:sz w:val="28"/>
          <w:szCs w:val="28"/>
        </w:rPr>
        <w:t xml:space="preserve">1. 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654FA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654FA7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654FA7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654FA7">
        <w:rPr>
          <w:rFonts w:ascii="Times New Roman" w:hAnsi="Times New Roman" w:cs="Times New Roman"/>
          <w:sz w:val="28"/>
          <w:szCs w:val="28"/>
        </w:rPr>
        <w:t xml:space="preserve">, И.А. Володарская и др.]; под ред. А.Г. </w:t>
      </w:r>
      <w:proofErr w:type="spellStart"/>
      <w:r w:rsidRPr="00654FA7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54FA7">
        <w:rPr>
          <w:rFonts w:ascii="Times New Roman" w:hAnsi="Times New Roman" w:cs="Times New Roman"/>
          <w:sz w:val="28"/>
          <w:szCs w:val="28"/>
        </w:rPr>
        <w:t>. — М.: Просвещение, 2008. — 151 с.</w:t>
      </w:r>
    </w:p>
    <w:p w:rsidR="008B729C" w:rsidRPr="00654FA7" w:rsidRDefault="001C23ED" w:rsidP="00AF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32305" w:rsidRPr="00654FA7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Начального Общего Образования, утвержден приказом Министерства образования и науки России от 6 октября 2009 г. № 373; в ред. приказов от 26 ноября 2010 г. № 1241, от 22 сентября 2011 г. № 2357.</w:t>
      </w:r>
    </w:p>
    <w:p w:rsidR="008B729C" w:rsidRPr="00654FA7" w:rsidRDefault="001E009C" w:rsidP="001E0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723">
        <w:rPr>
          <w:rFonts w:ascii="Times New Roman" w:hAnsi="Times New Roman" w:cs="Times New Roman"/>
          <w:sz w:val="28"/>
          <w:szCs w:val="28"/>
        </w:rPr>
        <w:t xml:space="preserve">. </w:t>
      </w:r>
      <w:r w:rsidR="00F60723" w:rsidRPr="00F60723">
        <w:rPr>
          <w:rFonts w:ascii="Times New Roman" w:hAnsi="Times New Roman" w:cs="Times New Roman"/>
          <w:sz w:val="28"/>
          <w:szCs w:val="28"/>
        </w:rPr>
        <w:t xml:space="preserve">Программы по  учебным предметам 1-4 класс.  Сост. Р.Г. </w:t>
      </w:r>
      <w:proofErr w:type="spellStart"/>
      <w:r w:rsidR="00F60723" w:rsidRPr="00F60723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F60723" w:rsidRPr="00F60723">
        <w:rPr>
          <w:rFonts w:ascii="Times New Roman" w:hAnsi="Times New Roman" w:cs="Times New Roman"/>
          <w:sz w:val="28"/>
          <w:szCs w:val="28"/>
        </w:rPr>
        <w:t xml:space="preserve">  М.</w:t>
      </w:r>
      <w:r w:rsidR="00F60723">
        <w:rPr>
          <w:rFonts w:ascii="Times New Roman" w:hAnsi="Times New Roman" w:cs="Times New Roman"/>
          <w:sz w:val="28"/>
          <w:szCs w:val="28"/>
        </w:rPr>
        <w:t>: Академкнига / Учебник,  2012.</w:t>
      </w:r>
    </w:p>
    <w:sectPr w:rsidR="008B729C" w:rsidRPr="00654FA7" w:rsidSect="00E1474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9D" w:rsidRDefault="0060139D" w:rsidP="0060139D">
      <w:pPr>
        <w:spacing w:after="0" w:line="240" w:lineRule="auto"/>
      </w:pPr>
      <w:r>
        <w:separator/>
      </w:r>
    </w:p>
  </w:endnote>
  <w:endnote w:type="continuationSeparator" w:id="0">
    <w:p w:rsidR="0060139D" w:rsidRDefault="0060139D" w:rsidP="0060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16634"/>
      <w:docPartObj>
        <w:docPartGallery w:val="Page Numbers (Bottom of Page)"/>
        <w:docPartUnique/>
      </w:docPartObj>
    </w:sdtPr>
    <w:sdtEndPr/>
    <w:sdtContent>
      <w:p w:rsidR="0060139D" w:rsidRDefault="00586505">
        <w:pPr>
          <w:pStyle w:val="a7"/>
          <w:jc w:val="center"/>
        </w:pPr>
        <w:r>
          <w:fldChar w:fldCharType="begin"/>
        </w:r>
        <w:r w:rsidR="0060139D">
          <w:instrText>PAGE   \* MERGEFORMAT</w:instrText>
        </w:r>
        <w:r>
          <w:fldChar w:fldCharType="separate"/>
        </w:r>
        <w:r w:rsidR="0066507E">
          <w:rPr>
            <w:noProof/>
          </w:rPr>
          <w:t>1</w:t>
        </w:r>
        <w:r>
          <w:fldChar w:fldCharType="end"/>
        </w:r>
      </w:p>
    </w:sdtContent>
  </w:sdt>
  <w:p w:rsidR="0060139D" w:rsidRDefault="006013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9D" w:rsidRDefault="0060139D" w:rsidP="0060139D">
      <w:pPr>
        <w:spacing w:after="0" w:line="240" w:lineRule="auto"/>
      </w:pPr>
      <w:r>
        <w:separator/>
      </w:r>
    </w:p>
  </w:footnote>
  <w:footnote w:type="continuationSeparator" w:id="0">
    <w:p w:rsidR="0060139D" w:rsidRDefault="0060139D" w:rsidP="0060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8A6"/>
    <w:multiLevelType w:val="hybridMultilevel"/>
    <w:tmpl w:val="AA4A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0086"/>
    <w:multiLevelType w:val="hybridMultilevel"/>
    <w:tmpl w:val="F4CC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0CD4"/>
    <w:multiLevelType w:val="hybridMultilevel"/>
    <w:tmpl w:val="186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254"/>
    <w:rsid w:val="00030020"/>
    <w:rsid w:val="00097E59"/>
    <w:rsid w:val="000A623E"/>
    <w:rsid w:val="000C12E7"/>
    <w:rsid w:val="001326C1"/>
    <w:rsid w:val="001C23ED"/>
    <w:rsid w:val="001E009C"/>
    <w:rsid w:val="00213548"/>
    <w:rsid w:val="0034797E"/>
    <w:rsid w:val="00360028"/>
    <w:rsid w:val="00363AA9"/>
    <w:rsid w:val="003F284C"/>
    <w:rsid w:val="0051125E"/>
    <w:rsid w:val="00517A89"/>
    <w:rsid w:val="00530EA0"/>
    <w:rsid w:val="005364B2"/>
    <w:rsid w:val="00583FD8"/>
    <w:rsid w:val="00586505"/>
    <w:rsid w:val="0060139D"/>
    <w:rsid w:val="00602F95"/>
    <w:rsid w:val="00654FA7"/>
    <w:rsid w:val="0066507E"/>
    <w:rsid w:val="006F2ABF"/>
    <w:rsid w:val="00786254"/>
    <w:rsid w:val="008609F3"/>
    <w:rsid w:val="00882CCD"/>
    <w:rsid w:val="008A3798"/>
    <w:rsid w:val="008B729C"/>
    <w:rsid w:val="00983E3A"/>
    <w:rsid w:val="009902CA"/>
    <w:rsid w:val="009A5FFC"/>
    <w:rsid w:val="009F7E8F"/>
    <w:rsid w:val="00A403B7"/>
    <w:rsid w:val="00AF248F"/>
    <w:rsid w:val="00C021F7"/>
    <w:rsid w:val="00C360A7"/>
    <w:rsid w:val="00C7571C"/>
    <w:rsid w:val="00D200B7"/>
    <w:rsid w:val="00D32305"/>
    <w:rsid w:val="00D51A48"/>
    <w:rsid w:val="00E14745"/>
    <w:rsid w:val="00E41097"/>
    <w:rsid w:val="00E77095"/>
    <w:rsid w:val="00E95F2F"/>
    <w:rsid w:val="00F6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2305"/>
    <w:rPr>
      <w:b/>
      <w:bCs/>
    </w:rPr>
  </w:style>
  <w:style w:type="paragraph" w:styleId="a4">
    <w:name w:val="List Paragraph"/>
    <w:basedOn w:val="a"/>
    <w:uiPriority w:val="34"/>
    <w:qFormat/>
    <w:rsid w:val="00F607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39D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60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39D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F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8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02F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021F7"/>
    <w:pPr>
      <w:spacing w:before="30" w:after="75" w:line="240" w:lineRule="auto"/>
      <w:ind w:left="270" w:right="150"/>
      <w:jc w:val="both"/>
    </w:pPr>
    <w:rPr>
      <w:rFonts w:ascii="Verdana" w:hAnsi="Verdana" w:cs="Times New Roman"/>
      <w:color w:val="001F3E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305"/>
    <w:rPr>
      <w:b/>
      <w:bCs/>
    </w:rPr>
  </w:style>
  <w:style w:type="paragraph" w:styleId="a4">
    <w:name w:val="List Paragraph"/>
    <w:basedOn w:val="a"/>
    <w:uiPriority w:val="34"/>
    <w:qFormat/>
    <w:rsid w:val="00F607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39D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60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39D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F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8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02F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24</cp:revision>
  <cp:lastPrinted>2014-12-25T09:01:00Z</cp:lastPrinted>
  <dcterms:created xsi:type="dcterms:W3CDTF">2014-12-21T17:00:00Z</dcterms:created>
  <dcterms:modified xsi:type="dcterms:W3CDTF">2014-12-25T14:21:00Z</dcterms:modified>
</cp:coreProperties>
</file>