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31" w:rsidRPr="003E036A" w:rsidRDefault="002B5731" w:rsidP="00EE565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E036A">
        <w:rPr>
          <w:rFonts w:asciiTheme="majorHAnsi" w:hAnsiTheme="majorHAnsi"/>
          <w:b/>
          <w:sz w:val="32"/>
          <w:szCs w:val="32"/>
        </w:rPr>
        <w:t>«Использование инновационных технологий по изобразительной деятельности с целью улучшения качеств знаний учащихся с ОВЗ»</w:t>
      </w:r>
      <w:r w:rsidRPr="003E036A">
        <w:rPr>
          <w:rFonts w:asciiTheme="majorHAnsi" w:hAnsiTheme="majorHAnsi"/>
          <w:b/>
          <w:sz w:val="32"/>
          <w:szCs w:val="32"/>
        </w:rPr>
        <w:br/>
      </w:r>
    </w:p>
    <w:p w:rsidR="003E036A" w:rsidRPr="003E036A" w:rsidRDefault="003E036A" w:rsidP="003E036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</w:t>
      </w:r>
      <w:r w:rsidRPr="003E036A">
        <w:rPr>
          <w:rFonts w:asciiTheme="majorHAnsi" w:hAnsiTheme="majorHAnsi"/>
          <w:b/>
          <w:sz w:val="24"/>
          <w:szCs w:val="24"/>
        </w:rPr>
        <w:t>Сл. 2</w:t>
      </w:r>
      <w:proofErr w:type="gramStart"/>
      <w:r w:rsidR="002B5731" w:rsidRPr="003E036A">
        <w:rPr>
          <w:rFonts w:asciiTheme="majorHAnsi" w:hAnsiTheme="majorHAnsi"/>
          <w:sz w:val="24"/>
          <w:szCs w:val="24"/>
        </w:rPr>
        <w:t xml:space="preserve">… </w:t>
      </w:r>
      <w:r w:rsidR="002B5731" w:rsidRPr="003E036A">
        <w:rPr>
          <w:rFonts w:asciiTheme="majorHAnsi" w:hAnsiTheme="majorHAnsi"/>
          <w:b/>
          <w:sz w:val="24"/>
          <w:szCs w:val="24"/>
        </w:rPr>
        <w:t>Э</w:t>
      </w:r>
      <w:proofErr w:type="gramEnd"/>
      <w:r w:rsidR="002B5731" w:rsidRPr="003E036A">
        <w:rPr>
          <w:rFonts w:asciiTheme="majorHAnsi" w:hAnsiTheme="majorHAnsi"/>
          <w:b/>
          <w:sz w:val="24"/>
          <w:szCs w:val="24"/>
        </w:rPr>
        <w:t>то правда! Ну чего же тут скрывать?</w:t>
      </w:r>
      <w:r w:rsidRPr="003E036A">
        <w:rPr>
          <w:rFonts w:asciiTheme="majorHAnsi" w:hAnsiTheme="majorHAnsi"/>
          <w:b/>
          <w:sz w:val="24"/>
          <w:szCs w:val="24"/>
        </w:rPr>
        <w:br/>
        <w:t xml:space="preserve">                                                                                                  Дети любят, очень любят рисовать!</w:t>
      </w:r>
    </w:p>
    <w:p w:rsidR="003E036A" w:rsidRPr="003E036A" w:rsidRDefault="003E036A" w:rsidP="003E036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3E036A">
        <w:rPr>
          <w:rFonts w:asciiTheme="majorHAnsi" w:hAnsiTheme="majorHAnsi"/>
          <w:b/>
          <w:sz w:val="24"/>
          <w:szCs w:val="24"/>
        </w:rPr>
        <w:t>На бумаге, на асфальте, на стене</w:t>
      </w:r>
    </w:p>
    <w:p w:rsidR="002B5731" w:rsidRPr="003E036A" w:rsidRDefault="003E036A" w:rsidP="003E036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И в трамвае на окне…</w:t>
      </w:r>
    </w:p>
    <w:p w:rsidR="002B5731" w:rsidRPr="003E036A" w:rsidRDefault="00ED5D0B" w:rsidP="003E036A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</w:t>
      </w:r>
      <w:r w:rsidR="003E036A" w:rsidRPr="003E036A">
        <w:rPr>
          <w:rFonts w:asciiTheme="majorHAnsi" w:hAnsiTheme="majorHAnsi"/>
          <w:b/>
          <w:sz w:val="24"/>
          <w:szCs w:val="24"/>
        </w:rPr>
        <w:t>Э. Успенский.</w:t>
      </w:r>
      <w:r w:rsidRPr="003E036A">
        <w:rPr>
          <w:rFonts w:asciiTheme="majorHAnsi" w:hAnsiTheme="majorHAnsi"/>
          <w:b/>
          <w:sz w:val="24"/>
          <w:szCs w:val="24"/>
        </w:rPr>
        <w:t xml:space="preserve">                                                   </w:t>
      </w:r>
      <w:r w:rsidR="003E036A" w:rsidRPr="003E036A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Pr="003E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46F" w:rsidRPr="003E036A" w:rsidRDefault="002B5731" w:rsidP="003E036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Детство – очень важный период в жизни детей. Именно в этом возрасте каждый ребенок представляет собой  маленького исследователя, с радостью  и удивлением  открывающего  для себя  незнакомый и удивительный  окружающий мир. Чем разнообразнее детская деятельность, тем успешнее идет разностороннее развитие ребенка, реализуются его потенциальные  возможности и первые проявления творчества. Вот почему  одним из наиболее доступных  видов работы с детьми  является изобразительная, художественно- продуктивная деятельность, создающая условия для вовлечения ребенка  в собственное творчество, в процессе которого создается  что- то  красивое, необычное. Этому нужно учить шаг за шагом, от  </w:t>
      </w:r>
      <w:proofErr w:type="gramStart"/>
      <w:r w:rsidRPr="003E036A">
        <w:rPr>
          <w:rFonts w:asciiTheme="majorHAnsi" w:hAnsiTheme="majorHAnsi"/>
          <w:sz w:val="24"/>
          <w:szCs w:val="24"/>
        </w:rPr>
        <w:t>простого</w:t>
      </w:r>
      <w:proofErr w:type="gramEnd"/>
      <w:r w:rsidRPr="003E036A">
        <w:rPr>
          <w:rFonts w:asciiTheme="majorHAnsi" w:hAnsiTheme="majorHAnsi"/>
          <w:sz w:val="24"/>
          <w:szCs w:val="24"/>
        </w:rPr>
        <w:t xml:space="preserve">  к сложному. И эта миссия возложена  на   педагога – воспитателя,   имеющего жизненный  опыт и специальные знания.</w:t>
      </w:r>
      <w:r w:rsidR="003E036A">
        <w:rPr>
          <w:rFonts w:asciiTheme="majorHAnsi" w:hAnsiTheme="majorHAnsi"/>
          <w:sz w:val="24"/>
          <w:szCs w:val="24"/>
        </w:rPr>
        <w:t xml:space="preserve"> </w:t>
      </w:r>
      <w:r w:rsidR="0043746F" w:rsidRPr="003E036A">
        <w:rPr>
          <w:rFonts w:asciiTheme="majorHAnsi" w:hAnsiTheme="majorHAnsi"/>
          <w:sz w:val="24"/>
          <w:szCs w:val="24"/>
        </w:rPr>
        <w:t>Процесс рисования несет в себе и психотерапевтические элементы. Присутствие рядом педагога  делает процесс рисования успокаивающим, на лист выплескиваются переживания, и дети освобождаются от них.</w:t>
      </w:r>
    </w:p>
    <w:p w:rsidR="0043746F" w:rsidRPr="003E036A" w:rsidRDefault="0043746F" w:rsidP="0043746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Рисование помогает ребенку снять напряжение, особенно важен процесс рисования для детей с ОВЗ, которые не могут выразить свои конфликты и осознать их из-за бедности своего словаря. Рисунок - это средство зрительной связи между педагогом и замкнутым, закрытым ребенком.</w:t>
      </w:r>
    </w:p>
    <w:p w:rsidR="0043746F" w:rsidRPr="003E036A" w:rsidRDefault="0043746F" w:rsidP="0043746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В жизни ребенок выражает себя через настроение, слово, поступок. А в рисовании - с помощью цвета, линии и других выразительных средств. На одних рисунках можно увидеть добрые, воздушные образы, согретые любовью ребенка. На других - образы совершенно иные: резкие, жесткие, угловатые. Именно так ребенок выражает свою неприязнь, отвращение, испуг. И это не должно огорчать учителя, так как в рисовании происходит «очищение души».</w:t>
      </w:r>
    </w:p>
    <w:p w:rsidR="0043746F" w:rsidRPr="003E036A" w:rsidRDefault="0043746F" w:rsidP="0043746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Целенаправленное развитие механизмов творческого воображения существенно влияет на способность детей к адекватному эмоциональному реагированию, на умение различать эмоциональные состояния по внешним проявлениям. Именно поэтому, одним из направлений работы с детьми с ОВЗ является обучение приемам саморегуляции эмоционального состояния средствами целенаправленного творческого воображения. Это развитие понимания «души образа», развитие приемов выразительности.</w:t>
      </w:r>
    </w:p>
    <w:p w:rsidR="002B5731" w:rsidRPr="003E036A" w:rsidRDefault="0043746F" w:rsidP="0043746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         Очень важно закрепить у ребенка с ОВЗ сознание уверенности в том, что он сумеет все! Не надо стремиться к точному воспроизведению героя, предмета на бумаге. Главное - передать его индивидуальность, подчеркнуть в нем важные для ребенка качества через цвет, свет, форму, ритм, художественные средства. Тем самым ребенок воплощает свой замысел, выражает свое собственное эмоциональное отношение к миру. Поэтому и рисунки получаются очень разными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Изобразительная деятельнос</w:t>
      </w:r>
      <w:r w:rsidR="0043746F" w:rsidRPr="003E036A">
        <w:rPr>
          <w:rFonts w:asciiTheme="majorHAnsi" w:hAnsiTheme="majorHAnsi"/>
          <w:sz w:val="24"/>
          <w:szCs w:val="24"/>
        </w:rPr>
        <w:t>ть приносит много радости детям</w:t>
      </w:r>
      <w:r w:rsidRPr="003E036A">
        <w:rPr>
          <w:rFonts w:asciiTheme="majorHAnsi" w:hAnsiTheme="majorHAnsi"/>
          <w:sz w:val="24"/>
          <w:szCs w:val="24"/>
        </w:rPr>
        <w:t xml:space="preserve">. И ведь изначально  всякое детское  художество сводится не к тому, что рисовать, а на чем  и чем, а уж фантазии и воображения у современных детей более чем достаточно. Моя  задача – научить детей манипулировать  с разнообразными  по качеству, свойствам материалами, использовать нетрадиционные  способы изображения. </w:t>
      </w:r>
      <w:proofErr w:type="gramStart"/>
      <w:r w:rsidRPr="003E036A">
        <w:rPr>
          <w:rFonts w:asciiTheme="majorHAnsi" w:hAnsiTheme="majorHAnsi"/>
          <w:sz w:val="24"/>
          <w:szCs w:val="24"/>
        </w:rPr>
        <w:t>В учебный процесс  я включаю  самые необычные  средства изображения:  размазывание краски пальцами, рисование воском, мылом, песком, солью, нитками, пластилином, по клейстеру, по ткани («Батик»), а также комбинирую  разные материалы: коктейльные  трубочки, парафиновую свечку,   расческу, зубную щетку, ватную палочку,   использую смешанные изобразительные техники (рисование солью + рисование пальчиками +рисование ватными палочками + набрызг).</w:t>
      </w:r>
      <w:proofErr w:type="gramEnd"/>
      <w:r w:rsidRPr="003E036A">
        <w:rPr>
          <w:rFonts w:asciiTheme="majorHAnsi" w:hAnsiTheme="majorHAnsi"/>
          <w:sz w:val="24"/>
          <w:szCs w:val="24"/>
        </w:rPr>
        <w:t xml:space="preserve"> Такое  нестандартное решение  развивает детскую фантазию, воображение, снимает  отрицательные  эмоции. Это свободный  творческий процесс, когда не присутствует слово нельзя, а существует возможность нарушать правила использования некоторых материалов</w:t>
      </w:r>
      <w:proofErr w:type="gramStart"/>
      <w:r w:rsidRPr="003E036A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E036A">
        <w:rPr>
          <w:rFonts w:asciiTheme="majorHAnsi" w:hAnsiTheme="majorHAnsi"/>
          <w:sz w:val="24"/>
          <w:szCs w:val="24"/>
        </w:rPr>
        <w:t xml:space="preserve"> а вот пальчиком  да в краску. Проведение  таких занятий способствует  снятию детских страхов, обретению веры в свои силы, внутренней гармонии  с самим собой и окружающим  миром, подарят  детям новую  широкую  гамму ощущений, которые станут  богаче, полнее и ярче.   </w:t>
      </w:r>
    </w:p>
    <w:p w:rsidR="002B5731" w:rsidRPr="003E036A" w:rsidRDefault="002B5731" w:rsidP="00963FA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Поэтому я выбрала  тему «Использование инновационных технологий по изобразительной деятельности с целью улучшения качеств знаний учащихся с ОВЗ»</w:t>
      </w:r>
    </w:p>
    <w:p w:rsidR="003E036A" w:rsidRDefault="003E036A" w:rsidP="00963FA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B5731" w:rsidRPr="003E036A" w:rsidRDefault="002B5731" w:rsidP="00963FA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lastRenderedPageBreak/>
        <w:t xml:space="preserve">Сл. </w:t>
      </w:r>
      <w:r w:rsidR="006000DF" w:rsidRPr="003E036A">
        <w:rPr>
          <w:rFonts w:asciiTheme="majorHAnsi" w:hAnsiTheme="majorHAnsi"/>
          <w:b/>
          <w:sz w:val="24"/>
          <w:szCs w:val="24"/>
        </w:rPr>
        <w:t>3</w:t>
      </w:r>
      <w:r w:rsidRPr="003E036A">
        <w:rPr>
          <w:rFonts w:asciiTheme="majorHAnsi" w:hAnsiTheme="majorHAnsi"/>
          <w:sz w:val="24"/>
          <w:szCs w:val="24"/>
        </w:rPr>
        <w:t xml:space="preserve"> </w:t>
      </w:r>
      <w:r w:rsidR="003E036A">
        <w:rPr>
          <w:rFonts w:asciiTheme="majorHAnsi" w:hAnsiTheme="majorHAnsi"/>
          <w:sz w:val="24"/>
          <w:szCs w:val="24"/>
        </w:rPr>
        <w:br/>
      </w:r>
      <w:r w:rsidRPr="003E036A">
        <w:rPr>
          <w:rFonts w:asciiTheme="majorHAnsi" w:hAnsiTheme="majorHAnsi"/>
          <w:b/>
          <w:sz w:val="24"/>
          <w:szCs w:val="24"/>
        </w:rPr>
        <w:t>Целью  моей педагогической концепции</w:t>
      </w:r>
    </w:p>
    <w:p w:rsidR="00963FA1" w:rsidRPr="003E036A" w:rsidRDefault="002B5731" w:rsidP="00963FA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Является развитие художественно – творческих  способностей детей с ОВЗ посредством нетрадиционных изобразительных техник.</w:t>
      </w:r>
      <w:r w:rsidR="00CA50D2" w:rsidRPr="003E036A">
        <w:rPr>
          <w:rFonts w:asciiTheme="majorHAnsi" w:hAnsiTheme="majorHAnsi"/>
          <w:bCs/>
          <w:sz w:val="24"/>
          <w:szCs w:val="24"/>
        </w:rPr>
        <w:t xml:space="preserve"> Возможности внеклассной работы открывают широкий простор для эстетического воспитания.</w:t>
      </w:r>
      <w:bookmarkStart w:id="0" w:name="_Hlk289503981"/>
      <w:r w:rsidR="00CA50D2" w:rsidRPr="003E036A">
        <w:rPr>
          <w:rFonts w:asciiTheme="majorHAnsi" w:hAnsiTheme="majorHAnsi"/>
          <w:bCs/>
          <w:sz w:val="24"/>
          <w:szCs w:val="24"/>
        </w:rPr>
        <w:t xml:space="preserve"> </w:t>
      </w:r>
      <w:r w:rsidR="00CA50D2" w:rsidRPr="003E036A">
        <w:rPr>
          <w:rFonts w:asciiTheme="majorHAnsi" w:hAnsiTheme="majorHAnsi"/>
          <w:sz w:val="24"/>
          <w:szCs w:val="24"/>
        </w:rPr>
        <w:t xml:space="preserve">Моя задача – правильно </w:t>
      </w:r>
      <w:proofErr w:type="gramStart"/>
      <w:r w:rsidR="00CA50D2" w:rsidRPr="003E036A">
        <w:rPr>
          <w:rFonts w:asciiTheme="majorHAnsi" w:hAnsiTheme="majorHAnsi"/>
          <w:sz w:val="24"/>
          <w:szCs w:val="24"/>
        </w:rPr>
        <w:t>с ориентировать</w:t>
      </w:r>
      <w:proofErr w:type="gramEnd"/>
      <w:r w:rsidR="00CA50D2" w:rsidRPr="003E036A">
        <w:rPr>
          <w:rFonts w:asciiTheme="majorHAnsi" w:hAnsiTheme="majorHAnsi"/>
          <w:sz w:val="24"/>
          <w:szCs w:val="24"/>
        </w:rPr>
        <w:t xml:space="preserve"> ребенка, подтолкнуть его к творчеству, дать возможность развиваться в ребёнке тому, что у него уже заложено природой</w:t>
      </w:r>
      <w:bookmarkEnd w:id="0"/>
      <w:r w:rsidR="00CA50D2" w:rsidRPr="003E036A">
        <w:rPr>
          <w:rFonts w:asciiTheme="majorHAnsi" w:hAnsiTheme="majorHAnsi"/>
          <w:sz w:val="24"/>
          <w:szCs w:val="24"/>
        </w:rPr>
        <w:t>.</w:t>
      </w:r>
      <w:r w:rsidR="00963FA1" w:rsidRPr="003E036A">
        <w:rPr>
          <w:rFonts w:asciiTheme="majorHAnsi" w:hAnsiTheme="majorHAnsi"/>
          <w:sz w:val="24"/>
          <w:szCs w:val="24"/>
        </w:rPr>
        <w:t xml:space="preserve"> Огромное влияние на развитие художественных способностей  ребенка оказывает личный пример, помощь, показ, объяснение  педагога. Предлагаемая концепция опирается на психические особенности детей, особенности их восприятия цвета, формы, объема. Обучение осуществляется в следующей последовательности: цветовое пятно, линия, предмет, композиция. При этом особенно важно в каждом возрасте идти от интересов и возможностей каждого ребенка к реализации себя как творческой личности.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="006000DF" w:rsidRPr="003E036A">
        <w:rPr>
          <w:rFonts w:asciiTheme="majorHAnsi" w:hAnsiTheme="majorHAnsi"/>
          <w:b/>
          <w:sz w:val="24"/>
          <w:szCs w:val="24"/>
        </w:rPr>
        <w:t>4</w:t>
      </w:r>
      <w:r w:rsidRPr="003E036A">
        <w:rPr>
          <w:rFonts w:asciiTheme="majorHAnsi" w:hAnsiTheme="majorHAnsi"/>
          <w:sz w:val="24"/>
          <w:szCs w:val="24"/>
        </w:rPr>
        <w:t xml:space="preserve"> </w:t>
      </w:r>
      <w:r w:rsidR="003E036A">
        <w:rPr>
          <w:rFonts w:asciiTheme="majorHAnsi" w:hAnsiTheme="majorHAnsi"/>
          <w:sz w:val="24"/>
          <w:szCs w:val="24"/>
        </w:rPr>
        <w:br/>
      </w:r>
      <w:r w:rsidRPr="003E036A">
        <w:rPr>
          <w:rFonts w:asciiTheme="majorHAnsi" w:hAnsiTheme="majorHAnsi"/>
          <w:b/>
          <w:sz w:val="24"/>
          <w:szCs w:val="24"/>
        </w:rPr>
        <w:t>Задачи моей педагогической концепции</w:t>
      </w:r>
    </w:p>
    <w:p w:rsidR="002B5731" w:rsidRPr="003E036A" w:rsidRDefault="00CA50D2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 xml:space="preserve">приобщение детей к миру искусства через собственное творчество и освоение нетрадиционных </w:t>
      </w:r>
      <w:r w:rsidR="003E036A">
        <w:rPr>
          <w:rFonts w:asciiTheme="majorHAnsi" w:hAnsiTheme="majorHAnsi"/>
          <w:sz w:val="24"/>
          <w:szCs w:val="24"/>
        </w:rPr>
        <w:br/>
        <w:t xml:space="preserve">  </w:t>
      </w:r>
      <w:r w:rsidR="002B5731" w:rsidRPr="003E036A">
        <w:rPr>
          <w:rFonts w:asciiTheme="majorHAnsi" w:hAnsiTheme="majorHAnsi"/>
          <w:sz w:val="24"/>
          <w:szCs w:val="24"/>
        </w:rPr>
        <w:t>техник;</w:t>
      </w:r>
    </w:p>
    <w:p w:rsidR="002B5731" w:rsidRPr="003E036A" w:rsidRDefault="00CA50D2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создание атмосферы  доверия и заинтересованного  детского творчества</w:t>
      </w:r>
    </w:p>
    <w:p w:rsidR="002B5731" w:rsidRPr="003E036A" w:rsidRDefault="00CA50D2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 xml:space="preserve">формирование творческих способностей у </w:t>
      </w:r>
      <w:r w:rsidRPr="003E036A">
        <w:rPr>
          <w:rFonts w:asciiTheme="majorHAnsi" w:hAnsiTheme="majorHAnsi"/>
          <w:sz w:val="24"/>
          <w:szCs w:val="24"/>
        </w:rPr>
        <w:t xml:space="preserve">детей с ОВЗ </w:t>
      </w:r>
      <w:r w:rsidR="002B5731" w:rsidRPr="003E036A">
        <w:rPr>
          <w:rFonts w:asciiTheme="majorHAnsi" w:hAnsiTheme="majorHAnsi"/>
          <w:sz w:val="24"/>
          <w:szCs w:val="24"/>
        </w:rPr>
        <w:t xml:space="preserve">в создании художественных </w:t>
      </w:r>
      <w:r w:rsidR="003E036A">
        <w:rPr>
          <w:rFonts w:asciiTheme="majorHAnsi" w:hAnsiTheme="majorHAnsi"/>
          <w:sz w:val="24"/>
          <w:szCs w:val="24"/>
        </w:rPr>
        <w:br/>
        <w:t xml:space="preserve">  </w:t>
      </w:r>
      <w:r w:rsidR="002B5731" w:rsidRPr="003E036A">
        <w:rPr>
          <w:rFonts w:asciiTheme="majorHAnsi" w:hAnsiTheme="majorHAnsi"/>
          <w:sz w:val="24"/>
          <w:szCs w:val="24"/>
        </w:rPr>
        <w:t>выразительных образов.</w:t>
      </w:r>
    </w:p>
    <w:p w:rsidR="00D87276" w:rsidRPr="003E036A" w:rsidRDefault="00D8727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462FB0" w:rsidRPr="003E036A">
        <w:rPr>
          <w:rFonts w:asciiTheme="majorHAnsi" w:hAnsiTheme="majorHAnsi"/>
          <w:sz w:val="24"/>
          <w:szCs w:val="24"/>
        </w:rPr>
        <w:t xml:space="preserve">расширять и закреплять представления об окружающем </w:t>
      </w:r>
      <w:proofErr w:type="gramStart"/>
      <w:r w:rsidR="00462FB0" w:rsidRPr="003E036A">
        <w:rPr>
          <w:rFonts w:asciiTheme="majorHAnsi" w:hAnsiTheme="majorHAnsi"/>
          <w:sz w:val="24"/>
          <w:szCs w:val="24"/>
        </w:rPr>
        <w:t>мире</w:t>
      </w:r>
      <w:proofErr w:type="gramEnd"/>
      <w:r w:rsidR="00462FB0" w:rsidRPr="003E036A">
        <w:rPr>
          <w:rFonts w:asciiTheme="majorHAnsi" w:hAnsiTheme="majorHAnsi"/>
          <w:sz w:val="24"/>
          <w:szCs w:val="24"/>
        </w:rPr>
        <w:t xml:space="preserve"> о предметах и явлениях</w:t>
      </w:r>
      <w:r w:rsidR="00462FB0" w:rsidRPr="003E036A">
        <w:rPr>
          <w:rFonts w:asciiTheme="majorHAnsi" w:hAnsiTheme="majorHAnsi"/>
          <w:sz w:val="24"/>
          <w:szCs w:val="24"/>
        </w:rPr>
        <w:br/>
        <w:t>- развивать речь,  обогащать и активизирова словарь</w:t>
      </w:r>
      <w:r w:rsidR="00462FB0" w:rsidRPr="003E036A">
        <w:rPr>
          <w:rFonts w:asciiTheme="majorHAnsi" w:hAnsiTheme="majorHAnsi"/>
          <w:sz w:val="24"/>
          <w:szCs w:val="24"/>
        </w:rPr>
        <w:br/>
        <w:t>- развивать общую и мелкую моторику</w:t>
      </w:r>
      <w:r w:rsidR="00462FB0" w:rsidRPr="003E036A">
        <w:rPr>
          <w:rFonts w:asciiTheme="majorHAnsi" w:hAnsiTheme="majorHAnsi"/>
          <w:sz w:val="24"/>
          <w:szCs w:val="24"/>
        </w:rPr>
        <w:br/>
        <w:t>- развивать бережное отношение к природе</w:t>
      </w:r>
      <w:r w:rsidR="00462FB0" w:rsidRPr="003E036A">
        <w:rPr>
          <w:rFonts w:asciiTheme="majorHAnsi" w:hAnsiTheme="majorHAnsi"/>
          <w:sz w:val="24"/>
          <w:szCs w:val="24"/>
        </w:rPr>
        <w:br/>
        <w:t>- развивать самостоятельность, активность, ответственность за выполненую работу</w:t>
      </w:r>
      <w:r w:rsidR="00462FB0" w:rsidRPr="003E036A">
        <w:rPr>
          <w:rFonts w:asciiTheme="majorHAnsi" w:hAnsiTheme="majorHAnsi"/>
          <w:sz w:val="24"/>
          <w:szCs w:val="24"/>
        </w:rPr>
        <w:br/>
        <w:t>- развивать дружелюбие, взаимовыручку, взаимопомощь</w:t>
      </w:r>
    </w:p>
    <w:p w:rsidR="00E96BDA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="006000DF" w:rsidRPr="003E036A">
        <w:rPr>
          <w:rFonts w:asciiTheme="majorHAnsi" w:hAnsiTheme="majorHAnsi"/>
          <w:b/>
          <w:sz w:val="24"/>
          <w:szCs w:val="24"/>
        </w:rPr>
        <w:t>5</w:t>
      </w:r>
      <w:proofErr w:type="gramStart"/>
      <w:r w:rsidR="003E036A">
        <w:rPr>
          <w:rFonts w:asciiTheme="majorHAnsi" w:hAnsiTheme="majorHAnsi"/>
          <w:b/>
          <w:sz w:val="24"/>
          <w:szCs w:val="24"/>
        </w:rPr>
        <w:br/>
      </w:r>
      <w:r w:rsidRPr="003E036A">
        <w:rPr>
          <w:rFonts w:asciiTheme="majorHAnsi" w:hAnsiTheme="majorHAnsi"/>
          <w:sz w:val="24"/>
          <w:szCs w:val="24"/>
        </w:rPr>
        <w:t xml:space="preserve"> </w:t>
      </w:r>
      <w:r w:rsidR="00E96BDA" w:rsidRPr="003E036A">
        <w:rPr>
          <w:rFonts w:asciiTheme="majorHAnsi" w:hAnsiTheme="majorHAnsi"/>
          <w:b/>
          <w:sz w:val="24"/>
          <w:szCs w:val="24"/>
        </w:rPr>
        <w:t>К</w:t>
      </w:r>
      <w:proofErr w:type="gramEnd"/>
      <w:r w:rsidR="00E96BDA" w:rsidRPr="003E036A">
        <w:rPr>
          <w:rFonts w:asciiTheme="majorHAnsi" w:hAnsiTheme="majorHAnsi"/>
          <w:b/>
          <w:sz w:val="24"/>
          <w:szCs w:val="24"/>
        </w:rPr>
        <w:t>ак завоевать внимание учеников с ограниченными возможностями здоровья на уроке?</w:t>
      </w:r>
      <w:r w:rsidR="00E96BDA" w:rsidRPr="003E036A">
        <w:rPr>
          <w:rFonts w:asciiTheme="majorHAnsi" w:hAnsiTheme="majorHAnsi"/>
          <w:sz w:val="24"/>
          <w:szCs w:val="24"/>
          <w:u w:val="single"/>
        </w:rPr>
        <w:br/>
      </w:r>
      <w:r w:rsidR="00E96BDA" w:rsidRPr="003E036A">
        <w:rPr>
          <w:rFonts w:asciiTheme="majorHAnsi" w:hAnsiTheme="majorHAnsi"/>
          <w:sz w:val="24"/>
          <w:szCs w:val="24"/>
        </w:rPr>
        <w:t>Очень важно продумать и задавать  интересные вопросы, требующие размышлений.  Для того чтобы подвести ребенка к правильному ответу, завязать дискуссию и заинтересовать тем, о чем пойдет речь на уроке покажите картинку, расскажите небольшую историю или прочтите стихотворение, связанное с поставленной темой.</w:t>
      </w:r>
    </w:p>
    <w:p w:rsidR="00E96BDA" w:rsidRPr="003E036A" w:rsidRDefault="00E96BD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Чтобы активизировать внимания и вызвать интерес, попробуйте поиграть, используйте элементы театрализованного представления с реквизитом, куклами, масками.</w:t>
      </w:r>
      <w:r w:rsidRPr="003E036A">
        <w:rPr>
          <w:rFonts w:asciiTheme="majorHAnsi" w:hAnsiTheme="majorHAnsi"/>
          <w:sz w:val="24"/>
          <w:szCs w:val="24"/>
        </w:rPr>
        <w:br/>
        <w:t>Эффективный способ привлечь внимание ребенка с ограниченными возможностями здоровья  - это рассказывать истории. Учащиеся всех возрастов любят их слушать, особенно интересны личные истории.</w:t>
      </w:r>
    </w:p>
    <w:p w:rsidR="00E96BDA" w:rsidRPr="003E036A" w:rsidRDefault="00E96BD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Замечательный способ заинтересовать ребенка – загадка. Для этого постараться подобрать какой-то предмет, относящийся к теме урока, и принести его в коробке или сумке. Это отличный метод заставить учащихся делать прогнозы – и может привести к прекрасному обсуждению или выполнению рисунка.</w:t>
      </w:r>
    </w:p>
    <w:p w:rsidR="00E96BDA" w:rsidRPr="003E036A" w:rsidRDefault="00E96BD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Четко и ясно формулируйте свои требования: «Всем взять простые карандаши»… Для ребенка с ограниченными возможностями здоровья очень важен контакт глаз. Дети должны смотреть на учителя, когда он говорит, особенно, когда дает указания, что делать.</w:t>
      </w:r>
    </w:p>
    <w:p w:rsidR="00E96BDA" w:rsidRPr="003E036A" w:rsidRDefault="00E96BD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Цвет очень эффективен для того, чтобы привлечь внимание ребенка с ограниченными возможностями здоровья. При работе на доске необходимо пользоваться и соответственно подбирать цветные мелки, цветные фломастеры, маркеры - для прозрачной пленки, если пользуетесь проектором и т.д.</w:t>
      </w:r>
    </w:p>
    <w:p w:rsidR="00E96BDA" w:rsidRPr="003E036A" w:rsidRDefault="00E96BD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Постарайтесь менять тон голоса: громкий, тихий, загадочный, мягкий, шепот. Попробуйте громко скомандовать: «Слушаем! Замерли! Приготовились!» - затем сделать паузу в несколько секунд, и уже потом продолжать нормальным голосом давать указания.  Сами задайте тон, создайте настроение увлеченности и энтузиазма, заинтересованности в предстоящем уроке.</w:t>
      </w:r>
    </w:p>
    <w:p w:rsidR="006000DF" w:rsidRPr="003E036A" w:rsidRDefault="00E96BDA" w:rsidP="006000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="006000DF" w:rsidRPr="003E036A">
        <w:rPr>
          <w:rFonts w:asciiTheme="majorHAnsi" w:hAnsiTheme="majorHAnsi"/>
          <w:b/>
          <w:sz w:val="24"/>
          <w:szCs w:val="24"/>
        </w:rPr>
        <w:t>6</w:t>
      </w:r>
      <w:proofErr w:type="gramStart"/>
      <w:r w:rsidR="006000DF" w:rsidRPr="003E036A">
        <w:rPr>
          <w:rFonts w:asciiTheme="majorHAnsi" w:hAnsiTheme="majorHAnsi"/>
          <w:b/>
          <w:sz w:val="24"/>
          <w:szCs w:val="24"/>
        </w:rPr>
        <w:t xml:space="preserve"> </w:t>
      </w:r>
      <w:r w:rsidR="003E036A">
        <w:rPr>
          <w:rFonts w:asciiTheme="majorHAnsi" w:hAnsiTheme="majorHAnsi"/>
          <w:b/>
          <w:sz w:val="24"/>
          <w:szCs w:val="24"/>
        </w:rPr>
        <w:br/>
      </w:r>
      <w:r w:rsidRPr="003E036A">
        <w:rPr>
          <w:rFonts w:asciiTheme="majorHAnsi" w:hAnsiTheme="majorHAnsi"/>
          <w:b/>
          <w:sz w:val="24"/>
          <w:szCs w:val="24"/>
        </w:rPr>
        <w:t>Д</w:t>
      </w:r>
      <w:proofErr w:type="gramEnd"/>
      <w:r w:rsidRPr="003E036A">
        <w:rPr>
          <w:rFonts w:asciiTheme="majorHAnsi" w:hAnsiTheme="majorHAnsi"/>
          <w:b/>
          <w:sz w:val="24"/>
          <w:szCs w:val="24"/>
        </w:rPr>
        <w:t>ля решения данной проблемы считаю необходимым:</w:t>
      </w:r>
      <w:r w:rsidR="006000DF" w:rsidRPr="003E036A">
        <w:rPr>
          <w:rFonts w:asciiTheme="majorHAnsi" w:hAnsiTheme="majorHAnsi"/>
          <w:sz w:val="24"/>
          <w:szCs w:val="24"/>
        </w:rPr>
        <w:br/>
        <w:t>Огромное влияние на развитие художественных способностей  ребенка оказывает личный пример, помощь, показ, объяснение  педагога.</w:t>
      </w:r>
      <w:r w:rsidR="003E036A">
        <w:rPr>
          <w:rFonts w:asciiTheme="majorHAnsi" w:hAnsiTheme="majorHAnsi"/>
          <w:sz w:val="24"/>
          <w:szCs w:val="24"/>
        </w:rPr>
        <w:t xml:space="preserve"> </w:t>
      </w:r>
      <w:r w:rsidR="006000DF" w:rsidRPr="003E036A">
        <w:rPr>
          <w:rFonts w:asciiTheme="majorHAnsi" w:hAnsiTheme="majorHAnsi"/>
          <w:sz w:val="24"/>
          <w:szCs w:val="24"/>
        </w:rPr>
        <w:t xml:space="preserve">Организация и оборудование занятий также должны способствовать эстетическому воспитанию детей. Прежде всего, должны быть соблюдены чистота, порядок, аккуратное расположение материалов: карандаши аккуратно отточены, бумага нарезана </w:t>
      </w:r>
      <w:r w:rsidR="006000DF" w:rsidRPr="003E036A">
        <w:rPr>
          <w:rFonts w:asciiTheme="majorHAnsi" w:hAnsiTheme="majorHAnsi"/>
          <w:sz w:val="24"/>
          <w:szCs w:val="24"/>
        </w:rPr>
        <w:lastRenderedPageBreak/>
        <w:t>ровными листами. Принадлежности должны быть разложены на столах так, чтобы было удобно и легко ими пользоваться, кроме этого постараться их красиво оформить. Наглядные пособия должны быть выполнены на высоком художественном уровне.</w:t>
      </w:r>
    </w:p>
    <w:p w:rsidR="00E96BDA" w:rsidRPr="003E036A" w:rsidRDefault="006000DF" w:rsidP="006000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Такая обстановка вызовет у детей желание заниматься, они будут стараться сохранить и поддержать красоту и порядок.</w:t>
      </w:r>
      <w:r w:rsidR="00E96BDA" w:rsidRPr="003E036A">
        <w:rPr>
          <w:rFonts w:asciiTheme="majorHAnsi" w:hAnsiTheme="majorHAnsi"/>
          <w:sz w:val="24"/>
          <w:szCs w:val="24"/>
        </w:rPr>
        <w:br/>
      </w:r>
      <w:r w:rsidR="00717066"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Pr="003E036A">
        <w:rPr>
          <w:rFonts w:asciiTheme="majorHAnsi" w:hAnsiTheme="majorHAnsi"/>
          <w:b/>
          <w:sz w:val="24"/>
          <w:szCs w:val="24"/>
        </w:rPr>
        <w:t>7</w:t>
      </w:r>
      <w:r w:rsidR="00717066" w:rsidRPr="003E036A">
        <w:rPr>
          <w:rFonts w:asciiTheme="majorHAnsi" w:hAnsiTheme="majorHAnsi"/>
          <w:sz w:val="24"/>
          <w:szCs w:val="24"/>
        </w:rPr>
        <w:t xml:space="preserve"> </w:t>
      </w:r>
      <w:r w:rsidR="003E036A">
        <w:rPr>
          <w:rFonts w:asciiTheme="majorHAnsi" w:hAnsiTheme="majorHAnsi"/>
          <w:sz w:val="24"/>
          <w:szCs w:val="24"/>
        </w:rPr>
        <w:br/>
      </w:r>
      <w:r w:rsidR="00E96BDA" w:rsidRPr="003E036A">
        <w:rPr>
          <w:rFonts w:asciiTheme="majorHAnsi" w:hAnsiTheme="majorHAnsi"/>
          <w:b/>
          <w:sz w:val="24"/>
          <w:szCs w:val="24"/>
        </w:rPr>
        <w:t>Именно поэтому на уроках я использую элементы технологии ТРИ</w:t>
      </w:r>
      <w:proofErr w:type="gramStart"/>
      <w:r w:rsidR="00E96BDA" w:rsidRPr="003E036A">
        <w:rPr>
          <w:rFonts w:asciiTheme="majorHAnsi" w:hAnsiTheme="majorHAnsi"/>
          <w:b/>
          <w:sz w:val="24"/>
          <w:szCs w:val="24"/>
        </w:rPr>
        <w:t>З</w:t>
      </w:r>
      <w:r w:rsidR="00E96BDA" w:rsidRPr="003E036A">
        <w:rPr>
          <w:rFonts w:asciiTheme="majorHAnsi" w:hAnsiTheme="majorHAnsi"/>
          <w:sz w:val="24"/>
          <w:szCs w:val="24"/>
        </w:rPr>
        <w:t>(</w:t>
      </w:r>
      <w:proofErr w:type="gramEnd"/>
      <w:r w:rsidR="00E96BDA" w:rsidRPr="003E036A">
        <w:rPr>
          <w:rFonts w:asciiTheme="majorHAnsi" w:hAnsiTheme="majorHAnsi"/>
          <w:sz w:val="24"/>
          <w:szCs w:val="24"/>
        </w:rPr>
        <w:t xml:space="preserve"> теория решения изобретательских задач):</w:t>
      </w:r>
    </w:p>
    <w:p w:rsidR="00E96BDA" w:rsidRPr="003E036A" w:rsidRDefault="00E96BDA" w:rsidP="00EE5658">
      <w:pPr>
        <w:pStyle w:val="a3"/>
        <w:numPr>
          <w:ilvl w:val="0"/>
          <w:numId w:val="1"/>
        </w:numPr>
        <w:spacing w:after="0"/>
        <w:jc w:val="left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Задания на дорисовку, где в соединении хаотично расставленных точек, ребенок учится видеть какой-либо образ и дорисовывает его </w:t>
      </w:r>
    </w:p>
    <w:p w:rsidR="00E96BDA" w:rsidRPr="003E036A" w:rsidRDefault="00E96BDA" w:rsidP="00EE5658">
      <w:pPr>
        <w:pStyle w:val="a3"/>
        <w:numPr>
          <w:ilvl w:val="0"/>
          <w:numId w:val="1"/>
        </w:numPr>
        <w:spacing w:after="0"/>
        <w:jc w:val="left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Игра «Волшебная клякса» помогает превратить обычную кляксу в фантастическое существо;</w:t>
      </w:r>
    </w:p>
    <w:p w:rsidR="00E96BDA" w:rsidRPr="003E036A" w:rsidRDefault="00E96BDA" w:rsidP="00EE5658">
      <w:pPr>
        <w:pStyle w:val="a3"/>
        <w:numPr>
          <w:ilvl w:val="0"/>
          <w:numId w:val="1"/>
        </w:numPr>
        <w:spacing w:after="0"/>
        <w:jc w:val="left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Задания «Нарисуй настроение», «Рисуем музыку», «Мои цветные сны» помогает ребенку передать на бумаге состояние своего внутреннего мира;</w:t>
      </w:r>
    </w:p>
    <w:p w:rsidR="00E96BDA" w:rsidRPr="003E036A" w:rsidRDefault="00E96BDA" w:rsidP="00EE5658">
      <w:pPr>
        <w:pStyle w:val="a3"/>
        <w:numPr>
          <w:ilvl w:val="0"/>
          <w:numId w:val="1"/>
        </w:numPr>
        <w:spacing w:after="0"/>
        <w:jc w:val="left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Уйти от стереотипности в изображении, например, домика, поможет творческое задание «Такие разные </w:t>
      </w:r>
      <w:proofErr w:type="gramStart"/>
      <w:r w:rsidRPr="003E036A">
        <w:rPr>
          <w:rFonts w:asciiTheme="majorHAnsi" w:hAnsiTheme="majorHAnsi"/>
          <w:sz w:val="24"/>
          <w:szCs w:val="24"/>
        </w:rPr>
        <w:t>домишки</w:t>
      </w:r>
      <w:proofErr w:type="gramEnd"/>
      <w:r w:rsidRPr="003E036A">
        <w:rPr>
          <w:rFonts w:asciiTheme="majorHAnsi" w:hAnsiTheme="majorHAnsi"/>
          <w:sz w:val="24"/>
          <w:szCs w:val="24"/>
        </w:rPr>
        <w:t>», где предлагаю изобразить свой домик в виде какого-нибудь объекта (грибок, яблоко, цветок, посуда);</w:t>
      </w:r>
    </w:p>
    <w:p w:rsidR="00E96BDA" w:rsidRPr="003E036A" w:rsidRDefault="00E96BDA" w:rsidP="00EE5658">
      <w:pPr>
        <w:pStyle w:val="a3"/>
        <w:spacing w:after="0"/>
        <w:ind w:firstLine="0"/>
        <w:jc w:val="left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Дети, познакомившись с разными изобразительными техниками, самостоятельно смешивают краски, получают оттенки, создают неповторимые рисунки. Из лексикона исчезает фраза «я не умею рисовать», а свободный выбор изобразительных материалов дает возможность оценить ребенка, проследить, какой техникой он владеет свободно, а в применении какой ему необходима помощь. </w:t>
      </w:r>
      <w:r w:rsidR="00824F78" w:rsidRPr="003E036A">
        <w:rPr>
          <w:rFonts w:asciiTheme="majorHAnsi" w:hAnsiTheme="majorHAnsi"/>
          <w:sz w:val="24"/>
          <w:szCs w:val="24"/>
        </w:rPr>
        <w:br/>
      </w:r>
      <w:r w:rsidR="00824F78" w:rsidRPr="003E036A">
        <w:rPr>
          <w:rFonts w:asciiTheme="majorHAnsi" w:hAnsiTheme="majorHAnsi"/>
          <w:b/>
          <w:sz w:val="24"/>
          <w:szCs w:val="24"/>
        </w:rPr>
        <w:t>Сл. 8 В</w:t>
      </w:r>
      <w:r w:rsidR="003E036A" w:rsidRPr="003E036A">
        <w:rPr>
          <w:rFonts w:asciiTheme="majorHAnsi" w:hAnsiTheme="majorHAnsi"/>
          <w:b/>
          <w:sz w:val="24"/>
          <w:szCs w:val="24"/>
        </w:rPr>
        <w:t>ИДЕО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="00824F78" w:rsidRPr="003E036A">
        <w:rPr>
          <w:rFonts w:asciiTheme="majorHAnsi" w:hAnsiTheme="majorHAnsi"/>
          <w:b/>
          <w:sz w:val="24"/>
          <w:szCs w:val="24"/>
        </w:rPr>
        <w:t>9</w:t>
      </w:r>
      <w:r w:rsidRPr="003E036A">
        <w:rPr>
          <w:rFonts w:asciiTheme="majorHAnsi" w:hAnsiTheme="majorHAnsi"/>
          <w:sz w:val="24"/>
          <w:szCs w:val="24"/>
        </w:rPr>
        <w:t xml:space="preserve"> </w:t>
      </w:r>
      <w:r w:rsidR="003E036A">
        <w:rPr>
          <w:rFonts w:asciiTheme="majorHAnsi" w:hAnsiTheme="majorHAnsi"/>
          <w:sz w:val="24"/>
          <w:szCs w:val="24"/>
        </w:rPr>
        <w:br/>
      </w:r>
      <w:r w:rsidRPr="003E036A">
        <w:rPr>
          <w:rFonts w:asciiTheme="majorHAnsi" w:hAnsiTheme="majorHAnsi"/>
          <w:b/>
          <w:sz w:val="24"/>
          <w:szCs w:val="24"/>
        </w:rPr>
        <w:t>Нетрадиционные  техники рисования позволяют педагогу: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-осуществлять индивидуальный подход к детям,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-учитывать их желание и интерес в процессе детского творчества.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 xml:space="preserve">Сл. </w:t>
      </w:r>
      <w:r w:rsidR="00824F78" w:rsidRPr="003E036A">
        <w:rPr>
          <w:rFonts w:asciiTheme="majorHAnsi" w:hAnsiTheme="majorHAnsi"/>
          <w:b/>
          <w:sz w:val="24"/>
          <w:szCs w:val="24"/>
        </w:rPr>
        <w:t>10</w:t>
      </w:r>
      <w:r w:rsidR="002B5731" w:rsidRPr="003E036A">
        <w:rPr>
          <w:rFonts w:asciiTheme="majorHAnsi" w:hAnsiTheme="majorHAnsi"/>
          <w:sz w:val="24"/>
          <w:szCs w:val="24"/>
        </w:rPr>
        <w:t xml:space="preserve"> </w:t>
      </w:r>
      <w:r w:rsidR="003E036A">
        <w:rPr>
          <w:rFonts w:asciiTheme="majorHAnsi" w:hAnsiTheme="majorHAnsi"/>
          <w:sz w:val="24"/>
          <w:szCs w:val="24"/>
        </w:rPr>
        <w:br/>
      </w:r>
      <w:r w:rsidR="002B5731" w:rsidRPr="003E036A">
        <w:rPr>
          <w:rFonts w:asciiTheme="majorHAnsi" w:hAnsiTheme="majorHAnsi"/>
          <w:b/>
          <w:sz w:val="24"/>
          <w:szCs w:val="24"/>
        </w:rPr>
        <w:t>Нетрадиционные художественно – изобразительные  техники способствуют: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интеллектуальному развитию ребенка,</w:t>
      </w:r>
      <w:r w:rsidRPr="003E036A">
        <w:rPr>
          <w:rFonts w:asciiTheme="majorHAnsi" w:hAnsiTheme="majorHAnsi"/>
          <w:sz w:val="24"/>
          <w:szCs w:val="24"/>
        </w:rPr>
        <w:br/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 xml:space="preserve"> коррекции психических процессов и личностной сферы 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повышению уровня развития зрительно-моторной координации (например: роспись ткани, рисование мелом по бархатной бумаге, рисование солью, паралоном, рисование свечо</w:t>
      </w:r>
      <w:proofErr w:type="gramStart"/>
      <w:r w:rsidR="002B5731" w:rsidRPr="003E036A">
        <w:rPr>
          <w:rFonts w:asciiTheme="majorHAnsi" w:hAnsiTheme="majorHAnsi"/>
          <w:sz w:val="24"/>
          <w:szCs w:val="24"/>
        </w:rPr>
        <w:t>й-</w:t>
      </w:r>
      <w:proofErr w:type="gramEnd"/>
      <w:r w:rsidR="002B5731" w:rsidRPr="003E036A">
        <w:rPr>
          <w:rFonts w:asciiTheme="majorHAnsi" w:hAnsiTheme="majorHAnsi"/>
          <w:sz w:val="24"/>
          <w:szCs w:val="24"/>
        </w:rPr>
        <w:t xml:space="preserve"> фотокопия)</w:t>
      </w:r>
      <w:r w:rsidRPr="003E036A">
        <w:rPr>
          <w:rFonts w:asciiTheme="majorHAnsi" w:hAnsiTheme="majorHAnsi"/>
          <w:sz w:val="24"/>
          <w:szCs w:val="24"/>
        </w:rPr>
        <w:br/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коррекции мелкой моторики пальцев рук (например: рисование по клейстеру руками, рисование пальчиками, ватными палочками)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точности и быстроты движения (например: выполнение очередного действия пока не высохла краска; монотипия, печать листьев)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умение правильно определять силу нажима на материал или инструмент (чтобы не порвалась бумага, не сломался мелок; расчёсывание краски)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воспитанию терпения, аккуратности, внимания (иначе результата можно не достигнуть)</w:t>
      </w:r>
      <w:proofErr w:type="gramStart"/>
      <w:r w:rsidR="002B5731" w:rsidRPr="003E036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развитию творческих способностей ребёнка</w:t>
      </w:r>
      <w:r w:rsidR="00824F78" w:rsidRPr="003E036A">
        <w:rPr>
          <w:rFonts w:asciiTheme="majorHAnsi" w:hAnsiTheme="majorHAnsi"/>
          <w:sz w:val="24"/>
          <w:szCs w:val="24"/>
        </w:rPr>
        <w:br/>
      </w:r>
      <w:r w:rsidR="00824F78" w:rsidRPr="003E036A">
        <w:rPr>
          <w:rFonts w:asciiTheme="majorHAnsi" w:hAnsiTheme="majorHAnsi"/>
          <w:b/>
          <w:sz w:val="24"/>
          <w:szCs w:val="24"/>
        </w:rPr>
        <w:t xml:space="preserve">Сл. 11 </w:t>
      </w:r>
      <w:r w:rsidR="003E036A">
        <w:rPr>
          <w:rFonts w:asciiTheme="majorHAnsi" w:hAnsiTheme="majorHAnsi"/>
          <w:b/>
          <w:sz w:val="24"/>
          <w:szCs w:val="24"/>
        </w:rPr>
        <w:br/>
      </w:r>
      <w:r w:rsidR="00824F78" w:rsidRPr="003E036A">
        <w:rPr>
          <w:rFonts w:asciiTheme="majorHAnsi" w:hAnsiTheme="majorHAnsi"/>
          <w:b/>
          <w:sz w:val="24"/>
          <w:szCs w:val="24"/>
        </w:rPr>
        <w:t>Критерии оценивания</w:t>
      </w:r>
      <w:proofErr w:type="gramStart"/>
      <w:r w:rsidR="00824F78" w:rsidRPr="003E036A">
        <w:rPr>
          <w:rFonts w:asciiTheme="majorHAnsi" w:hAnsiTheme="majorHAnsi"/>
          <w:b/>
          <w:sz w:val="24"/>
          <w:szCs w:val="24"/>
        </w:rPr>
        <w:br/>
      </w:r>
      <w:r w:rsidR="00824F78" w:rsidRPr="003E036A">
        <w:rPr>
          <w:rFonts w:asciiTheme="majorHAnsi" w:hAnsiTheme="majorHAnsi"/>
          <w:sz w:val="24"/>
          <w:szCs w:val="24"/>
        </w:rPr>
        <w:t xml:space="preserve">   Д</w:t>
      </w:r>
      <w:proofErr w:type="gramEnd"/>
      <w:r w:rsidR="00824F78" w:rsidRPr="003E036A">
        <w:rPr>
          <w:rFonts w:asciiTheme="majorHAnsi" w:hAnsiTheme="majorHAnsi"/>
          <w:sz w:val="24"/>
          <w:szCs w:val="24"/>
        </w:rPr>
        <w:t>ля более полного оценивания уровня усвоения учебного материала и учитывая индивидуальные особенности развития детей, я разделила кретерии на три уровня:</w:t>
      </w:r>
      <w:r w:rsidR="00824F78" w:rsidRPr="003E036A">
        <w:rPr>
          <w:rFonts w:asciiTheme="majorHAnsi" w:hAnsiTheme="majorHAnsi"/>
          <w:sz w:val="24"/>
          <w:szCs w:val="24"/>
        </w:rPr>
        <w:br/>
      </w:r>
      <w:r w:rsidR="00824F78" w:rsidRPr="003E036A">
        <w:rPr>
          <w:rFonts w:asciiTheme="majorHAnsi" w:hAnsiTheme="majorHAnsi"/>
          <w:b/>
          <w:sz w:val="24"/>
          <w:szCs w:val="24"/>
        </w:rPr>
        <w:t>1. Высокий</w:t>
      </w:r>
      <w:proofErr w:type="gramStart"/>
      <w:r w:rsidR="00824F78" w:rsidRPr="003E036A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824F78" w:rsidRPr="003E036A">
        <w:rPr>
          <w:rFonts w:asciiTheme="majorHAnsi" w:hAnsiTheme="majorHAnsi"/>
          <w:sz w:val="24"/>
          <w:szCs w:val="24"/>
        </w:rPr>
        <w:t xml:space="preserve"> ребёнок охотно интересуется новыми способами изображения. Инструкцию педагога восновном понимает, но требуетдополнительного уточнения, показа способа изображения, так как он недостаточно ориентируется в прост</w:t>
      </w:r>
      <w:r w:rsidR="006C61C5" w:rsidRPr="003E036A">
        <w:rPr>
          <w:rFonts w:asciiTheme="majorHAnsi" w:hAnsiTheme="majorHAnsi"/>
          <w:sz w:val="24"/>
          <w:szCs w:val="24"/>
        </w:rPr>
        <w:t xml:space="preserve">ранстве и на плоскости, </w:t>
      </w:r>
      <w:r w:rsidR="00D87276" w:rsidRPr="003E036A">
        <w:rPr>
          <w:rFonts w:asciiTheme="majorHAnsi" w:hAnsiTheme="majorHAnsi"/>
          <w:sz w:val="24"/>
          <w:szCs w:val="24"/>
        </w:rPr>
        <w:t>затрудняется в расположении, цветовое решение идёт восновном по подражанию, проявляет частичную самостоятельность и применяет полученные знания.</w:t>
      </w:r>
      <w:r w:rsidR="00D87276" w:rsidRPr="003E036A">
        <w:rPr>
          <w:rFonts w:asciiTheme="majorHAnsi" w:hAnsiTheme="majorHAnsi"/>
          <w:sz w:val="24"/>
          <w:szCs w:val="24"/>
        </w:rPr>
        <w:br/>
      </w:r>
      <w:r w:rsidR="00D87276" w:rsidRPr="003E036A">
        <w:rPr>
          <w:rFonts w:asciiTheme="majorHAnsi" w:hAnsiTheme="majorHAnsi"/>
          <w:b/>
          <w:sz w:val="24"/>
          <w:szCs w:val="24"/>
        </w:rPr>
        <w:t>2. Средний:</w:t>
      </w:r>
      <w:r w:rsidR="00D87276" w:rsidRPr="003E036A">
        <w:rPr>
          <w:rFonts w:asciiTheme="majorHAnsi" w:hAnsiTheme="majorHAnsi"/>
          <w:sz w:val="24"/>
          <w:szCs w:val="24"/>
        </w:rPr>
        <w:t xml:space="preserve"> ребёнок охотно слушает и наблюдает за действиями педагога, но повторить сам не может, слабо развиты умение ориентироваться, мелкая и общая моторики. Навыки и умения использования нетрадиционных техник очень слабые, почти непроявляет самостоятельности. Плохо знает цвета и их оттенки.</w:t>
      </w:r>
      <w:r w:rsidR="00D87276" w:rsidRPr="003E036A">
        <w:rPr>
          <w:rFonts w:asciiTheme="majorHAnsi" w:hAnsiTheme="majorHAnsi"/>
          <w:sz w:val="24"/>
          <w:szCs w:val="24"/>
        </w:rPr>
        <w:br/>
      </w:r>
      <w:r w:rsidR="00D87276" w:rsidRPr="003E036A">
        <w:rPr>
          <w:rFonts w:asciiTheme="majorHAnsi" w:hAnsiTheme="majorHAnsi"/>
          <w:b/>
          <w:sz w:val="24"/>
          <w:szCs w:val="24"/>
        </w:rPr>
        <w:t>3. Низкий:</w:t>
      </w:r>
      <w:r w:rsidR="00D87276" w:rsidRPr="003E036A">
        <w:rPr>
          <w:rFonts w:asciiTheme="majorHAnsi" w:hAnsiTheme="majorHAnsi"/>
          <w:sz w:val="24"/>
          <w:szCs w:val="24"/>
        </w:rPr>
        <w:t xml:space="preserve"> ребёнок проявляет слабый интерес к предлагаемым способам изображения, задания выполняются только в совместной деятельности. Общая и мелкая моторики развиты слабо, движения хаотичны, не скоординированы, цвета не знает.  </w:t>
      </w:r>
      <w:r w:rsidR="00D87276" w:rsidRPr="003E036A">
        <w:rPr>
          <w:rFonts w:asciiTheme="majorHAnsi" w:hAnsiTheme="majorHAnsi"/>
          <w:sz w:val="24"/>
          <w:szCs w:val="24"/>
        </w:rPr>
        <w:br/>
      </w:r>
      <w:r w:rsidRPr="003E036A">
        <w:rPr>
          <w:rFonts w:asciiTheme="majorHAnsi" w:hAnsiTheme="majorHAnsi"/>
          <w:b/>
          <w:sz w:val="24"/>
          <w:szCs w:val="24"/>
        </w:rPr>
        <w:lastRenderedPageBreak/>
        <w:t xml:space="preserve">Сл. </w:t>
      </w:r>
      <w:r w:rsidR="00824F78" w:rsidRPr="003E036A">
        <w:rPr>
          <w:rFonts w:asciiTheme="majorHAnsi" w:hAnsiTheme="majorHAnsi"/>
          <w:b/>
          <w:sz w:val="24"/>
          <w:szCs w:val="24"/>
        </w:rPr>
        <w:t>12</w:t>
      </w:r>
      <w:r w:rsidRPr="003E036A">
        <w:rPr>
          <w:rFonts w:asciiTheme="majorHAnsi" w:hAnsiTheme="majorHAnsi"/>
          <w:b/>
          <w:sz w:val="24"/>
          <w:szCs w:val="24"/>
        </w:rPr>
        <w:t xml:space="preserve"> СЛАЙД С ФОТО </w:t>
      </w:r>
      <w:r w:rsidRPr="003E036A">
        <w:rPr>
          <w:rFonts w:asciiTheme="majorHAnsi" w:hAnsiTheme="majorHAnsi"/>
          <w:b/>
          <w:sz w:val="24"/>
          <w:szCs w:val="24"/>
        </w:rPr>
        <w:br/>
        <w:t xml:space="preserve">Сл. </w:t>
      </w:r>
      <w:r w:rsidR="00824F78" w:rsidRPr="003E036A">
        <w:rPr>
          <w:rFonts w:asciiTheme="majorHAnsi" w:hAnsiTheme="majorHAnsi"/>
          <w:b/>
          <w:sz w:val="24"/>
          <w:szCs w:val="24"/>
        </w:rPr>
        <w:t>13</w:t>
      </w:r>
      <w:r w:rsidRPr="003E036A">
        <w:rPr>
          <w:rFonts w:asciiTheme="majorHAnsi" w:hAnsiTheme="majorHAnsi"/>
          <w:b/>
          <w:sz w:val="24"/>
          <w:szCs w:val="24"/>
        </w:rPr>
        <w:t xml:space="preserve"> СЛАЙД С ФОТО</w:t>
      </w:r>
      <w:r w:rsidR="00824F78" w:rsidRPr="003E036A">
        <w:rPr>
          <w:rFonts w:asciiTheme="majorHAnsi" w:hAnsiTheme="majorHAnsi"/>
          <w:b/>
          <w:sz w:val="24"/>
          <w:szCs w:val="24"/>
        </w:rPr>
        <w:br/>
        <w:t>Сл. 14 СЛАЙД С ФОТО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>Сл. 1</w:t>
      </w:r>
      <w:r w:rsidR="00824F78" w:rsidRPr="003E036A">
        <w:rPr>
          <w:rFonts w:asciiTheme="majorHAnsi" w:hAnsiTheme="majorHAnsi"/>
          <w:b/>
          <w:sz w:val="24"/>
          <w:szCs w:val="24"/>
        </w:rPr>
        <w:t>5</w:t>
      </w:r>
      <w:r w:rsidR="003E036A">
        <w:rPr>
          <w:rFonts w:asciiTheme="majorHAnsi" w:hAnsiTheme="majorHAnsi"/>
          <w:b/>
          <w:sz w:val="24"/>
          <w:szCs w:val="24"/>
        </w:rPr>
        <w:br/>
      </w:r>
      <w:r w:rsidR="00717066" w:rsidRPr="003E036A">
        <w:rPr>
          <w:rFonts w:asciiTheme="majorHAnsi" w:hAnsiTheme="majorHAnsi"/>
          <w:b/>
          <w:sz w:val="24"/>
          <w:szCs w:val="24"/>
        </w:rPr>
        <w:t xml:space="preserve"> </w:t>
      </w:r>
      <w:r w:rsidR="002B5731" w:rsidRPr="003E036A">
        <w:rPr>
          <w:rFonts w:asciiTheme="majorHAnsi" w:hAnsiTheme="majorHAnsi"/>
          <w:b/>
          <w:sz w:val="24"/>
          <w:szCs w:val="24"/>
        </w:rPr>
        <w:t>на занятиях я использую игровые приёмы: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начинаю занятия с упражнения-разминки  с карандашом или кисточкой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Мадам Клякса приходит в гости,</w:t>
      </w:r>
    </w:p>
    <w:p w:rsidR="002B5731" w:rsidRPr="003E036A" w:rsidRDefault="00CA6B06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Ниточка просит Кисточку научить  её  рисовать</w:t>
      </w:r>
      <w:r w:rsidRPr="003E036A">
        <w:rPr>
          <w:rFonts w:asciiTheme="majorHAnsi" w:hAnsiTheme="majorHAnsi"/>
          <w:sz w:val="24"/>
          <w:szCs w:val="24"/>
        </w:rPr>
        <w:t xml:space="preserve"> и т.д.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Результаты использования игровых технологий.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Такая методика дает  возможность детям самостоятельно  создавать изображение, отражая  в них личное восприятие окружающего мира.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заинтересованность ребёнка процессом  художественного творчества.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Рисование с использованием нетрадиционных техник изображения не утомляет дошкольников, у них сохраняется высокая работоспособность на протяжении всего времени, отведенного на выполнение задания.</w:t>
      </w:r>
    </w:p>
    <w:p w:rsidR="003E036A" w:rsidRPr="003E036A" w:rsidRDefault="003E036A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>Сл.16 ВИДЕО</w:t>
      </w:r>
    </w:p>
    <w:p w:rsidR="002C09A2" w:rsidRPr="003E036A" w:rsidRDefault="003E036A" w:rsidP="00EE565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>Сл. 17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Результатами   использования нетрадиционных техник рисования в детском творчестве является:</w:t>
      </w:r>
    </w:p>
    <w:p w:rsidR="002B5731" w:rsidRPr="003E036A" w:rsidRDefault="00EE5658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овладение новыми способами художественных изобразительных техник;</w:t>
      </w:r>
    </w:p>
    <w:p w:rsidR="002B5731" w:rsidRPr="003E036A" w:rsidRDefault="00EE5658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умение передавать в работах свои чувства с помощью различных средств выразительности.</w:t>
      </w:r>
    </w:p>
    <w:p w:rsidR="002B5731" w:rsidRPr="003E036A" w:rsidRDefault="00EE5658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- </w:t>
      </w:r>
      <w:r w:rsidR="002B5731" w:rsidRPr="003E036A">
        <w:rPr>
          <w:rFonts w:asciiTheme="majorHAnsi" w:hAnsiTheme="majorHAnsi"/>
          <w:sz w:val="24"/>
          <w:szCs w:val="24"/>
        </w:rPr>
        <w:t>активность и самостоятельность детей в изодеятельности;</w:t>
      </w:r>
    </w:p>
    <w:p w:rsidR="00EE5658" w:rsidRPr="003E036A" w:rsidRDefault="003E036A" w:rsidP="00EE565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>Сл. 18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E036A">
        <w:rPr>
          <w:rFonts w:asciiTheme="majorHAnsi" w:hAnsiTheme="majorHAnsi"/>
          <w:b/>
          <w:sz w:val="24"/>
          <w:szCs w:val="24"/>
        </w:rPr>
        <w:t>МОДЕЛЬ МОЕЙ  ПЕДАГОГИЧЕСКОЙ  СИСТЕМЫ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Окружая детей любовью и добротой,   будучи справедливой и внимательной к детям, приобщая детей к миру прекрасного, я как педагог    – воспитатель  развиваю у детей  художественно </w:t>
      </w:r>
      <w:proofErr w:type="gramStart"/>
      <w:r w:rsidRPr="003E036A">
        <w:rPr>
          <w:rFonts w:asciiTheme="majorHAnsi" w:hAnsiTheme="majorHAnsi"/>
          <w:sz w:val="24"/>
          <w:szCs w:val="24"/>
        </w:rPr>
        <w:t>-т</w:t>
      </w:r>
      <w:proofErr w:type="gramEnd"/>
      <w:r w:rsidRPr="003E036A">
        <w:rPr>
          <w:rFonts w:asciiTheme="majorHAnsi" w:hAnsiTheme="majorHAnsi"/>
          <w:sz w:val="24"/>
          <w:szCs w:val="24"/>
        </w:rPr>
        <w:t xml:space="preserve">ворческие способности, формирую эстетическое отношение к окружающему миру, жизненную активность, воспитываю нравственно – этические категории, развиваю эмоциональную сферу, уверенность </w:t>
      </w:r>
      <w:r w:rsidR="007D701A" w:rsidRPr="003E036A">
        <w:rPr>
          <w:rFonts w:asciiTheme="majorHAnsi" w:hAnsiTheme="majorHAnsi"/>
          <w:sz w:val="24"/>
          <w:szCs w:val="24"/>
        </w:rPr>
        <w:t xml:space="preserve">ребёнка </w:t>
      </w:r>
      <w:r w:rsidRPr="003E036A">
        <w:rPr>
          <w:rFonts w:asciiTheme="majorHAnsi" w:hAnsiTheme="majorHAnsi"/>
          <w:sz w:val="24"/>
          <w:szCs w:val="24"/>
        </w:rPr>
        <w:t>в своих силах. Из данных постулатов состоит модель моей педагогической систем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Каждый час и каждую минуту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Осознаю ответственность свою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Из детских душ таинственных и хрупких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Неповторимые шедевры создаю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Я педагог творец и многогранник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 xml:space="preserve">С истоками добра </w:t>
      </w:r>
      <w:proofErr w:type="gramStart"/>
      <w:r w:rsidRPr="003E036A">
        <w:rPr>
          <w:rFonts w:asciiTheme="majorHAnsi" w:hAnsiTheme="majorHAnsi"/>
          <w:sz w:val="24"/>
          <w:szCs w:val="24"/>
        </w:rPr>
        <w:t>–с</w:t>
      </w:r>
      <w:proofErr w:type="gramEnd"/>
      <w:r w:rsidRPr="003E036A">
        <w:rPr>
          <w:rFonts w:asciiTheme="majorHAnsi" w:hAnsiTheme="majorHAnsi"/>
          <w:sz w:val="24"/>
          <w:szCs w:val="24"/>
        </w:rPr>
        <w:t xml:space="preserve">  теплом души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И за руку со мной в страну искусства</w:t>
      </w:r>
    </w:p>
    <w:p w:rsidR="002B5731" w:rsidRPr="003E036A" w:rsidRDefault="002B5731" w:rsidP="00EE56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E036A">
        <w:rPr>
          <w:rFonts w:asciiTheme="majorHAnsi" w:hAnsiTheme="majorHAnsi"/>
          <w:sz w:val="24"/>
          <w:szCs w:val="24"/>
        </w:rPr>
        <w:t>Уверенно шагают малыши</w:t>
      </w:r>
    </w:p>
    <w:p w:rsidR="002B5731" w:rsidRPr="002B5731" w:rsidRDefault="002B5731" w:rsidP="00EE5658">
      <w:pPr>
        <w:spacing w:after="0" w:line="240" w:lineRule="auto"/>
        <w:rPr>
          <w:rFonts w:asciiTheme="majorHAnsi" w:hAnsiTheme="majorHAnsi"/>
        </w:rPr>
      </w:pPr>
    </w:p>
    <w:p w:rsidR="002B5731" w:rsidRPr="002B5731" w:rsidRDefault="002B5731" w:rsidP="00EE5658">
      <w:pPr>
        <w:spacing w:after="0" w:line="240" w:lineRule="auto"/>
        <w:rPr>
          <w:rFonts w:asciiTheme="majorHAnsi" w:hAnsiTheme="majorHAnsi"/>
        </w:rPr>
      </w:pPr>
    </w:p>
    <w:p w:rsidR="0066245C" w:rsidRDefault="0066245C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p w:rsidR="0043746F" w:rsidRDefault="0043746F" w:rsidP="00EE5658">
      <w:pPr>
        <w:spacing w:after="0" w:line="240" w:lineRule="auto"/>
      </w:pPr>
    </w:p>
    <w:sectPr w:rsidR="0043746F" w:rsidSect="002B5731">
      <w:pgSz w:w="11906" w:h="16838"/>
      <w:pgMar w:top="397" w:right="454" w:bottom="39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419"/>
    <w:multiLevelType w:val="hybridMultilevel"/>
    <w:tmpl w:val="5242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731"/>
    <w:rsid w:val="002B3E8C"/>
    <w:rsid w:val="002B5731"/>
    <w:rsid w:val="002C09A2"/>
    <w:rsid w:val="003E036A"/>
    <w:rsid w:val="0043746F"/>
    <w:rsid w:val="00462FB0"/>
    <w:rsid w:val="00464D5D"/>
    <w:rsid w:val="00497069"/>
    <w:rsid w:val="00523DEC"/>
    <w:rsid w:val="005B4650"/>
    <w:rsid w:val="006000DF"/>
    <w:rsid w:val="0066245C"/>
    <w:rsid w:val="006C61C5"/>
    <w:rsid w:val="006D0F4E"/>
    <w:rsid w:val="00717066"/>
    <w:rsid w:val="00734551"/>
    <w:rsid w:val="007D701A"/>
    <w:rsid w:val="00824F78"/>
    <w:rsid w:val="00901126"/>
    <w:rsid w:val="00963FA1"/>
    <w:rsid w:val="00CA50D2"/>
    <w:rsid w:val="00CA6B06"/>
    <w:rsid w:val="00D84341"/>
    <w:rsid w:val="00D84467"/>
    <w:rsid w:val="00D87276"/>
    <w:rsid w:val="00E96BDA"/>
    <w:rsid w:val="00EB2CC9"/>
    <w:rsid w:val="00EC6398"/>
    <w:rsid w:val="00ED5D0B"/>
    <w:rsid w:val="00E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0D2"/>
    <w:pPr>
      <w:spacing w:after="12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50D2"/>
    <w:rPr>
      <w:rFonts w:ascii="Arial" w:eastAsia="Times New Roman" w:hAnsi="Arial" w:cs="Times New Roman"/>
      <w:sz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cp:lastPrinted>2014-03-20T09:00:00Z</cp:lastPrinted>
  <dcterms:created xsi:type="dcterms:W3CDTF">2014-03-19T15:56:00Z</dcterms:created>
  <dcterms:modified xsi:type="dcterms:W3CDTF">2014-03-24T18:04:00Z</dcterms:modified>
</cp:coreProperties>
</file>