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3C" w:rsidRPr="001B2DA9" w:rsidRDefault="0077063C">
      <w:pPr>
        <w:rPr>
          <w:rFonts w:ascii="Times New Roman" w:hAnsi="Times New Roman" w:cs="Times New Roman"/>
          <w:sz w:val="28"/>
          <w:szCs w:val="28"/>
        </w:rPr>
      </w:pPr>
      <w:r w:rsidRPr="001B2DA9">
        <w:rPr>
          <w:rFonts w:ascii="Times New Roman" w:hAnsi="Times New Roman" w:cs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704063" w:rsidRPr="001B2DA9" w:rsidRDefault="0077063C">
      <w:pPr>
        <w:rPr>
          <w:rFonts w:ascii="Times New Roman" w:hAnsi="Times New Roman" w:cs="Times New Roman"/>
          <w:sz w:val="28"/>
          <w:szCs w:val="28"/>
        </w:rPr>
      </w:pPr>
      <w:r w:rsidRPr="001B2DA9">
        <w:rPr>
          <w:rFonts w:ascii="Times New Roman" w:hAnsi="Times New Roman" w:cs="Times New Roman"/>
          <w:sz w:val="28"/>
          <w:szCs w:val="28"/>
        </w:rPr>
        <w:t xml:space="preserve">                         средняя общеобразовательная школа №13.</w:t>
      </w:r>
    </w:p>
    <w:p w:rsidR="0077063C" w:rsidRPr="001B2DA9" w:rsidRDefault="0077063C">
      <w:pPr>
        <w:rPr>
          <w:rFonts w:ascii="Times New Roman" w:hAnsi="Times New Roman" w:cs="Times New Roman"/>
          <w:sz w:val="28"/>
          <w:szCs w:val="28"/>
        </w:rPr>
      </w:pPr>
    </w:p>
    <w:p w:rsidR="0077063C" w:rsidRPr="001B2DA9" w:rsidRDefault="0077063C">
      <w:pPr>
        <w:rPr>
          <w:rFonts w:ascii="Times New Roman" w:hAnsi="Times New Roman" w:cs="Times New Roman"/>
          <w:sz w:val="28"/>
          <w:szCs w:val="28"/>
        </w:rPr>
      </w:pPr>
      <w:r w:rsidRPr="001B2DA9">
        <w:rPr>
          <w:rFonts w:ascii="Times New Roman" w:hAnsi="Times New Roman" w:cs="Times New Roman"/>
          <w:sz w:val="28"/>
          <w:szCs w:val="28"/>
        </w:rPr>
        <w:t xml:space="preserve">                                      Исследовательская работа.</w:t>
      </w:r>
    </w:p>
    <w:p w:rsidR="004B2A3F" w:rsidRDefault="0004467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</w:t>
      </w:r>
    </w:p>
    <w:p w:rsidR="004B2A3F" w:rsidRDefault="004B2A3F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</w:t>
      </w:r>
      <w:r w:rsidR="00356707">
        <w:rPr>
          <w:noProof/>
          <w:sz w:val="28"/>
          <w:szCs w:val="28"/>
          <w:lang w:eastAsia="ru-RU"/>
        </w:rPr>
        <w:t xml:space="preserve">        </w:t>
      </w:r>
      <w:r w:rsidR="0004467A" w:rsidRPr="0004467A">
        <w:rPr>
          <w:noProof/>
          <w:sz w:val="28"/>
          <w:szCs w:val="28"/>
          <w:lang w:eastAsia="ru-RU"/>
        </w:rPr>
        <w:drawing>
          <wp:inline distT="0" distB="0" distL="0" distR="0">
            <wp:extent cx="3391664" cy="4525962"/>
            <wp:effectExtent l="19050" t="0" r="0" b="0"/>
            <wp:docPr id="1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664" cy="452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6707" w:rsidRDefault="0035670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</w:t>
      </w:r>
    </w:p>
    <w:p w:rsidR="009A69EC" w:rsidRDefault="00356707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356707" w:rsidRPr="001B2DA9" w:rsidRDefault="000446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</w:t>
      </w:r>
      <w:r w:rsidR="00356707" w:rsidRPr="001B2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B2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356707" w:rsidRPr="001B2D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Автор:</w:t>
      </w:r>
      <w:r w:rsidR="00356707" w:rsidRPr="001B2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 «а» класс</w:t>
      </w:r>
    </w:p>
    <w:p w:rsidR="00356707" w:rsidRPr="001B2DA9" w:rsidRDefault="0035670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2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</w:t>
      </w:r>
      <w:r w:rsidR="001B2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2D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Предмет: </w:t>
      </w:r>
      <w:r w:rsidRPr="001B2DA9">
        <w:rPr>
          <w:rFonts w:ascii="Times New Roman" w:hAnsi="Times New Roman" w:cs="Times New Roman"/>
          <w:noProof/>
          <w:sz w:val="28"/>
          <w:szCs w:val="28"/>
          <w:lang w:eastAsia="ru-RU"/>
        </w:rPr>
        <w:t>окружающий мир</w:t>
      </w:r>
    </w:p>
    <w:p w:rsidR="00356707" w:rsidRPr="001B2DA9" w:rsidRDefault="0035670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2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</w:t>
      </w:r>
      <w:r w:rsidRPr="001B2D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Преподаватель: </w:t>
      </w:r>
      <w:r w:rsidRPr="001B2DA9">
        <w:rPr>
          <w:rFonts w:ascii="Times New Roman" w:hAnsi="Times New Roman" w:cs="Times New Roman"/>
          <w:noProof/>
          <w:sz w:val="28"/>
          <w:szCs w:val="28"/>
          <w:lang w:eastAsia="ru-RU"/>
        </w:rPr>
        <w:t>Чучупал Т.Н.</w:t>
      </w:r>
    </w:p>
    <w:p w:rsidR="00356707" w:rsidRPr="001B2DA9" w:rsidRDefault="0035670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2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Г.Донецк      2012г.</w:t>
      </w:r>
    </w:p>
    <w:p w:rsidR="00356707" w:rsidRPr="001B2DA9" w:rsidRDefault="00356707">
      <w:pPr>
        <w:rPr>
          <w:rFonts w:ascii="Times New Roman" w:hAnsi="Times New Roman" w:cs="Times New Roman"/>
          <w:sz w:val="28"/>
          <w:szCs w:val="28"/>
        </w:rPr>
      </w:pPr>
    </w:p>
    <w:p w:rsidR="0004467A" w:rsidRPr="001B2DA9" w:rsidRDefault="0004467A" w:rsidP="0004467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Визитная карточка проекта.</w:t>
      </w:r>
    </w:p>
    <w:tbl>
      <w:tblPr>
        <w:tblStyle w:val="a5"/>
        <w:tblW w:w="0" w:type="auto"/>
        <w:tblLook w:val="04A0"/>
      </w:tblPr>
      <w:tblGrid>
        <w:gridCol w:w="4219"/>
        <w:gridCol w:w="5352"/>
      </w:tblGrid>
      <w:tr w:rsidR="0004467A" w:rsidRPr="008500CA" w:rsidTr="006579EC">
        <w:tc>
          <w:tcPr>
            <w:tcW w:w="4219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352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Чучупал Т.Н.</w:t>
            </w:r>
          </w:p>
        </w:tc>
      </w:tr>
      <w:tr w:rsidR="0004467A" w:rsidRPr="008500CA" w:rsidTr="006579EC">
        <w:tc>
          <w:tcPr>
            <w:tcW w:w="4219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и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  <w:tc>
          <w:tcPr>
            <w:tcW w:w="5352" w:type="dxa"/>
          </w:tcPr>
          <w:p w:rsidR="0004467A" w:rsidRPr="0004467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Муниципальное бюджетное учреждение средняя общеобразовательная школа №13</w:t>
            </w:r>
          </w:p>
        </w:tc>
      </w:tr>
      <w:tr w:rsidR="0004467A" w:rsidRPr="008500CA" w:rsidTr="006579EC">
        <w:tc>
          <w:tcPr>
            <w:tcW w:w="4219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5352" w:type="dxa"/>
          </w:tcPr>
          <w:p w:rsidR="0004467A" w:rsidRPr="0004467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Красная книга Ростовской области.</w:t>
            </w:r>
          </w:p>
        </w:tc>
      </w:tr>
      <w:tr w:rsidR="0004467A" w:rsidRPr="008500CA" w:rsidTr="006579EC">
        <w:tc>
          <w:tcPr>
            <w:tcW w:w="4219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Предметная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  <w:proofErr w:type="spellEnd"/>
          </w:p>
        </w:tc>
        <w:tc>
          <w:tcPr>
            <w:tcW w:w="5352" w:type="dxa"/>
          </w:tcPr>
          <w:p w:rsidR="0004467A" w:rsidRPr="008500CA" w:rsidRDefault="005B0C5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467A"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4467A" w:rsidRPr="008500CA" w:rsidTr="006579EC">
        <w:tc>
          <w:tcPr>
            <w:tcW w:w="4219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Возрастная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5352" w:type="dxa"/>
          </w:tcPr>
          <w:p w:rsidR="0004467A" w:rsidRPr="008500CA" w:rsidRDefault="005B0C5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04467A"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67A"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</w:tr>
      <w:tr w:rsidR="0004467A" w:rsidRPr="008500CA" w:rsidTr="006579EC">
        <w:tc>
          <w:tcPr>
            <w:tcW w:w="4219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5352" w:type="dxa"/>
          </w:tcPr>
          <w:p w:rsidR="0004467A" w:rsidRPr="0004467A" w:rsidRDefault="005B0C5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работа -1 неделя</w:t>
            </w:r>
            <w:r w:rsidR="0004467A"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, подведение итогов – 1 час.</w:t>
            </w:r>
          </w:p>
          <w:p w:rsidR="0004467A" w:rsidRPr="0004467A" w:rsidRDefault="005B0C5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Учебные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2</w:t>
            </w:r>
            <w:r w:rsidR="0004467A"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часа</w:t>
            </w:r>
            <w:r w:rsidR="0004467A"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(окружающий мир)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04467A" w:rsidRPr="001B2DA9" w:rsidRDefault="0004467A" w:rsidP="0004467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тематическом планиров</w:t>
      </w:r>
      <w:r w:rsidR="005B0C5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ании: окружающий мир – «</w:t>
      </w:r>
      <w:r w:rsidR="00E42DDD" w:rsidRPr="001B2DA9">
        <w:rPr>
          <w:rFonts w:ascii="Times New Roman" w:hAnsi="Times New Roman" w:cs="Times New Roman"/>
          <w:sz w:val="28"/>
          <w:szCs w:val="28"/>
        </w:rPr>
        <w:t xml:space="preserve"> Красная книга России</w:t>
      </w:r>
      <w:r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42DDD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компонент – « </w:t>
      </w:r>
      <w:r w:rsidR="00E42DDD" w:rsidRPr="001B2DA9">
        <w:rPr>
          <w:rFonts w:ascii="Times New Roman" w:hAnsi="Times New Roman" w:cs="Times New Roman"/>
          <w:sz w:val="28"/>
          <w:szCs w:val="28"/>
        </w:rPr>
        <w:t>Красная книга Ростовской области».</w:t>
      </w: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04467A" w:rsidRPr="008500CA" w:rsidTr="006579EC">
        <w:tc>
          <w:tcPr>
            <w:tcW w:w="2802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proofErr w:type="spellEnd"/>
          </w:p>
        </w:tc>
        <w:tc>
          <w:tcPr>
            <w:tcW w:w="6769" w:type="dxa"/>
          </w:tcPr>
          <w:p w:rsidR="0004467A" w:rsidRPr="001C6FF9" w:rsidRDefault="0004467A" w:rsidP="006579EC">
            <w:pPr>
              <w:rPr>
                <w:rFonts w:eastAsia="Times New Roman" w:cs="DokChampa"/>
                <w:color w:val="000000"/>
                <w:sz w:val="24"/>
                <w:szCs w:val="24"/>
                <w:lang w:val="ru-RU" w:eastAsia="ru-RU"/>
              </w:rPr>
            </w:pP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познавательных процессов:                                - </w:t>
            </w:r>
            <w:r w:rsidR="00F219EF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 проводить исследования</w:t>
            </w: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, анализировать результаты и формулировать логически правильные выводы</w:t>
            </w:r>
            <w:proofErr w:type="gramStart"/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;</w:t>
            </w:r>
            <w:proofErr w:type="gramEnd"/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сам</w:t>
            </w:r>
            <w:r w:rsidR="00F219EF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остоятельный поиск информации, </w:t>
            </w: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способствовать формированию критического мышления.</w:t>
            </w:r>
            <w:r w:rsidR="00F219EF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Познакомить с новыми терминами:  «заповедник, заказник»</w:t>
            </w:r>
            <w:r w:rsidRPr="0004467A">
              <w:rPr>
                <w:rFonts w:cs="Times New Roman"/>
                <w:color w:val="000000"/>
                <w:sz w:val="24"/>
                <w:szCs w:val="24"/>
                <w:lang w:val="ru-RU"/>
              </w:rPr>
              <w:t>. Работать в коллективе.</w:t>
            </w:r>
            <w:r w:rsidR="001C6FF9" w:rsidRPr="001C6FF9">
              <w:rPr>
                <w:rFonts w:eastAsia="Times New Roman" w:cs="DokChampa"/>
                <w:b/>
                <w:color w:val="000000"/>
                <w:szCs w:val="24"/>
                <w:lang w:val="ru-RU" w:eastAsia="ru-RU"/>
              </w:rPr>
              <w:t xml:space="preserve"> </w:t>
            </w:r>
            <w:r w:rsidR="001C6FF9" w:rsidRPr="001C6FF9">
              <w:rPr>
                <w:rFonts w:eastAsia="Times New Roman" w:cs="DokChampa"/>
                <w:color w:val="000000"/>
                <w:sz w:val="24"/>
                <w:szCs w:val="24"/>
                <w:lang w:val="ru-RU" w:eastAsia="ru-RU"/>
              </w:rPr>
              <w:t xml:space="preserve">Учить </w:t>
            </w:r>
            <w:proofErr w:type="gramStart"/>
            <w:r w:rsidR="001C6FF9" w:rsidRPr="001C6FF9">
              <w:rPr>
                <w:rFonts w:eastAsia="Times New Roman" w:cs="DokChampa"/>
                <w:color w:val="000000"/>
                <w:sz w:val="24"/>
                <w:szCs w:val="24"/>
                <w:lang w:val="ru-RU" w:eastAsia="ru-RU"/>
              </w:rPr>
              <w:t>бережно</w:t>
            </w:r>
            <w:proofErr w:type="gramEnd"/>
            <w:r w:rsidR="001C6FF9" w:rsidRPr="001C6FF9">
              <w:rPr>
                <w:rFonts w:eastAsia="Times New Roman" w:cs="DokChampa"/>
                <w:color w:val="000000"/>
                <w:sz w:val="24"/>
                <w:szCs w:val="24"/>
                <w:lang w:val="ru-RU" w:eastAsia="ru-RU"/>
              </w:rPr>
              <w:t xml:space="preserve"> относиться к животным.</w:t>
            </w:r>
          </w:p>
        </w:tc>
      </w:tr>
      <w:tr w:rsidR="0004467A" w:rsidRPr="008500CA" w:rsidTr="006579EC">
        <w:tc>
          <w:tcPr>
            <w:tcW w:w="2802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6769" w:type="dxa"/>
          </w:tcPr>
          <w:p w:rsidR="0004467A" w:rsidRPr="0004467A" w:rsidRDefault="00F219EF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Определить факторы, </w:t>
            </w:r>
            <w:r w:rsidR="00E216B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влияющие на численность животных в Ростовской области</w:t>
            </w:r>
            <w:r w:rsidR="0004467A"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E216B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Выяснить, какие меры приняты по охране животных</w:t>
            </w:r>
            <w:r w:rsidR="0004467A"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 Развивать умения наблюдать, сравнивать, делать умозаключения самостояте</w:t>
            </w:r>
            <w:r w:rsidR="00E216B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льно. Обучать поиску и  подбору необходимой информации, оформлению своих исследований</w:t>
            </w:r>
            <w:r w:rsidR="0004467A"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04467A" w:rsidRPr="0004467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Развивать умение классифицировать</w:t>
            </w:r>
            <w:r w:rsidR="00E216BA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животных</w:t>
            </w:r>
            <w:r w:rsidR="0004467A" w:rsidRPr="0004467A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4467A" w:rsidRPr="008500CA" w:rsidTr="006579EC">
        <w:tc>
          <w:tcPr>
            <w:tcW w:w="2802" w:type="dxa"/>
          </w:tcPr>
          <w:p w:rsidR="0004467A" w:rsidRPr="00E216B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16B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Основополагающий вопрос.</w:t>
            </w:r>
          </w:p>
        </w:tc>
        <w:tc>
          <w:tcPr>
            <w:tcW w:w="6769" w:type="dxa"/>
          </w:tcPr>
          <w:p w:rsidR="0004467A" w:rsidRPr="00187AFB" w:rsidRDefault="00187AFB" w:rsidP="006579EC">
            <w:pPr>
              <w:rPr>
                <w:rFonts w:eastAsia="Times New Roman" w:cs="DokChampa"/>
                <w:color w:val="000000"/>
                <w:sz w:val="24"/>
                <w:szCs w:val="24"/>
                <w:lang w:val="ru-RU" w:eastAsia="ru-RU"/>
              </w:rPr>
            </w:pPr>
            <w:r w:rsidRPr="00187AFB">
              <w:rPr>
                <w:rFonts w:eastAsia="Times New Roman" w:cs="DokChampa"/>
                <w:color w:val="000000"/>
                <w:sz w:val="24"/>
                <w:szCs w:val="24"/>
                <w:lang w:val="ru-RU" w:eastAsia="ru-RU"/>
              </w:rPr>
              <w:t xml:space="preserve">Каковы  основные причины сокращения численности животных? </w:t>
            </w:r>
          </w:p>
        </w:tc>
      </w:tr>
      <w:tr w:rsidR="0004467A" w:rsidRPr="008500CA" w:rsidTr="006579EC">
        <w:tc>
          <w:tcPr>
            <w:tcW w:w="2802" w:type="dxa"/>
          </w:tcPr>
          <w:p w:rsidR="0004467A" w:rsidRPr="00E216B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16B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Вопросы учебной темы.</w:t>
            </w:r>
          </w:p>
        </w:tc>
        <w:tc>
          <w:tcPr>
            <w:tcW w:w="6769" w:type="dxa"/>
          </w:tcPr>
          <w:p w:rsidR="00D86FFE" w:rsidRPr="0004467A" w:rsidRDefault="00797887" w:rsidP="00D86FFE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D86FFE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Причины создания Красной книги. </w:t>
            </w:r>
          </w:p>
          <w:p w:rsidR="0004467A" w:rsidRDefault="00D86FFE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2.Страницы Красной книги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4467A"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CA7B68" w:rsidRPr="0004467A" w:rsidRDefault="00CA7B68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3. Зачем животные нужны?</w:t>
            </w: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Можно ли обойтись без них?</w:t>
            </w:r>
          </w:p>
          <w:p w:rsidR="0004467A" w:rsidRDefault="00CA7B68" w:rsidP="00EB61E0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04467A"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EB61E0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Заповедники.</w:t>
            </w:r>
          </w:p>
          <w:p w:rsidR="00AE3499" w:rsidRPr="0004467A" w:rsidRDefault="00CA7B68" w:rsidP="00EB61E0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AE3499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AE3499" w:rsidRPr="00EB61E0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E3499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Заказники</w:t>
            </w:r>
            <w:r w:rsidR="00085415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04467A" w:rsidRPr="008500CA" w:rsidTr="006579EC">
        <w:tc>
          <w:tcPr>
            <w:tcW w:w="2802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содержанию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6769" w:type="dxa"/>
          </w:tcPr>
          <w:p w:rsidR="00D86FFE" w:rsidRPr="0004467A" w:rsidRDefault="0004467A" w:rsidP="00D86FFE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="00D86FFE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Классификация животных.</w:t>
            </w:r>
          </w:p>
          <w:p w:rsidR="0004467A" w:rsidRPr="0004467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EB61E0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B1721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Перечислить представителей.</w:t>
            </w:r>
          </w:p>
          <w:p w:rsidR="00EB61E0" w:rsidRPr="0004467A" w:rsidRDefault="0004467A" w:rsidP="00EB61E0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61E0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EB61E0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AE3499" w:rsidRPr="00EB61E0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85415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Почему эти животные обитают в Ростовской области?</w:t>
            </w:r>
          </w:p>
          <w:p w:rsidR="0004467A" w:rsidRDefault="00EB61E0" w:rsidP="00EB61E0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="000E10D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Влияние человека на жизнь животных. </w:t>
            </w:r>
          </w:p>
          <w:p w:rsidR="003729C6" w:rsidRPr="00EB61E0" w:rsidRDefault="003729C6" w:rsidP="00EB61E0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5.Меры по охране животных.</w:t>
            </w:r>
          </w:p>
        </w:tc>
      </w:tr>
      <w:tr w:rsidR="0004467A" w:rsidRPr="008500CA" w:rsidTr="006579EC">
        <w:tc>
          <w:tcPr>
            <w:tcW w:w="2802" w:type="dxa"/>
          </w:tcPr>
          <w:p w:rsidR="0004467A" w:rsidRPr="008500C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8500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6769" w:type="dxa"/>
          </w:tcPr>
          <w:p w:rsidR="0004467A" w:rsidRPr="0004467A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="00AE3499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Поиск и  подбор необходимой информации</w:t>
            </w: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04467A" w:rsidRPr="0004467A" w:rsidRDefault="0004467A" w:rsidP="00AE3499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="00AE3499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Написание сочинений</w:t>
            </w:r>
            <w:r w:rsidRPr="0004467A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04467A" w:rsidRPr="008500CA" w:rsidTr="006579EC">
        <w:tc>
          <w:tcPr>
            <w:tcW w:w="2802" w:type="dxa"/>
          </w:tcPr>
          <w:p w:rsidR="0004467A" w:rsidRPr="00AE3499" w:rsidRDefault="0004467A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E3499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Групповая  работа.</w:t>
            </w:r>
          </w:p>
        </w:tc>
        <w:tc>
          <w:tcPr>
            <w:tcW w:w="6769" w:type="dxa"/>
          </w:tcPr>
          <w:p w:rsidR="0004467A" w:rsidRDefault="00B17213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="00AE3499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книжки-малышки.</w:t>
            </w:r>
          </w:p>
          <w:p w:rsidR="00AE3499" w:rsidRDefault="00AE3499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2.Составление кроссворда.</w:t>
            </w:r>
          </w:p>
          <w:p w:rsidR="00AE3499" w:rsidRDefault="00AE3499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3.Оформление «Красной книги Ростовской области».</w:t>
            </w:r>
          </w:p>
          <w:p w:rsidR="00B17213" w:rsidRPr="00AE3499" w:rsidRDefault="00B17213" w:rsidP="006579E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4.Карта Ростовской области.</w:t>
            </w:r>
          </w:p>
        </w:tc>
      </w:tr>
    </w:tbl>
    <w:p w:rsidR="0004467A" w:rsidRPr="00513B3C" w:rsidRDefault="0004467A" w:rsidP="0004467A">
      <w:pPr>
        <w:rPr>
          <w:rFonts w:eastAsia="Times New Roman" w:cs="DokChampa"/>
          <w:color w:val="000000"/>
          <w:szCs w:val="24"/>
          <w:lang w:eastAsia="ru-RU"/>
        </w:rPr>
      </w:pPr>
    </w:p>
    <w:p w:rsidR="00085415" w:rsidRDefault="00C32CC9" w:rsidP="00C32CC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2CC9">
        <w:rPr>
          <w:rFonts w:ascii="Times New Roman" w:hAnsi="Times New Roman" w:cs="Times New Roman"/>
          <w:sz w:val="28"/>
          <w:szCs w:val="28"/>
        </w:rPr>
        <w:t xml:space="preserve">  </w:t>
      </w:r>
      <w:r w:rsidR="00D86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85415" w:rsidRPr="00B259A6" w:rsidRDefault="00B259A6" w:rsidP="00C32CC9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B259A6" w:rsidRPr="00B44D1D" w:rsidRDefault="00B259A6" w:rsidP="0008541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1D">
        <w:rPr>
          <w:rFonts w:ascii="Times New Roman" w:hAnsi="Times New Roman" w:cs="Times New Roman"/>
          <w:sz w:val="28"/>
          <w:szCs w:val="28"/>
        </w:rPr>
        <w:t>1.Цели и задачи проекта.</w:t>
      </w:r>
    </w:p>
    <w:p w:rsidR="003A4350" w:rsidRPr="00B44D1D" w:rsidRDefault="00B259A6" w:rsidP="0008541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1D">
        <w:rPr>
          <w:rFonts w:ascii="Times New Roman" w:hAnsi="Times New Roman" w:cs="Times New Roman"/>
          <w:sz w:val="28"/>
          <w:szCs w:val="28"/>
        </w:rPr>
        <w:t>2.</w:t>
      </w:r>
      <w:r w:rsidR="003A4350" w:rsidRPr="00B44D1D">
        <w:rPr>
          <w:rFonts w:ascii="Times New Roman" w:hAnsi="Times New Roman" w:cs="Times New Roman"/>
          <w:sz w:val="28"/>
          <w:szCs w:val="28"/>
        </w:rPr>
        <w:t>Создание Красной книги.</w:t>
      </w:r>
    </w:p>
    <w:p w:rsidR="003A4350" w:rsidRPr="00B44D1D" w:rsidRDefault="003A4350" w:rsidP="0008541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1D">
        <w:rPr>
          <w:rFonts w:ascii="Times New Roman" w:hAnsi="Times New Roman" w:cs="Times New Roman"/>
          <w:sz w:val="28"/>
          <w:szCs w:val="28"/>
        </w:rPr>
        <w:t>3.Страницы Красной книги.</w:t>
      </w:r>
      <w:r w:rsidR="00085415" w:rsidRPr="00B44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623" w:rsidRDefault="007679BB" w:rsidP="0008541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4.Роль животных в природе.</w:t>
      </w:r>
    </w:p>
    <w:p w:rsidR="003A4350" w:rsidRPr="00B44D1D" w:rsidRDefault="003A4350" w:rsidP="0008541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1D">
        <w:rPr>
          <w:rFonts w:ascii="Times New Roman" w:hAnsi="Times New Roman" w:cs="Times New Roman"/>
          <w:sz w:val="28"/>
          <w:szCs w:val="28"/>
        </w:rPr>
        <w:t>5.</w:t>
      </w:r>
      <w:r w:rsidRPr="00B4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причины сокращения численности животных? </w:t>
      </w:r>
      <w:r w:rsidR="00085415" w:rsidRPr="00B44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50" w:rsidRPr="00B44D1D" w:rsidRDefault="003A4350" w:rsidP="0008541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1D">
        <w:rPr>
          <w:rFonts w:ascii="Times New Roman" w:hAnsi="Times New Roman" w:cs="Times New Roman"/>
          <w:sz w:val="28"/>
          <w:szCs w:val="28"/>
        </w:rPr>
        <w:t>6.Что такое заповедники?</w:t>
      </w:r>
    </w:p>
    <w:p w:rsidR="003A4350" w:rsidRPr="00B44D1D" w:rsidRDefault="003A4350" w:rsidP="003A43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1D">
        <w:rPr>
          <w:rFonts w:ascii="Times New Roman" w:hAnsi="Times New Roman" w:cs="Times New Roman"/>
          <w:sz w:val="28"/>
          <w:szCs w:val="28"/>
        </w:rPr>
        <w:t>7.</w:t>
      </w:r>
      <w:r w:rsidR="00085415" w:rsidRPr="00B44D1D">
        <w:rPr>
          <w:rFonts w:ascii="Times New Roman" w:hAnsi="Times New Roman" w:cs="Times New Roman"/>
          <w:sz w:val="28"/>
          <w:szCs w:val="28"/>
        </w:rPr>
        <w:t xml:space="preserve"> </w:t>
      </w:r>
      <w:r w:rsidRPr="00B44D1D">
        <w:rPr>
          <w:rFonts w:ascii="Times New Roman" w:hAnsi="Times New Roman" w:cs="Times New Roman"/>
          <w:sz w:val="28"/>
          <w:szCs w:val="28"/>
        </w:rPr>
        <w:t>Что такое заказники?</w:t>
      </w:r>
    </w:p>
    <w:p w:rsidR="003A4350" w:rsidRPr="00B44D1D" w:rsidRDefault="003A4350" w:rsidP="003A43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1D">
        <w:rPr>
          <w:rFonts w:ascii="Times New Roman" w:hAnsi="Times New Roman" w:cs="Times New Roman"/>
          <w:sz w:val="28"/>
          <w:szCs w:val="28"/>
        </w:rPr>
        <w:t>8.Отчёт групп.</w:t>
      </w:r>
    </w:p>
    <w:p w:rsidR="003A4350" w:rsidRDefault="003A4350" w:rsidP="003A43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4D1D">
        <w:rPr>
          <w:rFonts w:ascii="Times New Roman" w:hAnsi="Times New Roman" w:cs="Times New Roman"/>
          <w:sz w:val="28"/>
          <w:szCs w:val="28"/>
        </w:rPr>
        <w:t>9.Приложения.</w:t>
      </w:r>
    </w:p>
    <w:p w:rsidR="00D926A6" w:rsidRDefault="00D926A6" w:rsidP="00D926A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Есть одна планета-сад</w:t>
      </w:r>
    </w:p>
    <w:p w:rsidR="00D926A6" w:rsidRDefault="00D926A6" w:rsidP="00D926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 этом космосе холодном.</w:t>
      </w:r>
    </w:p>
    <w:p w:rsidR="00D926A6" w:rsidRDefault="00D926A6" w:rsidP="00D926A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Только здесь леса шумят,</w:t>
      </w:r>
    </w:p>
    <w:p w:rsidR="00D926A6" w:rsidRDefault="00D926A6" w:rsidP="00D926A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перелётных,</w:t>
      </w:r>
    </w:p>
    <w:p w:rsidR="00D926A6" w:rsidRDefault="00D926A6" w:rsidP="00D926A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Лишь на ней одной цветут</w:t>
      </w:r>
    </w:p>
    <w:p w:rsidR="00D926A6" w:rsidRDefault="00D926A6" w:rsidP="00D926A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Ландыши в траве зелёной,</w:t>
      </w:r>
    </w:p>
    <w:p w:rsidR="00D926A6" w:rsidRDefault="00D926A6" w:rsidP="00D926A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 стрекозы только тут </w:t>
      </w:r>
    </w:p>
    <w:p w:rsidR="00D926A6" w:rsidRDefault="00D926A6" w:rsidP="00D926A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 речку смотрят удивлённо…</w:t>
      </w:r>
    </w:p>
    <w:p w:rsidR="00D926A6" w:rsidRDefault="00D926A6" w:rsidP="00D926A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Береги свою планету,-</w:t>
      </w:r>
    </w:p>
    <w:p w:rsidR="00D926A6" w:rsidRDefault="00D926A6" w:rsidP="00D926A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 другой, похожей, нету!</w:t>
      </w:r>
      <w:proofErr w:type="gramEnd"/>
    </w:p>
    <w:p w:rsidR="00D926A6" w:rsidRDefault="00D926A6" w:rsidP="00D926A6">
      <w:pPr>
        <w:tabs>
          <w:tab w:val="left" w:pos="22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Яков Аким.</w:t>
      </w:r>
    </w:p>
    <w:p w:rsidR="00A916DF" w:rsidRPr="007679BB" w:rsidRDefault="00A916DF" w:rsidP="007679B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916DF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A916DF" w:rsidRPr="00B44D1D" w:rsidRDefault="00A916DF" w:rsidP="0034694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1B2D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16DF">
        <w:rPr>
          <w:rFonts w:ascii="Times New Roman" w:hAnsi="Times New Roman" w:cs="Times New Roman"/>
          <w:sz w:val="28"/>
          <w:szCs w:val="28"/>
        </w:rPr>
        <w:t>ознак</w:t>
      </w:r>
      <w:r>
        <w:rPr>
          <w:rFonts w:ascii="Times New Roman" w:hAnsi="Times New Roman" w:cs="Times New Roman"/>
          <w:sz w:val="28"/>
          <w:szCs w:val="28"/>
        </w:rPr>
        <w:t>омить учащихся с Красной книгой;</w:t>
      </w:r>
    </w:p>
    <w:p w:rsidR="00A916DF" w:rsidRPr="00A916DF" w:rsidRDefault="00A916DF" w:rsidP="0034694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углубля</w:t>
      </w:r>
      <w:r w:rsidRPr="00A916DF">
        <w:rPr>
          <w:rFonts w:ascii="Times New Roman" w:hAnsi="Times New Roman" w:cs="Times New Roman"/>
          <w:sz w:val="28"/>
          <w:szCs w:val="28"/>
        </w:rPr>
        <w:t xml:space="preserve">ть их знания о животных, </w:t>
      </w:r>
      <w:r>
        <w:rPr>
          <w:rFonts w:ascii="Times New Roman" w:hAnsi="Times New Roman" w:cs="Times New Roman"/>
          <w:sz w:val="28"/>
          <w:szCs w:val="28"/>
        </w:rPr>
        <w:t>которые внесены в                                       Красную книгу;</w:t>
      </w:r>
    </w:p>
    <w:p w:rsidR="00A916DF" w:rsidRPr="00A916DF" w:rsidRDefault="00A916DF" w:rsidP="0034694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16DF">
        <w:rPr>
          <w:rFonts w:ascii="Times New Roman" w:hAnsi="Times New Roman" w:cs="Times New Roman"/>
          <w:sz w:val="28"/>
          <w:szCs w:val="28"/>
        </w:rPr>
        <w:t xml:space="preserve">аскрыть основные причины </w:t>
      </w:r>
      <w:r>
        <w:rPr>
          <w:rFonts w:ascii="Times New Roman" w:hAnsi="Times New Roman" w:cs="Times New Roman"/>
          <w:sz w:val="28"/>
          <w:szCs w:val="28"/>
        </w:rPr>
        <w:t>сокращения численности животных;</w:t>
      </w:r>
      <w:r w:rsidRPr="00A916DF">
        <w:rPr>
          <w:rFonts w:ascii="Times New Roman" w:hAnsi="Times New Roman" w:cs="Times New Roman"/>
          <w:sz w:val="28"/>
          <w:szCs w:val="28"/>
        </w:rPr>
        <w:t xml:space="preserve"> </w:t>
      </w:r>
      <w:r w:rsidR="0034694C">
        <w:rPr>
          <w:rFonts w:ascii="Times New Roman" w:hAnsi="Times New Roman" w:cs="Times New Roman"/>
          <w:sz w:val="28"/>
          <w:szCs w:val="28"/>
        </w:rPr>
        <w:t>р</w:t>
      </w:r>
      <w:r w:rsidR="0034694C" w:rsidRPr="0034694C">
        <w:rPr>
          <w:rFonts w:ascii="Times New Roman" w:hAnsi="Times New Roman" w:cs="Times New Roman"/>
          <w:sz w:val="28"/>
          <w:szCs w:val="28"/>
        </w:rPr>
        <w:t>азвивать познавательную активность детей, информационную культуру.</w:t>
      </w:r>
    </w:p>
    <w:p w:rsidR="00187AFB" w:rsidRDefault="00187AFB" w:rsidP="00187AF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CC9">
        <w:rPr>
          <w:rFonts w:ascii="Times New Roman" w:hAnsi="Times New Roman" w:cs="Times New Roman"/>
          <w:sz w:val="28"/>
          <w:szCs w:val="28"/>
        </w:rPr>
        <w:t xml:space="preserve"> </w:t>
      </w:r>
      <w:r w:rsidRPr="00C32CC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87AFB">
        <w:rPr>
          <w:rFonts w:ascii="Times New Roman" w:hAnsi="Times New Roman" w:cs="Times New Roman"/>
          <w:bCs/>
          <w:sz w:val="28"/>
          <w:szCs w:val="28"/>
        </w:rPr>
        <w:t xml:space="preserve">Чтобы сохранить многообразие живых существ, которые стали редкими на нашей планете Международный союз охраны природы и природных </w:t>
      </w:r>
      <w:r w:rsidRPr="00187A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ресурсов создал «Комиссию службы выживания», которая в 1966 году  выпустила Международную Красную книгу. </w:t>
      </w:r>
    </w:p>
    <w:p w:rsidR="00C6510A" w:rsidRPr="00C6510A" w:rsidRDefault="00C6510A" w:rsidP="00554BA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10A">
        <w:rPr>
          <w:rFonts w:ascii="Times New Roman" w:hAnsi="Times New Roman" w:cs="Times New Roman"/>
          <w:bCs/>
          <w:sz w:val="28"/>
          <w:szCs w:val="28"/>
        </w:rPr>
        <w:t>В 1978г. Красная книга появилась и в нашей стране.</w:t>
      </w:r>
      <w:r w:rsidRPr="00C6510A">
        <w:rPr>
          <w:rFonts w:ascii="Times New Roman" w:hAnsi="Times New Roman" w:cs="Times New Roman"/>
          <w:bCs/>
          <w:sz w:val="28"/>
          <w:szCs w:val="28"/>
        </w:rPr>
        <w:br/>
        <w:t xml:space="preserve"> В этой книге перечислены животные и растения, которые могут безвозвратно исчезнуть.</w:t>
      </w:r>
      <w:r w:rsidRPr="00C65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 она называется так: «Книга редких и находящихся под угрозой исчезновения видов животных и растений» – «Красная книга России». Ее обложка красного цвета, который выбран не случайно. Ведь красный цвет – светофор тому пример – сигнал тревоги, опасности.</w:t>
      </w:r>
      <w:r w:rsidR="00346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Книга предупреждает об опасности исчезновения с лица Земли многих видов животных и растений.</w:t>
      </w:r>
    </w:p>
    <w:p w:rsidR="00C32CC9" w:rsidRDefault="001C6FF9" w:rsidP="005562E1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FF9">
        <w:rPr>
          <w:rFonts w:ascii="Times New Roman" w:hAnsi="Times New Roman" w:cs="Times New Roman"/>
          <w:sz w:val="28"/>
          <w:szCs w:val="28"/>
        </w:rPr>
        <w:t>Ростовская область — край с уникальной природой. Создание Красной книги — еще один шаг к сохранению и восстановлению биологического разнообразия нашего региона.</w:t>
      </w:r>
      <w:r w:rsidR="00554BAF" w:rsidRPr="00554BAF">
        <w:rPr>
          <w:rFonts w:ascii="Calibri" w:eastAsia="+mj-ea" w:hAnsi="Calibri" w:cs="+mj-cs"/>
          <w:b/>
          <w:bCs/>
          <w:color w:val="C00000"/>
          <w:kern w:val="24"/>
          <w:sz w:val="64"/>
          <w:szCs w:val="64"/>
        </w:rPr>
        <w:t xml:space="preserve"> </w:t>
      </w:r>
      <w:r w:rsidR="00554BAF" w:rsidRPr="00554BAF">
        <w:rPr>
          <w:rFonts w:ascii="Times New Roman" w:hAnsi="Times New Roman" w:cs="Times New Roman"/>
          <w:b/>
          <w:bCs/>
          <w:sz w:val="28"/>
          <w:szCs w:val="28"/>
        </w:rPr>
        <w:t>Красная</w:t>
      </w:r>
      <w:r w:rsidR="00554BAF" w:rsidRPr="00554BAF">
        <w:rPr>
          <w:rFonts w:ascii="Times New Roman" w:hAnsi="Times New Roman" w:cs="Times New Roman"/>
          <w:sz w:val="28"/>
          <w:szCs w:val="28"/>
        </w:rPr>
        <w:t xml:space="preserve"> </w:t>
      </w:r>
      <w:r w:rsidR="00554BAF" w:rsidRPr="00554BAF">
        <w:rPr>
          <w:rFonts w:ascii="Times New Roman" w:hAnsi="Times New Roman" w:cs="Times New Roman"/>
          <w:b/>
          <w:bCs/>
          <w:sz w:val="28"/>
          <w:szCs w:val="28"/>
        </w:rPr>
        <w:t>книга</w:t>
      </w:r>
      <w:r w:rsidR="00554BAF" w:rsidRPr="00554BAF">
        <w:rPr>
          <w:rFonts w:ascii="Times New Roman" w:hAnsi="Times New Roman" w:cs="Times New Roman"/>
          <w:sz w:val="28"/>
          <w:szCs w:val="28"/>
        </w:rPr>
        <w:t xml:space="preserve"> </w:t>
      </w:r>
      <w:r w:rsidR="00554BAF" w:rsidRPr="00554BAF">
        <w:rPr>
          <w:rFonts w:ascii="Times New Roman" w:hAnsi="Times New Roman" w:cs="Times New Roman"/>
          <w:b/>
          <w:bCs/>
          <w:sz w:val="28"/>
          <w:szCs w:val="28"/>
        </w:rPr>
        <w:t>Ростовской</w:t>
      </w:r>
      <w:r w:rsidR="00554BAF" w:rsidRPr="00554BAF">
        <w:rPr>
          <w:rFonts w:ascii="Times New Roman" w:hAnsi="Times New Roman" w:cs="Times New Roman"/>
          <w:sz w:val="28"/>
          <w:szCs w:val="28"/>
        </w:rPr>
        <w:t xml:space="preserve"> </w:t>
      </w:r>
      <w:r w:rsidR="00554BAF" w:rsidRPr="00554BAF"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554BAF" w:rsidRPr="00554BAF">
        <w:rPr>
          <w:rFonts w:ascii="Times New Roman" w:hAnsi="Times New Roman" w:cs="Times New Roman"/>
          <w:sz w:val="28"/>
          <w:szCs w:val="28"/>
        </w:rPr>
        <w:t xml:space="preserve">была издана в </w:t>
      </w:r>
      <w:r w:rsidR="00554BAF" w:rsidRPr="00554BAF"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554BA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54BAF" w:rsidRPr="00554BAF">
        <w:rPr>
          <w:rFonts w:ascii="Times New Roman" w:hAnsi="Times New Roman" w:cs="Times New Roman"/>
          <w:sz w:val="28"/>
          <w:szCs w:val="28"/>
        </w:rPr>
        <w:t xml:space="preserve"> г. Комитетом по охране окружающей среды и природных ресурсов Ростовской области</w:t>
      </w:r>
      <w:proofErr w:type="gramStart"/>
      <w:r w:rsidRPr="001C6F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C6FF9">
        <w:rPr>
          <w:rFonts w:ascii="Times New Roman" w:hAnsi="Times New Roman" w:cs="Times New Roman"/>
          <w:sz w:val="28"/>
          <w:szCs w:val="28"/>
        </w:rPr>
        <w:t>первые редкие и находящиеся под угрозой исчезновени</w:t>
      </w:r>
      <w:r w:rsidR="00554BAF">
        <w:rPr>
          <w:rFonts w:ascii="Times New Roman" w:hAnsi="Times New Roman" w:cs="Times New Roman"/>
          <w:sz w:val="28"/>
          <w:szCs w:val="28"/>
        </w:rPr>
        <w:t xml:space="preserve">я животные и растения Дона оказались </w:t>
      </w:r>
      <w:r w:rsidRPr="001C6FF9">
        <w:rPr>
          <w:rFonts w:ascii="Times New Roman" w:hAnsi="Times New Roman" w:cs="Times New Roman"/>
          <w:sz w:val="28"/>
          <w:szCs w:val="28"/>
        </w:rPr>
        <w:t xml:space="preserve">защищены законом.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C6FF9">
        <w:rPr>
          <w:rFonts w:ascii="Times New Roman" w:hAnsi="Times New Roman" w:cs="Times New Roman"/>
          <w:sz w:val="28"/>
          <w:szCs w:val="28"/>
        </w:rPr>
        <w:t xml:space="preserve">Длительное стихийное использование природных богатств отрицательно сказалось на экологической ситуации. Всегда необходимо помнить, что мы не получили природу в наследство, а только взяли ее взаймы у будущих поколений.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562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B24B8" w:rsidRPr="004B24B8">
        <w:rPr>
          <w:rFonts w:ascii="Times New Roman" w:hAnsi="Times New Roman" w:cs="Times New Roman"/>
          <w:sz w:val="28"/>
          <w:szCs w:val="28"/>
        </w:rPr>
        <w:t xml:space="preserve">    Животное заносится в книгу в том случае, если на территории области осталось не более 1000 особей данного вида. Над созданием книги работали биологи, зоологи и специалисты Комитета по охране окружающей среды. В ходе работы выяснилось, что в Ростовской области более 200 видов редких животных. Теперь все они занесены в Красную книгу и будут охраняться государством.</w:t>
      </w:r>
    </w:p>
    <w:p w:rsidR="00561B85" w:rsidRDefault="00561B85" w:rsidP="00561B8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в Красной книге разноцветные.</w:t>
      </w:r>
    </w:p>
    <w:p w:rsidR="00561B85" w:rsidRDefault="00561B85" w:rsidP="00561B8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79BB">
        <w:rPr>
          <w:rFonts w:ascii="Times New Roman" w:hAnsi="Times New Roman" w:cs="Times New Roman"/>
          <w:b/>
          <w:sz w:val="28"/>
          <w:szCs w:val="28"/>
        </w:rPr>
        <w:t>Чёрные</w:t>
      </w:r>
      <w:r>
        <w:rPr>
          <w:rFonts w:ascii="Times New Roman" w:hAnsi="Times New Roman" w:cs="Times New Roman"/>
          <w:sz w:val="28"/>
          <w:szCs w:val="28"/>
        </w:rPr>
        <w:t>» страницы – здесь записаны названия животных и растений, которые исчезли с лица Земли.</w:t>
      </w:r>
    </w:p>
    <w:p w:rsidR="00BE6C84" w:rsidRDefault="00561B85" w:rsidP="00561B8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79BB">
        <w:rPr>
          <w:rFonts w:ascii="Times New Roman" w:hAnsi="Times New Roman" w:cs="Times New Roman"/>
          <w:b/>
          <w:sz w:val="28"/>
          <w:szCs w:val="28"/>
        </w:rPr>
        <w:t>Красные</w:t>
      </w:r>
      <w:r>
        <w:rPr>
          <w:rFonts w:ascii="Times New Roman" w:hAnsi="Times New Roman" w:cs="Times New Roman"/>
          <w:sz w:val="28"/>
          <w:szCs w:val="28"/>
        </w:rPr>
        <w:t>» страницы</w:t>
      </w:r>
      <w:r w:rsidR="00BE6C84">
        <w:rPr>
          <w:rFonts w:ascii="Times New Roman" w:hAnsi="Times New Roman" w:cs="Times New Roman"/>
          <w:sz w:val="28"/>
          <w:szCs w:val="28"/>
        </w:rPr>
        <w:t xml:space="preserve"> - здесь записаны названия животных и растений, которые находятся на грани исчезновения, но их ещё можно спасти.</w:t>
      </w:r>
    </w:p>
    <w:p w:rsidR="00BE6C84" w:rsidRDefault="00BE6C84" w:rsidP="00561B8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79BB">
        <w:rPr>
          <w:rFonts w:ascii="Times New Roman" w:hAnsi="Times New Roman" w:cs="Times New Roman"/>
          <w:b/>
          <w:sz w:val="28"/>
          <w:szCs w:val="28"/>
        </w:rPr>
        <w:t>Оранжевые</w:t>
      </w:r>
      <w:r>
        <w:rPr>
          <w:rFonts w:ascii="Times New Roman" w:hAnsi="Times New Roman" w:cs="Times New Roman"/>
          <w:sz w:val="28"/>
          <w:szCs w:val="28"/>
        </w:rPr>
        <w:t>» страницы - здесь записаны названия животных и растений, число которых постоянно уменьшается.</w:t>
      </w:r>
    </w:p>
    <w:p w:rsidR="004D58A8" w:rsidRDefault="00BE6C84" w:rsidP="00561B8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79BB">
        <w:rPr>
          <w:rFonts w:ascii="Times New Roman" w:hAnsi="Times New Roman" w:cs="Times New Roman"/>
          <w:b/>
          <w:sz w:val="28"/>
          <w:szCs w:val="28"/>
        </w:rPr>
        <w:t>Жёлтые</w:t>
      </w:r>
      <w:r>
        <w:rPr>
          <w:rFonts w:ascii="Times New Roman" w:hAnsi="Times New Roman" w:cs="Times New Roman"/>
          <w:sz w:val="28"/>
          <w:szCs w:val="28"/>
        </w:rPr>
        <w:t>» страницы -</w:t>
      </w:r>
      <w:r w:rsidRPr="00B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записаны названия животных и растений, которые считаются редкими,</w:t>
      </w:r>
      <w:r w:rsidR="004D5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число пока не сокращается. </w:t>
      </w:r>
      <w:r w:rsidR="00561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8A8" w:rsidRDefault="004D58A8" w:rsidP="00561B8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79BB">
        <w:rPr>
          <w:rFonts w:ascii="Times New Roman" w:hAnsi="Times New Roman" w:cs="Times New Roman"/>
          <w:b/>
          <w:sz w:val="28"/>
          <w:szCs w:val="28"/>
        </w:rPr>
        <w:t>Белые</w:t>
      </w:r>
      <w:r>
        <w:rPr>
          <w:rFonts w:ascii="Times New Roman" w:hAnsi="Times New Roman" w:cs="Times New Roman"/>
          <w:sz w:val="28"/>
          <w:szCs w:val="28"/>
        </w:rPr>
        <w:t xml:space="preserve">» страницы - </w:t>
      </w:r>
      <w:r w:rsidR="0056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записаны названия животных и растений, в чьём благополучии учёные сомневаются.</w:t>
      </w:r>
    </w:p>
    <w:p w:rsidR="00561B85" w:rsidRDefault="004D58A8" w:rsidP="00561B8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79BB">
        <w:rPr>
          <w:rFonts w:ascii="Times New Roman" w:hAnsi="Times New Roman" w:cs="Times New Roman"/>
          <w:b/>
          <w:sz w:val="28"/>
          <w:szCs w:val="28"/>
        </w:rPr>
        <w:t>Зелёные</w:t>
      </w:r>
      <w:r>
        <w:rPr>
          <w:rFonts w:ascii="Times New Roman" w:hAnsi="Times New Roman" w:cs="Times New Roman"/>
          <w:sz w:val="28"/>
          <w:szCs w:val="28"/>
        </w:rPr>
        <w:t xml:space="preserve">» страницы - </w:t>
      </w:r>
      <w:r w:rsidR="0056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записаны названия животных и растений, число которых постепенно восстанавливается.</w:t>
      </w:r>
      <w:r w:rsidR="00561B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4694C" w:rsidRPr="0034694C" w:rsidRDefault="0034694C" w:rsidP="003469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94C">
        <w:rPr>
          <w:rFonts w:ascii="Times New Roman" w:hAnsi="Times New Roman" w:cs="Times New Roman"/>
          <w:sz w:val="28"/>
          <w:szCs w:val="28"/>
        </w:rPr>
        <w:lastRenderedPageBreak/>
        <w:t xml:space="preserve">Животные участвуют в великом круговороте веществ в природе, без </w:t>
      </w:r>
      <w:proofErr w:type="gramStart"/>
      <w:r w:rsidRPr="0034694C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34694C">
        <w:rPr>
          <w:rFonts w:ascii="Times New Roman" w:hAnsi="Times New Roman" w:cs="Times New Roman"/>
          <w:sz w:val="28"/>
          <w:szCs w:val="28"/>
        </w:rPr>
        <w:t xml:space="preserve"> не может существовать ни один организм, не может продолжаться жизнь на Земле.</w:t>
      </w:r>
      <w:r w:rsidRPr="0034694C">
        <w:t xml:space="preserve"> </w:t>
      </w:r>
      <w:r w:rsidRPr="0034694C">
        <w:rPr>
          <w:rFonts w:ascii="Times New Roman" w:hAnsi="Times New Roman" w:cs="Times New Roman"/>
          <w:sz w:val="28"/>
          <w:szCs w:val="28"/>
        </w:rPr>
        <w:t xml:space="preserve">Животные </w:t>
      </w:r>
      <w:proofErr w:type="gramStart"/>
      <w:r w:rsidRPr="0034694C">
        <w:rPr>
          <w:rFonts w:ascii="Times New Roman" w:hAnsi="Times New Roman" w:cs="Times New Roman"/>
          <w:sz w:val="28"/>
          <w:szCs w:val="28"/>
        </w:rPr>
        <w:t>играют</w:t>
      </w:r>
      <w:proofErr w:type="gramEnd"/>
      <w:r w:rsidRPr="0034694C">
        <w:rPr>
          <w:rFonts w:ascii="Times New Roman" w:hAnsi="Times New Roman" w:cs="Times New Roman"/>
          <w:sz w:val="28"/>
          <w:szCs w:val="28"/>
        </w:rPr>
        <w:t xml:space="preserve"> прежде всего важнейшую роль в образовании почв, особенно беспо</w:t>
      </w:r>
      <w:r w:rsidR="00B8094F">
        <w:rPr>
          <w:rFonts w:ascii="Times New Roman" w:hAnsi="Times New Roman" w:cs="Times New Roman"/>
          <w:sz w:val="28"/>
          <w:szCs w:val="28"/>
        </w:rPr>
        <w:t>звоночные — насекомые, клещи, дождевые черви</w:t>
      </w:r>
      <w:r w:rsidRPr="0034694C">
        <w:rPr>
          <w:rFonts w:ascii="Times New Roman" w:hAnsi="Times New Roman" w:cs="Times New Roman"/>
          <w:sz w:val="28"/>
          <w:szCs w:val="28"/>
        </w:rPr>
        <w:t xml:space="preserve">. Там, где много беспозвоночных-почвообразователей, очень хорошо развивается и растительный покров Земли. </w:t>
      </w:r>
    </w:p>
    <w:p w:rsidR="0034694C" w:rsidRPr="0034694C" w:rsidRDefault="00B8094F" w:rsidP="00B8094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94C" w:rsidRPr="0034694C">
        <w:rPr>
          <w:rFonts w:ascii="Times New Roman" w:hAnsi="Times New Roman" w:cs="Times New Roman"/>
          <w:sz w:val="28"/>
          <w:szCs w:val="28"/>
        </w:rPr>
        <w:t xml:space="preserve">Вторая исключительно важная роль животных — уничтожение больных и недостаточно жизнеспособных экземпляров растений. Так животные постоянно помогают естественному отбору, поддерживая жизнеспособность растений и ускоряя их эволюцию в направлении большей приспособленности к изменяющимся условиям жизни. Подобную же роль играют хищные и паразитические животные по отношению к растительноядным животным. </w:t>
      </w:r>
    </w:p>
    <w:p w:rsidR="0034694C" w:rsidRPr="0034694C" w:rsidRDefault="00B8094F" w:rsidP="00B8094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94C" w:rsidRPr="0034694C">
        <w:rPr>
          <w:rFonts w:ascii="Times New Roman" w:hAnsi="Times New Roman" w:cs="Times New Roman"/>
          <w:sz w:val="28"/>
          <w:szCs w:val="28"/>
        </w:rPr>
        <w:t xml:space="preserve">Хищные и паразитические животные сдерживают чрезмерное размножение растительноядных, иначе последние могли бы в течение немногих лет полностью уничтожить многие виды растений. Особенно большое значение имеют насекомоядные птицы, дневные хищные птицы и совы, летучие мыши, ящерицы, лягушки и жабы, муравьи, жужелицы, осы, </w:t>
      </w:r>
      <w:proofErr w:type="spellStart"/>
      <w:r w:rsidR="0034694C" w:rsidRPr="0034694C">
        <w:rPr>
          <w:rFonts w:ascii="Times New Roman" w:hAnsi="Times New Roman" w:cs="Times New Roman"/>
          <w:sz w:val="28"/>
          <w:szCs w:val="28"/>
        </w:rPr>
        <w:t>мухи-ктыри</w:t>
      </w:r>
      <w:proofErr w:type="spellEnd"/>
      <w:r w:rsidR="0034694C" w:rsidRPr="0034694C">
        <w:rPr>
          <w:rFonts w:ascii="Times New Roman" w:hAnsi="Times New Roman" w:cs="Times New Roman"/>
          <w:sz w:val="28"/>
          <w:szCs w:val="28"/>
        </w:rPr>
        <w:t xml:space="preserve">, пауки и некоторые другие группы наземных позвоночных и беспозвоночных животных. Немалую роль играют и паразитические насекомые, </w:t>
      </w:r>
      <w:r>
        <w:rPr>
          <w:rFonts w:ascii="Times New Roman" w:hAnsi="Times New Roman" w:cs="Times New Roman"/>
          <w:sz w:val="28"/>
          <w:szCs w:val="28"/>
        </w:rPr>
        <w:t xml:space="preserve">нападающие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растительноядных.</w:t>
      </w:r>
    </w:p>
    <w:p w:rsidR="0034694C" w:rsidRPr="0034694C" w:rsidRDefault="0034694C" w:rsidP="003469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694C" w:rsidRDefault="0034694C" w:rsidP="0034694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94C">
        <w:rPr>
          <w:rFonts w:ascii="Times New Roman" w:hAnsi="Times New Roman" w:cs="Times New Roman"/>
          <w:sz w:val="28"/>
          <w:szCs w:val="28"/>
        </w:rPr>
        <w:t>Очень существенна роль наземных животных в перекрестном опылении большинства видов покрытосемянных растений и разносе семян, особенно деревьев и кустарников. В опылении участвуют</w:t>
      </w:r>
      <w:r w:rsidR="009D7CBF">
        <w:rPr>
          <w:rFonts w:ascii="Times New Roman" w:hAnsi="Times New Roman" w:cs="Times New Roman"/>
          <w:sz w:val="28"/>
          <w:szCs w:val="28"/>
        </w:rPr>
        <w:t xml:space="preserve"> десятки тысяч видов диких пчел, шмели</w:t>
      </w:r>
      <w:r w:rsidRPr="0034694C">
        <w:rPr>
          <w:rFonts w:ascii="Times New Roman" w:hAnsi="Times New Roman" w:cs="Times New Roman"/>
          <w:sz w:val="28"/>
          <w:szCs w:val="28"/>
        </w:rPr>
        <w:t xml:space="preserve">. В опылении цветущих растений участвуют и другие хорошо летающие насекомые: бабочки, осы, многие жуки и разнообразные мухи. А «разносчиками» семян различных деревьев, кустарников и некоторых трав </w:t>
      </w:r>
      <w:proofErr w:type="gramStart"/>
      <w:r w:rsidRPr="0034694C">
        <w:rPr>
          <w:rFonts w:ascii="Times New Roman" w:hAnsi="Times New Roman" w:cs="Times New Roman"/>
          <w:sz w:val="28"/>
          <w:szCs w:val="28"/>
        </w:rPr>
        <w:t>выступают</w:t>
      </w:r>
      <w:proofErr w:type="gramEnd"/>
      <w:r w:rsidRPr="0034694C">
        <w:rPr>
          <w:rFonts w:ascii="Times New Roman" w:hAnsi="Times New Roman" w:cs="Times New Roman"/>
          <w:sz w:val="28"/>
          <w:szCs w:val="28"/>
        </w:rPr>
        <w:t xml:space="preserve"> прежде всего высшие позвоночные животные — плодоядные и зерноядные птицы, а из млекопитающих — копытные и грызуны. </w:t>
      </w:r>
    </w:p>
    <w:p w:rsidR="00F6548F" w:rsidRPr="006579EC" w:rsidRDefault="006579EC" w:rsidP="006579E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579EC">
        <w:rPr>
          <w:rFonts w:ascii="Times New Roman" w:hAnsi="Times New Roman" w:cs="Times New Roman"/>
          <w:sz w:val="28"/>
          <w:szCs w:val="28"/>
          <w:lang w:eastAsia="ru-RU"/>
        </w:rPr>
        <w:t>аковы же  причины  сокращения численности  животных</w:t>
      </w:r>
      <w:proofErr w:type="gramStart"/>
      <w:r w:rsidRPr="006579EC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F6548F" w:rsidRPr="006579EC" w:rsidRDefault="006579EC" w:rsidP="006579E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79EC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579EC"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еятельность человека (освоение новых земель, строительство) </w:t>
      </w:r>
    </w:p>
    <w:p w:rsidR="00F6548F" w:rsidRPr="006579EC" w:rsidRDefault="006579EC" w:rsidP="006579E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79E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579EC">
        <w:rPr>
          <w:rFonts w:ascii="Times New Roman" w:hAnsi="Times New Roman" w:cs="Times New Roman"/>
          <w:sz w:val="28"/>
          <w:szCs w:val="28"/>
          <w:lang w:eastAsia="ru-RU"/>
        </w:rPr>
        <w:t xml:space="preserve">опадание животных в группы вредителей сельского хозяйства </w:t>
      </w:r>
    </w:p>
    <w:p w:rsidR="00F6548F" w:rsidRPr="006579EC" w:rsidRDefault="006579EC" w:rsidP="006579E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79EC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579EC">
        <w:rPr>
          <w:rFonts w:ascii="Times New Roman" w:hAnsi="Times New Roman" w:cs="Times New Roman"/>
          <w:sz w:val="28"/>
          <w:szCs w:val="28"/>
          <w:lang w:eastAsia="ru-RU"/>
        </w:rPr>
        <w:t xml:space="preserve">спользование животных в медицинских и научных исследованиях </w:t>
      </w:r>
    </w:p>
    <w:p w:rsidR="00F6548F" w:rsidRPr="006579EC" w:rsidRDefault="006579EC" w:rsidP="006579E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79EC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579EC">
        <w:rPr>
          <w:rFonts w:ascii="Times New Roman" w:hAnsi="Times New Roman" w:cs="Times New Roman"/>
          <w:sz w:val="28"/>
          <w:szCs w:val="28"/>
          <w:lang w:eastAsia="ru-RU"/>
        </w:rPr>
        <w:t>риродные катастрофы (ураганы, наводнения,  засуха</w:t>
      </w:r>
      <w:proofErr w:type="gramStart"/>
      <w:r w:rsidRPr="006579EC">
        <w:rPr>
          <w:rFonts w:ascii="Times New Roman" w:hAnsi="Times New Roman" w:cs="Times New Roman"/>
          <w:sz w:val="28"/>
          <w:szCs w:val="28"/>
          <w:lang w:eastAsia="ru-RU"/>
        </w:rPr>
        <w:t xml:space="preserve">, …) </w:t>
      </w:r>
      <w:proofErr w:type="gramEnd"/>
    </w:p>
    <w:p w:rsidR="00F6548F" w:rsidRPr="006579EC" w:rsidRDefault="006579EC" w:rsidP="006579E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79EC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579EC">
        <w:rPr>
          <w:rFonts w:ascii="Times New Roman" w:hAnsi="Times New Roman" w:cs="Times New Roman"/>
          <w:sz w:val="28"/>
          <w:szCs w:val="28"/>
          <w:lang w:eastAsia="ru-RU"/>
        </w:rPr>
        <w:t xml:space="preserve">ромысловая охота, браконьерство </w:t>
      </w:r>
    </w:p>
    <w:p w:rsidR="00F6548F" w:rsidRPr="006579EC" w:rsidRDefault="006579EC" w:rsidP="006579E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79EC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6579EC">
        <w:rPr>
          <w:rFonts w:ascii="Times New Roman" w:hAnsi="Times New Roman" w:cs="Times New Roman"/>
          <w:sz w:val="28"/>
          <w:szCs w:val="28"/>
          <w:lang w:eastAsia="ru-RU"/>
        </w:rPr>
        <w:t xml:space="preserve">есные  и степные пожары </w:t>
      </w:r>
    </w:p>
    <w:p w:rsidR="00F6548F" w:rsidRPr="006579EC" w:rsidRDefault="006579EC" w:rsidP="006579E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579EC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579EC">
        <w:rPr>
          <w:rFonts w:ascii="Times New Roman" w:hAnsi="Times New Roman" w:cs="Times New Roman"/>
          <w:sz w:val="28"/>
          <w:szCs w:val="28"/>
          <w:lang w:eastAsia="ru-RU"/>
        </w:rPr>
        <w:t xml:space="preserve">нфекционные болезни </w:t>
      </w:r>
    </w:p>
    <w:p w:rsidR="00C32CC9" w:rsidRPr="006579EC" w:rsidRDefault="00CA7B68" w:rsidP="009D7CB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DokChampa"/>
          <w:b/>
          <w:color w:val="000000"/>
          <w:szCs w:val="24"/>
          <w:lang w:eastAsia="ru-RU"/>
        </w:rPr>
        <w:t xml:space="preserve">  </w:t>
      </w:r>
      <w:r w:rsidR="009D7CBF">
        <w:rPr>
          <w:rFonts w:ascii="Times New Roman" w:hAnsi="Times New Roman" w:cs="Times New Roman"/>
          <w:sz w:val="28"/>
          <w:szCs w:val="28"/>
        </w:rPr>
        <w:t xml:space="preserve"> </w:t>
      </w:r>
      <w:r w:rsidR="009D7CBF" w:rsidRPr="006579EC">
        <w:rPr>
          <w:rFonts w:ascii="Times New Roman" w:hAnsi="Times New Roman" w:cs="Times New Roman"/>
          <w:sz w:val="28"/>
          <w:szCs w:val="28"/>
        </w:rPr>
        <w:t>Для охраны животных создаются заповедники и заказники.</w:t>
      </w:r>
    </w:p>
    <w:p w:rsidR="00C32CC9" w:rsidRPr="006579EC" w:rsidRDefault="00C32CC9" w:rsidP="00C32C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Заповедник – место, где оберегаются и сохраняются редкие и ценные растения, животные, уникальные участки природы</w:t>
      </w:r>
      <w:proofErr w:type="gramStart"/>
      <w:r w:rsidRPr="006579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… </w:t>
      </w:r>
      <w:r w:rsidR="009D7CBF" w:rsidRPr="0065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65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7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657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настоящее время на территории Ростовской области находится 7 заказников федерального и 27 – областного значения. </w:t>
      </w:r>
    </w:p>
    <w:p w:rsidR="00C32CC9" w:rsidRPr="006579EC" w:rsidRDefault="00C32CC9" w:rsidP="00C32CC9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Заказник – род заповедника, где временно запрещена охота или где находятся под особой охраной растения или животные. </w:t>
      </w:r>
    </w:p>
    <w:p w:rsidR="00CA7B68" w:rsidRPr="001B2DA9" w:rsidRDefault="00CA7B68" w:rsidP="00C32CC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Отчёт</w:t>
      </w:r>
      <w:r w:rsidR="00343417"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3417"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группы.</w:t>
      </w:r>
    </w:p>
    <w:p w:rsidR="00343417" w:rsidRPr="001B2DA9" w:rsidRDefault="007679BB" w:rsidP="00C32C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343417"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Звери</w:t>
      </w:r>
      <w:r w:rsidR="0034341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животные, тело которых покрыто шерстью.</w:t>
      </w:r>
      <w:r w:rsidR="00E2598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E25985" w:rsidRPr="001B2DA9">
        <w:rPr>
          <w:rFonts w:ascii="Times New Roman" w:hAnsi="Times New Roman" w:cs="Times New Roman"/>
          <w:sz w:val="28"/>
          <w:szCs w:val="28"/>
        </w:rPr>
        <w:t xml:space="preserve"> </w:t>
      </w:r>
      <w:r w:rsidR="00E2598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список млекопитающих Красной книги Ростовской области включено 22 вида, в том числе: 9 представителей отряда — хищных, по 4 — грызунов и рукокрылых, по 2 — насекомоядных и парнокопытных, и один представитель отряда китообразных.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2598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2.</w:t>
      </w:r>
      <w:r w:rsidR="00B17213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собирали информацию</w:t>
      </w:r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213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следующих животных:</w:t>
      </w:r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213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ушастый ёж, </w:t>
      </w:r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косуля, </w:t>
      </w:r>
      <w:proofErr w:type="spellStart"/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proofErr w:type="gramStart"/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айбак</w:t>
      </w:r>
      <w:proofErr w:type="spellEnd"/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75B1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выдра,</w:t>
      </w:r>
      <w:r w:rsidR="006579EC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бобёр.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5B1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Эти животные относятся к </w:t>
      </w:r>
      <w:r w:rsidR="001F408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редким видам и под угрозой исчезновения. 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8D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условия и климат подходят для жизни этих животных.</w:t>
      </w:r>
      <w:r w:rsidR="008D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D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истребляют животных ради меха, рогов, кожи, мяса и просто так, ради удовольствия. Уничтожают леса, распахивают поля и луга, загрязняют водоёмы.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влияет на жизнь животных и их численность.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B17213" w:rsidRPr="001B2DA9">
        <w:rPr>
          <w:rFonts w:ascii="Times New Roman" w:hAnsi="Times New Roman" w:cs="Times New Roman"/>
          <w:sz w:val="28"/>
          <w:szCs w:val="28"/>
        </w:rPr>
        <w:t xml:space="preserve"> </w:t>
      </w:r>
      <w:r w:rsidR="008D13CA">
        <w:rPr>
          <w:rFonts w:ascii="Times New Roman" w:hAnsi="Times New Roman" w:cs="Times New Roman"/>
          <w:sz w:val="28"/>
          <w:szCs w:val="28"/>
        </w:rPr>
        <w:t>5.</w:t>
      </w:r>
      <w:r w:rsidR="00384B9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Охраняются в заповедниках: "Ростовский"; </w:t>
      </w:r>
      <w:proofErr w:type="spellStart"/>
      <w:r w:rsidR="00384B9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Мартыновский</w:t>
      </w:r>
      <w:proofErr w:type="spellEnd"/>
      <w:r w:rsidR="00384B9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84B9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Раздорский</w:t>
      </w:r>
      <w:proofErr w:type="spellEnd"/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6E87" w:rsidRPr="001B2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B9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Вешенский</w:t>
      </w:r>
      <w:proofErr w:type="spellEnd"/>
      <w:r w:rsidR="00384B9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Быковский, Дубровский, Е</w:t>
      </w:r>
      <w:r w:rsidR="006579EC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ланский, </w:t>
      </w:r>
      <w:proofErr w:type="spellStart"/>
      <w:r w:rsidR="006579EC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Митякинский</w:t>
      </w:r>
      <w:proofErr w:type="spellEnd"/>
      <w:r w:rsidR="00384B9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84B9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Бугровский</w:t>
      </w:r>
      <w:proofErr w:type="spellEnd"/>
      <w:r w:rsidR="009D6E87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заказниках</w:t>
      </w:r>
      <w:r w:rsidR="00384B9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79EC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213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расширение площадей ООПТ с целинной степной растительностью, ликвидация </w:t>
      </w:r>
      <w:proofErr w:type="gramStart"/>
      <w:r w:rsidR="00B17213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бродячий</w:t>
      </w:r>
      <w:proofErr w:type="gramEnd"/>
      <w:r w:rsidR="00B17213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 и значительное снижение численности лисицы в в</w:t>
      </w:r>
      <w:r w:rsidR="00384B9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р-нах и, прежде всего</w:t>
      </w:r>
      <w:r w:rsidR="00B17213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Регулирование выпаса скота на степных участках.</w:t>
      </w:r>
      <w:r w:rsidR="003729C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Разрабатываются дополнительные меры по охране этих животных.</w:t>
      </w:r>
    </w:p>
    <w:p w:rsidR="003729C6" w:rsidRPr="001B2DA9" w:rsidRDefault="003729C6" w:rsidP="003729C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Отчёт 2 группы.</w:t>
      </w:r>
    </w:p>
    <w:p w:rsidR="003729C6" w:rsidRPr="001B2DA9" w:rsidRDefault="000E10DA" w:rsidP="003729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3729C6"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Птицы –</w:t>
      </w:r>
      <w:r w:rsidR="003729C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животные, тело которых покрыто перьями.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Всего в список птиц Красной книги Ростовской области включено 111 видов.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собирали информацию о таких </w:t>
      </w:r>
      <w:proofErr w:type="spellStart"/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птицах</w:t>
      </w:r>
      <w:proofErr w:type="gramStart"/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дрофа, </w:t>
      </w:r>
      <w:proofErr w:type="spellStart"/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розовый</w:t>
      </w:r>
      <w:proofErr w:type="spellEnd"/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скворец, </w:t>
      </w:r>
      <w:proofErr w:type="spellStart"/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огарь</w:t>
      </w:r>
      <w:proofErr w:type="spellEnd"/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серая куропатка, степной орёл, филин.    </w:t>
      </w:r>
      <w:r w:rsidR="001F408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птицы относятся к редким видам.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A660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условия и климат подходят для гнездования и вывода птенцов данных видов.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872BEA" w:rsidRPr="001B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Люди охотятся на птиц во время гнездования, разоряют гнезда, обрабатывают поля химикатами, уничтожают места, где птицы гнездятс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распашка полей, вырубка лесов</w:t>
      </w:r>
      <w:r w:rsidR="007769A2">
        <w:rPr>
          <w:rFonts w:ascii="Times New Roman" w:hAnsi="Times New Roman" w:cs="Times New Roman"/>
          <w:sz w:val="28"/>
          <w:szCs w:val="28"/>
        </w:rPr>
        <w:t>), загрязняют водоёмы. Всё это приводит к уменьшению численности птиц.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5.</w:t>
      </w:r>
      <w:r w:rsidR="00872BE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Охраняется в заповеднике "Ростовский", ряде заказников. Необходимо расширить сеть </w:t>
      </w:r>
      <w:proofErr w:type="gramStart"/>
      <w:r w:rsidR="00872BE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степных</w:t>
      </w:r>
      <w:proofErr w:type="gramEnd"/>
      <w:r w:rsidR="00872BE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ООПТ.  Активная пропаганда охраны вида среди населения</w:t>
      </w:r>
      <w:proofErr w:type="gramStart"/>
      <w:r w:rsidR="001E333F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F4089" w:rsidRPr="001B2DA9" w:rsidRDefault="001F4089" w:rsidP="001F408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Отчёт 3 группы.</w:t>
      </w:r>
    </w:p>
    <w:p w:rsidR="00735739" w:rsidRPr="001B2DA9" w:rsidRDefault="007769A2" w:rsidP="0073573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F4089"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Насекомые –</w:t>
      </w:r>
      <w:r w:rsidR="00186A8A"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408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животные</w:t>
      </w:r>
      <w:r w:rsidR="001F4089"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186A8A"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408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которых 6 лап.</w:t>
      </w:r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2E0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2E0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список насекомых Красной книги Ростовской области включено 109 видов.                      </w:t>
      </w:r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1F408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F408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изучали</w:t>
      </w:r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насекомых: богомол, </w:t>
      </w:r>
      <w:proofErr w:type="spellStart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дыбка</w:t>
      </w:r>
      <w:proofErr w:type="spellEnd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жук-олень, </w:t>
      </w:r>
      <w:proofErr w:type="spellStart"/>
      <w:proofErr w:type="gramStart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шмель-степной</w:t>
      </w:r>
      <w:proofErr w:type="spellEnd"/>
      <w:proofErr w:type="gramEnd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относятся к редким видам</w:t>
      </w:r>
      <w:r w:rsidR="00CD52E0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очень редким видам.</w:t>
      </w:r>
      <w:r w:rsidR="0028547D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8547D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Тёплый климат и обилие растений как нельзя лучше подходят для жизни насекомых.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28547D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8547D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Опыление полей ядохимикатами, распашка лугов и полей, загрязнение водоёмов, степные пожары. Всё это приводит к уменьшению численности насекомых.</w:t>
      </w:r>
      <w:r w:rsidR="0028547D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5.</w:t>
      </w:r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Охраняется в заповеднике "Ростовский", заказниках </w:t>
      </w:r>
      <w:proofErr w:type="spellStart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Щепкинский</w:t>
      </w:r>
      <w:proofErr w:type="spellEnd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Горненский</w:t>
      </w:r>
      <w:proofErr w:type="spellEnd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других, а также в памятниках природы </w:t>
      </w:r>
      <w:proofErr w:type="spellStart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Чулекская</w:t>
      </w:r>
      <w:proofErr w:type="spellEnd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Каменная балки, Степь Приазовская и т.д. На Дону сеть </w:t>
      </w:r>
      <w:proofErr w:type="gramStart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степных</w:t>
      </w:r>
      <w:proofErr w:type="gramEnd"/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ООПТ, в которых обитают </w:t>
      </w:r>
      <w:r w:rsidR="00CD52E0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насекомые</w:t>
      </w:r>
      <w:r w:rsidR="00186A8A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нуждается в расширении.</w:t>
      </w:r>
      <w:r w:rsidR="00735739"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5739" w:rsidRPr="001B2DA9" w:rsidRDefault="00735739" w:rsidP="0073573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Отчёт 4 группы.</w:t>
      </w:r>
    </w:p>
    <w:p w:rsidR="003729C6" w:rsidRPr="0028547D" w:rsidRDefault="007769A2" w:rsidP="00C32CC9">
      <w:pPr>
        <w:rPr>
          <w:rFonts w:eastAsia="Times New Roman" w:cs="DokChampa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735739" w:rsidRPr="001B2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Рыбы –</w:t>
      </w:r>
      <w:r w:rsidR="0073573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животные, тело которых покрыто мокрыми чешуйками.                                                                      Всего в список рыб Красной книги Ростовской об</w:t>
      </w:r>
      <w:r w:rsidR="00F54B2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включено 43</w:t>
      </w:r>
      <w:r w:rsidR="0073573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F54B2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573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</w:t>
      </w:r>
      <w:r w:rsidR="00F54B2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73573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54B2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изучали жизнь следующих рыб: осетра, шемаи, </w:t>
      </w:r>
      <w:proofErr w:type="spellStart"/>
      <w:proofErr w:type="gramStart"/>
      <w:r w:rsidR="00F54B2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белуги-азовской</w:t>
      </w:r>
      <w:proofErr w:type="spellEnd"/>
      <w:proofErr w:type="gramEnd"/>
      <w:r w:rsidR="00F54B2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54B2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бычка-рыжего</w:t>
      </w:r>
      <w:proofErr w:type="spellEnd"/>
      <w:r w:rsidR="00F54B2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573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виды рыб относятся </w:t>
      </w:r>
      <w:proofErr w:type="gramStart"/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ценным промысловым и являются редкими.                                                     </w:t>
      </w:r>
      <w:r w:rsidR="00E5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3.</w:t>
      </w:r>
      <w:r w:rsidR="00F54B2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Тёплые воды Азовского моря, донских рек, которые в изобилии содержат</w:t>
      </w:r>
      <w:r w:rsidR="00D10C42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F54B25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</w:t>
      </w:r>
      <w:r w:rsidR="0073573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C42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 вполне пригодны для проживания и нереста данных рыб.</w:t>
      </w:r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 водоёмов, бесконтрольный улов рыбы, уничтожение водоёмов – это основные причины, которые влияют на сокращение численности ценных видов рыб.</w:t>
      </w:r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259A6" w:rsidRPr="001B2DA9">
        <w:rPr>
          <w:rFonts w:ascii="Times New Roman" w:hAnsi="Times New Roman" w:cs="Times New Roman"/>
          <w:sz w:val="28"/>
          <w:szCs w:val="28"/>
        </w:rPr>
        <w:t xml:space="preserve"> </w:t>
      </w:r>
      <w:r w:rsidR="00E54C53">
        <w:rPr>
          <w:rFonts w:ascii="Times New Roman" w:hAnsi="Times New Roman" w:cs="Times New Roman"/>
          <w:sz w:val="28"/>
          <w:szCs w:val="28"/>
        </w:rPr>
        <w:t>5.</w:t>
      </w:r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занесены в Красную книгу МСОП, Список редких рыб Европы</w:t>
      </w:r>
      <w:proofErr w:type="gramStart"/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Налажено искусственное воспроизводство на Н. Дону (рыбхоз им. Мирошниченко). Необходимо провести рыбоводно-мелиоративные мероприятия в дельте Дона, организовать массовое искусственное воспроизводство с </w:t>
      </w:r>
      <w:proofErr w:type="spellStart"/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подращиванием</w:t>
      </w:r>
      <w:proofErr w:type="spellEnd"/>
      <w:r w:rsidR="00B259A6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молоди.</w:t>
      </w:r>
      <w:r w:rsidR="00735739" w:rsidRPr="001B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735739">
        <w:rPr>
          <w:rFonts w:eastAsia="Times New Roman" w:cs="DokChampa"/>
          <w:color w:val="000000"/>
          <w:szCs w:val="24"/>
          <w:lang w:eastAsia="ru-RU"/>
        </w:rPr>
        <w:t xml:space="preserve">                                                                         </w:t>
      </w:r>
    </w:p>
    <w:sectPr w:rsidR="003729C6" w:rsidRPr="0028547D" w:rsidSect="0070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3C"/>
    <w:rsid w:val="0004467A"/>
    <w:rsid w:val="00085415"/>
    <w:rsid w:val="000E10DA"/>
    <w:rsid w:val="000E5180"/>
    <w:rsid w:val="00186A8A"/>
    <w:rsid w:val="00187AFB"/>
    <w:rsid w:val="001B2DA9"/>
    <w:rsid w:val="001C6FF9"/>
    <w:rsid w:val="001D76A0"/>
    <w:rsid w:val="001E333F"/>
    <w:rsid w:val="001F4089"/>
    <w:rsid w:val="00205623"/>
    <w:rsid w:val="0028547D"/>
    <w:rsid w:val="002A660F"/>
    <w:rsid w:val="0034102C"/>
    <w:rsid w:val="00343417"/>
    <w:rsid w:val="0034694C"/>
    <w:rsid w:val="003475B1"/>
    <w:rsid w:val="00356707"/>
    <w:rsid w:val="003729C6"/>
    <w:rsid w:val="00384B9F"/>
    <w:rsid w:val="003A4350"/>
    <w:rsid w:val="004B24B8"/>
    <w:rsid w:val="004B2A3F"/>
    <w:rsid w:val="004D58A8"/>
    <w:rsid w:val="00501FAE"/>
    <w:rsid w:val="00554BAF"/>
    <w:rsid w:val="005562E1"/>
    <w:rsid w:val="00561B85"/>
    <w:rsid w:val="005B0C5A"/>
    <w:rsid w:val="006579EC"/>
    <w:rsid w:val="00704063"/>
    <w:rsid w:val="00735739"/>
    <w:rsid w:val="007679BB"/>
    <w:rsid w:val="0077063C"/>
    <w:rsid w:val="007769A2"/>
    <w:rsid w:val="00797887"/>
    <w:rsid w:val="008311F0"/>
    <w:rsid w:val="00872BEA"/>
    <w:rsid w:val="008D13CA"/>
    <w:rsid w:val="009A69EC"/>
    <w:rsid w:val="009D6E87"/>
    <w:rsid w:val="009D7CBF"/>
    <w:rsid w:val="00A40729"/>
    <w:rsid w:val="00A916DF"/>
    <w:rsid w:val="00AE3499"/>
    <w:rsid w:val="00B17213"/>
    <w:rsid w:val="00B259A6"/>
    <w:rsid w:val="00B44D1D"/>
    <w:rsid w:val="00B8094F"/>
    <w:rsid w:val="00BE6C84"/>
    <w:rsid w:val="00C32CC9"/>
    <w:rsid w:val="00C6510A"/>
    <w:rsid w:val="00CA7B68"/>
    <w:rsid w:val="00CD52E0"/>
    <w:rsid w:val="00D10C42"/>
    <w:rsid w:val="00D86FFE"/>
    <w:rsid w:val="00D926A6"/>
    <w:rsid w:val="00E216BA"/>
    <w:rsid w:val="00E25985"/>
    <w:rsid w:val="00E42DDD"/>
    <w:rsid w:val="00E54C53"/>
    <w:rsid w:val="00EB61E0"/>
    <w:rsid w:val="00F219EF"/>
    <w:rsid w:val="00F54B25"/>
    <w:rsid w:val="00F6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A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467A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3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579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7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cp:lastPrinted>2012-11-22T06:11:00Z</cp:lastPrinted>
  <dcterms:created xsi:type="dcterms:W3CDTF">2012-11-21T16:02:00Z</dcterms:created>
  <dcterms:modified xsi:type="dcterms:W3CDTF">2012-11-22T06:15:00Z</dcterms:modified>
</cp:coreProperties>
</file>