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E02CF0" w:rsidRPr="00E02CF0" w:rsidTr="00E02CF0">
        <w:trPr>
          <w:tblCellSpacing w:w="0" w:type="dxa"/>
        </w:trPr>
        <w:tc>
          <w:tcPr>
            <w:tcW w:w="0" w:type="auto"/>
            <w:vAlign w:val="center"/>
            <w:hideMark/>
          </w:tcPr>
          <w:p w:rsidR="00E02CF0" w:rsidRPr="00E02CF0" w:rsidRDefault="00E02CF0" w:rsidP="00E02CF0">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bookmarkStart w:id="0" w:name="_GoBack"/>
            <w:bookmarkEnd w:id="0"/>
            <w:r w:rsidRPr="00E02CF0">
              <w:rPr>
                <w:rFonts w:ascii="Times New Roman" w:eastAsia="Times New Roman" w:hAnsi="Times New Roman" w:cs="Times New Roman"/>
                <w:b/>
                <w:bCs/>
                <w:kern w:val="36"/>
                <w:sz w:val="48"/>
                <w:szCs w:val="48"/>
                <w:lang w:eastAsia="ru-RU"/>
              </w:rPr>
              <w:t xml:space="preserve">Положение о едином орфографическом режиме </w:t>
            </w:r>
            <w:proofErr w:type="gramStart"/>
            <w:r w:rsidRPr="00E02CF0">
              <w:rPr>
                <w:rFonts w:ascii="Times New Roman" w:eastAsia="Times New Roman" w:hAnsi="Times New Roman" w:cs="Times New Roman"/>
                <w:b/>
                <w:bCs/>
                <w:kern w:val="36"/>
                <w:sz w:val="48"/>
                <w:szCs w:val="48"/>
                <w:lang w:eastAsia="ru-RU"/>
              </w:rPr>
              <w:t>в</w:t>
            </w:r>
            <w:proofErr w:type="gramEnd"/>
            <w:r w:rsidRPr="00E02CF0">
              <w:rPr>
                <w:rFonts w:ascii="Times New Roman" w:eastAsia="Times New Roman" w:hAnsi="Times New Roman" w:cs="Times New Roman"/>
                <w:b/>
                <w:bCs/>
                <w:kern w:val="36"/>
                <w:sz w:val="48"/>
                <w:szCs w:val="48"/>
                <w:lang w:eastAsia="ru-RU"/>
              </w:rPr>
              <w:t xml:space="preserve"> </w:t>
            </w:r>
          </w:p>
          <w:p w:rsidR="00E02CF0" w:rsidRPr="00E02CF0" w:rsidRDefault="00E02CF0" w:rsidP="00E02CF0">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E02CF0">
              <w:rPr>
                <w:rFonts w:ascii="Times New Roman" w:eastAsia="Times New Roman" w:hAnsi="Times New Roman" w:cs="Times New Roman"/>
                <w:b/>
                <w:bCs/>
                <w:kern w:val="36"/>
                <w:sz w:val="48"/>
                <w:szCs w:val="48"/>
                <w:lang w:eastAsia="ru-RU"/>
              </w:rPr>
              <w:t>начальной школе</w:t>
            </w:r>
          </w:p>
          <w:p w:rsidR="00E02CF0" w:rsidRPr="00E02CF0" w:rsidRDefault="00E02CF0" w:rsidP="00E02CF0">
            <w:pPr>
              <w:spacing w:after="0"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w:t>
            </w:r>
          </w:p>
          <w:p w:rsidR="00E02CF0" w:rsidRPr="00E02CF0" w:rsidRDefault="00E02CF0" w:rsidP="00E02C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Положение о едином орфографическом режиме в начальной школе.</w:t>
            </w:r>
          </w:p>
          <w:p w:rsidR="00E02CF0" w:rsidRPr="00E02CF0" w:rsidRDefault="00E02CF0" w:rsidP="00E02C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Принято на заседании МО учителе начальной школы 30 августа 2011 года</w:t>
            </w:r>
          </w:p>
          <w:p w:rsidR="00E02CF0" w:rsidRPr="00E02CF0" w:rsidRDefault="00E02CF0" w:rsidP="00E02C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Порядок ведения и оформления тетрадей.</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Все записи в тетрадях следует оформлять каллиграфическим аккуратным почерком.</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Пользоваться шариковой ручкой с чернилами фиолетового (синего) цвета.</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Все подчеркивания, начертания геометрических фигур выполняются простым карандашом.</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Учащимся запрещается писать в тетрадях красной пастой.</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2CF0">
              <w:rPr>
                <w:rFonts w:ascii="Times New Roman" w:eastAsia="Times New Roman" w:hAnsi="Times New Roman" w:cs="Times New Roman"/>
                <w:sz w:val="24"/>
                <w:szCs w:val="24"/>
                <w:lang w:eastAsia="ru-RU"/>
              </w:rPr>
              <w:t>·        Учащиеся могут исправлять ошибки следующим образом: неверно написанную букву или пунктуационный знак аккуратно зачеркивать косой линией простым карандашом; часть слова, слово, предложение - тонкой горизонтальной линией; вместо зачеркнутого надписывать нужные буквы, слова, предложения; не заключать неверные написания в скобки, нельзя пользоваться корректором или иными аналогичными средствами, маскирующими ручками.</w:t>
            </w:r>
            <w:proofErr w:type="gramEnd"/>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В начальной школе ученики имеют тетради для выполнения всех видов обучающих и контрольных  работ по базовым предметам. По русскому языку и математике в 1-4 классах - по 2 рабочих  тетради, по 1 тетради для контрольных работ.</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Изложение и сочинение  относятся  к работам творческого характера и подписываются  как  тетради для творческих работ.</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Оформление надписей на обложке тетрадей.</w:t>
            </w:r>
          </w:p>
          <w:p w:rsidR="00E02CF0" w:rsidRPr="00E02CF0" w:rsidRDefault="00E02CF0" w:rsidP="00E02C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Тетради учащихся 1-го класса подписывает  учитель. Тетради учащихся 2 – 4 классов подписывают сами учащиеся под руководством учителя.  Не обязательно, чтобы тетради были подписаны одним почерком.</w:t>
            </w:r>
          </w:p>
          <w:p w:rsidR="00E02CF0" w:rsidRPr="00E02CF0" w:rsidRDefault="00E02CF0" w:rsidP="00E02C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lastRenderedPageBreak/>
              <w:t xml:space="preserve">     Надписи на обложках  необходимо оформлять по единой форме, с соблюдением норм каллиграфии.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spacing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Тетрадь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для (контрольных) работ</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по математике (русскому языку)</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ученика 2 класса «Б»</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гимназии школы №1</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г. Костромы</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Иванова Даниила.</w:t>
            </w:r>
          </w:p>
          <w:p w:rsidR="00E02CF0" w:rsidRPr="00E02CF0" w:rsidRDefault="00E02CF0" w:rsidP="00E02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Предлог «по» пишется  на одной строке с названием предмета.</w:t>
            </w:r>
          </w:p>
          <w:p w:rsidR="00E02CF0" w:rsidRPr="00E02CF0" w:rsidRDefault="00E02CF0" w:rsidP="00E02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Нумерация класса пишется арабскими цифрами.</w:t>
            </w:r>
          </w:p>
          <w:p w:rsidR="00E02CF0" w:rsidRPr="00E02CF0" w:rsidRDefault="00E02CF0" w:rsidP="00E02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Фамилию и имя следует писать в форме родительного падежа. Сначала пишут фамилию, а затем полное имя.</w:t>
            </w:r>
          </w:p>
          <w:p w:rsidR="00E02CF0" w:rsidRPr="00E02CF0" w:rsidRDefault="00E02CF0" w:rsidP="00E02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Работу над ошибками выполнять в рабочих тетрадях. Ежедневная работа над ошибками должна представлять собой целостную систему, результативность которой прослеживается в повышении качества обучения.</w:t>
            </w:r>
          </w:p>
          <w:p w:rsidR="00E02CF0" w:rsidRPr="00E02CF0" w:rsidRDefault="00E02CF0" w:rsidP="00E02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В начальной школе тетради проверяются ежедневно в обязательном порядке. Проверка контрольных работ осуществляется к следующему уроку. Тетради </w:t>
            </w:r>
            <w:proofErr w:type="gramStart"/>
            <w:r w:rsidRPr="00E02CF0">
              <w:rPr>
                <w:rFonts w:ascii="Times New Roman" w:eastAsia="Times New Roman" w:hAnsi="Times New Roman" w:cs="Times New Roman"/>
                <w:sz w:val="24"/>
                <w:szCs w:val="24"/>
                <w:lang w:eastAsia="ru-RU"/>
              </w:rPr>
              <w:t>для</w:t>
            </w:r>
            <w:proofErr w:type="gramEnd"/>
            <w:r w:rsidRPr="00E02CF0">
              <w:rPr>
                <w:rFonts w:ascii="Times New Roman" w:eastAsia="Times New Roman" w:hAnsi="Times New Roman" w:cs="Times New Roman"/>
                <w:sz w:val="24"/>
                <w:szCs w:val="24"/>
                <w:lang w:eastAsia="ru-RU"/>
              </w:rPr>
              <w:t xml:space="preserve"> контрольных показываются родителям с выдачей их на дом. Но хранятся в классе до конца учебного года.</w:t>
            </w:r>
          </w:p>
          <w:p w:rsidR="00E02CF0" w:rsidRPr="00E02CF0" w:rsidRDefault="00E02CF0" w:rsidP="00E02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Работы учащихся проверяются учителем чернилами красного цвета. </w:t>
            </w:r>
            <w:proofErr w:type="gramStart"/>
            <w:r w:rsidRPr="00E02CF0">
              <w:rPr>
                <w:rFonts w:ascii="Times New Roman" w:eastAsia="Times New Roman" w:hAnsi="Times New Roman" w:cs="Times New Roman"/>
                <w:sz w:val="24"/>
                <w:szCs w:val="24"/>
                <w:lang w:eastAsia="ru-RU"/>
              </w:rPr>
              <w:t>Оценивание письменных текущих и контрольных работ осуществляется согласно принятым нормам оценок (см. «Положение о внутренней системе оценки», принятом на ПС гимназии 30 августа 2011 года).</w:t>
            </w:r>
            <w:proofErr w:type="gramEnd"/>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w:t>
            </w:r>
          </w:p>
          <w:p w:rsidR="00E02CF0" w:rsidRPr="00E02CF0" w:rsidRDefault="00E02CF0" w:rsidP="00E02C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Оформление письменных работ по русскому языку.</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После классной и домашней работы следует отступать две строчки   (пишем на третьей).</w:t>
            </w:r>
          </w:p>
          <w:p w:rsidR="00E02CF0" w:rsidRPr="00E02CF0" w:rsidRDefault="00E02CF0" w:rsidP="00E02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При оформлении красной строки  делается отступ вправо не менее 2 см (два пальца). Соблюдения красной строки требуется с первого класса при оформлении текстов, начала нового вида работы. В ходе работы строчки не пропускаются. Новая страница начинается с самой верхней строки, дописывается до конца страницы, включая последнюю строку.</w:t>
            </w:r>
          </w:p>
          <w:p w:rsidR="00E02CF0" w:rsidRPr="00E02CF0" w:rsidRDefault="00E02CF0" w:rsidP="00E02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Справа строка дописывается до конца. Использование правил переноса обязательно. Не допускается необоснованное наличие пустых мест на строке.</w:t>
            </w:r>
          </w:p>
          <w:p w:rsidR="00E02CF0" w:rsidRPr="00E02CF0" w:rsidRDefault="00E02CF0" w:rsidP="00E02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Запись даты написания работы по русскому языку (и математике) ведется по центру рабочей строки.</w:t>
            </w:r>
          </w:p>
          <w:p w:rsidR="00E02CF0" w:rsidRPr="00E02CF0" w:rsidRDefault="00E02CF0" w:rsidP="00E02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lastRenderedPageBreak/>
              <w:t xml:space="preserve">   В первом классе в период обучения грамоте запись даты не ведется. </w:t>
            </w:r>
          </w:p>
          <w:p w:rsidR="00E02CF0" w:rsidRPr="00E02CF0" w:rsidRDefault="00E02CF0" w:rsidP="00E02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С 2 класса (со 2 полугодия) допускается в записи даты писать числительные прописью: Первое декабря.</w:t>
            </w:r>
          </w:p>
          <w:p w:rsidR="00E02CF0" w:rsidRPr="00E02CF0" w:rsidRDefault="00E02CF0" w:rsidP="00E02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Запись названия работы проводится на следующей рабочей строке (без пропуска) по центру и оформляется как предложение.</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spacing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w:t>
            </w:r>
            <w:r w:rsidRPr="00E02CF0">
              <w:rPr>
                <w:rFonts w:ascii="Times New Roman" w:eastAsia="Times New Roman" w:hAnsi="Times New Roman" w:cs="Times New Roman"/>
                <w:b/>
                <w:bCs/>
                <w:sz w:val="24"/>
                <w:szCs w:val="24"/>
                <w:lang w:eastAsia="ru-RU"/>
              </w:rPr>
              <w:t>Например: Классная работа.</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                                Домашняя работа.</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 xml:space="preserve">                                Работа над ошибками.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Вариативность работы фиксируется на следующей строке по центру или на полях (краткая форма записи):</w:t>
            </w:r>
          </w:p>
          <w:p w:rsidR="00E02CF0" w:rsidRPr="00E02CF0" w:rsidRDefault="00E02CF0" w:rsidP="00E02C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1- вариант.</w:t>
            </w:r>
          </w:p>
          <w:p w:rsidR="00E02CF0" w:rsidRPr="00E02CF0" w:rsidRDefault="00E02CF0" w:rsidP="00E02C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1- в</w:t>
            </w:r>
            <w:proofErr w:type="gramStart"/>
            <w:r w:rsidRPr="00E02CF0">
              <w:rPr>
                <w:rFonts w:ascii="Times New Roman" w:eastAsia="Times New Roman" w:hAnsi="Times New Roman" w:cs="Times New Roman"/>
                <w:sz w:val="24"/>
                <w:szCs w:val="24"/>
                <w:lang w:eastAsia="ru-RU"/>
              </w:rPr>
              <w:t>.(</w:t>
            </w:r>
            <w:proofErr w:type="gramEnd"/>
            <w:r w:rsidRPr="00E02CF0">
              <w:rPr>
                <w:rFonts w:ascii="Times New Roman" w:eastAsia="Times New Roman" w:hAnsi="Times New Roman" w:cs="Times New Roman"/>
                <w:sz w:val="24"/>
                <w:szCs w:val="24"/>
                <w:lang w:eastAsia="ru-RU"/>
              </w:rPr>
              <w:t>запись римскими цифрами)</w:t>
            </w:r>
          </w:p>
          <w:p w:rsidR="00E02CF0" w:rsidRPr="00E02CF0" w:rsidRDefault="00E02CF0" w:rsidP="00E02C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Слово упражнение  </w:t>
            </w:r>
            <w:proofErr w:type="gramStart"/>
            <w:r w:rsidRPr="00E02CF0">
              <w:rPr>
                <w:rFonts w:ascii="Times New Roman" w:eastAsia="Times New Roman" w:hAnsi="Times New Roman" w:cs="Times New Roman"/>
                <w:sz w:val="24"/>
                <w:szCs w:val="24"/>
                <w:lang w:eastAsia="ru-RU"/>
              </w:rPr>
              <w:t>пишется полностью с 3 класса  начиная</w:t>
            </w:r>
            <w:proofErr w:type="gramEnd"/>
            <w:r w:rsidRPr="00E02CF0">
              <w:rPr>
                <w:rFonts w:ascii="Times New Roman" w:eastAsia="Times New Roman" w:hAnsi="Times New Roman" w:cs="Times New Roman"/>
                <w:sz w:val="24"/>
                <w:szCs w:val="24"/>
                <w:lang w:eastAsia="ru-RU"/>
              </w:rPr>
              <w:t xml:space="preserve"> с третьей четверти.</w:t>
            </w:r>
          </w:p>
          <w:p w:rsidR="00E02CF0" w:rsidRPr="00E02CF0" w:rsidRDefault="00E02CF0" w:rsidP="00E02C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Номера упражнений, выполняемых в тетрадях, указываются при их полном объеме. Если упражнение выполняется не полностью, то не указываются. Допускается краткая и полная форма записи  (по центру строки).</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r w:rsidRPr="00E02CF0">
              <w:rPr>
                <w:rFonts w:ascii="Times New Roman" w:eastAsia="Times New Roman" w:hAnsi="Times New Roman" w:cs="Times New Roman"/>
                <w:b/>
                <w:bCs/>
                <w:sz w:val="24"/>
                <w:szCs w:val="24"/>
                <w:lang w:eastAsia="ru-RU"/>
              </w:rPr>
              <w:t xml:space="preserve"> Образец: Упражнение 234.</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                                                                       Упр.234.</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 </w:t>
            </w:r>
          </w:p>
          <w:p w:rsidR="00E02CF0" w:rsidRPr="00E02CF0" w:rsidRDefault="00E02CF0" w:rsidP="00E02CF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В работе, требующей записи в столбик, первое слово пишется с большой буквы. Знаки  препинания (запятые) не ставятся.</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w:t>
            </w:r>
            <w:r w:rsidRPr="00E02CF0">
              <w:rPr>
                <w:rFonts w:ascii="Times New Roman" w:eastAsia="Times New Roman" w:hAnsi="Times New Roman" w:cs="Times New Roman"/>
                <w:b/>
                <w:bCs/>
                <w:sz w:val="24"/>
                <w:szCs w:val="24"/>
                <w:lang w:eastAsia="ru-RU"/>
              </w:rPr>
              <w:t>Например:  Ветер</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                            восток</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                            песок</w:t>
            </w:r>
          </w:p>
          <w:p w:rsidR="00E02CF0" w:rsidRPr="00E02CF0" w:rsidRDefault="00E02CF0" w:rsidP="00E02CF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При выполнении подобного вида работы в строчку первое слово пишется с красной строки, с большой буквы, через запятую.</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w:t>
            </w:r>
            <w:r w:rsidRPr="00E02CF0">
              <w:rPr>
                <w:rFonts w:ascii="Times New Roman" w:eastAsia="Times New Roman" w:hAnsi="Times New Roman" w:cs="Times New Roman"/>
                <w:b/>
                <w:bCs/>
                <w:sz w:val="24"/>
                <w:szCs w:val="24"/>
                <w:lang w:eastAsia="ru-RU"/>
              </w:rPr>
              <w:t>Например:  Ветер, восток, песок.</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При выполнении различных видов разбора требуется соблюдение принятых норм сокращений слов, обозначений терминов.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lastRenderedPageBreak/>
              <w:t>Сокращается слово только на согласные:</w:t>
            </w:r>
          </w:p>
          <w:p w:rsidR="00E02CF0" w:rsidRPr="00E02CF0" w:rsidRDefault="00E02CF0" w:rsidP="00E02CF0">
            <w:pPr>
              <w:spacing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глухой-глух.</w:t>
            </w:r>
            <w:proofErr w:type="gramStart"/>
            <w:r w:rsidRPr="00E02CF0">
              <w:rPr>
                <w:rFonts w:ascii="Times New Roman" w:eastAsia="Times New Roman" w:hAnsi="Times New Roman" w:cs="Times New Roman"/>
                <w:b/>
                <w:bCs/>
                <w:sz w:val="24"/>
                <w:szCs w:val="24"/>
                <w:lang w:eastAsia="ru-RU"/>
              </w:rPr>
              <w:t>,з</w:t>
            </w:r>
            <w:proofErr w:type="gramEnd"/>
            <w:r w:rsidRPr="00E02CF0">
              <w:rPr>
                <w:rFonts w:ascii="Times New Roman" w:eastAsia="Times New Roman" w:hAnsi="Times New Roman" w:cs="Times New Roman"/>
                <w:b/>
                <w:bCs/>
                <w:sz w:val="24"/>
                <w:szCs w:val="24"/>
                <w:lang w:eastAsia="ru-RU"/>
              </w:rPr>
              <w:t>вонкий-зв.,согласный-согл.,гласный-гл.,твердый-тв.,</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существительное-сущ.</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прилагательное-прил.</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глагол-гл.</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предлог-пр.</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союз-с.</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мужской род-</w:t>
            </w:r>
            <w:proofErr w:type="spellStart"/>
            <w:r w:rsidRPr="00E02CF0">
              <w:rPr>
                <w:rFonts w:ascii="Times New Roman" w:eastAsia="Times New Roman" w:hAnsi="Times New Roman" w:cs="Times New Roman"/>
                <w:b/>
                <w:bCs/>
                <w:sz w:val="24"/>
                <w:szCs w:val="24"/>
                <w:lang w:eastAsia="ru-RU"/>
              </w:rPr>
              <w:t>м.р</w:t>
            </w:r>
            <w:proofErr w:type="spellEnd"/>
            <w:r w:rsidRPr="00E02CF0">
              <w:rPr>
                <w:rFonts w:ascii="Times New Roman" w:eastAsia="Times New Roman" w:hAnsi="Times New Roman" w:cs="Times New Roman"/>
                <w:b/>
                <w:bCs/>
                <w:sz w:val="24"/>
                <w:szCs w:val="24"/>
                <w:lang w:eastAsia="ru-RU"/>
              </w:rPr>
              <w:t>.</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 xml:space="preserve">женский </w:t>
            </w:r>
            <w:proofErr w:type="gramStart"/>
            <w:r w:rsidRPr="00E02CF0">
              <w:rPr>
                <w:rFonts w:ascii="Times New Roman" w:eastAsia="Times New Roman" w:hAnsi="Times New Roman" w:cs="Times New Roman"/>
                <w:b/>
                <w:bCs/>
                <w:sz w:val="24"/>
                <w:szCs w:val="24"/>
                <w:lang w:eastAsia="ru-RU"/>
              </w:rPr>
              <w:t>род-</w:t>
            </w:r>
            <w:proofErr w:type="spellStart"/>
            <w:r w:rsidRPr="00E02CF0">
              <w:rPr>
                <w:rFonts w:ascii="Times New Roman" w:eastAsia="Times New Roman" w:hAnsi="Times New Roman" w:cs="Times New Roman"/>
                <w:b/>
                <w:bCs/>
                <w:sz w:val="24"/>
                <w:szCs w:val="24"/>
                <w:lang w:eastAsia="ru-RU"/>
              </w:rPr>
              <w:t>ж</w:t>
            </w:r>
            <w:proofErr w:type="gramEnd"/>
            <w:r w:rsidRPr="00E02CF0">
              <w:rPr>
                <w:rFonts w:ascii="Times New Roman" w:eastAsia="Times New Roman" w:hAnsi="Times New Roman" w:cs="Times New Roman"/>
                <w:b/>
                <w:bCs/>
                <w:sz w:val="24"/>
                <w:szCs w:val="24"/>
                <w:lang w:eastAsia="ru-RU"/>
              </w:rPr>
              <w:t>.р</w:t>
            </w:r>
            <w:proofErr w:type="spellEnd"/>
            <w:r w:rsidRPr="00E02CF0">
              <w:rPr>
                <w:rFonts w:ascii="Times New Roman" w:eastAsia="Times New Roman" w:hAnsi="Times New Roman" w:cs="Times New Roman"/>
                <w:b/>
                <w:bCs/>
                <w:sz w:val="24"/>
                <w:szCs w:val="24"/>
                <w:lang w:eastAsia="ru-RU"/>
              </w:rPr>
              <w:t>.</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средний род-</w:t>
            </w:r>
            <w:proofErr w:type="spellStart"/>
            <w:r w:rsidRPr="00E02CF0">
              <w:rPr>
                <w:rFonts w:ascii="Times New Roman" w:eastAsia="Times New Roman" w:hAnsi="Times New Roman" w:cs="Times New Roman"/>
                <w:b/>
                <w:bCs/>
                <w:sz w:val="24"/>
                <w:szCs w:val="24"/>
                <w:lang w:eastAsia="ru-RU"/>
              </w:rPr>
              <w:t>ср.р</w:t>
            </w:r>
            <w:proofErr w:type="spellEnd"/>
            <w:r w:rsidRPr="00E02CF0">
              <w:rPr>
                <w:rFonts w:ascii="Times New Roman" w:eastAsia="Times New Roman" w:hAnsi="Times New Roman" w:cs="Times New Roman"/>
                <w:b/>
                <w:bCs/>
                <w:sz w:val="24"/>
                <w:szCs w:val="24"/>
                <w:lang w:eastAsia="ru-RU"/>
              </w:rPr>
              <w:t>.</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Прошедшее время-</w:t>
            </w:r>
            <w:proofErr w:type="spellStart"/>
            <w:r w:rsidRPr="00E02CF0">
              <w:rPr>
                <w:rFonts w:ascii="Times New Roman" w:eastAsia="Times New Roman" w:hAnsi="Times New Roman" w:cs="Times New Roman"/>
                <w:b/>
                <w:bCs/>
                <w:sz w:val="24"/>
                <w:szCs w:val="24"/>
                <w:lang w:eastAsia="ru-RU"/>
              </w:rPr>
              <w:t>прош.вр</w:t>
            </w:r>
            <w:proofErr w:type="spellEnd"/>
            <w:r w:rsidRPr="00E02CF0">
              <w:rPr>
                <w:rFonts w:ascii="Times New Roman" w:eastAsia="Times New Roman" w:hAnsi="Times New Roman" w:cs="Times New Roman"/>
                <w:b/>
                <w:bCs/>
                <w:sz w:val="24"/>
                <w:szCs w:val="24"/>
                <w:lang w:eastAsia="ru-RU"/>
              </w:rPr>
              <w:t>.</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Настоящее время-</w:t>
            </w:r>
            <w:proofErr w:type="spellStart"/>
            <w:r w:rsidRPr="00E02CF0">
              <w:rPr>
                <w:rFonts w:ascii="Times New Roman" w:eastAsia="Times New Roman" w:hAnsi="Times New Roman" w:cs="Times New Roman"/>
                <w:b/>
                <w:bCs/>
                <w:sz w:val="24"/>
                <w:szCs w:val="24"/>
                <w:lang w:eastAsia="ru-RU"/>
              </w:rPr>
              <w:t>наст.вр</w:t>
            </w:r>
            <w:proofErr w:type="spellEnd"/>
            <w:r w:rsidRPr="00E02CF0">
              <w:rPr>
                <w:rFonts w:ascii="Times New Roman" w:eastAsia="Times New Roman" w:hAnsi="Times New Roman" w:cs="Times New Roman"/>
                <w:b/>
                <w:bCs/>
                <w:sz w:val="24"/>
                <w:szCs w:val="24"/>
                <w:lang w:eastAsia="ru-RU"/>
              </w:rPr>
              <w:t>.</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Будущее врем</w:t>
            </w:r>
            <w:proofErr w:type="gramStart"/>
            <w:r w:rsidRPr="00E02CF0">
              <w:rPr>
                <w:rFonts w:ascii="Times New Roman" w:eastAsia="Times New Roman" w:hAnsi="Times New Roman" w:cs="Times New Roman"/>
                <w:b/>
                <w:bCs/>
                <w:sz w:val="24"/>
                <w:szCs w:val="24"/>
                <w:lang w:eastAsia="ru-RU"/>
              </w:rPr>
              <w:t>я-</w:t>
            </w:r>
            <w:proofErr w:type="gramEnd"/>
            <w:r w:rsidRPr="00E02CF0">
              <w:rPr>
                <w:rFonts w:ascii="Times New Roman" w:eastAsia="Times New Roman" w:hAnsi="Times New Roman" w:cs="Times New Roman"/>
                <w:b/>
                <w:bCs/>
                <w:sz w:val="24"/>
                <w:szCs w:val="24"/>
                <w:lang w:eastAsia="ru-RU"/>
              </w:rPr>
              <w:t xml:space="preserve"> </w:t>
            </w:r>
            <w:proofErr w:type="spellStart"/>
            <w:r w:rsidRPr="00E02CF0">
              <w:rPr>
                <w:rFonts w:ascii="Times New Roman" w:eastAsia="Times New Roman" w:hAnsi="Times New Roman" w:cs="Times New Roman"/>
                <w:b/>
                <w:bCs/>
                <w:sz w:val="24"/>
                <w:szCs w:val="24"/>
                <w:lang w:eastAsia="ru-RU"/>
              </w:rPr>
              <w:t>буд.вр</w:t>
            </w:r>
            <w:proofErr w:type="spellEnd"/>
            <w:r w:rsidRPr="00E02CF0">
              <w:rPr>
                <w:rFonts w:ascii="Times New Roman" w:eastAsia="Times New Roman" w:hAnsi="Times New Roman" w:cs="Times New Roman"/>
                <w:b/>
                <w:bCs/>
                <w:sz w:val="24"/>
                <w:szCs w:val="24"/>
                <w:lang w:eastAsia="ru-RU"/>
              </w:rPr>
              <w:t>.</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Единственное число-</w:t>
            </w:r>
            <w:proofErr w:type="spellStart"/>
            <w:r w:rsidRPr="00E02CF0">
              <w:rPr>
                <w:rFonts w:ascii="Times New Roman" w:eastAsia="Times New Roman" w:hAnsi="Times New Roman" w:cs="Times New Roman"/>
                <w:b/>
                <w:bCs/>
                <w:sz w:val="24"/>
                <w:szCs w:val="24"/>
                <w:lang w:eastAsia="ru-RU"/>
              </w:rPr>
              <w:t>ед.ч</w:t>
            </w:r>
            <w:proofErr w:type="spellEnd"/>
            <w:r w:rsidRPr="00E02CF0">
              <w:rPr>
                <w:rFonts w:ascii="Times New Roman" w:eastAsia="Times New Roman" w:hAnsi="Times New Roman" w:cs="Times New Roman"/>
                <w:b/>
                <w:bCs/>
                <w:sz w:val="24"/>
                <w:szCs w:val="24"/>
                <w:lang w:eastAsia="ru-RU"/>
              </w:rPr>
              <w:t>.</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Множественное число-</w:t>
            </w:r>
            <w:proofErr w:type="spellStart"/>
            <w:r w:rsidRPr="00E02CF0">
              <w:rPr>
                <w:rFonts w:ascii="Times New Roman" w:eastAsia="Times New Roman" w:hAnsi="Times New Roman" w:cs="Times New Roman"/>
                <w:b/>
                <w:bCs/>
                <w:sz w:val="24"/>
                <w:szCs w:val="24"/>
                <w:lang w:eastAsia="ru-RU"/>
              </w:rPr>
              <w:t>мн.ч</w:t>
            </w:r>
            <w:proofErr w:type="spellEnd"/>
            <w:r w:rsidRPr="00E02CF0">
              <w:rPr>
                <w:rFonts w:ascii="Times New Roman" w:eastAsia="Times New Roman" w:hAnsi="Times New Roman" w:cs="Times New Roman"/>
                <w:b/>
                <w:bCs/>
                <w:sz w:val="24"/>
                <w:szCs w:val="24"/>
                <w:lang w:eastAsia="ru-RU"/>
              </w:rPr>
              <w:t>.</w:t>
            </w:r>
          </w:p>
          <w:p w:rsidR="00E02CF0" w:rsidRPr="00E02CF0" w:rsidRDefault="00E02CF0" w:rsidP="00E02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Название падежей указывается заглавной буквой </w:t>
            </w:r>
            <w:proofErr w:type="gramStart"/>
            <w:r w:rsidRPr="00E02CF0">
              <w:rPr>
                <w:rFonts w:ascii="Times New Roman" w:eastAsia="Times New Roman" w:hAnsi="Times New Roman" w:cs="Times New Roman"/>
                <w:sz w:val="24"/>
                <w:szCs w:val="24"/>
                <w:lang w:eastAsia="ru-RU"/>
              </w:rPr>
              <w:t xml:space="preserve">( </w:t>
            </w:r>
            <w:proofErr w:type="spellStart"/>
            <w:proofErr w:type="gramEnd"/>
            <w:r w:rsidRPr="00E02CF0">
              <w:rPr>
                <w:rFonts w:ascii="Times New Roman" w:eastAsia="Times New Roman" w:hAnsi="Times New Roman" w:cs="Times New Roman"/>
                <w:sz w:val="24"/>
                <w:szCs w:val="24"/>
                <w:lang w:eastAsia="ru-RU"/>
              </w:rPr>
              <w:t>Им.п</w:t>
            </w:r>
            <w:proofErr w:type="spellEnd"/>
            <w:r w:rsidRPr="00E02CF0">
              <w:rPr>
                <w:rFonts w:ascii="Times New Roman" w:eastAsia="Times New Roman" w:hAnsi="Times New Roman" w:cs="Times New Roman"/>
                <w:sz w:val="24"/>
                <w:szCs w:val="24"/>
                <w:lang w:eastAsia="ru-RU"/>
              </w:rPr>
              <w:t xml:space="preserve">. </w:t>
            </w:r>
            <w:proofErr w:type="spellStart"/>
            <w:r w:rsidRPr="00E02CF0">
              <w:rPr>
                <w:rFonts w:ascii="Times New Roman" w:eastAsia="Times New Roman" w:hAnsi="Times New Roman" w:cs="Times New Roman"/>
                <w:sz w:val="24"/>
                <w:szCs w:val="24"/>
                <w:lang w:eastAsia="ru-RU"/>
              </w:rPr>
              <w:t>Р.п</w:t>
            </w:r>
            <w:proofErr w:type="spellEnd"/>
            <w:r w:rsidRPr="00E02CF0">
              <w:rPr>
                <w:rFonts w:ascii="Times New Roman" w:eastAsia="Times New Roman" w:hAnsi="Times New Roman" w:cs="Times New Roman"/>
                <w:sz w:val="24"/>
                <w:szCs w:val="24"/>
                <w:lang w:eastAsia="ru-RU"/>
              </w:rPr>
              <w:t xml:space="preserve">. </w:t>
            </w:r>
            <w:proofErr w:type="spellStart"/>
            <w:r w:rsidRPr="00E02CF0">
              <w:rPr>
                <w:rFonts w:ascii="Times New Roman" w:eastAsia="Times New Roman" w:hAnsi="Times New Roman" w:cs="Times New Roman"/>
                <w:sz w:val="24"/>
                <w:szCs w:val="24"/>
                <w:lang w:eastAsia="ru-RU"/>
              </w:rPr>
              <w:t>Д.п</w:t>
            </w:r>
            <w:proofErr w:type="spellEnd"/>
            <w:r w:rsidRPr="00E02CF0">
              <w:rPr>
                <w:rFonts w:ascii="Times New Roman" w:eastAsia="Times New Roman" w:hAnsi="Times New Roman" w:cs="Times New Roman"/>
                <w:sz w:val="24"/>
                <w:szCs w:val="24"/>
                <w:lang w:eastAsia="ru-RU"/>
              </w:rPr>
              <w:t xml:space="preserve">. </w:t>
            </w:r>
            <w:proofErr w:type="spellStart"/>
            <w:r w:rsidRPr="00E02CF0">
              <w:rPr>
                <w:rFonts w:ascii="Times New Roman" w:eastAsia="Times New Roman" w:hAnsi="Times New Roman" w:cs="Times New Roman"/>
                <w:sz w:val="24"/>
                <w:szCs w:val="24"/>
                <w:lang w:eastAsia="ru-RU"/>
              </w:rPr>
              <w:t>В.п</w:t>
            </w:r>
            <w:proofErr w:type="spellEnd"/>
            <w:r w:rsidRPr="00E02CF0">
              <w:rPr>
                <w:rFonts w:ascii="Times New Roman" w:eastAsia="Times New Roman" w:hAnsi="Times New Roman" w:cs="Times New Roman"/>
                <w:sz w:val="24"/>
                <w:szCs w:val="24"/>
                <w:lang w:eastAsia="ru-RU"/>
              </w:rPr>
              <w:t xml:space="preserve">. Т.п. </w:t>
            </w:r>
            <w:proofErr w:type="spellStart"/>
            <w:proofErr w:type="gramStart"/>
            <w:r w:rsidRPr="00E02CF0">
              <w:rPr>
                <w:rFonts w:ascii="Times New Roman" w:eastAsia="Times New Roman" w:hAnsi="Times New Roman" w:cs="Times New Roman"/>
                <w:sz w:val="24"/>
                <w:szCs w:val="24"/>
                <w:lang w:eastAsia="ru-RU"/>
              </w:rPr>
              <w:t>П.п</w:t>
            </w:r>
            <w:proofErr w:type="spellEnd"/>
            <w:r w:rsidRPr="00E02CF0">
              <w:rPr>
                <w:rFonts w:ascii="Times New Roman" w:eastAsia="Times New Roman" w:hAnsi="Times New Roman" w:cs="Times New Roman"/>
                <w:sz w:val="24"/>
                <w:szCs w:val="24"/>
                <w:lang w:eastAsia="ru-RU"/>
              </w:rPr>
              <w:t>.)</w:t>
            </w:r>
            <w:proofErr w:type="gramEnd"/>
          </w:p>
          <w:p w:rsidR="00E02CF0" w:rsidRPr="00E02CF0" w:rsidRDefault="00E02CF0" w:rsidP="00E02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Следует определить, что обозначения над словами выполнять ручкой, а также простым острозаточенным  карандашом. Все подчеркивания делаются по линейке только карандашом.</w:t>
            </w:r>
          </w:p>
          <w:p w:rsidR="00E02CF0" w:rsidRPr="00E02CF0" w:rsidRDefault="00E02CF0" w:rsidP="00E02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Некоторые виды работ можно проводить и без линейки, при наличии у детей сформированного навыка работы с карандашом.</w:t>
            </w:r>
          </w:p>
          <w:p w:rsidR="00E02CF0" w:rsidRPr="00E02CF0" w:rsidRDefault="00E02CF0" w:rsidP="00E02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При оформлении письменных видов разбора следует соблюдать требования предложенных образцов. Обращать внимание учащихся на постановку имеющихся тире, точки и запятой после определенных сокращений терминов.    </w:t>
            </w:r>
          </w:p>
          <w:p w:rsidR="00E02CF0" w:rsidRPr="00E02CF0" w:rsidRDefault="00E02CF0" w:rsidP="00E02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Напомним, что в математике при сокращении наименований единиц измерений точки не ставятся.</w:t>
            </w:r>
          </w:p>
          <w:p w:rsidR="00E02CF0" w:rsidRPr="00E02CF0" w:rsidRDefault="00E02CF0" w:rsidP="00E02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2CF0">
              <w:rPr>
                <w:rFonts w:ascii="Times New Roman" w:eastAsia="Times New Roman" w:hAnsi="Times New Roman" w:cs="Times New Roman"/>
                <w:sz w:val="24"/>
                <w:szCs w:val="24"/>
                <w:lang w:eastAsia="ru-RU"/>
              </w:rPr>
              <w:t>Например:  мм,  м, см, ч, мин, км, кг, г и др.</w:t>
            </w:r>
            <w:proofErr w:type="gramEnd"/>
          </w:p>
          <w:p w:rsidR="00E02CF0" w:rsidRPr="00E02CF0" w:rsidRDefault="00E02CF0" w:rsidP="00E02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Учащиеся 1-х классов пишут в тетрадях в узкую линию (прописи). Переход на широкую линейку учителем определяется программой.</w:t>
            </w:r>
          </w:p>
          <w:p w:rsidR="00E02CF0" w:rsidRPr="00E02CF0" w:rsidRDefault="00E02CF0" w:rsidP="00E02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У учителей начальных классов много различных приемов организации «минуток чистописания»</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 xml:space="preserve">Методика их проведения требует соблюдение содержания, объема и периодичности проведения: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r w:rsidRPr="00E02CF0">
              <w:rPr>
                <w:rFonts w:ascii="Times New Roman" w:eastAsia="Times New Roman" w:hAnsi="Times New Roman" w:cs="Times New Roman"/>
                <w:b/>
                <w:bCs/>
                <w:sz w:val="24"/>
                <w:szCs w:val="24"/>
                <w:lang w:eastAsia="ru-RU"/>
              </w:rPr>
              <w:t>1-2 класс- 2 строки, ежедневно.</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lastRenderedPageBreak/>
              <w:t>       3-4 класс- 3 строки, 2-3 раза в неделю.</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Учитель прописывает образцы в тетрадях. В классе на доске пишет образец с комментированием, указывая на типичные ошибки и пути их исправления. Важно обращать внимание детей на положение тетради, посадку, правильно ли они держат ручку. </w:t>
            </w:r>
            <w:proofErr w:type="gramStart"/>
            <w:r w:rsidRPr="00E02CF0">
              <w:rPr>
                <w:rFonts w:ascii="Times New Roman" w:eastAsia="Times New Roman" w:hAnsi="Times New Roman" w:cs="Times New Roman"/>
                <w:sz w:val="24"/>
                <w:szCs w:val="24"/>
                <w:lang w:eastAsia="ru-RU"/>
              </w:rPr>
              <w:t>Для  стимулирования детей в практике используются различные приемы поощрения: надписи на обложке (Твою тетрадь приятно проверять!</w:t>
            </w:r>
            <w:proofErr w:type="gramEnd"/>
            <w:r w:rsidRPr="00E02CF0">
              <w:rPr>
                <w:rFonts w:ascii="Times New Roman" w:eastAsia="Times New Roman" w:hAnsi="Times New Roman" w:cs="Times New Roman"/>
                <w:sz w:val="24"/>
                <w:szCs w:val="24"/>
                <w:lang w:eastAsia="ru-RU"/>
              </w:rPr>
              <w:t xml:space="preserve"> Пишу красиво и грамотно. </w:t>
            </w:r>
            <w:proofErr w:type="spellStart"/>
            <w:r w:rsidRPr="00E02CF0">
              <w:rPr>
                <w:rFonts w:ascii="Times New Roman" w:eastAsia="Times New Roman" w:hAnsi="Times New Roman" w:cs="Times New Roman"/>
                <w:sz w:val="24"/>
                <w:szCs w:val="24"/>
                <w:lang w:eastAsia="ru-RU"/>
              </w:rPr>
              <w:t>Чистюлька</w:t>
            </w:r>
            <w:proofErr w:type="spellEnd"/>
            <w:r w:rsidRPr="00E02CF0">
              <w:rPr>
                <w:rFonts w:ascii="Times New Roman" w:eastAsia="Times New Roman" w:hAnsi="Times New Roman" w:cs="Times New Roman"/>
                <w:sz w:val="24"/>
                <w:szCs w:val="24"/>
                <w:lang w:eastAsia="ru-RU"/>
              </w:rPr>
              <w:t xml:space="preserve">. </w:t>
            </w:r>
            <w:proofErr w:type="gramStart"/>
            <w:r w:rsidRPr="00E02CF0">
              <w:rPr>
                <w:rFonts w:ascii="Times New Roman" w:eastAsia="Times New Roman" w:hAnsi="Times New Roman" w:cs="Times New Roman"/>
                <w:sz w:val="24"/>
                <w:szCs w:val="24"/>
                <w:lang w:eastAsia="ru-RU"/>
              </w:rPr>
              <w:t>Пишу на «5»!), выставки лучших тетрадей.</w:t>
            </w:r>
            <w:proofErr w:type="gramEnd"/>
            <w:r w:rsidRPr="00E02CF0">
              <w:rPr>
                <w:rFonts w:ascii="Times New Roman" w:eastAsia="Times New Roman" w:hAnsi="Times New Roman" w:cs="Times New Roman"/>
                <w:sz w:val="24"/>
                <w:szCs w:val="24"/>
                <w:lang w:eastAsia="ru-RU"/>
              </w:rPr>
              <w:t xml:space="preserve"> К приемам стимулирования относятся и ежедневное оценивание выполненных работ в отношении каллиграфии. Обычно оценка выносится на поля. Рекомендуется иногда выставлять оценки и в журнал. Но не следует превращать работу по каллиграфии в своеобразное наказание для детей. Учитель должен помнить о принципах  дифференцированного подхода.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Оформление письменных работ по математике.</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Между классной и домашней работами следует отступать 4 клетки (на пятой клетке начинается следующая работа)</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Между видами упражнений в классной и домашней </w:t>
            </w:r>
            <w:proofErr w:type="gramStart"/>
            <w:r w:rsidRPr="00E02CF0">
              <w:rPr>
                <w:rFonts w:ascii="Times New Roman" w:eastAsia="Times New Roman" w:hAnsi="Times New Roman" w:cs="Times New Roman"/>
                <w:sz w:val="24"/>
                <w:szCs w:val="24"/>
                <w:lang w:eastAsia="ru-RU"/>
              </w:rPr>
              <w:t>работах</w:t>
            </w:r>
            <w:proofErr w:type="gramEnd"/>
            <w:r w:rsidRPr="00E02CF0">
              <w:rPr>
                <w:rFonts w:ascii="Times New Roman" w:eastAsia="Times New Roman" w:hAnsi="Times New Roman" w:cs="Times New Roman"/>
                <w:sz w:val="24"/>
                <w:szCs w:val="24"/>
                <w:lang w:eastAsia="ru-RU"/>
              </w:rPr>
              <w:t xml:space="preserve"> отступаются две клетки вниз. Следует отметить, что для заглавных букв клетка не отводится, т. е. для них считается одна из двух (четырех) клеток.</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Между столбиками выражений, уравнений, равенств и прочими отступаются три клетки вправо (пишем на четвертой).</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Дату можно записывать традиционно посередине, а можно и на полях (4 класс).</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В любой работе отступается одна клетка слева от края тетради.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Традиционно в тетрадях отмечаются виды заданий. Слово «Задача» пишется посередине строки, отмечается номер.</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Оформление задач также требует соблюдения принятых норм. В 1-4 классах нет необходимости писать слово  «Решение».</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Существует несколько форм записи решения задач: по действиям, по действиям с письменными пояснениями, по действиям с записью вопроса, выражением, уравнением.</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Слово «Ответ» пишется с заглавной буквы под решением. В первом классе ответ записывается кратко. Позднее учащиеся должны писать полный ответ, начиная с числового значения. Например: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Ответ: 10 мячей купили всего.</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При оформлении решения выражений на порядок действий следует требовать от учащихся соблюдения следующих норм:</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записать выражение полностью;</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lastRenderedPageBreak/>
              <w:t>-         указать цифрами над знаками порядок действий;</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расписать выполняемые действия по порядку (применяя устные или письменные приемы вычислений), отступив вниз одну клетку;</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записать окончательное значение выражения.</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Оформлению записи задач геометрического типа учащихся также необходимо обучать. Все чертежи выполняются простым карандашом по линейке. Измерения можно подписывать ручкой. Обозначения буквами выполняются печатным шрифтом, прописными буквами латинского алфавита. Слова длина, ширина прямоугольника не допускается обозначать кратко латинскими буквами.</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Чертить фигуру следует лишь тогда, когда это требует условие задачи.</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При оформлении математического диктанта следует соблюдать следующие требования:</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записывать только ответы в строчку через запятую, отступая одну клетку</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рядом с числом писать наименования единиц измерений и предлоги на, в</w:t>
            </w:r>
            <w:proofErr w:type="gramStart"/>
            <w:r w:rsidRPr="00E02CF0">
              <w:rPr>
                <w:rFonts w:ascii="Times New Roman" w:eastAsia="Times New Roman" w:hAnsi="Times New Roman" w:cs="Times New Roman"/>
                <w:sz w:val="24"/>
                <w:szCs w:val="24"/>
                <w:lang w:eastAsia="ru-RU"/>
              </w:rPr>
              <w:t xml:space="preserve"> .</w:t>
            </w:r>
            <w:proofErr w:type="gramEnd"/>
            <w:r w:rsidRPr="00E02CF0">
              <w:rPr>
                <w:rFonts w:ascii="Times New Roman" w:eastAsia="Times New Roman" w:hAnsi="Times New Roman" w:cs="Times New Roman"/>
                <w:sz w:val="24"/>
                <w:szCs w:val="24"/>
                <w:lang w:eastAsia="ru-RU"/>
              </w:rPr>
              <w:t>. раз.</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2CF0">
              <w:rPr>
                <w:rFonts w:ascii="Times New Roman" w:eastAsia="Times New Roman" w:hAnsi="Times New Roman" w:cs="Times New Roman"/>
                <w:b/>
                <w:bCs/>
                <w:sz w:val="24"/>
                <w:szCs w:val="24"/>
                <w:lang w:eastAsia="ru-RU"/>
              </w:rPr>
              <w:t>Ведение дневников в начальной школе.</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Дневник является официальным  школьным документом. Существуют определенные требования к его ведению. Обязательное наличие  дневников требуется с 1-го класса. Но в некоторых случаях (с учетом </w:t>
            </w:r>
            <w:proofErr w:type="spellStart"/>
            <w:r w:rsidRPr="00E02CF0">
              <w:rPr>
                <w:rFonts w:ascii="Times New Roman" w:eastAsia="Times New Roman" w:hAnsi="Times New Roman" w:cs="Times New Roman"/>
                <w:sz w:val="24"/>
                <w:szCs w:val="24"/>
                <w:lang w:eastAsia="ru-RU"/>
              </w:rPr>
              <w:t>сформированности</w:t>
            </w:r>
            <w:proofErr w:type="spellEnd"/>
            <w:r w:rsidRPr="00E02CF0">
              <w:rPr>
                <w:rFonts w:ascii="Times New Roman" w:eastAsia="Times New Roman" w:hAnsi="Times New Roman" w:cs="Times New Roman"/>
                <w:sz w:val="24"/>
                <w:szCs w:val="24"/>
                <w:lang w:eastAsia="ru-RU"/>
              </w:rPr>
              <w:t xml:space="preserve"> у школьников навыков чтения и письма) по решению педсовета и родительского собрания допускается ведение дневников с 1-2 класса.</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r w:rsidRPr="00E02CF0">
              <w:rPr>
                <w:rFonts w:ascii="Times New Roman" w:eastAsia="Times New Roman" w:hAnsi="Times New Roman" w:cs="Times New Roman"/>
                <w:b/>
                <w:bCs/>
                <w:sz w:val="24"/>
                <w:szCs w:val="24"/>
                <w:lang w:eastAsia="ru-RU"/>
              </w:rPr>
              <w:t>   Дневники ведутся при помощи родителей и учителя.</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В настоящее время существует множество различных дневников. Поэтому классный руководитель должен довести до учащихся единые требования к их ведению:</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p w:rsidR="00E02CF0" w:rsidRPr="00E02CF0" w:rsidRDefault="00E02CF0" w:rsidP="00E02CF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записи выполняются аккуратно, разборчиво, грамотно, чернилами синего цвета;</w:t>
            </w:r>
          </w:p>
          <w:p w:rsidR="00E02CF0" w:rsidRPr="00E02CF0" w:rsidRDefault="00E02CF0" w:rsidP="00E02CF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требуется заполнение всех имеющихся разделов (пунктов) данного дневника (начиная с титульного листа);</w:t>
            </w:r>
          </w:p>
          <w:p w:rsidR="00E02CF0" w:rsidRPr="00E02CF0" w:rsidRDefault="00E02CF0" w:rsidP="00E02CF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сведения о расписании уроков, звонков, названий предметов, фамилий преподавателей заполняются под руководством учителя;</w:t>
            </w:r>
          </w:p>
          <w:p w:rsidR="00E02CF0" w:rsidRPr="00E02CF0" w:rsidRDefault="00E02CF0" w:rsidP="00E02CF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названия месяца и предметов следует писать с маленькой буквы. Допускается сокращенная запись (</w:t>
            </w:r>
            <w:proofErr w:type="spellStart"/>
            <w:r w:rsidRPr="00E02CF0">
              <w:rPr>
                <w:rFonts w:ascii="Times New Roman" w:eastAsia="Times New Roman" w:hAnsi="Times New Roman" w:cs="Times New Roman"/>
                <w:sz w:val="24"/>
                <w:szCs w:val="24"/>
                <w:lang w:eastAsia="ru-RU"/>
              </w:rPr>
              <w:t>матем</w:t>
            </w:r>
            <w:proofErr w:type="spellEnd"/>
            <w:r w:rsidRPr="00E02CF0">
              <w:rPr>
                <w:rFonts w:ascii="Times New Roman" w:eastAsia="Times New Roman" w:hAnsi="Times New Roman" w:cs="Times New Roman"/>
                <w:sz w:val="24"/>
                <w:szCs w:val="24"/>
                <w:lang w:eastAsia="ru-RU"/>
              </w:rPr>
              <w:t xml:space="preserve">., лит. чт., </w:t>
            </w:r>
            <w:proofErr w:type="spellStart"/>
            <w:r w:rsidRPr="00E02CF0">
              <w:rPr>
                <w:rFonts w:ascii="Times New Roman" w:eastAsia="Times New Roman" w:hAnsi="Times New Roman" w:cs="Times New Roman"/>
                <w:sz w:val="24"/>
                <w:szCs w:val="24"/>
                <w:lang w:eastAsia="ru-RU"/>
              </w:rPr>
              <w:t>окр</w:t>
            </w:r>
            <w:proofErr w:type="gramStart"/>
            <w:r w:rsidRPr="00E02CF0">
              <w:rPr>
                <w:rFonts w:ascii="Times New Roman" w:eastAsia="Times New Roman" w:hAnsi="Times New Roman" w:cs="Times New Roman"/>
                <w:sz w:val="24"/>
                <w:szCs w:val="24"/>
                <w:lang w:eastAsia="ru-RU"/>
              </w:rPr>
              <w:t>.м</w:t>
            </w:r>
            <w:proofErr w:type="gramEnd"/>
            <w:r w:rsidRPr="00E02CF0">
              <w:rPr>
                <w:rFonts w:ascii="Times New Roman" w:eastAsia="Times New Roman" w:hAnsi="Times New Roman" w:cs="Times New Roman"/>
                <w:sz w:val="24"/>
                <w:szCs w:val="24"/>
                <w:lang w:eastAsia="ru-RU"/>
              </w:rPr>
              <w:t>ир</w:t>
            </w:r>
            <w:proofErr w:type="spellEnd"/>
            <w:r w:rsidRPr="00E02CF0">
              <w:rPr>
                <w:rFonts w:ascii="Times New Roman" w:eastAsia="Times New Roman" w:hAnsi="Times New Roman" w:cs="Times New Roman"/>
                <w:sz w:val="24"/>
                <w:szCs w:val="24"/>
                <w:lang w:eastAsia="ru-RU"/>
              </w:rPr>
              <w:t xml:space="preserve">, </w:t>
            </w:r>
            <w:proofErr w:type="spellStart"/>
            <w:r w:rsidRPr="00E02CF0">
              <w:rPr>
                <w:rFonts w:ascii="Times New Roman" w:eastAsia="Times New Roman" w:hAnsi="Times New Roman" w:cs="Times New Roman"/>
                <w:sz w:val="24"/>
                <w:szCs w:val="24"/>
                <w:lang w:eastAsia="ru-RU"/>
              </w:rPr>
              <w:t>физ-ра</w:t>
            </w:r>
            <w:proofErr w:type="spellEnd"/>
            <w:r w:rsidRPr="00E02CF0">
              <w:rPr>
                <w:rFonts w:ascii="Times New Roman" w:eastAsia="Times New Roman" w:hAnsi="Times New Roman" w:cs="Times New Roman"/>
                <w:sz w:val="24"/>
                <w:szCs w:val="24"/>
                <w:lang w:eastAsia="ru-RU"/>
              </w:rPr>
              <w:t>)</w:t>
            </w:r>
          </w:p>
          <w:p w:rsidR="00E02CF0" w:rsidRPr="00E02CF0" w:rsidRDefault="00E02CF0" w:rsidP="00E02CF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запись домашнего задания производится в отведенной графе. Обычно оно записывается на день, следующего урока. Следует требовать от учащихся регулярно отмечать номер упражнения, страницу, особые примечания (наизусть, пересказ)</w:t>
            </w:r>
          </w:p>
          <w:p w:rsidR="00E02CF0" w:rsidRPr="00E02CF0" w:rsidRDefault="00E02CF0" w:rsidP="00E02CF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в графе  «оценка» и «роспись»  учителем выставляются оценки в соответствии с </w:t>
            </w:r>
            <w:r w:rsidRPr="00E02CF0">
              <w:rPr>
                <w:rFonts w:ascii="Times New Roman" w:eastAsia="Times New Roman" w:hAnsi="Times New Roman" w:cs="Times New Roman"/>
                <w:sz w:val="24"/>
                <w:szCs w:val="24"/>
                <w:lang w:eastAsia="ru-RU"/>
              </w:rPr>
              <w:lastRenderedPageBreak/>
              <w:t>оценкой в журнале. Ученик подает дневник учителю по первому его требованию. При выставлении оценок за различные виды проверочных работ допускаются дополнительные записи рядом с оценкой: диктант (Д.), контрольная работа (</w:t>
            </w:r>
            <w:proofErr w:type="spellStart"/>
            <w:r w:rsidRPr="00E02CF0">
              <w:rPr>
                <w:rFonts w:ascii="Times New Roman" w:eastAsia="Times New Roman" w:hAnsi="Times New Roman" w:cs="Times New Roman"/>
                <w:sz w:val="24"/>
                <w:szCs w:val="24"/>
                <w:lang w:eastAsia="ru-RU"/>
              </w:rPr>
              <w:t>к.р</w:t>
            </w:r>
            <w:proofErr w:type="spellEnd"/>
            <w:r w:rsidRPr="00E02CF0">
              <w:rPr>
                <w:rFonts w:ascii="Times New Roman" w:eastAsia="Times New Roman" w:hAnsi="Times New Roman" w:cs="Times New Roman"/>
                <w:sz w:val="24"/>
                <w:szCs w:val="24"/>
                <w:lang w:eastAsia="ru-RU"/>
              </w:rPr>
              <w:t>.) и т.д.</w:t>
            </w:r>
          </w:p>
          <w:p w:rsidR="00E02CF0" w:rsidRPr="00E02CF0" w:rsidRDefault="00E02CF0" w:rsidP="00E02CF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в начальной школе практикуется применение поощрительных, похвальных, назидательных и прочих записей: «Молодец!», «Умница!», «Надо постараться!»</w:t>
            </w:r>
            <w:proofErr w:type="gramStart"/>
            <w:r w:rsidRPr="00E02CF0">
              <w:rPr>
                <w:rFonts w:ascii="Times New Roman" w:eastAsia="Times New Roman" w:hAnsi="Times New Roman" w:cs="Times New Roman"/>
                <w:sz w:val="24"/>
                <w:szCs w:val="24"/>
                <w:lang w:eastAsia="ru-RU"/>
              </w:rPr>
              <w:t>;в</w:t>
            </w:r>
            <w:proofErr w:type="gramEnd"/>
            <w:r w:rsidRPr="00E02CF0">
              <w:rPr>
                <w:rFonts w:ascii="Times New Roman" w:eastAsia="Times New Roman" w:hAnsi="Times New Roman" w:cs="Times New Roman"/>
                <w:sz w:val="24"/>
                <w:szCs w:val="24"/>
                <w:lang w:eastAsia="ru-RU"/>
              </w:rPr>
              <w:t xml:space="preserve"> современных дневниках отводится специальная графа для замечаний учителя, сообщений для родителей и прочее.</w:t>
            </w:r>
          </w:p>
          <w:p w:rsidR="00E02CF0" w:rsidRPr="00E02CF0" w:rsidRDefault="00E02CF0" w:rsidP="00E02CF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классный руководитель еженедельно проверяет ведение дневников, следит за </w:t>
            </w:r>
            <w:proofErr w:type="spellStart"/>
            <w:r w:rsidRPr="00E02CF0">
              <w:rPr>
                <w:rFonts w:ascii="Times New Roman" w:eastAsia="Times New Roman" w:hAnsi="Times New Roman" w:cs="Times New Roman"/>
                <w:sz w:val="24"/>
                <w:szCs w:val="24"/>
                <w:lang w:eastAsia="ru-RU"/>
              </w:rPr>
              <w:t>накопляемостью</w:t>
            </w:r>
            <w:proofErr w:type="spellEnd"/>
            <w:r w:rsidRPr="00E02CF0">
              <w:rPr>
                <w:rFonts w:ascii="Times New Roman" w:eastAsia="Times New Roman" w:hAnsi="Times New Roman" w:cs="Times New Roman"/>
                <w:sz w:val="24"/>
                <w:szCs w:val="24"/>
                <w:lang w:eastAsia="ru-RU"/>
              </w:rPr>
              <w:t xml:space="preserve"> оценок. Многие учителя выставляют оценки за ведение дневника учащимися, </w:t>
            </w:r>
            <w:proofErr w:type="gramStart"/>
            <w:r w:rsidRPr="00E02CF0">
              <w:rPr>
                <w:rFonts w:ascii="Times New Roman" w:eastAsia="Times New Roman" w:hAnsi="Times New Roman" w:cs="Times New Roman"/>
                <w:sz w:val="24"/>
                <w:szCs w:val="24"/>
                <w:lang w:eastAsia="ru-RU"/>
              </w:rPr>
              <w:t>что</w:t>
            </w:r>
            <w:proofErr w:type="gramEnd"/>
            <w:r w:rsidRPr="00E02CF0">
              <w:rPr>
                <w:rFonts w:ascii="Times New Roman" w:eastAsia="Times New Roman" w:hAnsi="Times New Roman" w:cs="Times New Roman"/>
                <w:sz w:val="24"/>
                <w:szCs w:val="24"/>
                <w:lang w:eastAsia="ru-RU"/>
              </w:rPr>
              <w:t xml:space="preserve"> несомненно является стимулом для повышения учебной культуры;</w:t>
            </w:r>
          </w:p>
          <w:p w:rsidR="00E02CF0" w:rsidRPr="00E02CF0" w:rsidRDefault="00E02CF0" w:rsidP="00E02CF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родители регулярно просматривают дневники и ставят свою роспись.</w:t>
            </w:r>
          </w:p>
          <w:p w:rsidR="00E02CF0" w:rsidRPr="00E02CF0" w:rsidRDefault="00E02CF0" w:rsidP="00E02CF0">
            <w:pPr>
              <w:spacing w:before="100" w:beforeAutospacing="1" w:after="100" w:afterAutospacing="1"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w:t>
            </w:r>
          </w:p>
        </w:tc>
      </w:tr>
      <w:tr w:rsidR="00E02CF0" w:rsidRPr="00E02CF0" w:rsidTr="00E02CF0">
        <w:trPr>
          <w:tblCellSpacing w:w="0" w:type="dxa"/>
        </w:trPr>
        <w:tc>
          <w:tcPr>
            <w:tcW w:w="0" w:type="auto"/>
            <w:vAlign w:val="bottom"/>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E02CF0" w:rsidRPr="00E02CF0">
              <w:trPr>
                <w:tblCellSpacing w:w="0" w:type="dxa"/>
              </w:trPr>
              <w:tc>
                <w:tcPr>
                  <w:tcW w:w="0" w:type="auto"/>
                  <w:vAlign w:val="center"/>
                  <w:hideMark/>
                </w:tcPr>
                <w:p w:rsidR="00E02CF0" w:rsidRPr="00E02CF0" w:rsidRDefault="00E02CF0" w:rsidP="00E02CF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02CF0" w:rsidRPr="00E02CF0" w:rsidRDefault="00E02CF0" w:rsidP="00E02CF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02CF0" w:rsidRPr="00E02CF0" w:rsidRDefault="00E02CF0" w:rsidP="00E02CF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02CF0" w:rsidRPr="00E02CF0" w:rsidRDefault="00E02CF0" w:rsidP="00E02CF0">
                  <w:pPr>
                    <w:spacing w:after="0" w:line="240" w:lineRule="auto"/>
                    <w:rPr>
                      <w:rFonts w:ascii="Times New Roman" w:eastAsia="Times New Roman" w:hAnsi="Times New Roman" w:cs="Times New Roman"/>
                      <w:sz w:val="24"/>
                      <w:szCs w:val="24"/>
                      <w:lang w:eastAsia="ru-RU"/>
                    </w:rPr>
                  </w:pPr>
                </w:p>
              </w:tc>
            </w:tr>
          </w:tbl>
          <w:p w:rsidR="00E02CF0" w:rsidRPr="00E02CF0" w:rsidRDefault="00E02CF0" w:rsidP="00E02CF0">
            <w:pPr>
              <w:spacing w:after="0" w:line="240" w:lineRule="auto"/>
              <w:rPr>
                <w:rFonts w:ascii="Times New Roman" w:eastAsia="Times New Roman" w:hAnsi="Times New Roman" w:cs="Times New Roman"/>
                <w:sz w:val="24"/>
                <w:szCs w:val="24"/>
                <w:lang w:eastAsia="ru-RU"/>
              </w:rPr>
            </w:pPr>
          </w:p>
        </w:tc>
      </w:tr>
      <w:tr w:rsidR="00E02CF0" w:rsidRPr="00E02CF0" w:rsidTr="00E02CF0">
        <w:trPr>
          <w:trHeight w:val="150"/>
          <w:tblCellSpacing w:w="0" w:type="dxa"/>
        </w:trPr>
        <w:tc>
          <w:tcPr>
            <w:tcW w:w="0" w:type="auto"/>
            <w:vAlign w:val="center"/>
            <w:hideMark/>
          </w:tcPr>
          <w:p w:rsidR="00E02CF0" w:rsidRPr="00E02CF0" w:rsidRDefault="00E02CF0" w:rsidP="00E02CF0">
            <w:pPr>
              <w:spacing w:after="0" w:line="240" w:lineRule="auto"/>
              <w:rPr>
                <w:rFonts w:ascii="Times New Roman" w:eastAsia="Times New Roman" w:hAnsi="Times New Roman" w:cs="Times New Roman"/>
                <w:sz w:val="16"/>
                <w:szCs w:val="24"/>
                <w:lang w:eastAsia="ru-RU"/>
              </w:rPr>
            </w:pPr>
          </w:p>
        </w:tc>
      </w:tr>
    </w:tbl>
    <w:p w:rsidR="00E02CF0" w:rsidRPr="00E02CF0" w:rsidRDefault="00E02CF0" w:rsidP="00E02CF0">
      <w:pPr>
        <w:spacing w:after="0" w:line="240" w:lineRule="auto"/>
        <w:rPr>
          <w:rFonts w:ascii="Times New Roman" w:eastAsia="Times New Roman" w:hAnsi="Times New Roman" w:cs="Times New Roman"/>
          <w:sz w:val="24"/>
          <w:szCs w:val="24"/>
          <w:lang w:eastAsia="ru-RU"/>
        </w:rPr>
      </w:pPr>
      <w:r w:rsidRPr="00E02CF0">
        <w:rPr>
          <w:rFonts w:ascii="Times New Roman" w:eastAsia="Times New Roman" w:hAnsi="Times New Roman" w:cs="Times New Roman"/>
          <w:sz w:val="24"/>
          <w:szCs w:val="24"/>
          <w:lang w:eastAsia="ru-RU"/>
        </w:rPr>
        <w:t xml:space="preserve">    </w:t>
      </w:r>
    </w:p>
    <w:p w:rsidR="00E02CF0" w:rsidRPr="00E02CF0" w:rsidRDefault="00E02CF0" w:rsidP="00E02CF0">
      <w:pPr>
        <w:spacing w:beforeAutospacing="1" w:after="100" w:afterAutospacing="1" w:line="240" w:lineRule="auto"/>
        <w:outlineLvl w:val="3"/>
        <w:rPr>
          <w:rFonts w:ascii="Times New Roman" w:eastAsia="Times New Roman" w:hAnsi="Times New Roman" w:cs="Times New Roman"/>
          <w:b/>
          <w:bCs/>
          <w:sz w:val="24"/>
          <w:szCs w:val="24"/>
          <w:lang w:eastAsia="ru-RU"/>
        </w:rPr>
      </w:pPr>
      <w:r w:rsidRPr="00E02CF0">
        <w:rPr>
          <w:rFonts w:ascii="Times New Roman" w:eastAsia="Times New Roman" w:hAnsi="Times New Roman" w:cs="Times New Roman"/>
          <w:b/>
          <w:bCs/>
          <w:i/>
          <w:iCs/>
          <w:color w:val="0F0F0F"/>
          <w:sz w:val="24"/>
          <w:szCs w:val="24"/>
          <w:lang w:eastAsia="ru-RU"/>
        </w:rPr>
        <w:t>                                                                                                                                              </w:t>
      </w:r>
    </w:p>
    <w:p w:rsidR="009F0A6A" w:rsidRDefault="009F0A6A"/>
    <w:sectPr w:rsidR="009F0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B9C"/>
    <w:multiLevelType w:val="multilevel"/>
    <w:tmpl w:val="12DE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5195C"/>
    <w:multiLevelType w:val="multilevel"/>
    <w:tmpl w:val="202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E026F"/>
    <w:multiLevelType w:val="multilevel"/>
    <w:tmpl w:val="0CDA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A536A"/>
    <w:multiLevelType w:val="multilevel"/>
    <w:tmpl w:val="97DE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15C79"/>
    <w:multiLevelType w:val="multilevel"/>
    <w:tmpl w:val="904E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90136"/>
    <w:multiLevelType w:val="multilevel"/>
    <w:tmpl w:val="5B9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957C9"/>
    <w:multiLevelType w:val="multilevel"/>
    <w:tmpl w:val="1018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C07EA"/>
    <w:multiLevelType w:val="multilevel"/>
    <w:tmpl w:val="B4F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F0"/>
    <w:rsid w:val="00484FA6"/>
    <w:rsid w:val="009F0A6A"/>
    <w:rsid w:val="00E0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70735">
      <w:bodyDiv w:val="1"/>
      <w:marLeft w:val="0"/>
      <w:marRight w:val="0"/>
      <w:marTop w:val="0"/>
      <w:marBottom w:val="0"/>
      <w:divBdr>
        <w:top w:val="none" w:sz="0" w:space="0" w:color="auto"/>
        <w:left w:val="none" w:sz="0" w:space="0" w:color="auto"/>
        <w:bottom w:val="none" w:sz="0" w:space="0" w:color="auto"/>
        <w:right w:val="none" w:sz="0" w:space="0" w:color="auto"/>
      </w:divBdr>
      <w:divsChild>
        <w:div w:id="99373925">
          <w:marLeft w:val="0"/>
          <w:marRight w:val="0"/>
          <w:marTop w:val="0"/>
          <w:marBottom w:val="0"/>
          <w:divBdr>
            <w:top w:val="none" w:sz="0" w:space="0" w:color="auto"/>
            <w:left w:val="none" w:sz="0" w:space="0" w:color="auto"/>
            <w:bottom w:val="none" w:sz="0" w:space="0" w:color="auto"/>
            <w:right w:val="none" w:sz="0" w:space="0" w:color="auto"/>
          </w:divBdr>
          <w:divsChild>
            <w:div w:id="15951619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73904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506975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01601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23107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19506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54981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56534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770">
              <w:blockQuote w:val="1"/>
              <w:marLeft w:val="720"/>
              <w:marRight w:val="0"/>
              <w:marTop w:val="100"/>
              <w:marBottom w:val="100"/>
              <w:divBdr>
                <w:top w:val="none" w:sz="0" w:space="0" w:color="auto"/>
                <w:left w:val="none" w:sz="0" w:space="0" w:color="auto"/>
                <w:bottom w:val="none" w:sz="0" w:space="0" w:color="auto"/>
                <w:right w:val="none" w:sz="0" w:space="0" w:color="auto"/>
              </w:divBdr>
            </w:div>
            <w:div w:id="10112983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1032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7778977">
          <w:marLeft w:val="0"/>
          <w:marRight w:val="0"/>
          <w:marTop w:val="0"/>
          <w:marBottom w:val="0"/>
          <w:divBdr>
            <w:top w:val="none" w:sz="0" w:space="0" w:color="auto"/>
            <w:left w:val="none" w:sz="0" w:space="0" w:color="auto"/>
            <w:bottom w:val="none" w:sz="0" w:space="0" w:color="auto"/>
            <w:right w:val="none" w:sz="0" w:space="0" w:color="auto"/>
          </w:divBdr>
          <w:divsChild>
            <w:div w:id="17097966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Vbkf</cp:lastModifiedBy>
  <cp:revision>2</cp:revision>
  <dcterms:created xsi:type="dcterms:W3CDTF">2013-09-05T11:31:00Z</dcterms:created>
  <dcterms:modified xsi:type="dcterms:W3CDTF">2013-09-05T11:31:00Z</dcterms:modified>
</cp:coreProperties>
</file>