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3F" w:rsidRDefault="00135C3F" w:rsidP="00135C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технологий деятельностного типа на уроках  в начальной школе.</w:t>
      </w:r>
    </w:p>
    <w:p w:rsidR="00A45E5F" w:rsidRPr="00135C3F" w:rsidRDefault="00A45E5F" w:rsidP="00A45E5F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135C3F">
        <w:rPr>
          <w:rFonts w:ascii="Times New Roman" w:hAnsi="Times New Roman"/>
          <w:b/>
          <w:i/>
          <w:sz w:val="28"/>
          <w:szCs w:val="28"/>
        </w:rPr>
        <w:t>«Я слышу – я забываю,   я вижу – я запоминаю, я делаю – я усваиваю».</w:t>
      </w:r>
    </w:p>
    <w:p w:rsidR="00A45E5F" w:rsidRPr="00135C3F" w:rsidRDefault="00A45E5F" w:rsidP="00A45E5F">
      <w:pPr>
        <w:spacing w:after="0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135C3F">
        <w:rPr>
          <w:rFonts w:ascii="Times New Roman" w:hAnsi="Times New Roman"/>
          <w:b/>
          <w:i/>
          <w:sz w:val="28"/>
          <w:szCs w:val="28"/>
        </w:rPr>
        <w:t>(Китайская мудрость)</w:t>
      </w:r>
    </w:p>
    <w:p w:rsidR="00982404" w:rsidRPr="00135C3F" w:rsidRDefault="00982404" w:rsidP="00A45E5F">
      <w:pPr>
        <w:spacing w:after="0"/>
        <w:jc w:val="right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135C3F">
        <w:rPr>
          <w:rFonts w:ascii="Times New Roman" w:hAnsi="Times New Roman"/>
          <w:b/>
          <w:bCs/>
          <w:i/>
          <w:sz w:val="28"/>
          <w:szCs w:val="28"/>
        </w:rPr>
        <w:t xml:space="preserve"> «Развитие и образование ни одному человеку не могут быть </w:t>
      </w:r>
      <w:proofErr w:type="gramStart"/>
      <w:r w:rsidRPr="00135C3F">
        <w:rPr>
          <w:rFonts w:ascii="Times New Roman" w:hAnsi="Times New Roman"/>
          <w:b/>
          <w:bCs/>
          <w:i/>
          <w:sz w:val="28"/>
          <w:szCs w:val="28"/>
        </w:rPr>
        <w:t>даны</w:t>
      </w:r>
      <w:proofErr w:type="gramEnd"/>
      <w:r w:rsidRPr="00135C3F">
        <w:rPr>
          <w:rFonts w:ascii="Times New Roman" w:hAnsi="Times New Roman"/>
          <w:b/>
          <w:bCs/>
          <w:i/>
          <w:sz w:val="28"/>
          <w:szCs w:val="28"/>
        </w:rPr>
        <w:t xml:space="preserve"> или сообщены. Всякий, кто желает к ним приобщиться, должен достигнуть  этого собственной деятельностью, собственными силами, собственным напряжением».</w:t>
      </w:r>
    </w:p>
    <w:p w:rsidR="00982404" w:rsidRPr="00135C3F" w:rsidRDefault="00982404" w:rsidP="00A45E5F">
      <w:pPr>
        <w:spacing w:after="0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r w:rsidRPr="00135C3F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Pr="00135C3F">
        <w:rPr>
          <w:rFonts w:ascii="Times New Roman" w:hAnsi="Times New Roman"/>
          <w:b/>
          <w:bCs/>
          <w:i/>
          <w:sz w:val="28"/>
          <w:szCs w:val="28"/>
        </w:rPr>
        <w:t>А.Дистервег</w:t>
      </w:r>
      <w:proofErr w:type="spellEnd"/>
      <w:r w:rsidRPr="00135C3F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A45E5F" w:rsidRPr="00A45E5F" w:rsidRDefault="00A45E5F" w:rsidP="00A45E5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56317" w:rsidRDefault="00456317" w:rsidP="00BF5B76">
      <w:pPr>
        <w:pStyle w:val="a5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ABF">
        <w:rPr>
          <w:rFonts w:ascii="Times New Roman" w:hAnsi="Times New Roman"/>
          <w:sz w:val="28"/>
          <w:szCs w:val="28"/>
        </w:rPr>
        <w:t>Современное образование в России перешло на Федеральный государственный образовательный стандарт второго поколения (ФГОС)</w:t>
      </w:r>
      <w:r>
        <w:rPr>
          <w:rFonts w:ascii="Times New Roman" w:hAnsi="Times New Roman"/>
          <w:sz w:val="28"/>
          <w:szCs w:val="28"/>
        </w:rPr>
        <w:t xml:space="preserve">, который определил </w:t>
      </w:r>
      <w:r w:rsidRPr="00456317">
        <w:rPr>
          <w:rFonts w:ascii="Times New Roman" w:hAnsi="Times New Roman"/>
          <w:sz w:val="28"/>
          <w:szCs w:val="28"/>
        </w:rPr>
        <w:t>с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тратегическ</w:t>
      </w:r>
      <w:r w:rsidRPr="00456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</w:t>
      </w:r>
      <w:r w:rsidRPr="00456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школьного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56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</w:t>
      </w:r>
      <w:r w:rsidRPr="00456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содержания и достижени</w:t>
      </w:r>
      <w:r w:rsidRPr="00456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E2318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нового качества его результатов.</w:t>
      </w:r>
      <w:r w:rsidR="00BE2318" w:rsidRPr="00BE2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F5B76" w:rsidRDefault="00BE2318" w:rsidP="00BF5B76">
      <w:pPr>
        <w:pStyle w:val="a5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Главные факторы, влияющие на развитие образования сегодня – это </w:t>
      </w:r>
      <w:r w:rsidR="001F384F" w:rsidRPr="00BE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требования, определяемые потребностями </w:t>
      </w:r>
      <w:r w:rsidR="001F3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перехода человечества к постиндустриальному информационному этапу своего развития и </w:t>
      </w:r>
      <w:r w:rsidR="001F384F" w:rsidRPr="001F384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инновационной экономик</w:t>
      </w:r>
      <w:r w:rsidR="001672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е, основанной на информационных технологиях и знаниях</w:t>
      </w:r>
      <w:r w:rsidR="001F384F" w:rsidRPr="00BE231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BF5B76" w:rsidRDefault="001672C3" w:rsidP="00BF5B76">
      <w:pPr>
        <w:pStyle w:val="a5"/>
        <w:spacing w:before="100" w:beforeAutospacing="1" w:after="100" w:afterAutospacing="1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6FAE">
        <w:rPr>
          <w:rFonts w:ascii="Times New Roman" w:hAnsi="Times New Roman"/>
          <w:sz w:val="28"/>
          <w:szCs w:val="28"/>
        </w:rPr>
        <w:t xml:space="preserve">Как бы ни было </w:t>
      </w:r>
      <w:r w:rsidR="00E03F95" w:rsidRPr="005B6FAE">
        <w:rPr>
          <w:rFonts w:ascii="Times New Roman" w:hAnsi="Times New Roman"/>
          <w:sz w:val="28"/>
          <w:szCs w:val="28"/>
        </w:rPr>
        <w:t xml:space="preserve">развито </w:t>
      </w:r>
      <w:r w:rsidRPr="005B6FAE">
        <w:rPr>
          <w:rFonts w:ascii="Times New Roman" w:hAnsi="Times New Roman"/>
          <w:sz w:val="28"/>
          <w:szCs w:val="28"/>
        </w:rPr>
        <w:t xml:space="preserve">государство, на каком бы уровне не находилась его экономика, все это не было бы возможно без самого </w:t>
      </w:r>
      <w:r w:rsidRPr="00E76B92">
        <w:rPr>
          <w:rFonts w:ascii="Times New Roman" w:hAnsi="Times New Roman"/>
          <w:i/>
          <w:sz w:val="28"/>
          <w:szCs w:val="28"/>
          <w:u w:val="single"/>
        </w:rPr>
        <w:t>главного элемента</w:t>
      </w:r>
      <w:r w:rsidRPr="005B6FAE">
        <w:rPr>
          <w:rFonts w:ascii="Times New Roman" w:hAnsi="Times New Roman"/>
          <w:sz w:val="28"/>
          <w:szCs w:val="28"/>
        </w:rPr>
        <w:t xml:space="preserve"> всех процессов - </w:t>
      </w:r>
      <w:r w:rsidRPr="005B6FAE">
        <w:rPr>
          <w:rFonts w:ascii="Times New Roman" w:hAnsi="Times New Roman"/>
          <w:b/>
          <w:color w:val="C00000"/>
          <w:sz w:val="32"/>
          <w:szCs w:val="32"/>
        </w:rPr>
        <w:t>человека.</w:t>
      </w:r>
      <w:r w:rsidRPr="005B6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B76">
        <w:rPr>
          <w:rFonts w:ascii="Times New Roman" w:hAnsi="Times New Roman"/>
          <w:sz w:val="28"/>
          <w:szCs w:val="28"/>
        </w:rPr>
        <w:t>Когда ресурсная база исчерпывается, человеческий ресурс становится тем ключевым моментом, который обеспечивает дальнейшее развитие экономики</w:t>
      </w:r>
      <w:r w:rsidRPr="005B6FAE">
        <w:rPr>
          <w:rFonts w:ascii="Times New Roman" w:hAnsi="Times New Roman"/>
          <w:b/>
          <w:i/>
          <w:sz w:val="28"/>
          <w:szCs w:val="28"/>
        </w:rPr>
        <w:t>.</w:t>
      </w:r>
      <w:r w:rsidRPr="005B6FAE">
        <w:rPr>
          <w:rFonts w:ascii="Times New Roman" w:hAnsi="Times New Roman"/>
          <w:sz w:val="28"/>
          <w:szCs w:val="28"/>
        </w:rPr>
        <w:t xml:space="preserve"> </w:t>
      </w:r>
      <w:r w:rsidR="0088136F">
        <w:rPr>
          <w:rFonts w:ascii="Times New Roman" w:hAnsi="Times New Roman"/>
          <w:sz w:val="28"/>
          <w:szCs w:val="28"/>
        </w:rPr>
        <w:t xml:space="preserve">   </w:t>
      </w:r>
      <w:r w:rsidR="00EE159E">
        <w:rPr>
          <w:rFonts w:ascii="Times New Roman" w:hAnsi="Times New Roman"/>
          <w:sz w:val="28"/>
          <w:szCs w:val="28"/>
        </w:rPr>
        <w:t xml:space="preserve">Экономические реалии </w:t>
      </w:r>
      <w:r w:rsidRPr="005B6FAE">
        <w:rPr>
          <w:rFonts w:ascii="Times New Roman" w:hAnsi="Times New Roman"/>
          <w:sz w:val="28"/>
          <w:szCs w:val="28"/>
        </w:rPr>
        <w:t xml:space="preserve"> сегодняшнего дня продуцируют очень жесткий взгляд на человека.  Человек </w:t>
      </w:r>
      <w:r w:rsidR="00BF5B76">
        <w:rPr>
          <w:rFonts w:ascii="Times New Roman" w:hAnsi="Times New Roman"/>
          <w:sz w:val="28"/>
          <w:szCs w:val="28"/>
        </w:rPr>
        <w:t>сегодня рассматривается как</w:t>
      </w:r>
      <w:r w:rsidRPr="005B6FAE">
        <w:rPr>
          <w:rFonts w:ascii="Times New Roman" w:hAnsi="Times New Roman"/>
          <w:sz w:val="28"/>
          <w:szCs w:val="28"/>
        </w:rPr>
        <w:t xml:space="preserve"> рабочая сила, человек – ресурс, человек – капитал.</w:t>
      </w:r>
      <w:r w:rsidRPr="00C7477E">
        <w:rPr>
          <w:sz w:val="28"/>
          <w:szCs w:val="28"/>
        </w:rPr>
        <w:t xml:space="preserve"> </w:t>
      </w:r>
    </w:p>
    <w:p w:rsidR="001672C3" w:rsidRPr="00BF5B76" w:rsidRDefault="00BF5B76" w:rsidP="00BF5B76">
      <w:pPr>
        <w:pStyle w:val="a5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каком случае человек становится капиталом? </w:t>
      </w:r>
      <w:r w:rsidR="00982404" w:rsidRPr="00BF5B76">
        <w:rPr>
          <w:rFonts w:ascii="Times New Roman" w:hAnsi="Times New Roman"/>
          <w:sz w:val="28"/>
          <w:szCs w:val="28"/>
        </w:rPr>
        <w:t>Ч</w:t>
      </w:r>
      <w:r w:rsidR="001672C3" w:rsidRPr="00BF5B76">
        <w:rPr>
          <w:rFonts w:ascii="Times New Roman" w:hAnsi="Times New Roman"/>
          <w:sz w:val="28"/>
          <w:szCs w:val="28"/>
        </w:rPr>
        <w:t>еловек  становится капиталом в том случае, если он является носителем:</w:t>
      </w:r>
    </w:p>
    <w:p w:rsidR="001672C3" w:rsidRPr="00BF5B76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5B76">
        <w:rPr>
          <w:sz w:val="28"/>
          <w:szCs w:val="28"/>
        </w:rPr>
        <w:t xml:space="preserve">способностей, </w:t>
      </w:r>
    </w:p>
    <w:p w:rsidR="001672C3" w:rsidRPr="00BF5B76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F5B76">
        <w:rPr>
          <w:sz w:val="28"/>
          <w:szCs w:val="28"/>
        </w:rPr>
        <w:t xml:space="preserve">мотиваций, </w:t>
      </w:r>
    </w:p>
    <w:p w:rsidR="001672C3" w:rsidRPr="00E76B92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C66C4">
        <w:rPr>
          <w:sz w:val="28"/>
          <w:szCs w:val="28"/>
        </w:rPr>
        <w:t>з</w:t>
      </w:r>
      <w:r w:rsidRPr="00E76B92">
        <w:rPr>
          <w:sz w:val="28"/>
          <w:szCs w:val="28"/>
        </w:rPr>
        <w:t xml:space="preserve">наний, </w:t>
      </w:r>
    </w:p>
    <w:p w:rsidR="001672C3" w:rsidRPr="008821DE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умений </w:t>
      </w:r>
    </w:p>
    <w:p w:rsidR="001672C3" w:rsidRPr="008821DE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C66C4">
        <w:rPr>
          <w:b/>
          <w:i/>
          <w:sz w:val="28"/>
          <w:szCs w:val="28"/>
        </w:rPr>
        <w:t xml:space="preserve">креативности, </w:t>
      </w:r>
    </w:p>
    <w:p w:rsidR="001672C3" w:rsidRPr="00E76B92" w:rsidRDefault="001672C3" w:rsidP="00BF5B7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C66C4">
        <w:rPr>
          <w:b/>
          <w:i/>
          <w:sz w:val="28"/>
          <w:szCs w:val="28"/>
        </w:rPr>
        <w:t>инновационности</w:t>
      </w:r>
    </w:p>
    <w:p w:rsidR="001672C3" w:rsidRDefault="001672C3" w:rsidP="00BC66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C66C4">
        <w:rPr>
          <w:sz w:val="28"/>
          <w:szCs w:val="28"/>
        </w:rPr>
        <w:t xml:space="preserve">готовностей к выполнению </w:t>
      </w:r>
      <w:r w:rsidRPr="000C66C4">
        <w:rPr>
          <w:b/>
          <w:sz w:val="28"/>
          <w:szCs w:val="28"/>
        </w:rPr>
        <w:t xml:space="preserve">определенных трудовых функций. </w:t>
      </w:r>
    </w:p>
    <w:p w:rsidR="00960447" w:rsidRDefault="00960447" w:rsidP="00BF5B7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5B76">
        <w:rPr>
          <w:sz w:val="28"/>
          <w:szCs w:val="28"/>
        </w:rPr>
        <w:t xml:space="preserve">Человеческий капитал в современном обществе стал учитываться как важнейшая составляющая национального богатства. </w:t>
      </w:r>
      <w:r w:rsidRPr="009010F3">
        <w:rPr>
          <w:sz w:val="28"/>
          <w:szCs w:val="28"/>
        </w:rPr>
        <w:t xml:space="preserve">Главным фактором воспроизводства </w:t>
      </w:r>
      <w:r w:rsidR="00BF5B76">
        <w:rPr>
          <w:sz w:val="28"/>
          <w:szCs w:val="28"/>
        </w:rPr>
        <w:t xml:space="preserve">сегодня </w:t>
      </w:r>
      <w:r w:rsidRPr="009010F3">
        <w:rPr>
          <w:sz w:val="28"/>
          <w:szCs w:val="28"/>
        </w:rPr>
        <w:t>становится не накопление материальных благ, а накопление знаний, умени</w:t>
      </w:r>
      <w:r>
        <w:rPr>
          <w:sz w:val="28"/>
          <w:szCs w:val="28"/>
        </w:rPr>
        <w:t>й</w:t>
      </w:r>
      <w:r w:rsidRPr="009010F3">
        <w:rPr>
          <w:sz w:val="28"/>
          <w:szCs w:val="28"/>
        </w:rPr>
        <w:t>».</w:t>
      </w:r>
    </w:p>
    <w:p w:rsidR="00EE159E" w:rsidRPr="00A1286A" w:rsidRDefault="00982404" w:rsidP="00EE159E">
      <w:pPr>
        <w:pStyle w:val="a5"/>
        <w:spacing w:after="0" w:line="240" w:lineRule="auto"/>
        <w:ind w:left="0" w:firstLine="708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A1286A" w:rsidRPr="00A1286A">
        <w:rPr>
          <w:rFonts w:ascii="Times New Roman" w:eastAsia="TimesNewRoman" w:hAnsi="Times New Roman"/>
          <w:sz w:val="28"/>
          <w:szCs w:val="28"/>
          <w:lang w:eastAsia="ru-RU"/>
        </w:rPr>
        <w:t xml:space="preserve">Все </w:t>
      </w:r>
      <w:r w:rsidR="00712AED">
        <w:rPr>
          <w:rFonts w:ascii="Times New Roman" w:eastAsia="TimesNewRoman" w:hAnsi="Times New Roman"/>
          <w:sz w:val="28"/>
          <w:szCs w:val="28"/>
          <w:lang w:eastAsia="ru-RU"/>
        </w:rPr>
        <w:t xml:space="preserve">сказанное </w:t>
      </w:r>
      <w:r w:rsidR="00A1286A" w:rsidRPr="00A1286A">
        <w:rPr>
          <w:rFonts w:ascii="Times New Roman" w:eastAsia="TimesNewRoman" w:hAnsi="Times New Roman"/>
          <w:sz w:val="28"/>
          <w:szCs w:val="28"/>
          <w:lang w:eastAsia="ru-RU"/>
        </w:rPr>
        <w:t xml:space="preserve"> определило поворот государственной образовательной политики к личности </w:t>
      </w:r>
      <w:proofErr w:type="gramStart"/>
      <w:r w:rsidR="00A1286A" w:rsidRPr="00A1286A">
        <w:rPr>
          <w:rFonts w:ascii="Times New Roman" w:eastAsia="TimesNewRoman" w:hAnsi="Times New Roman"/>
          <w:sz w:val="28"/>
          <w:szCs w:val="28"/>
          <w:lang w:eastAsia="ru-RU"/>
        </w:rPr>
        <w:t>обучающихся</w:t>
      </w:r>
      <w:proofErr w:type="gramEnd"/>
      <w:r w:rsidR="00A1286A" w:rsidRPr="00A1286A">
        <w:rPr>
          <w:rFonts w:ascii="Times New Roman" w:eastAsia="TimesNewRoman" w:hAnsi="Times New Roman"/>
          <w:sz w:val="28"/>
          <w:szCs w:val="28"/>
          <w:lang w:eastAsia="ru-RU"/>
        </w:rPr>
        <w:t>.</w:t>
      </w:r>
    </w:p>
    <w:p w:rsidR="00456317" w:rsidRPr="00BE2318" w:rsidRDefault="00456317" w:rsidP="00A1286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476E">
        <w:rPr>
          <w:rFonts w:ascii="Times New Roman" w:hAnsi="Times New Roman"/>
          <w:b/>
          <w:sz w:val="28"/>
          <w:szCs w:val="28"/>
        </w:rPr>
        <w:t xml:space="preserve"> Развитие личности – смысл и цель современного образования.</w:t>
      </w:r>
    </w:p>
    <w:p w:rsidR="007B1CDB" w:rsidRDefault="00B72CD2" w:rsidP="007B1CD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3320">
        <w:rPr>
          <w:rFonts w:ascii="Times New Roman" w:hAnsi="Times New Roman"/>
          <w:color w:val="000000"/>
          <w:spacing w:val="-3"/>
          <w:sz w:val="28"/>
          <w:szCs w:val="28"/>
        </w:rPr>
        <w:t xml:space="preserve">Если раньше приоритетной целью являлось "усвоение </w:t>
      </w:r>
      <w:r w:rsidRPr="00CF332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всей суммы знаний, </w:t>
      </w:r>
      <w:r w:rsidRPr="00CF3320">
        <w:rPr>
          <w:rFonts w:ascii="Times New Roman" w:hAnsi="Times New Roman"/>
          <w:color w:val="000000"/>
          <w:spacing w:val="-3"/>
          <w:sz w:val="28"/>
          <w:szCs w:val="28"/>
        </w:rPr>
        <w:t xml:space="preserve">которое выработало человечество", то в новых условиях на первый план выходит личность ученика, </w:t>
      </w:r>
      <w:r w:rsidR="007B1CDB" w:rsidRPr="007B1CDB">
        <w:rPr>
          <w:rFonts w:ascii="Times New Roman" w:hAnsi="Times New Roman"/>
          <w:sz w:val="28"/>
          <w:szCs w:val="28"/>
        </w:rPr>
        <w:t>способно</w:t>
      </w:r>
      <w:r w:rsidR="008117F4">
        <w:rPr>
          <w:rFonts w:ascii="Times New Roman" w:hAnsi="Times New Roman"/>
          <w:sz w:val="28"/>
          <w:szCs w:val="28"/>
        </w:rPr>
        <w:t>го</w:t>
      </w:r>
      <w:r w:rsidR="007B1CDB" w:rsidRPr="007B1CDB">
        <w:rPr>
          <w:rFonts w:ascii="Times New Roman" w:hAnsi="Times New Roman"/>
          <w:sz w:val="28"/>
          <w:szCs w:val="28"/>
        </w:rPr>
        <w:t xml:space="preserve"> самостоятельно решать встающие перед ними новые, еще неизвестные задачи</w:t>
      </w:r>
      <w:r w:rsidR="007B1CDB">
        <w:rPr>
          <w:rFonts w:ascii="Times New Roman" w:hAnsi="Times New Roman"/>
          <w:sz w:val="28"/>
          <w:szCs w:val="28"/>
        </w:rPr>
        <w:t>.</w:t>
      </w:r>
    </w:p>
    <w:p w:rsidR="00BF5B76" w:rsidRDefault="007B1CDB" w:rsidP="00BF5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CDB">
        <w:rPr>
          <w:rFonts w:ascii="Times New Roman" w:hAnsi="Times New Roman"/>
          <w:sz w:val="28"/>
          <w:szCs w:val="28"/>
        </w:rPr>
        <w:lastRenderedPageBreak/>
        <w:t>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и т.п. Эти способности востребованы в постиндустриальном обществе. Они и становятся одним из значимых ожидаемых результатов образования</w:t>
      </w:r>
      <w:r w:rsidR="008117F4">
        <w:rPr>
          <w:rFonts w:ascii="Times New Roman" w:hAnsi="Times New Roman"/>
          <w:sz w:val="28"/>
          <w:szCs w:val="28"/>
        </w:rPr>
        <w:t>.</w:t>
      </w:r>
    </w:p>
    <w:p w:rsidR="00BF5B76" w:rsidRDefault="000E7C83" w:rsidP="00BF5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12954">
        <w:rPr>
          <w:rFonts w:ascii="Times New Roman" w:hAnsi="Times New Roman"/>
          <w:sz w:val="28"/>
          <w:szCs w:val="28"/>
        </w:rPr>
        <w:t>Школа выпускает человека, которому хватает знаний и умений, но</w:t>
      </w:r>
      <w:r w:rsidR="00BF5B76">
        <w:rPr>
          <w:rFonts w:ascii="Times New Roman" w:hAnsi="Times New Roman"/>
          <w:sz w:val="28"/>
          <w:szCs w:val="28"/>
        </w:rPr>
        <w:t xml:space="preserve"> современным выпускникам </w:t>
      </w:r>
      <w:r w:rsidRPr="00612954">
        <w:rPr>
          <w:rFonts w:ascii="Times New Roman" w:hAnsi="Times New Roman"/>
          <w:sz w:val="28"/>
          <w:szCs w:val="28"/>
        </w:rPr>
        <w:t xml:space="preserve"> не хватает опыта их применения в различных ситуациях. </w:t>
      </w:r>
      <w:r w:rsidRPr="00612954">
        <w:rPr>
          <w:rFonts w:ascii="Times New Roman" w:hAnsi="Times New Roman"/>
          <w:b/>
          <w:i/>
          <w:sz w:val="28"/>
          <w:szCs w:val="28"/>
        </w:rPr>
        <w:t xml:space="preserve"> Выпускник не может действовать в ситуациях неопределенности, его этому не учили.</w:t>
      </w:r>
    </w:p>
    <w:p w:rsidR="008D63D9" w:rsidRPr="00BF5B76" w:rsidRDefault="000E7C83" w:rsidP="00BF5B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C83">
        <w:rPr>
          <w:rFonts w:ascii="Times New Roman" w:hAnsi="Times New Roman"/>
          <w:b/>
          <w:bCs/>
          <w:sz w:val="28"/>
          <w:szCs w:val="28"/>
        </w:rPr>
        <w:t xml:space="preserve">«Цель обучения ребенка состоит в том, чтобы сделать его способным развиваться дальше без помощи учителя». </w:t>
      </w:r>
      <w:proofErr w:type="spellStart"/>
      <w:r w:rsidRPr="000E7C83">
        <w:rPr>
          <w:rFonts w:ascii="Times New Roman" w:hAnsi="Times New Roman"/>
          <w:b/>
          <w:bCs/>
          <w:sz w:val="28"/>
          <w:szCs w:val="28"/>
        </w:rPr>
        <w:t>Элберт</w:t>
      </w:r>
      <w:proofErr w:type="spellEnd"/>
      <w:r w:rsidRPr="000E7C83">
        <w:rPr>
          <w:rFonts w:ascii="Times New Roman" w:hAnsi="Times New Roman"/>
          <w:b/>
          <w:bCs/>
          <w:sz w:val="28"/>
          <w:szCs w:val="28"/>
        </w:rPr>
        <w:t xml:space="preserve"> Грин </w:t>
      </w:r>
      <w:proofErr w:type="spellStart"/>
      <w:r w:rsidRPr="000E7C83">
        <w:rPr>
          <w:rFonts w:ascii="Times New Roman" w:hAnsi="Times New Roman"/>
          <w:b/>
          <w:bCs/>
          <w:sz w:val="28"/>
          <w:szCs w:val="28"/>
        </w:rPr>
        <w:t>Хаббард</w:t>
      </w:r>
      <w:proofErr w:type="spellEnd"/>
    </w:p>
    <w:p w:rsidR="000E7C83" w:rsidRDefault="005570E5" w:rsidP="00BF5B7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Следовательно, м</w:t>
      </w:r>
      <w:r w:rsidR="000E7C83" w:rsidRPr="000E7C83">
        <w:rPr>
          <w:rFonts w:ascii="Times New Roman" w:hAnsi="Times New Roman"/>
          <w:sz w:val="28"/>
          <w:szCs w:val="28"/>
          <w:lang w:eastAsia="ru-RU"/>
        </w:rPr>
        <w:t>ы должны научить ребенка таким</w:t>
      </w:r>
      <w:r w:rsidR="000E7C83" w:rsidRPr="000E7C8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способам достижения результата,</w:t>
      </w:r>
      <w:r w:rsidR="000E7C83" w:rsidRPr="000E7C83">
        <w:rPr>
          <w:rFonts w:ascii="Times New Roman" w:hAnsi="Times New Roman"/>
          <w:sz w:val="28"/>
          <w:szCs w:val="28"/>
          <w:lang w:eastAsia="ru-RU"/>
        </w:rPr>
        <w:t xml:space="preserve"> которые являются</w:t>
      </w:r>
      <w:r w:rsidR="000E7C83" w:rsidRPr="000E7C8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всеобщими,</w:t>
      </w:r>
      <w:r w:rsidR="000E7C83" w:rsidRPr="000E7C83">
        <w:rPr>
          <w:rFonts w:ascii="Times New Roman" w:hAnsi="Times New Roman"/>
          <w:sz w:val="28"/>
          <w:szCs w:val="28"/>
          <w:lang w:eastAsia="ru-RU"/>
        </w:rPr>
        <w:t xml:space="preserve"> и срабатывают независимо от конкретного содержания.</w:t>
      </w:r>
    </w:p>
    <w:p w:rsidR="000E7C83" w:rsidRPr="000E7C83" w:rsidRDefault="000E7C83" w:rsidP="00F552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C83">
        <w:rPr>
          <w:rFonts w:ascii="Times New Roman" w:hAnsi="Times New Roman"/>
          <w:sz w:val="28"/>
          <w:szCs w:val="28"/>
        </w:rPr>
        <w:t xml:space="preserve"> </w:t>
      </w:r>
      <w:r w:rsidRPr="000E7C83">
        <w:rPr>
          <w:rFonts w:ascii="Times New Roman" w:hAnsi="Times New Roman"/>
          <w:b/>
          <w:i/>
          <w:sz w:val="28"/>
          <w:szCs w:val="28"/>
          <w:lang w:eastAsia="ru-RU"/>
        </w:rPr>
        <w:t>Где же заключено то</w:t>
      </w:r>
      <w:r w:rsidR="0070742C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 w:rsidRPr="000E7C8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необходимое знание,</w:t>
      </w:r>
      <w:r w:rsidRPr="000E7C83">
        <w:rPr>
          <w:rFonts w:ascii="Times New Roman" w:hAnsi="Times New Roman"/>
          <w:sz w:val="28"/>
          <w:szCs w:val="28"/>
          <w:lang w:eastAsia="ru-RU"/>
        </w:rPr>
        <w:t xml:space="preserve"> без которого невозможно выжить в современном мире. </w:t>
      </w:r>
      <w:r w:rsidR="00F5524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0E7C83">
        <w:rPr>
          <w:rFonts w:ascii="Times New Roman" w:hAnsi="Times New Roman"/>
          <w:b/>
          <w:i/>
          <w:sz w:val="32"/>
          <w:szCs w:val="32"/>
          <w:lang w:eastAsia="ru-RU"/>
        </w:rPr>
        <w:t>заключен</w:t>
      </w:r>
      <w:r w:rsidR="0070742C">
        <w:rPr>
          <w:rFonts w:ascii="Times New Roman" w:hAnsi="Times New Roman"/>
          <w:b/>
          <w:i/>
          <w:sz w:val="32"/>
          <w:szCs w:val="32"/>
          <w:lang w:eastAsia="ru-RU"/>
        </w:rPr>
        <w:t>о</w:t>
      </w:r>
      <w:r w:rsidR="00F55240">
        <w:rPr>
          <w:rFonts w:ascii="Times New Roman" w:hAnsi="Times New Roman"/>
          <w:b/>
          <w:i/>
          <w:sz w:val="32"/>
          <w:szCs w:val="32"/>
          <w:lang w:eastAsia="ru-RU"/>
        </w:rPr>
        <w:t xml:space="preserve"> оно</w:t>
      </w:r>
      <w:r w:rsidRPr="000E7C83">
        <w:rPr>
          <w:rFonts w:ascii="Times New Roman" w:hAnsi="Times New Roman"/>
          <w:b/>
          <w:i/>
          <w:sz w:val="32"/>
          <w:szCs w:val="32"/>
          <w:lang w:eastAsia="ru-RU"/>
        </w:rPr>
        <w:t xml:space="preserve"> в</w:t>
      </w:r>
      <w:r w:rsidRPr="000E7C83">
        <w:rPr>
          <w:rFonts w:ascii="Times New Roman" w:hAnsi="Times New Roman"/>
          <w:sz w:val="28"/>
          <w:szCs w:val="28"/>
          <w:lang w:eastAsia="ru-RU"/>
        </w:rPr>
        <w:t xml:space="preserve"> самом </w:t>
      </w:r>
      <w:r w:rsidRPr="000E7C8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процессе учебы </w:t>
      </w:r>
    </w:p>
    <w:p w:rsidR="00177C9D" w:rsidRDefault="00F55240" w:rsidP="00F55240">
      <w:pPr>
        <w:pStyle w:val="a4"/>
        <w:spacing w:before="0" w:beforeAutospacing="0" w:after="0" w:afterAutospacing="0"/>
        <w:ind w:firstLine="709"/>
        <w:jc w:val="both"/>
        <w:rPr>
          <w:rStyle w:val="A60"/>
          <w:rFonts w:cs="Times New Roman"/>
          <w:sz w:val="28"/>
          <w:szCs w:val="28"/>
        </w:rPr>
      </w:pPr>
      <w:r w:rsidRPr="00F55240">
        <w:rPr>
          <w:sz w:val="28"/>
          <w:szCs w:val="28"/>
        </w:rPr>
        <w:t>Что такое процесс учения?</w:t>
      </w:r>
      <w:r>
        <w:rPr>
          <w:b/>
          <w:sz w:val="28"/>
          <w:szCs w:val="28"/>
        </w:rPr>
        <w:t xml:space="preserve"> </w:t>
      </w:r>
      <w:r w:rsidR="00A431BA" w:rsidRPr="00D402FD">
        <w:rPr>
          <w:b/>
          <w:sz w:val="28"/>
          <w:szCs w:val="28"/>
        </w:rPr>
        <w:t xml:space="preserve">Процесс учения — это процесс </w:t>
      </w:r>
      <w:r w:rsidR="00A431BA" w:rsidRPr="00C95E2A">
        <w:rPr>
          <w:b/>
          <w:sz w:val="28"/>
          <w:szCs w:val="28"/>
          <w:u w:val="single"/>
        </w:rPr>
        <w:t>деятельности</w:t>
      </w:r>
      <w:r w:rsidR="00A431BA" w:rsidRPr="00D402FD">
        <w:rPr>
          <w:b/>
          <w:sz w:val="28"/>
          <w:szCs w:val="28"/>
        </w:rPr>
        <w:t xml:space="preserve"> ученика</w:t>
      </w:r>
      <w:r w:rsidR="00E80FEF">
        <w:rPr>
          <w:b/>
          <w:sz w:val="28"/>
          <w:szCs w:val="28"/>
        </w:rPr>
        <w:t xml:space="preserve">, </w:t>
      </w:r>
      <w:r w:rsidR="00177C9D">
        <w:rPr>
          <w:b/>
          <w:sz w:val="28"/>
          <w:szCs w:val="28"/>
        </w:rPr>
        <w:t xml:space="preserve">неслучайно </w:t>
      </w:r>
      <w:r w:rsidR="00E80FEF">
        <w:rPr>
          <w:sz w:val="28"/>
          <w:szCs w:val="28"/>
        </w:rPr>
        <w:t xml:space="preserve">именно системно -  деятельностный подход  </w:t>
      </w:r>
      <w:r w:rsidR="00177C9D">
        <w:rPr>
          <w:sz w:val="28"/>
          <w:szCs w:val="28"/>
        </w:rPr>
        <w:t>положен</w:t>
      </w:r>
      <w:r w:rsidR="00E80FEF">
        <w:rPr>
          <w:sz w:val="28"/>
          <w:szCs w:val="28"/>
        </w:rPr>
        <w:t xml:space="preserve"> в основ</w:t>
      </w:r>
      <w:r w:rsidR="00177C9D">
        <w:rPr>
          <w:sz w:val="28"/>
          <w:szCs w:val="28"/>
        </w:rPr>
        <w:t>у</w:t>
      </w:r>
      <w:r w:rsidR="00E80FEF">
        <w:rPr>
          <w:sz w:val="28"/>
          <w:szCs w:val="28"/>
        </w:rPr>
        <w:t xml:space="preserve"> нового стандарта образования</w:t>
      </w:r>
      <w:r w:rsidR="00177C9D">
        <w:rPr>
          <w:sz w:val="28"/>
          <w:szCs w:val="28"/>
        </w:rPr>
        <w:t>,</w:t>
      </w:r>
      <w:r w:rsidR="00E80FEF">
        <w:rPr>
          <w:sz w:val="28"/>
          <w:szCs w:val="28"/>
        </w:rPr>
        <w:t xml:space="preserve"> </w:t>
      </w:r>
      <w:r w:rsidR="00E80FEF" w:rsidRPr="00E80FEF">
        <w:rPr>
          <w:rStyle w:val="A60"/>
          <w:rFonts w:cs="Times New Roman"/>
          <w:sz w:val="28"/>
          <w:szCs w:val="28"/>
        </w:rPr>
        <w:t xml:space="preserve"> нацелен на развитие личности. </w:t>
      </w:r>
    </w:p>
    <w:p w:rsidR="00E80FEF" w:rsidRPr="00437041" w:rsidRDefault="00E80FEF" w:rsidP="00F55240">
      <w:pPr>
        <w:pStyle w:val="a4"/>
        <w:spacing w:before="0" w:beforeAutospacing="0" w:after="0" w:afterAutospacing="0"/>
        <w:ind w:firstLine="709"/>
        <w:jc w:val="both"/>
        <w:rPr>
          <w:rStyle w:val="A60"/>
          <w:rFonts w:cs="Arial"/>
          <w:sz w:val="28"/>
          <w:szCs w:val="28"/>
        </w:rPr>
      </w:pPr>
      <w:r w:rsidRPr="00E80FEF">
        <w:rPr>
          <w:rStyle w:val="A60"/>
          <w:rFonts w:cs="Times New Roman"/>
          <w:sz w:val="28"/>
          <w:szCs w:val="28"/>
        </w:rPr>
        <w:t xml:space="preserve">Отличает </w:t>
      </w:r>
      <w:r>
        <w:rPr>
          <w:rStyle w:val="A60"/>
          <w:rFonts w:cs="Times New Roman"/>
          <w:sz w:val="28"/>
          <w:szCs w:val="28"/>
        </w:rPr>
        <w:t xml:space="preserve">такую </w:t>
      </w:r>
      <w:r w:rsidRPr="00E80FEF">
        <w:rPr>
          <w:rStyle w:val="A60"/>
          <w:rFonts w:cs="Times New Roman"/>
          <w:sz w:val="28"/>
          <w:szCs w:val="28"/>
        </w:rPr>
        <w:t xml:space="preserve">систему обучения то, что в ней упор делается на </w:t>
      </w:r>
      <w:r w:rsidRPr="008117F4">
        <w:rPr>
          <w:rStyle w:val="A60"/>
          <w:rFonts w:cs="Times New Roman"/>
          <w:b/>
          <w:i/>
          <w:sz w:val="28"/>
          <w:szCs w:val="28"/>
        </w:rPr>
        <w:t>зону ближайшего развития</w:t>
      </w:r>
      <w:r w:rsidRPr="00E80FEF">
        <w:rPr>
          <w:rStyle w:val="A60"/>
          <w:rFonts w:cs="Times New Roman"/>
          <w:sz w:val="28"/>
          <w:szCs w:val="28"/>
        </w:rPr>
        <w:t xml:space="preserve">, то есть </w:t>
      </w:r>
      <w:r w:rsidRPr="00E80FEF">
        <w:rPr>
          <w:rStyle w:val="A60"/>
          <w:rFonts w:cs="Times New Roman"/>
          <w:i/>
          <w:sz w:val="28"/>
          <w:szCs w:val="28"/>
        </w:rPr>
        <w:t>область потенциальных возможностей</w:t>
      </w:r>
      <w:r w:rsidRPr="00E80FEF">
        <w:rPr>
          <w:rStyle w:val="A60"/>
          <w:rFonts w:cs="Times New Roman"/>
          <w:sz w:val="28"/>
          <w:szCs w:val="28"/>
        </w:rPr>
        <w:t xml:space="preserve">, которые позволяют учащемуся вступать в контакт </w:t>
      </w:r>
      <w:proofErr w:type="gramStart"/>
      <w:r w:rsidRPr="00E80FEF">
        <w:rPr>
          <w:rStyle w:val="A60"/>
          <w:rFonts w:cs="Times New Roman"/>
          <w:sz w:val="28"/>
          <w:szCs w:val="28"/>
        </w:rPr>
        <w:t>с</w:t>
      </w:r>
      <w:r w:rsidR="0070742C">
        <w:rPr>
          <w:rStyle w:val="A60"/>
          <w:rFonts w:cs="Times New Roman"/>
          <w:sz w:val="28"/>
          <w:szCs w:val="28"/>
        </w:rPr>
        <w:t>о</w:t>
      </w:r>
      <w:proofErr w:type="gramEnd"/>
      <w:r w:rsidRPr="00E80FEF">
        <w:rPr>
          <w:rStyle w:val="A60"/>
          <w:rFonts w:cs="Times New Roman"/>
          <w:sz w:val="28"/>
          <w:szCs w:val="28"/>
        </w:rPr>
        <w:t xml:space="preserve"> взрослым и</w:t>
      </w:r>
      <w:r w:rsidR="0070742C">
        <w:rPr>
          <w:rStyle w:val="A60"/>
          <w:rFonts w:cs="Times New Roman"/>
          <w:sz w:val="28"/>
          <w:szCs w:val="28"/>
        </w:rPr>
        <w:t>,</w:t>
      </w:r>
      <w:r w:rsidRPr="00E80FEF">
        <w:rPr>
          <w:rStyle w:val="A60"/>
          <w:rFonts w:cs="Times New Roman"/>
          <w:sz w:val="28"/>
          <w:szCs w:val="28"/>
        </w:rPr>
        <w:t xml:space="preserve"> под его руководством</w:t>
      </w:r>
      <w:r w:rsidR="0070742C">
        <w:rPr>
          <w:rStyle w:val="A60"/>
          <w:rFonts w:cs="Times New Roman"/>
          <w:sz w:val="28"/>
          <w:szCs w:val="28"/>
        </w:rPr>
        <w:t>,</w:t>
      </w:r>
      <w:r w:rsidRPr="00E80FEF">
        <w:rPr>
          <w:rStyle w:val="A60"/>
          <w:rFonts w:cs="Times New Roman"/>
          <w:sz w:val="28"/>
          <w:szCs w:val="28"/>
        </w:rPr>
        <w:t xml:space="preserve"> на более высоком уровне решать поставленные задачи. </w:t>
      </w:r>
    </w:p>
    <w:p w:rsidR="00177C9D" w:rsidRDefault="00E80FEF" w:rsidP="008117F4">
      <w:pPr>
        <w:pStyle w:val="a5"/>
        <w:spacing w:line="240" w:lineRule="auto"/>
        <w:ind w:left="0" w:firstLine="708"/>
        <w:jc w:val="both"/>
        <w:rPr>
          <w:rStyle w:val="A60"/>
          <w:rFonts w:ascii="Times New Roman" w:hAnsi="Times New Roman" w:cs="Times New Roman"/>
          <w:color w:val="auto"/>
          <w:sz w:val="28"/>
          <w:szCs w:val="28"/>
        </w:rPr>
      </w:pP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Выход </w:t>
      </w:r>
      <w:r w:rsidR="008117F4"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>в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 зону ближайшего развития осуществляется через постановку </w:t>
      </w:r>
      <w:r w:rsidRPr="00177C9D">
        <w:rPr>
          <w:rStyle w:val="A60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учебных задач. 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Учитель руководит </w:t>
      </w:r>
      <w:r w:rsidRPr="00BF3DE8">
        <w:rPr>
          <w:rStyle w:val="A60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поиском 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ответов на поставленный вопрос или учебную задачу: </w:t>
      </w:r>
      <w:r w:rsidRPr="00177C9D">
        <w:rPr>
          <w:rStyle w:val="A60"/>
          <w:rFonts w:ascii="Times New Roman" w:hAnsi="Times New Roman" w:cs="Times New Roman"/>
          <w:b/>
          <w:i/>
          <w:color w:val="auto"/>
          <w:sz w:val="28"/>
          <w:szCs w:val="28"/>
        </w:rPr>
        <w:t>предполагается помощь, а не подсказка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14587" w:rsidRDefault="00E80FEF" w:rsidP="008117F4">
      <w:pPr>
        <w:pStyle w:val="a5"/>
        <w:spacing w:line="240" w:lineRule="auto"/>
        <w:ind w:left="0" w:firstLine="708"/>
        <w:jc w:val="both"/>
        <w:rPr>
          <w:rStyle w:val="A60"/>
          <w:rFonts w:ascii="Times New Roman" w:hAnsi="Times New Roman" w:cs="Times New Roman"/>
          <w:color w:val="auto"/>
          <w:sz w:val="28"/>
          <w:szCs w:val="28"/>
        </w:rPr>
      </w:pP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Деятельность школьника в рамках своей зоны ближайшего развития предусматривает использование им дополнительных сведений из вспомогательных источников (словарей, справочников, энциклопедий), с которыми ученик работает </w:t>
      </w:r>
      <w:r w:rsidRPr="00177C9D">
        <w:rPr>
          <w:rStyle w:val="A60"/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177C9D">
        <w:rPr>
          <w:rStyle w:val="A60"/>
          <w:rFonts w:ascii="Times New Roman" w:hAnsi="Times New Roman" w:cs="Times New Roman"/>
          <w:b/>
          <w:i/>
          <w:color w:val="auto"/>
          <w:sz w:val="28"/>
          <w:szCs w:val="28"/>
        </w:rPr>
        <w:t>амостоятельно</w:t>
      </w:r>
      <w:r w:rsidRPr="00177C9D">
        <w:rPr>
          <w:rStyle w:val="A60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0FEF" w:rsidRDefault="00E80FEF" w:rsidP="008117F4">
      <w:pPr>
        <w:pStyle w:val="a5"/>
        <w:spacing w:line="240" w:lineRule="auto"/>
        <w:ind w:left="0" w:firstLine="708"/>
        <w:jc w:val="both"/>
        <w:rPr>
          <w:rStyle w:val="A60"/>
          <w:rFonts w:ascii="Times New Roman" w:hAnsi="Times New Roman" w:cs="Times New Roman"/>
          <w:color w:val="auto"/>
          <w:sz w:val="28"/>
          <w:szCs w:val="28"/>
        </w:rPr>
      </w:pP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>Работа ученика с учетом зоны ближайшего раз</w:t>
      </w:r>
      <w:r w:rsidR="00177C9D">
        <w:rPr>
          <w:rStyle w:val="A60"/>
          <w:rFonts w:ascii="Times New Roman" w:hAnsi="Times New Roman" w:cs="Times New Roman"/>
          <w:color w:val="auto"/>
          <w:sz w:val="28"/>
          <w:szCs w:val="28"/>
        </w:rPr>
        <w:t>вития способствует актуализации</w:t>
      </w:r>
      <w:r w:rsidR="008D1FDA">
        <w:rPr>
          <w:rStyle w:val="A6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17F4">
        <w:rPr>
          <w:rStyle w:val="A60"/>
          <w:rFonts w:ascii="Times New Roman" w:hAnsi="Times New Roman" w:cs="Times New Roman"/>
          <w:color w:val="auto"/>
          <w:sz w:val="28"/>
          <w:szCs w:val="28"/>
        </w:rPr>
        <w:t>самоконтроля, саморегуляции и планирования собственной деятельности в условиях контроля и помощи со стороны учителя.</w:t>
      </w:r>
    </w:p>
    <w:p w:rsidR="0070742C" w:rsidRDefault="00177C9D" w:rsidP="00C95E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="0070742C" w:rsidRPr="000E7C83">
        <w:rPr>
          <w:rFonts w:ascii="Times New Roman" w:hAnsi="Times New Roman"/>
          <w:sz w:val="28"/>
          <w:szCs w:val="28"/>
        </w:rPr>
        <w:t xml:space="preserve">сновным содержанием обучения становятся </w:t>
      </w:r>
      <w:r w:rsidR="0070742C" w:rsidRPr="000E7C83">
        <w:rPr>
          <w:rFonts w:ascii="Times New Roman" w:hAnsi="Times New Roman"/>
          <w:b/>
          <w:i/>
          <w:sz w:val="28"/>
          <w:szCs w:val="28"/>
          <w:u w:val="single"/>
        </w:rPr>
        <w:t>действия</w:t>
      </w:r>
      <w:r w:rsidR="0070742C" w:rsidRPr="000E7C83">
        <w:rPr>
          <w:rFonts w:ascii="Times New Roman" w:hAnsi="Times New Roman"/>
          <w:b/>
          <w:i/>
          <w:sz w:val="28"/>
          <w:szCs w:val="28"/>
        </w:rPr>
        <w:t xml:space="preserve">, операции, </w:t>
      </w:r>
      <w:r w:rsidR="0070742C" w:rsidRPr="000E7C83">
        <w:rPr>
          <w:rFonts w:ascii="Times New Roman" w:hAnsi="Times New Roman"/>
          <w:sz w:val="28"/>
          <w:szCs w:val="28"/>
        </w:rPr>
        <w:t>соотносящиеся с про</w:t>
      </w:r>
      <w:r w:rsidR="00F55240">
        <w:rPr>
          <w:rFonts w:ascii="Times New Roman" w:hAnsi="Times New Roman"/>
          <w:sz w:val="28"/>
          <w:szCs w:val="28"/>
        </w:rPr>
        <w:t>блемой, которую нужно разрешить, т.е.</w:t>
      </w:r>
      <w:r w:rsidR="0070742C">
        <w:rPr>
          <w:rFonts w:ascii="Times New Roman" w:hAnsi="Times New Roman"/>
          <w:sz w:val="28"/>
          <w:szCs w:val="28"/>
        </w:rPr>
        <w:t xml:space="preserve"> универсальные учебные действия.</w:t>
      </w:r>
    </w:p>
    <w:p w:rsidR="0070742C" w:rsidRPr="00F55240" w:rsidRDefault="00F55240" w:rsidP="00F5524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 перед педагогами стоит </w:t>
      </w:r>
      <w:r w:rsidR="0070742C" w:rsidRPr="00026030">
        <w:rPr>
          <w:rFonts w:ascii="Times New Roman" w:hAnsi="Times New Roman"/>
          <w:b/>
          <w:i/>
          <w:sz w:val="28"/>
          <w:szCs w:val="28"/>
        </w:rPr>
        <w:t xml:space="preserve"> задача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70742C" w:rsidRPr="00026030">
        <w:rPr>
          <w:rFonts w:ascii="Times New Roman" w:hAnsi="Times New Roman"/>
          <w:b/>
          <w:i/>
          <w:sz w:val="28"/>
          <w:szCs w:val="28"/>
        </w:rPr>
        <w:t>ооружить ребенка знани</w:t>
      </w:r>
      <w:r w:rsidR="00C95E2A">
        <w:rPr>
          <w:rFonts w:ascii="Times New Roman" w:hAnsi="Times New Roman"/>
          <w:b/>
          <w:i/>
          <w:sz w:val="28"/>
          <w:szCs w:val="28"/>
        </w:rPr>
        <w:t xml:space="preserve">ями  о том, как получать знания, </w:t>
      </w:r>
      <w:r w:rsidR="00C95E2A" w:rsidRPr="00FB574E">
        <w:rPr>
          <w:rFonts w:ascii="Times New Roman" w:hAnsi="Times New Roman"/>
          <w:b/>
          <w:bCs/>
          <w:i/>
          <w:color w:val="000000"/>
          <w:sz w:val="28"/>
          <w:szCs w:val="28"/>
        </w:rPr>
        <w:t>организовать условия, инициирующие детское действие.</w:t>
      </w:r>
    </w:p>
    <w:p w:rsidR="0070742C" w:rsidRDefault="0070742C" w:rsidP="00F55240">
      <w:pPr>
        <w:spacing w:after="0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  <w:r w:rsidRPr="00B55DF5">
        <w:rPr>
          <w:rFonts w:ascii="Times New Roman" w:hAnsi="Times New Roman"/>
          <w:b/>
          <w:bCs/>
          <w:sz w:val="28"/>
          <w:szCs w:val="28"/>
        </w:rPr>
        <w:t xml:space="preserve">«Час работы научит больше, чем день объяснения». </w:t>
      </w:r>
      <w:r w:rsidRPr="00B55DF5">
        <w:rPr>
          <w:rFonts w:ascii="Times New Roman" w:hAnsi="Times New Roman"/>
          <w:b/>
          <w:bCs/>
          <w:sz w:val="28"/>
          <w:szCs w:val="28"/>
        </w:rPr>
        <w:br/>
        <w:t xml:space="preserve">(Жан-Жак Руссо) </w:t>
      </w:r>
    </w:p>
    <w:p w:rsidR="0070742C" w:rsidRPr="00C95E2A" w:rsidRDefault="0070742C" w:rsidP="00C95E2A">
      <w:pPr>
        <w:pStyle w:val="a5"/>
        <w:spacing w:after="0" w:line="240" w:lineRule="auto"/>
        <w:ind w:left="0" w:firstLine="708"/>
        <w:jc w:val="both"/>
        <w:rPr>
          <w:rStyle w:val="A60"/>
          <w:rFonts w:ascii="Times New Roman" w:hAnsi="Times New Roman" w:cs="Times New Roman"/>
          <w:color w:val="auto"/>
          <w:sz w:val="16"/>
          <w:szCs w:val="16"/>
        </w:rPr>
      </w:pPr>
    </w:p>
    <w:p w:rsidR="00E80FEF" w:rsidRDefault="000C4004" w:rsidP="00F8344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поставленные задачи можно</w:t>
      </w:r>
      <w:r w:rsidR="00720B87" w:rsidRPr="00720B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</w:t>
      </w:r>
      <w:r w:rsidR="00720B87" w:rsidRPr="00720B87">
        <w:rPr>
          <w:rFonts w:ascii="Times New Roman" w:hAnsi="Times New Roman"/>
          <w:sz w:val="28"/>
          <w:szCs w:val="28"/>
        </w:rPr>
        <w:t xml:space="preserve"> </w:t>
      </w:r>
      <w:r w:rsidR="00720B87" w:rsidRPr="00026030">
        <w:rPr>
          <w:rFonts w:ascii="Times New Roman" w:hAnsi="Times New Roman"/>
          <w:b/>
          <w:i/>
          <w:sz w:val="28"/>
          <w:szCs w:val="28"/>
        </w:rPr>
        <w:t>технологи</w:t>
      </w:r>
      <w:r w:rsidR="00C95E2A">
        <w:rPr>
          <w:rFonts w:ascii="Times New Roman" w:hAnsi="Times New Roman"/>
          <w:b/>
          <w:i/>
          <w:sz w:val="28"/>
          <w:szCs w:val="28"/>
        </w:rPr>
        <w:t>и</w:t>
      </w:r>
      <w:r w:rsidR="00A431BA" w:rsidRPr="0002603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0B87" w:rsidRPr="00026030">
        <w:rPr>
          <w:rFonts w:ascii="Times New Roman" w:hAnsi="Times New Roman"/>
          <w:b/>
          <w:i/>
          <w:sz w:val="28"/>
          <w:szCs w:val="28"/>
        </w:rPr>
        <w:t xml:space="preserve">деятельностного </w:t>
      </w:r>
      <w:r w:rsidR="00A431BA" w:rsidRPr="00026030">
        <w:rPr>
          <w:rFonts w:ascii="Times New Roman" w:hAnsi="Times New Roman"/>
          <w:b/>
          <w:i/>
          <w:sz w:val="28"/>
          <w:szCs w:val="28"/>
        </w:rPr>
        <w:t>типа</w:t>
      </w:r>
      <w:r w:rsidR="00720B87" w:rsidRPr="0072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C95E2A">
        <w:rPr>
          <w:rFonts w:ascii="Times New Roman" w:hAnsi="Times New Roman"/>
          <w:sz w:val="28"/>
          <w:szCs w:val="28"/>
        </w:rPr>
        <w:t>ведущи</w:t>
      </w:r>
      <w:r>
        <w:rPr>
          <w:rFonts w:ascii="Times New Roman" w:hAnsi="Times New Roman"/>
          <w:sz w:val="28"/>
          <w:szCs w:val="28"/>
        </w:rPr>
        <w:t>е</w:t>
      </w:r>
      <w:r w:rsidR="00C95E2A">
        <w:rPr>
          <w:rFonts w:ascii="Times New Roman" w:hAnsi="Times New Roman"/>
          <w:sz w:val="28"/>
          <w:szCs w:val="28"/>
        </w:rPr>
        <w:t xml:space="preserve"> технологии, </w:t>
      </w:r>
      <w:r w:rsidR="00720B87" w:rsidRPr="00720B87">
        <w:rPr>
          <w:rFonts w:ascii="Times New Roman" w:hAnsi="Times New Roman"/>
          <w:sz w:val="28"/>
          <w:szCs w:val="28"/>
        </w:rPr>
        <w:t>средства реализаци</w:t>
      </w:r>
      <w:r w:rsidR="00C95E2A">
        <w:rPr>
          <w:rFonts w:ascii="Times New Roman" w:hAnsi="Times New Roman"/>
          <w:sz w:val="28"/>
          <w:szCs w:val="28"/>
        </w:rPr>
        <w:t>и современных целей образования.</w:t>
      </w:r>
      <w:r w:rsidR="00B0476E">
        <w:rPr>
          <w:rFonts w:ascii="Times New Roman" w:hAnsi="Times New Roman"/>
          <w:sz w:val="28"/>
          <w:szCs w:val="28"/>
        </w:rPr>
        <w:t xml:space="preserve"> </w:t>
      </w:r>
    </w:p>
    <w:p w:rsidR="00F8344E" w:rsidRPr="009B1BB1" w:rsidRDefault="00F8344E" w:rsidP="000E7C83">
      <w:pPr>
        <w:pStyle w:val="a5"/>
        <w:ind w:left="0"/>
        <w:jc w:val="both"/>
        <w:rPr>
          <w:rFonts w:ascii="Times New Roman" w:hAnsi="Times New Roman"/>
          <w:sz w:val="16"/>
          <w:szCs w:val="16"/>
        </w:rPr>
      </w:pPr>
    </w:p>
    <w:p w:rsidR="00B13C82" w:rsidRPr="00B0476E" w:rsidRDefault="00F8344E" w:rsidP="000E7C83">
      <w:pPr>
        <w:pStyle w:val="a5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A431BA">
        <w:rPr>
          <w:rFonts w:ascii="Times New Roman" w:hAnsi="Times New Roman"/>
          <w:sz w:val="28"/>
          <w:szCs w:val="28"/>
        </w:rPr>
        <w:t>ассмотрим некоторые из них.</w:t>
      </w:r>
      <w:r w:rsidR="00760E33" w:rsidRPr="001842AD">
        <w:rPr>
          <w:rFonts w:ascii="Times New Roman" w:hAnsi="Times New Roman"/>
          <w:sz w:val="28"/>
          <w:szCs w:val="28"/>
        </w:rPr>
        <w:t xml:space="preserve"> </w:t>
      </w:r>
    </w:p>
    <w:p w:rsidR="00760E33" w:rsidRPr="001842AD" w:rsidRDefault="00760E33" w:rsidP="003D2C49">
      <w:pPr>
        <w:pStyle w:val="a5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42AD">
        <w:rPr>
          <w:rFonts w:ascii="Times New Roman" w:hAnsi="Times New Roman"/>
          <w:bCs/>
          <w:iCs/>
          <w:sz w:val="28"/>
          <w:szCs w:val="28"/>
        </w:rPr>
        <w:t xml:space="preserve">  1</w:t>
      </w:r>
      <w:r w:rsidRPr="001842AD">
        <w:rPr>
          <w:rFonts w:ascii="Times New Roman" w:hAnsi="Times New Roman"/>
          <w:b/>
          <w:bCs/>
          <w:i/>
          <w:iCs/>
          <w:sz w:val="28"/>
          <w:szCs w:val="28"/>
        </w:rPr>
        <w:t xml:space="preserve">.«Технология деятельностного метода обучения», разработанная под руководством доктора педагогических наук, профессора Л.Г. Петерсон. </w:t>
      </w:r>
    </w:p>
    <w:p w:rsidR="00B85AFF" w:rsidRDefault="00760E33" w:rsidP="00F8344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4E67">
        <w:rPr>
          <w:rFonts w:ascii="Times New Roman" w:hAnsi="Times New Roman"/>
          <w:sz w:val="28"/>
          <w:szCs w:val="28"/>
        </w:rPr>
        <w:t xml:space="preserve">Данный </w:t>
      </w:r>
      <w:r w:rsidR="00F8344E">
        <w:rPr>
          <w:rFonts w:ascii="Times New Roman" w:hAnsi="Times New Roman"/>
          <w:sz w:val="28"/>
          <w:szCs w:val="28"/>
        </w:rPr>
        <w:t>метод</w:t>
      </w:r>
      <w:r w:rsidRPr="00914E67">
        <w:rPr>
          <w:rFonts w:ascii="Times New Roman" w:hAnsi="Times New Roman"/>
          <w:sz w:val="28"/>
          <w:szCs w:val="28"/>
        </w:rPr>
        <w:t xml:space="preserve"> направлен на </w:t>
      </w:r>
      <w:r w:rsidRPr="00B85AFF">
        <w:rPr>
          <w:rFonts w:ascii="Times New Roman" w:hAnsi="Times New Roman"/>
          <w:b/>
          <w:i/>
          <w:sz w:val="28"/>
          <w:szCs w:val="28"/>
        </w:rPr>
        <w:t>развитие</w:t>
      </w:r>
      <w:r w:rsidRPr="00914E67">
        <w:rPr>
          <w:rFonts w:ascii="Times New Roman" w:hAnsi="Times New Roman"/>
          <w:sz w:val="28"/>
          <w:szCs w:val="28"/>
        </w:rPr>
        <w:t xml:space="preserve"> каждого ученика, на формирование </w:t>
      </w:r>
      <w:r w:rsidR="00F8344E">
        <w:rPr>
          <w:rFonts w:ascii="Times New Roman" w:hAnsi="Times New Roman"/>
          <w:sz w:val="28"/>
          <w:szCs w:val="28"/>
        </w:rPr>
        <w:t xml:space="preserve">его индивидуальных способностей. </w:t>
      </w:r>
      <w:r w:rsidR="00B85AFF">
        <w:rPr>
          <w:rFonts w:ascii="Times New Roman" w:hAnsi="Times New Roman"/>
          <w:sz w:val="28"/>
          <w:szCs w:val="28"/>
        </w:rPr>
        <w:t xml:space="preserve">Развивающим обучением можно назвать то обучение, при котором учащийся становится субъектом учебной деятельности. </w:t>
      </w:r>
    </w:p>
    <w:p w:rsidR="00D638BA" w:rsidRDefault="00F8344E" w:rsidP="00B85AF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технологии </w:t>
      </w:r>
      <w:r w:rsidR="00760E33" w:rsidRPr="00914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заключается в том, что </w:t>
      </w:r>
      <w:r w:rsidR="00760E33" w:rsidRPr="00914E67">
        <w:rPr>
          <w:rFonts w:ascii="Times New Roman" w:hAnsi="Times New Roman"/>
          <w:sz w:val="28"/>
          <w:szCs w:val="28"/>
        </w:rPr>
        <w:t xml:space="preserve">ученик получает знания не в готовом виде, а добывает их сам, </w:t>
      </w:r>
      <w:r>
        <w:rPr>
          <w:rFonts w:ascii="Times New Roman" w:hAnsi="Times New Roman"/>
          <w:sz w:val="28"/>
          <w:szCs w:val="28"/>
        </w:rPr>
        <w:t>это</w:t>
      </w:r>
      <w:r w:rsidR="00760E33" w:rsidRPr="00914E67">
        <w:rPr>
          <w:rFonts w:ascii="Times New Roman" w:hAnsi="Times New Roman"/>
          <w:sz w:val="28"/>
          <w:szCs w:val="28"/>
        </w:rPr>
        <w:t xml:space="preserve"> способствует активному успешному формированию  общеучебных умений.</w:t>
      </w:r>
      <w:r w:rsidR="00B85AFF">
        <w:rPr>
          <w:rFonts w:ascii="Times New Roman" w:hAnsi="Times New Roman"/>
          <w:sz w:val="28"/>
          <w:szCs w:val="28"/>
        </w:rPr>
        <w:t xml:space="preserve"> Так т</w:t>
      </w:r>
      <w:r w:rsidR="00CD1629">
        <w:rPr>
          <w:rFonts w:ascii="Times New Roman" w:hAnsi="Times New Roman"/>
          <w:sz w:val="28"/>
          <w:szCs w:val="28"/>
        </w:rPr>
        <w:t>ехнология деятельностного метода преобразует традиционное обучение в обучение развивающее.</w:t>
      </w:r>
    </w:p>
    <w:tbl>
      <w:tblPr>
        <w:tblW w:w="10916" w:type="dxa"/>
        <w:tblCellSpacing w:w="0" w:type="dxa"/>
        <w:tblInd w:w="-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46"/>
        <w:gridCol w:w="5670"/>
      </w:tblGrid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CD1629" w:rsidRDefault="00CD1629" w:rsidP="008023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6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Традиционное обучение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CD1629" w:rsidRDefault="00692479" w:rsidP="00A45E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Развивающее</w:t>
            </w:r>
            <w:r w:rsidR="008117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1) базируется на принципе доступности;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1) опирается на зону ближайшего развития;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2) учащийся выступает в роли объекта </w:t>
            </w:r>
            <w:r w:rsidR="008117F4" w:rsidRPr="00A45E5F">
              <w:rPr>
                <w:rFonts w:ascii="Times New Roman" w:hAnsi="Times New Roman"/>
                <w:iCs/>
                <w:sz w:val="28"/>
                <w:szCs w:val="28"/>
              </w:rPr>
              <w:t>педагогической деятельности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2) учащийся действует как субъект собственной </w:t>
            </w:r>
            <w:r w:rsidR="00692479" w:rsidRPr="00A45E5F">
              <w:rPr>
                <w:rFonts w:ascii="Times New Roman" w:hAnsi="Times New Roman"/>
                <w:iCs/>
                <w:sz w:val="28"/>
                <w:szCs w:val="28"/>
              </w:rPr>
              <w:t>учебной деятельности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3) ориентировано на усвоение определенной суммы знаний;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3) нацелено на усвоение </w:t>
            </w:r>
            <w:r w:rsidRPr="00A45E5F">
              <w:rPr>
                <w:rFonts w:ascii="Times New Roman" w:hAnsi="Times New Roman"/>
                <w:b/>
                <w:iCs/>
                <w:sz w:val="28"/>
                <w:szCs w:val="28"/>
              </w:rPr>
              <w:t>способов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 познания как конечной цели учения;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4) разви</w:t>
            </w:r>
            <w:r w:rsidR="004C0202">
              <w:rPr>
                <w:rFonts w:ascii="Times New Roman" w:hAnsi="Times New Roman"/>
                <w:iCs/>
                <w:sz w:val="28"/>
                <w:szCs w:val="28"/>
              </w:rPr>
              <w:t>вает обыденное мышление, эмпири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ческий способ познания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4) развивает теоретическое мышление и теоретический способ познания;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5) решая конкретно-практические задачи, учащиеся усваивают </w:t>
            </w:r>
            <w:r w:rsidRPr="00A45E5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частные 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>способы;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5) на первый план выступают учебные задачи, решая их учащиеся, усваивают </w:t>
            </w:r>
            <w:r w:rsidRPr="00A45E5F">
              <w:rPr>
                <w:rFonts w:ascii="Times New Roman" w:hAnsi="Times New Roman"/>
                <w:b/>
                <w:iCs/>
                <w:sz w:val="28"/>
                <w:szCs w:val="28"/>
              </w:rPr>
              <w:t>общие способы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 умственной деятельности</w:t>
            </w:r>
          </w:p>
        </w:tc>
      </w:tr>
      <w:tr w:rsidR="00CD1629" w:rsidRPr="00142DCA" w:rsidTr="00BC174C">
        <w:trPr>
          <w:tblCellSpacing w:w="0" w:type="dxa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A45E5F" w:rsidP="00A45E5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D1629"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6) в результате формируется индивид – человек, способный к </w:t>
            </w:r>
            <w:r w:rsidR="00CD1629" w:rsidRPr="00A45E5F">
              <w:rPr>
                <w:rFonts w:ascii="Times New Roman" w:hAnsi="Times New Roman"/>
                <w:b/>
                <w:iCs/>
                <w:sz w:val="28"/>
                <w:szCs w:val="28"/>
              </w:rPr>
              <w:t>исполнительско</w:t>
            </w:r>
            <w:r w:rsidR="00CD1629" w:rsidRPr="00A45E5F">
              <w:rPr>
                <w:rFonts w:ascii="Times New Roman" w:hAnsi="Times New Roman"/>
                <w:iCs/>
                <w:sz w:val="28"/>
                <w:szCs w:val="28"/>
              </w:rPr>
              <w:t>й деятельности.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29" w:rsidRPr="00A45E5F" w:rsidRDefault="00CD1629" w:rsidP="00A45E5F">
            <w:pPr>
              <w:spacing w:after="0" w:line="24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6) формируется личность, способная к </w:t>
            </w:r>
            <w:r w:rsidRPr="00A45E5F">
              <w:rPr>
                <w:rFonts w:ascii="Times New Roman" w:hAnsi="Times New Roman"/>
                <w:b/>
                <w:iCs/>
                <w:sz w:val="28"/>
                <w:szCs w:val="28"/>
              </w:rPr>
              <w:t>самостоятельной творческой</w:t>
            </w:r>
            <w:r w:rsidRPr="00A45E5F">
              <w:rPr>
                <w:rFonts w:ascii="Times New Roman" w:hAnsi="Times New Roman"/>
                <w:iCs/>
                <w:sz w:val="28"/>
                <w:szCs w:val="28"/>
              </w:rPr>
              <w:t xml:space="preserve"> деятельности.</w:t>
            </w:r>
          </w:p>
        </w:tc>
      </w:tr>
    </w:tbl>
    <w:p w:rsidR="00BD6B5B" w:rsidRDefault="00BD6B5B" w:rsidP="00FB57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6B5B">
        <w:rPr>
          <w:rFonts w:ascii="Times New Roman" w:hAnsi="Times New Roman"/>
          <w:bCs/>
          <w:sz w:val="28"/>
          <w:szCs w:val="28"/>
        </w:rPr>
        <w:t>Базовы</w:t>
      </w:r>
      <w:r>
        <w:rPr>
          <w:rFonts w:ascii="Times New Roman" w:hAnsi="Times New Roman"/>
          <w:bCs/>
          <w:sz w:val="28"/>
          <w:szCs w:val="28"/>
        </w:rPr>
        <w:t>м в</w:t>
      </w:r>
      <w:r w:rsidRPr="00BD6B5B">
        <w:rPr>
          <w:rFonts w:ascii="Times New Roman" w:hAnsi="Times New Roman"/>
          <w:bCs/>
          <w:sz w:val="28"/>
          <w:szCs w:val="28"/>
        </w:rPr>
        <w:t xml:space="preserve"> технологии деятельностного метода</w:t>
      </w:r>
      <w:r>
        <w:rPr>
          <w:rFonts w:ascii="Times New Roman" w:hAnsi="Times New Roman"/>
          <w:bCs/>
          <w:sz w:val="28"/>
          <w:szCs w:val="28"/>
        </w:rPr>
        <w:t xml:space="preserve"> является </w:t>
      </w:r>
      <w:r w:rsidRPr="00BD6B5B">
        <w:rPr>
          <w:rFonts w:ascii="Times New Roman" w:hAnsi="Times New Roman"/>
          <w:b/>
          <w:bCs/>
          <w:sz w:val="28"/>
          <w:szCs w:val="28"/>
        </w:rPr>
        <w:t xml:space="preserve">  урок  открытия нового знания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410E" w:rsidRPr="004C0202" w:rsidRDefault="00E4410E" w:rsidP="00BD6B5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D34F0" w:rsidRDefault="00BD6B5B" w:rsidP="00BD6B5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урока открытия нового знания имеет следующий вид</w:t>
      </w:r>
      <w:r w:rsidR="00042F9C">
        <w:rPr>
          <w:rFonts w:ascii="Times New Roman" w:hAnsi="Times New Roman"/>
          <w:b/>
          <w:bCs/>
          <w:sz w:val="28"/>
          <w:szCs w:val="28"/>
        </w:rPr>
        <w:t xml:space="preserve"> и позволяет формировать УУД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BD6B5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1) Этап мотивации (самоопределения) к учебной деятельности.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2) Этап актуализации и фиксирования индивидуального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AFF">
        <w:rPr>
          <w:rFonts w:ascii="Times New Roman" w:hAnsi="Times New Roman"/>
          <w:sz w:val="28"/>
          <w:szCs w:val="28"/>
          <w:lang w:eastAsia="ru-RU"/>
        </w:rPr>
        <w:t>затруднения в пробном действии.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3) Этап выявления места и причины затруднения.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4) Этап построения проекта выхода из затруднения.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5) Этап реализации построенного проекта.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6) Этап первичного закрепления с проговариванием во внешней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5AFF">
        <w:rPr>
          <w:rFonts w:ascii="Times New Roman" w:hAnsi="Times New Roman"/>
          <w:sz w:val="28"/>
          <w:szCs w:val="28"/>
          <w:lang w:eastAsia="ru-RU"/>
        </w:rPr>
        <w:t>речи.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7) Этап самостоятельной работы с самопроверкой по эталону.</w:t>
      </w:r>
    </w:p>
    <w:p w:rsidR="00B85AFF" w:rsidRPr="00B85AFF" w:rsidRDefault="00B85AFF" w:rsidP="00B8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8) Этап включения в систему знаний и повторения.</w:t>
      </w:r>
    </w:p>
    <w:p w:rsidR="00B85AFF" w:rsidRPr="00B85AFF" w:rsidRDefault="00B85AFF" w:rsidP="00B85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  <w:lang w:eastAsia="ru-RU"/>
        </w:rPr>
        <w:t>9) Этап рефлексии учебной деятельности на уроке.</w:t>
      </w:r>
      <w:r w:rsidR="00682B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B85AFF">
        <w:rPr>
          <w:rFonts w:ascii="Times New Roman" w:hAnsi="Times New Roman"/>
          <w:b/>
          <w:sz w:val="28"/>
          <w:szCs w:val="28"/>
          <w:lang w:eastAsia="ru-RU"/>
        </w:rPr>
        <w:t>Приложение 1.)</w:t>
      </w:r>
    </w:p>
    <w:p w:rsidR="00E4410E" w:rsidRPr="00E4410E" w:rsidRDefault="00E4410E" w:rsidP="00E4410E">
      <w:pPr>
        <w:pStyle w:val="a4"/>
        <w:spacing w:before="0" w:beforeAutospacing="0" w:after="0" w:afterAutospacing="0"/>
        <w:ind w:firstLine="709"/>
        <w:jc w:val="both"/>
        <w:outlineLvl w:val="0"/>
        <w:rPr>
          <w:rStyle w:val="af3"/>
          <w:sz w:val="16"/>
          <w:szCs w:val="16"/>
        </w:rPr>
      </w:pPr>
    </w:p>
    <w:p w:rsidR="00127189" w:rsidRDefault="006720D2" w:rsidP="00682BB8">
      <w:pPr>
        <w:pStyle w:val="Default"/>
        <w:ind w:firstLine="567"/>
        <w:jc w:val="both"/>
        <w:rPr>
          <w:b/>
          <w:sz w:val="28"/>
          <w:szCs w:val="28"/>
        </w:rPr>
      </w:pPr>
      <w:r w:rsidRPr="00CD1629">
        <w:rPr>
          <w:sz w:val="28"/>
          <w:szCs w:val="28"/>
        </w:rPr>
        <w:t xml:space="preserve">Принципиальным отличием технологии деятельностного метода от традиционного демонстрационно-наглядного метода обучения является то, что </w:t>
      </w:r>
      <w:r w:rsidRPr="00CD1629">
        <w:rPr>
          <w:b/>
          <w:sz w:val="28"/>
          <w:szCs w:val="28"/>
        </w:rPr>
        <w:t xml:space="preserve">предложенная структура описывает деятельность не </w:t>
      </w:r>
      <w:r w:rsidR="00682BB8">
        <w:rPr>
          <w:b/>
          <w:sz w:val="28"/>
          <w:szCs w:val="28"/>
        </w:rPr>
        <w:t>учителя, а учащихся и</w:t>
      </w:r>
      <w:r w:rsidRPr="00127189">
        <w:rPr>
          <w:b/>
          <w:sz w:val="28"/>
          <w:szCs w:val="28"/>
        </w:rPr>
        <w:t xml:space="preserve"> носит интегративный характер</w:t>
      </w:r>
      <w:r w:rsidR="0039228C" w:rsidRPr="00127189">
        <w:rPr>
          <w:b/>
          <w:sz w:val="28"/>
          <w:szCs w:val="28"/>
        </w:rPr>
        <w:t xml:space="preserve">. </w:t>
      </w:r>
    </w:p>
    <w:p w:rsidR="00127189" w:rsidRPr="00F55240" w:rsidRDefault="0039228C" w:rsidP="00F55240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27189">
        <w:rPr>
          <w:rFonts w:ascii="Times New Roman" w:hAnsi="Times New Roman"/>
          <w:b/>
          <w:sz w:val="28"/>
          <w:szCs w:val="28"/>
        </w:rPr>
        <w:lastRenderedPageBreak/>
        <w:t>Организуя урок по технологии деятельностного метода</w:t>
      </w:r>
      <w:r w:rsidR="00BC7447" w:rsidRPr="00127189">
        <w:rPr>
          <w:rFonts w:ascii="Times New Roman" w:hAnsi="Times New Roman"/>
          <w:b/>
          <w:sz w:val="28"/>
          <w:szCs w:val="28"/>
        </w:rPr>
        <w:t>,</w:t>
      </w:r>
      <w:r w:rsidRPr="00127189">
        <w:rPr>
          <w:rFonts w:ascii="Times New Roman" w:hAnsi="Times New Roman"/>
          <w:b/>
          <w:sz w:val="28"/>
          <w:szCs w:val="28"/>
        </w:rPr>
        <w:t xml:space="preserve"> педагог использует:</w:t>
      </w:r>
      <w:r w:rsidR="006720D2" w:rsidRPr="00127189">
        <w:rPr>
          <w:rFonts w:ascii="Times New Roman" w:hAnsi="Times New Roman"/>
          <w:b/>
          <w:sz w:val="28"/>
          <w:szCs w:val="28"/>
        </w:rPr>
        <w:t xml:space="preserve"> </w:t>
      </w:r>
    </w:p>
    <w:p w:rsidR="00760E33" w:rsidRPr="00F55240" w:rsidRDefault="00760E33" w:rsidP="00BC66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5240">
        <w:rPr>
          <w:rFonts w:ascii="Times New Roman" w:hAnsi="Times New Roman"/>
          <w:b/>
          <w:i/>
          <w:sz w:val="28"/>
          <w:szCs w:val="28"/>
        </w:rPr>
        <w:t>Проблемн</w:t>
      </w:r>
      <w:r w:rsidR="002A7C89" w:rsidRPr="00F55240">
        <w:rPr>
          <w:rFonts w:ascii="Times New Roman" w:hAnsi="Times New Roman"/>
          <w:b/>
          <w:i/>
          <w:sz w:val="28"/>
          <w:szCs w:val="28"/>
        </w:rPr>
        <w:t xml:space="preserve">о – диалогический </w:t>
      </w:r>
      <w:r w:rsidR="00682BB8" w:rsidRPr="00F552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55240">
        <w:rPr>
          <w:rFonts w:ascii="Times New Roman" w:hAnsi="Times New Roman"/>
          <w:b/>
          <w:i/>
          <w:sz w:val="28"/>
          <w:szCs w:val="28"/>
        </w:rPr>
        <w:t xml:space="preserve"> метод обучения</w:t>
      </w:r>
    </w:p>
    <w:p w:rsidR="000260B8" w:rsidRPr="004375AA" w:rsidRDefault="00BC7447" w:rsidP="004375AA">
      <w:pPr>
        <w:pStyle w:val="a6"/>
        <w:tabs>
          <w:tab w:val="left" w:pos="709"/>
        </w:tabs>
        <w:rPr>
          <w:rFonts w:ascii="Times New Roman" w:hAnsi="Times New Roman"/>
          <w:color w:val="000000"/>
          <w:szCs w:val="28"/>
        </w:rPr>
      </w:pPr>
      <w:r w:rsidRPr="00BC7447">
        <w:rPr>
          <w:rFonts w:ascii="Times New Roman" w:hAnsi="Times New Roman"/>
          <w:color w:val="000000"/>
          <w:szCs w:val="28"/>
        </w:rPr>
        <w:t>Проблемное обучение - это метод,  в ходе которого  подача нового материала происходит  через создание проблемной ситуации,  явля</w:t>
      </w:r>
      <w:r w:rsidR="00063D3E">
        <w:rPr>
          <w:rFonts w:ascii="Times New Roman" w:hAnsi="Times New Roman"/>
          <w:color w:val="000000"/>
          <w:szCs w:val="28"/>
        </w:rPr>
        <w:t>ющейся</w:t>
      </w:r>
      <w:r w:rsidRPr="00BC7447">
        <w:rPr>
          <w:rFonts w:ascii="Times New Roman" w:hAnsi="Times New Roman"/>
          <w:color w:val="000000"/>
          <w:szCs w:val="28"/>
        </w:rPr>
        <w:t xml:space="preserve"> для ребенка </w:t>
      </w:r>
      <w:r w:rsidRPr="00127189">
        <w:rPr>
          <w:rFonts w:ascii="Times New Roman" w:hAnsi="Times New Roman"/>
          <w:b/>
          <w:i/>
          <w:color w:val="000000"/>
          <w:szCs w:val="28"/>
        </w:rPr>
        <w:t>интеллектуальным затруднением</w:t>
      </w:r>
      <w:r w:rsidRPr="00BC7447">
        <w:rPr>
          <w:rFonts w:ascii="Times New Roman" w:hAnsi="Times New Roman"/>
          <w:color w:val="000000"/>
          <w:szCs w:val="28"/>
        </w:rPr>
        <w:t xml:space="preserve">.  Он не может найти  объяснение какому-либо явлению или факту, а способы решения подобных ситуаций, которые он знает, не помогают ему в достижении желаемого, и ребенок вынужден </w:t>
      </w:r>
      <w:r w:rsidRPr="00503366">
        <w:rPr>
          <w:rFonts w:ascii="Times New Roman" w:hAnsi="Times New Roman"/>
          <w:b/>
          <w:i/>
          <w:color w:val="000000"/>
          <w:szCs w:val="28"/>
        </w:rPr>
        <w:t>искать</w:t>
      </w:r>
      <w:r w:rsidRPr="00BC7447">
        <w:rPr>
          <w:rFonts w:ascii="Times New Roman" w:hAnsi="Times New Roman"/>
          <w:color w:val="000000"/>
          <w:szCs w:val="28"/>
        </w:rPr>
        <w:t xml:space="preserve"> новые пути. </w:t>
      </w:r>
    </w:p>
    <w:p w:rsidR="00E920BB" w:rsidRPr="004375AA" w:rsidRDefault="00127189" w:rsidP="00127189">
      <w:pPr>
        <w:pStyle w:val="a4"/>
        <w:spacing w:before="0" w:beforeAutospacing="0" w:after="0" w:afterAutospacing="0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color w:val="000000"/>
          <w:szCs w:val="28"/>
        </w:rPr>
        <w:tab/>
      </w:r>
      <w:r w:rsidR="00E920BB" w:rsidRPr="004375AA">
        <w:rPr>
          <w:b/>
          <w:szCs w:val="28"/>
        </w:rPr>
        <w:t xml:space="preserve">1/1. </w:t>
      </w:r>
      <w:r w:rsidR="00E920BB" w:rsidRPr="004375AA">
        <w:rPr>
          <w:b/>
          <w:i/>
          <w:sz w:val="28"/>
          <w:szCs w:val="28"/>
        </w:rPr>
        <w:t>Урок - диалог</w:t>
      </w:r>
    </w:p>
    <w:p w:rsidR="00127189" w:rsidRDefault="00545BC6" w:rsidP="00901AC7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127189">
        <w:rPr>
          <w:sz w:val="28"/>
          <w:szCs w:val="28"/>
        </w:rPr>
        <w:t>Быть компетентным - значит использовать свои знания и опыт в новых жизненных обстоятельствах, но без опыта деятельности формирование компетентностей невозможно. Чтобы научиться общаться - нужно общаться. Поэтому на уроках необходимо использовать  диалоговые формы  обучения, которые позволяют учащимся получать опыт содержат</w:t>
      </w:r>
      <w:r w:rsidR="00BB4529">
        <w:rPr>
          <w:sz w:val="28"/>
          <w:szCs w:val="28"/>
        </w:rPr>
        <w:t>ельного предметного общения – подводящий, побуждающий диалоги.</w:t>
      </w:r>
    </w:p>
    <w:p w:rsidR="004375AA" w:rsidRDefault="004375AA" w:rsidP="00127189">
      <w:pPr>
        <w:pStyle w:val="a4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Приемами для организации такого диалога могут быть следующие:</w:t>
      </w:r>
      <w:proofErr w:type="gramEnd"/>
    </w:p>
    <w:p w:rsidR="009435D6" w:rsidRDefault="009435D6" w:rsidP="00901AC7">
      <w:p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13740F">
        <w:rPr>
          <w:rFonts w:ascii="Times New Roman" w:hAnsi="Times New Roman"/>
          <w:b/>
          <w:sz w:val="28"/>
          <w:szCs w:val="28"/>
        </w:rPr>
        <w:t>Удивляй!</w:t>
      </w:r>
    </w:p>
    <w:p w:rsidR="009435D6" w:rsidRDefault="009435D6" w:rsidP="00901AC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Ничто так не привлекает внимание и не стимулирует работу ума, как удивительное. Учитель находит угол зрения, при котором даже </w:t>
      </w:r>
      <w:proofErr w:type="gramStart"/>
      <w:r>
        <w:rPr>
          <w:rFonts w:ascii="Times New Roman" w:hAnsi="Times New Roman"/>
          <w:sz w:val="28"/>
          <w:szCs w:val="28"/>
        </w:rPr>
        <w:t>обыденное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становится удивительным. Перед изучением свойств воды учитель заставляет детей удивиться: однажды я прочитала рассказ об удивительной стране, в которой люди ходят по воде. И самое интересное, что это был правдивый рассказ. </w:t>
      </w:r>
    </w:p>
    <w:p w:rsidR="009435D6" w:rsidRDefault="009435D6" w:rsidP="00943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(Ребята не верят).  Посмотрите в окно (за окном снег), разве мы с вами не ходим по воде? Мы, оказывается, не знаем ее удивительных свойств……</w:t>
      </w:r>
    </w:p>
    <w:p w:rsidR="00901AC7" w:rsidRDefault="001C2E31" w:rsidP="00901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31">
        <w:rPr>
          <w:rFonts w:ascii="Times New Roman" w:hAnsi="Times New Roman"/>
          <w:sz w:val="28"/>
          <w:szCs w:val="28"/>
        </w:rPr>
        <w:t xml:space="preserve">Приём </w:t>
      </w:r>
      <w:r w:rsidRPr="001C2E31">
        <w:rPr>
          <w:rFonts w:ascii="Times New Roman" w:hAnsi="Times New Roman"/>
          <w:b/>
          <w:sz w:val="28"/>
          <w:szCs w:val="28"/>
        </w:rPr>
        <w:t>«Фантастическая добавка»:</w:t>
      </w:r>
      <w:r w:rsidRPr="001C2E31">
        <w:rPr>
          <w:rFonts w:ascii="Times New Roman" w:hAnsi="Times New Roman"/>
          <w:sz w:val="28"/>
          <w:szCs w:val="28"/>
        </w:rPr>
        <w:t xml:space="preserve"> учащимся предлагается представить себя прутиком, при помощи которого путешествовала лягушка из сказки Гаршина «Лягушка путешественница» и попытаться пересказать эту историю с позиции прутика. Ничто так не привлекает внимания и не стимулирует работу ума, как удивительное.</w:t>
      </w:r>
    </w:p>
    <w:p w:rsidR="004537A4" w:rsidRDefault="004537A4" w:rsidP="00901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AC7">
        <w:rPr>
          <w:rFonts w:ascii="Times New Roman" w:hAnsi="Times New Roman"/>
          <w:b/>
          <w:sz w:val="28"/>
          <w:szCs w:val="28"/>
        </w:rPr>
        <w:t>Театрализация.</w:t>
      </w:r>
      <w:r w:rsidRPr="00901AC7">
        <w:rPr>
          <w:rFonts w:ascii="Times New Roman" w:hAnsi="Times New Roman"/>
          <w:color w:val="555555"/>
          <w:sz w:val="28"/>
          <w:szCs w:val="28"/>
        </w:rPr>
        <w:t xml:space="preserve"> Р</w:t>
      </w:r>
      <w:r w:rsidRPr="00901AC7">
        <w:rPr>
          <w:rFonts w:ascii="Times New Roman" w:hAnsi="Times New Roman"/>
          <w:sz w:val="28"/>
          <w:szCs w:val="28"/>
        </w:rPr>
        <w:t>азыгрывание</w:t>
      </w:r>
      <w:r w:rsidRPr="00DD4857">
        <w:rPr>
          <w:rFonts w:ascii="Times New Roman" w:hAnsi="Times New Roman"/>
          <w:sz w:val="28"/>
          <w:szCs w:val="28"/>
        </w:rPr>
        <w:t xml:space="preserve"> сценок на учебную тему. Например. Изучаем жизнь древних людей. В это время в класс входит древний человек в «шкурах» и т.д. Очень интересно узнать, как добывали огонь, как охотились и т.д.</w:t>
      </w:r>
      <w:r>
        <w:rPr>
          <w:rFonts w:ascii="Times New Roman" w:hAnsi="Times New Roman"/>
          <w:sz w:val="28"/>
          <w:szCs w:val="28"/>
        </w:rPr>
        <w:t xml:space="preserve"> Пресс – конференция.</w:t>
      </w:r>
    </w:p>
    <w:p w:rsidR="000260B8" w:rsidRPr="000260B8" w:rsidRDefault="000260B8" w:rsidP="00901AC7">
      <w:pPr>
        <w:pStyle w:val="aa"/>
        <w:spacing w:before="0" w:after="0" w:line="240" w:lineRule="auto"/>
        <w:ind w:firstLine="708"/>
        <w:rPr>
          <w:sz w:val="28"/>
          <w:szCs w:val="28"/>
        </w:rPr>
      </w:pPr>
      <w:r w:rsidRPr="007E1B70">
        <w:rPr>
          <w:sz w:val="28"/>
          <w:szCs w:val="28"/>
        </w:rPr>
        <w:t xml:space="preserve">При сообщении темы урока и его цели можно использовать приём </w:t>
      </w:r>
      <w:r w:rsidRPr="007E1B70">
        <w:rPr>
          <w:b/>
          <w:sz w:val="28"/>
          <w:szCs w:val="28"/>
        </w:rPr>
        <w:t>«Прогнозирование».</w:t>
      </w:r>
      <w:r w:rsidRPr="007E1B70">
        <w:rPr>
          <w:sz w:val="28"/>
          <w:szCs w:val="28"/>
        </w:rPr>
        <w:t xml:space="preserve"> «Послушайте названия нескольких произведений и определите жанр произведения, с которым будем работать на уроке. Обоснуйте свой ответ: «Карлик нос», «</w:t>
      </w:r>
      <w:proofErr w:type="spellStart"/>
      <w:r w:rsidRPr="007E1B70">
        <w:rPr>
          <w:sz w:val="28"/>
          <w:szCs w:val="28"/>
        </w:rPr>
        <w:t>Беляночка</w:t>
      </w:r>
      <w:proofErr w:type="spellEnd"/>
      <w:r w:rsidRPr="007E1B70">
        <w:rPr>
          <w:sz w:val="28"/>
          <w:szCs w:val="28"/>
        </w:rPr>
        <w:t xml:space="preserve"> и Розочка», «Кот в сапогах»».</w:t>
      </w:r>
    </w:p>
    <w:p w:rsidR="009435D6" w:rsidRDefault="009435D6" w:rsidP="00127189">
      <w:pPr>
        <w:pStyle w:val="a4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Нет удивления, нет диалога.</w:t>
      </w:r>
    </w:p>
    <w:p w:rsidR="00DB0401" w:rsidRPr="00901AC7" w:rsidRDefault="00760E33" w:rsidP="00901AC7">
      <w:pPr>
        <w:pStyle w:val="a6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bCs/>
          <w:szCs w:val="28"/>
        </w:rPr>
      </w:pPr>
      <w:r w:rsidRPr="00901AC7">
        <w:rPr>
          <w:rFonts w:ascii="Times New Roman" w:hAnsi="Times New Roman"/>
          <w:b/>
          <w:bCs/>
          <w:i/>
          <w:szCs w:val="28"/>
        </w:rPr>
        <w:t>Технологи</w:t>
      </w:r>
      <w:r w:rsidR="00127189" w:rsidRPr="00901AC7">
        <w:rPr>
          <w:rFonts w:ascii="Times New Roman" w:hAnsi="Times New Roman"/>
          <w:b/>
          <w:bCs/>
          <w:i/>
          <w:szCs w:val="28"/>
        </w:rPr>
        <w:t>я</w:t>
      </w:r>
      <w:r w:rsidRPr="00901AC7">
        <w:rPr>
          <w:rFonts w:ascii="Times New Roman" w:hAnsi="Times New Roman"/>
          <w:b/>
          <w:bCs/>
          <w:i/>
          <w:szCs w:val="28"/>
        </w:rPr>
        <w:t xml:space="preserve"> развития критического мышления через чтение и письмо</w:t>
      </w:r>
    </w:p>
    <w:p w:rsidR="0083001C" w:rsidRDefault="00DB0401" w:rsidP="005920C6">
      <w:pPr>
        <w:pStyle w:val="a6"/>
        <w:tabs>
          <w:tab w:val="left" w:pos="0"/>
        </w:tabs>
        <w:spacing w:after="0"/>
        <w:rPr>
          <w:rFonts w:ascii="Times New Roman" w:hAnsi="Times New Roman"/>
          <w:szCs w:val="28"/>
        </w:rPr>
      </w:pPr>
      <w:r w:rsidRPr="00DE5DD2">
        <w:rPr>
          <w:rFonts w:ascii="Times New Roman" w:hAnsi="Times New Roman"/>
          <w:szCs w:val="28"/>
        </w:rPr>
        <w:t>Технология РК</w:t>
      </w:r>
      <w:r w:rsidR="0083001C">
        <w:rPr>
          <w:rFonts w:ascii="Times New Roman" w:hAnsi="Times New Roman"/>
          <w:szCs w:val="28"/>
        </w:rPr>
        <w:t xml:space="preserve">МЧП – </w:t>
      </w:r>
      <w:proofErr w:type="spellStart"/>
      <w:r w:rsidR="0083001C">
        <w:rPr>
          <w:rFonts w:ascii="Times New Roman" w:hAnsi="Times New Roman"/>
          <w:szCs w:val="28"/>
        </w:rPr>
        <w:t>надпредметная</w:t>
      </w:r>
      <w:proofErr w:type="spellEnd"/>
      <w:r w:rsidR="0083001C">
        <w:rPr>
          <w:rFonts w:ascii="Times New Roman" w:hAnsi="Times New Roman"/>
          <w:szCs w:val="28"/>
        </w:rPr>
        <w:t xml:space="preserve">, </w:t>
      </w:r>
      <w:r w:rsidRPr="00DE5DD2">
        <w:rPr>
          <w:rFonts w:ascii="Times New Roman" w:hAnsi="Times New Roman"/>
          <w:szCs w:val="28"/>
        </w:rPr>
        <w:t>применима в любых программ</w:t>
      </w:r>
      <w:r w:rsidR="0083001C">
        <w:rPr>
          <w:rFonts w:ascii="Times New Roman" w:hAnsi="Times New Roman"/>
          <w:szCs w:val="28"/>
        </w:rPr>
        <w:t>ах</w:t>
      </w:r>
      <w:r w:rsidRPr="00DE5DD2">
        <w:rPr>
          <w:rFonts w:ascii="Times New Roman" w:hAnsi="Times New Roman"/>
          <w:szCs w:val="28"/>
        </w:rPr>
        <w:t xml:space="preserve"> и предмет</w:t>
      </w:r>
      <w:r w:rsidR="0083001C">
        <w:rPr>
          <w:rFonts w:ascii="Times New Roman" w:hAnsi="Times New Roman"/>
          <w:szCs w:val="28"/>
        </w:rPr>
        <w:t>ах</w:t>
      </w:r>
      <w:r w:rsidRPr="00DE5DD2">
        <w:rPr>
          <w:rFonts w:ascii="Times New Roman" w:hAnsi="Times New Roman"/>
          <w:szCs w:val="28"/>
        </w:rPr>
        <w:t>.</w:t>
      </w:r>
    </w:p>
    <w:p w:rsidR="005920C6" w:rsidRDefault="00DB0401" w:rsidP="005920C6">
      <w:pPr>
        <w:pStyle w:val="a6"/>
        <w:tabs>
          <w:tab w:val="left" w:pos="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Она </w:t>
      </w:r>
      <w:r w:rsidRPr="00DE5DD2">
        <w:rPr>
          <w:rFonts w:ascii="Times New Roman" w:hAnsi="Times New Roman"/>
          <w:szCs w:val="28"/>
        </w:rPr>
        <w:t>предст</w:t>
      </w:r>
      <w:r w:rsidR="005920C6">
        <w:rPr>
          <w:rFonts w:ascii="Times New Roman" w:hAnsi="Times New Roman"/>
          <w:szCs w:val="28"/>
        </w:rPr>
        <w:t>авляет собой целостную систему:</w:t>
      </w:r>
    </w:p>
    <w:p w:rsidR="005920C6" w:rsidRDefault="00DB0401" w:rsidP="00BC660B">
      <w:pPr>
        <w:pStyle w:val="a6"/>
        <w:numPr>
          <w:ilvl w:val="0"/>
          <w:numId w:val="23"/>
        </w:numPr>
        <w:tabs>
          <w:tab w:val="left" w:pos="0"/>
        </w:tabs>
        <w:spacing w:after="0"/>
        <w:ind w:left="284" w:firstLine="0"/>
        <w:rPr>
          <w:rFonts w:ascii="Times New Roman" w:hAnsi="Times New Roman"/>
          <w:szCs w:val="28"/>
        </w:rPr>
      </w:pPr>
      <w:proofErr w:type="gramStart"/>
      <w:r w:rsidRPr="00DE5DD2">
        <w:rPr>
          <w:rFonts w:ascii="Times New Roman" w:hAnsi="Times New Roman"/>
          <w:szCs w:val="28"/>
        </w:rPr>
        <w:t>формирующую</w:t>
      </w:r>
      <w:proofErr w:type="gramEnd"/>
      <w:r w:rsidRPr="00DE5DD2">
        <w:rPr>
          <w:rFonts w:ascii="Times New Roman" w:hAnsi="Times New Roman"/>
          <w:szCs w:val="28"/>
        </w:rPr>
        <w:t xml:space="preserve"> навыки работы с информацией в процессе чтения и письма</w:t>
      </w:r>
      <w:r w:rsidR="005920C6">
        <w:rPr>
          <w:rFonts w:ascii="Times New Roman" w:hAnsi="Times New Roman"/>
          <w:szCs w:val="28"/>
        </w:rPr>
        <w:t>;</w:t>
      </w:r>
    </w:p>
    <w:p w:rsidR="0083001C" w:rsidRPr="009B1BB1" w:rsidRDefault="00DB0401" w:rsidP="00BC660B">
      <w:pPr>
        <w:pStyle w:val="a6"/>
        <w:numPr>
          <w:ilvl w:val="0"/>
          <w:numId w:val="23"/>
        </w:numPr>
        <w:tabs>
          <w:tab w:val="left" w:pos="0"/>
        </w:tabs>
        <w:spacing w:after="0"/>
        <w:ind w:left="284" w:firstLine="0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proofErr w:type="gramStart"/>
      <w:r w:rsidR="0083001C">
        <w:rPr>
          <w:rFonts w:ascii="Times New Roman" w:hAnsi="Times New Roman"/>
          <w:szCs w:val="28"/>
        </w:rPr>
        <w:t>нацелен</w:t>
      </w:r>
      <w:r w:rsidR="005920C6">
        <w:rPr>
          <w:rFonts w:ascii="Times New Roman" w:hAnsi="Times New Roman"/>
          <w:szCs w:val="28"/>
        </w:rPr>
        <w:t>ную</w:t>
      </w:r>
      <w:proofErr w:type="gramEnd"/>
      <w:r w:rsidR="0083001C">
        <w:rPr>
          <w:rFonts w:ascii="Times New Roman" w:hAnsi="Times New Roman"/>
          <w:szCs w:val="28"/>
        </w:rPr>
        <w:t xml:space="preserve"> не на присвоение «готового» знания, а на конструирование своего, которо</w:t>
      </w:r>
      <w:r w:rsidR="005920C6">
        <w:rPr>
          <w:rFonts w:ascii="Times New Roman" w:hAnsi="Times New Roman"/>
          <w:szCs w:val="28"/>
        </w:rPr>
        <w:t xml:space="preserve">е рождается в </w:t>
      </w:r>
      <w:r w:rsidR="005920C6" w:rsidRPr="009B1BB1">
        <w:rPr>
          <w:rFonts w:ascii="Times New Roman" w:hAnsi="Times New Roman"/>
          <w:b/>
          <w:i/>
          <w:szCs w:val="28"/>
        </w:rPr>
        <w:t>процессе обучения;</w:t>
      </w:r>
    </w:p>
    <w:p w:rsidR="008D103B" w:rsidRDefault="008D103B" w:rsidP="00BC660B">
      <w:pPr>
        <w:numPr>
          <w:ilvl w:val="0"/>
          <w:numId w:val="23"/>
        </w:numPr>
        <w:tabs>
          <w:tab w:val="left" w:pos="0"/>
        </w:tabs>
        <w:adjustRightInd w:val="0"/>
        <w:spacing w:before="100" w:beforeAutospacing="1" w:after="240" w:line="343" w:lineRule="atLeast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</w:t>
      </w:r>
      <w:r w:rsidRPr="00DE5DD2">
        <w:rPr>
          <w:rFonts w:ascii="Times New Roman" w:eastAsia="Times New Roman" w:hAnsi="Times New Roman"/>
          <w:sz w:val="28"/>
          <w:szCs w:val="28"/>
          <w:lang w:eastAsia="ru-RU"/>
        </w:rPr>
        <w:t xml:space="preserve">оммуникативно-деятельный принцип обучения, предусматривающий диалоговый, интерактивный режим занятий, совместный </w:t>
      </w:r>
      <w:r w:rsidRPr="00E920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поиск решения проблем</w:t>
      </w:r>
      <w:r w:rsidRPr="00DE5DD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920BB">
        <w:rPr>
          <w:rFonts w:ascii="Times New Roman" w:eastAsia="Times New Roman" w:hAnsi="Times New Roman"/>
          <w:b/>
          <w:sz w:val="28"/>
          <w:szCs w:val="28"/>
          <w:lang w:eastAsia="ru-RU"/>
        </w:rPr>
        <w:t>«партнерские»</w:t>
      </w:r>
      <w:r w:rsidRPr="00DE5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между педагогом и обучаемыми.</w:t>
      </w:r>
    </w:p>
    <w:p w:rsidR="005920C6" w:rsidRDefault="00760E33" w:rsidP="00E920BB">
      <w:pPr>
        <w:pStyle w:val="a6"/>
        <w:tabs>
          <w:tab w:val="left" w:pos="0"/>
        </w:tabs>
        <w:spacing w:after="0"/>
        <w:ind w:left="284" w:firstLine="0"/>
        <w:rPr>
          <w:rFonts w:ascii="Times New Roman" w:hAnsi="Times New Roman"/>
          <w:bCs/>
          <w:szCs w:val="28"/>
        </w:rPr>
      </w:pPr>
      <w:r w:rsidRPr="005920C6">
        <w:rPr>
          <w:rFonts w:ascii="Times New Roman" w:hAnsi="Times New Roman"/>
          <w:bCs/>
          <w:szCs w:val="28"/>
        </w:rPr>
        <w:t>Технология развития критического мышления является фундаментом для освоения новых видов деятельности.</w:t>
      </w:r>
    </w:p>
    <w:p w:rsidR="00901AC7" w:rsidRDefault="00901AC7" w:rsidP="005920C6">
      <w:pPr>
        <w:pStyle w:val="a6"/>
        <w:tabs>
          <w:tab w:val="left" w:pos="0"/>
        </w:tabs>
        <w:spacing w:after="0"/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 использовании технологии критического мышления хорошо использовать п</w:t>
      </w:r>
      <w:r w:rsidR="001C2E31" w:rsidRPr="001C2E31">
        <w:rPr>
          <w:rFonts w:ascii="Times New Roman" w:hAnsi="Times New Roman"/>
          <w:szCs w:val="28"/>
        </w:rPr>
        <w:t xml:space="preserve">рием </w:t>
      </w:r>
      <w:r w:rsidR="001C2E31" w:rsidRPr="001C2E31">
        <w:rPr>
          <w:rFonts w:ascii="Times New Roman" w:hAnsi="Times New Roman"/>
          <w:b/>
          <w:szCs w:val="28"/>
        </w:rPr>
        <w:t>«Отсроченная отгадка».</w:t>
      </w:r>
      <w:r w:rsidR="001C2E31" w:rsidRPr="001C2E31">
        <w:rPr>
          <w:rFonts w:ascii="Times New Roman" w:hAnsi="Times New Roman"/>
          <w:szCs w:val="28"/>
        </w:rPr>
        <w:t xml:space="preserve"> </w:t>
      </w:r>
    </w:p>
    <w:p w:rsidR="00901AC7" w:rsidRDefault="00901AC7" w:rsidP="005920C6">
      <w:pPr>
        <w:pStyle w:val="a6"/>
        <w:tabs>
          <w:tab w:val="left" w:pos="0"/>
        </w:tabs>
        <w:spacing w:after="0"/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Учитель в начале урока задает вопрос – загадку, например:</w:t>
      </w:r>
    </w:p>
    <w:p w:rsidR="00901AC7" w:rsidRDefault="00901AC7" w:rsidP="005920C6">
      <w:pPr>
        <w:pStyle w:val="a6"/>
        <w:tabs>
          <w:tab w:val="left" w:pos="0"/>
        </w:tabs>
        <w:spacing w:after="0"/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1C2E31" w:rsidRPr="001C2E31">
        <w:rPr>
          <w:rFonts w:ascii="Times New Roman" w:hAnsi="Times New Roman"/>
          <w:szCs w:val="28"/>
        </w:rPr>
        <w:t xml:space="preserve"> Как называется животное, которое меняет свою окраску в зависимости от внешней среды? </w:t>
      </w:r>
    </w:p>
    <w:p w:rsidR="00CA4E65" w:rsidRDefault="00901AC7" w:rsidP="00901AC7">
      <w:pPr>
        <w:pStyle w:val="a6"/>
        <w:tabs>
          <w:tab w:val="left" w:pos="0"/>
        </w:tabs>
        <w:spacing w:after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1C2E31" w:rsidRPr="001C2E3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</w:t>
      </w:r>
      <w:r w:rsidR="001C2E31" w:rsidRPr="001C2E31">
        <w:rPr>
          <w:rFonts w:ascii="Times New Roman" w:hAnsi="Times New Roman"/>
          <w:szCs w:val="28"/>
        </w:rPr>
        <w:t>Может ли быть что-то общее между хамелеоном и некоторыми языковыми явлениями?</w:t>
      </w:r>
      <w:r w:rsidR="00CA4E65">
        <w:rPr>
          <w:rFonts w:ascii="Times New Roman" w:hAnsi="Times New Roman"/>
          <w:szCs w:val="28"/>
        </w:rPr>
        <w:t xml:space="preserve"> </w:t>
      </w:r>
    </w:p>
    <w:p w:rsidR="005920C6" w:rsidRPr="001C2E31" w:rsidRDefault="00CA4E65" w:rsidP="005920C6">
      <w:pPr>
        <w:pStyle w:val="a6"/>
        <w:tabs>
          <w:tab w:val="left" w:pos="0"/>
        </w:tabs>
        <w:spacing w:after="0"/>
        <w:ind w:left="284"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- Могут ли у слов быть родственники?</w:t>
      </w:r>
    </w:p>
    <w:p w:rsidR="00E97C40" w:rsidRPr="00901AC7" w:rsidRDefault="00760E33" w:rsidP="00901AC7">
      <w:pPr>
        <w:pStyle w:val="a6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/>
        </w:rPr>
      </w:pPr>
      <w:r w:rsidRPr="00901AC7">
        <w:rPr>
          <w:rFonts w:ascii="Times New Roman" w:hAnsi="Times New Roman"/>
          <w:b/>
          <w:i/>
          <w:szCs w:val="28"/>
        </w:rPr>
        <w:t>«Игровые педагогические технологии</w:t>
      </w:r>
      <w:r w:rsidRPr="00901AC7">
        <w:rPr>
          <w:rFonts w:ascii="Times New Roman" w:hAnsi="Times New Roman"/>
          <w:b/>
          <w:i/>
        </w:rPr>
        <w:t>».</w:t>
      </w:r>
    </w:p>
    <w:p w:rsidR="00760E33" w:rsidRDefault="00E97C40" w:rsidP="00E97C40">
      <w:pPr>
        <w:pStyle w:val="a6"/>
        <w:tabs>
          <w:tab w:val="left" w:pos="0"/>
        </w:tabs>
        <w:spacing w:after="0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</w:rPr>
        <w:tab/>
      </w:r>
      <w:r w:rsidR="00760E33" w:rsidRPr="005920C6">
        <w:rPr>
          <w:rFonts w:ascii="Times New Roman" w:hAnsi="Times New Roman"/>
        </w:rPr>
        <w:t>И</w:t>
      </w:r>
      <w:r w:rsidR="00760E33" w:rsidRPr="005920C6">
        <w:rPr>
          <w:rFonts w:ascii="Times New Roman" w:hAnsi="Times New Roman"/>
          <w:color w:val="000000"/>
          <w:szCs w:val="28"/>
        </w:rPr>
        <w:t>гра выступает как средство мотивации к деятельности, как средство общения, обучения и накопления жизненного опыта</w:t>
      </w:r>
    </w:p>
    <w:p w:rsidR="00E97C40" w:rsidRDefault="00E97C40" w:rsidP="00E97C40">
      <w:pPr>
        <w:jc w:val="both"/>
        <w:rPr>
          <w:rFonts w:ascii="Times New Roman" w:hAnsi="Times New Roman"/>
          <w:sz w:val="28"/>
          <w:szCs w:val="28"/>
        </w:rPr>
      </w:pPr>
      <w:r w:rsidRPr="00700F3B">
        <w:rPr>
          <w:rFonts w:ascii="Times New Roman" w:hAnsi="Times New Roman"/>
          <w:b/>
          <w:sz w:val="28"/>
          <w:szCs w:val="28"/>
        </w:rPr>
        <w:t>Создание Игровой среды</w:t>
      </w:r>
      <w:r>
        <w:rPr>
          <w:rFonts w:ascii="Times New Roman" w:hAnsi="Times New Roman"/>
          <w:sz w:val="28"/>
          <w:szCs w:val="28"/>
        </w:rPr>
        <w:t xml:space="preserve">, в которой отсутствует принуждение - это   возможность для каждого ребенка найти свое место, проявить инициативу и самостоятельность, приобрести социальные навыки.  </w:t>
      </w:r>
    </w:p>
    <w:p w:rsidR="0013492C" w:rsidRDefault="0013492C" w:rsidP="00901A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492C">
        <w:rPr>
          <w:rFonts w:ascii="Times New Roman" w:hAnsi="Times New Roman"/>
          <w:sz w:val="28"/>
          <w:szCs w:val="28"/>
        </w:rPr>
        <w:t>Помните</w:t>
      </w:r>
      <w:r>
        <w:rPr>
          <w:rFonts w:ascii="Times New Roman" w:hAnsi="Times New Roman"/>
          <w:sz w:val="28"/>
          <w:szCs w:val="28"/>
        </w:rPr>
        <w:t>,</w:t>
      </w:r>
      <w:r w:rsidRPr="0013492C">
        <w:rPr>
          <w:rFonts w:ascii="Times New Roman" w:hAnsi="Times New Roman"/>
          <w:sz w:val="28"/>
          <w:szCs w:val="28"/>
        </w:rPr>
        <w:t xml:space="preserve"> как Том </w:t>
      </w:r>
      <w:proofErr w:type="spellStart"/>
      <w:r w:rsidRPr="0013492C">
        <w:rPr>
          <w:rFonts w:ascii="Times New Roman" w:hAnsi="Times New Roman"/>
          <w:sz w:val="28"/>
          <w:szCs w:val="28"/>
        </w:rPr>
        <w:t>Сойер</w:t>
      </w:r>
      <w:proofErr w:type="spellEnd"/>
      <w:r w:rsidRPr="0013492C">
        <w:rPr>
          <w:rFonts w:ascii="Times New Roman" w:hAnsi="Times New Roman"/>
          <w:sz w:val="28"/>
          <w:szCs w:val="28"/>
        </w:rPr>
        <w:t xml:space="preserve"> в известном произведении брал деньги или какой-то обмен за право покрасить забор, то есть он так продал другим мальчишкам идею, что  красить забор это круто и интересно, что они платили ему деньги за покраску забора. </w:t>
      </w:r>
      <w:r w:rsidR="009566E6">
        <w:rPr>
          <w:rFonts w:ascii="Times New Roman" w:hAnsi="Times New Roman"/>
          <w:sz w:val="28"/>
          <w:szCs w:val="28"/>
        </w:rPr>
        <w:t xml:space="preserve">«Разве каждому мальчику доверят красить забор?» </w:t>
      </w:r>
      <w:r w:rsidR="00746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Причем цель, содержание и техника остались прежними - покраска забора, а вот </w:t>
      </w:r>
      <w:r w:rsidRPr="00700F3B">
        <w:rPr>
          <w:rFonts w:ascii="Times New Roman" w:hAnsi="Times New Roman"/>
          <w:b/>
          <w:color w:val="C00000"/>
          <w:sz w:val="28"/>
          <w:szCs w:val="28"/>
        </w:rPr>
        <w:t>МОТИВ! ЭФФЕКТИВНОСТЬ И КАЧЕСТВО</w:t>
      </w:r>
      <w:r>
        <w:rPr>
          <w:rFonts w:ascii="Times New Roman" w:hAnsi="Times New Roman"/>
          <w:sz w:val="28"/>
          <w:szCs w:val="28"/>
        </w:rPr>
        <w:t xml:space="preserve"> работы. </w:t>
      </w:r>
      <w:r w:rsidRPr="00700F3B">
        <w:rPr>
          <w:rFonts w:ascii="Times New Roman" w:hAnsi="Times New Roman"/>
          <w:b/>
          <w:sz w:val="28"/>
          <w:szCs w:val="28"/>
        </w:rPr>
        <w:t>Игровая форма изменила мотивацию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92C">
        <w:rPr>
          <w:rFonts w:ascii="Times New Roman" w:hAnsi="Times New Roman"/>
          <w:sz w:val="28"/>
          <w:szCs w:val="28"/>
        </w:rPr>
        <w:t xml:space="preserve">Это чуть ли не самый главный закон мотивации </w:t>
      </w:r>
      <w:r>
        <w:rPr>
          <w:rFonts w:ascii="Times New Roman" w:hAnsi="Times New Roman"/>
          <w:sz w:val="28"/>
          <w:szCs w:val="28"/>
        </w:rPr>
        <w:t>–</w:t>
      </w:r>
      <w:r w:rsidRPr="0013492C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,</w:t>
      </w:r>
      <w:r w:rsidRPr="0013492C">
        <w:rPr>
          <w:rFonts w:ascii="Times New Roman" w:hAnsi="Times New Roman"/>
          <w:sz w:val="28"/>
          <w:szCs w:val="28"/>
        </w:rPr>
        <w:t xml:space="preserve"> что вам нравиться вы делаете легко и с радостью,  вы даже не замечаете</w:t>
      </w:r>
      <w:r>
        <w:rPr>
          <w:rFonts w:ascii="Times New Roman" w:hAnsi="Times New Roman"/>
          <w:sz w:val="28"/>
          <w:szCs w:val="28"/>
        </w:rPr>
        <w:t>,</w:t>
      </w:r>
      <w:r w:rsidRPr="0013492C">
        <w:rPr>
          <w:rFonts w:ascii="Times New Roman" w:hAnsi="Times New Roman"/>
          <w:sz w:val="28"/>
          <w:szCs w:val="28"/>
        </w:rPr>
        <w:t xml:space="preserve"> как и когда вы это сделали.</w:t>
      </w:r>
    </w:p>
    <w:p w:rsidR="0013492C" w:rsidRDefault="00E97C40" w:rsidP="00901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мотивации выявили, что для успешной учебы это важнее, чем значение интеллекта обучающегося.</w:t>
      </w:r>
      <w:r w:rsidR="0013492C">
        <w:rPr>
          <w:rFonts w:ascii="Times New Roman" w:hAnsi="Times New Roman"/>
          <w:sz w:val="28"/>
          <w:szCs w:val="28"/>
        </w:rPr>
        <w:t xml:space="preserve">  </w:t>
      </w:r>
    </w:p>
    <w:p w:rsidR="00746C64" w:rsidRDefault="00746C64" w:rsidP="00901AC7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645B56" w:rsidRPr="005A4C2C" w:rsidRDefault="005A4C2C" w:rsidP="005A4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2C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>р</w:t>
      </w:r>
      <w:r w:rsidRPr="005A4C2C">
        <w:rPr>
          <w:rFonts w:ascii="Times New Roman" w:hAnsi="Times New Roman"/>
          <w:sz w:val="28"/>
          <w:szCs w:val="28"/>
        </w:rPr>
        <w:t>имер</w:t>
      </w:r>
      <w:r>
        <w:rPr>
          <w:rFonts w:ascii="Times New Roman" w:hAnsi="Times New Roman"/>
          <w:sz w:val="28"/>
          <w:szCs w:val="28"/>
        </w:rPr>
        <w:t>, можно использовать такой прием включения в деятельность:</w:t>
      </w:r>
    </w:p>
    <w:p w:rsidR="00645B56" w:rsidRPr="00042EFD" w:rsidRDefault="00042EFD" w:rsidP="00042EF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EFD">
        <w:rPr>
          <w:rFonts w:ascii="Times New Roman" w:hAnsi="Times New Roman"/>
          <w:b/>
          <w:sz w:val="28"/>
          <w:szCs w:val="28"/>
        </w:rPr>
        <w:t>Привлекательная цель.</w:t>
      </w:r>
    </w:p>
    <w:p w:rsidR="0013740F" w:rsidRDefault="00042EFD" w:rsidP="00137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Ввести понятие мерки для измерения длины. Перед детьми ставится другая цель: помочь найти клад, который зарыт под самой высокой елью. На картинке несколько елей. Разрезать картинку нельзя. Кто – то говорит, что самая высокая ель на горке, а кто – считает, что под горкой. Вырезали полоску бумаги и стали измерять</w:t>
      </w:r>
      <w:r w:rsidR="0013740F">
        <w:rPr>
          <w:rFonts w:ascii="Times New Roman" w:hAnsi="Times New Roman"/>
          <w:sz w:val="28"/>
          <w:szCs w:val="28"/>
        </w:rPr>
        <w:t xml:space="preserve"> дину елок</w:t>
      </w:r>
      <w:r>
        <w:rPr>
          <w:rFonts w:ascii="Times New Roman" w:hAnsi="Times New Roman"/>
          <w:sz w:val="28"/>
          <w:szCs w:val="28"/>
        </w:rPr>
        <w:t>.</w:t>
      </w:r>
    </w:p>
    <w:p w:rsidR="00042EFD" w:rsidRDefault="0013740F" w:rsidP="00137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(Перед учениками ставится простая, понятная и привлекательная для него цель, выполняя которую он волей – неволей выполняет учебное действие, которое планирует педагог).</w:t>
      </w:r>
    </w:p>
    <w:p w:rsidR="00645B56" w:rsidRDefault="00645B56" w:rsidP="00746C64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01AC7" w:rsidRDefault="00901AC7" w:rsidP="00746C64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01AC7" w:rsidRPr="00746C64" w:rsidRDefault="00901AC7" w:rsidP="00746C64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E546E0" w:rsidRPr="00901AC7" w:rsidRDefault="00760E33" w:rsidP="0090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1AC7">
        <w:rPr>
          <w:rFonts w:ascii="Times New Roman" w:hAnsi="Times New Roman"/>
          <w:b/>
          <w:i/>
          <w:sz w:val="28"/>
          <w:szCs w:val="28"/>
        </w:rPr>
        <w:lastRenderedPageBreak/>
        <w:t>Технологи</w:t>
      </w:r>
      <w:r w:rsidR="00E546E0" w:rsidRPr="00901AC7">
        <w:rPr>
          <w:rFonts w:ascii="Times New Roman" w:hAnsi="Times New Roman"/>
          <w:b/>
          <w:i/>
          <w:sz w:val="28"/>
          <w:szCs w:val="28"/>
        </w:rPr>
        <w:t>я</w:t>
      </w:r>
      <w:r w:rsidRPr="00901AC7">
        <w:rPr>
          <w:rFonts w:ascii="Times New Roman" w:hAnsi="Times New Roman"/>
          <w:b/>
          <w:i/>
          <w:sz w:val="28"/>
          <w:szCs w:val="28"/>
        </w:rPr>
        <w:t xml:space="preserve"> личностно</w:t>
      </w:r>
      <w:r w:rsidR="00B77467" w:rsidRPr="00901AC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1AC7">
        <w:rPr>
          <w:rFonts w:ascii="Times New Roman" w:hAnsi="Times New Roman"/>
          <w:b/>
          <w:i/>
          <w:sz w:val="28"/>
          <w:szCs w:val="28"/>
        </w:rPr>
        <w:t>-</w:t>
      </w:r>
      <w:r w:rsidR="00B77467" w:rsidRPr="00901AC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1AC7">
        <w:rPr>
          <w:rFonts w:ascii="Times New Roman" w:hAnsi="Times New Roman"/>
          <w:b/>
          <w:i/>
          <w:sz w:val="28"/>
          <w:szCs w:val="28"/>
        </w:rPr>
        <w:t xml:space="preserve">ориентированного образования </w:t>
      </w:r>
    </w:p>
    <w:p w:rsidR="00760E33" w:rsidRDefault="00E546E0" w:rsidP="00901AC7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личностно – ориентированного образования </w:t>
      </w:r>
      <w:r w:rsidR="00760E33" w:rsidRPr="00914E67">
        <w:rPr>
          <w:rFonts w:ascii="Times New Roman" w:hAnsi="Times New Roman"/>
          <w:sz w:val="28"/>
          <w:szCs w:val="28"/>
        </w:rPr>
        <w:t xml:space="preserve">ставит в центр всей школьной образовательной системы личность ребенка, обеспечение комфортных, бесконфликтных и безопасных условий ее развития. </w:t>
      </w:r>
      <w:r w:rsidRPr="00E546E0">
        <w:rPr>
          <w:rFonts w:ascii="Times New Roman" w:hAnsi="Times New Roman"/>
          <w:sz w:val="28"/>
          <w:szCs w:val="28"/>
        </w:rPr>
        <w:t xml:space="preserve">Личность ребёнка в этой технологии </w:t>
      </w:r>
      <w:r w:rsidR="00953F2D" w:rsidRPr="00E546E0">
        <w:rPr>
          <w:rFonts w:ascii="Times New Roman" w:hAnsi="Times New Roman"/>
          <w:sz w:val="28"/>
          <w:szCs w:val="28"/>
        </w:rPr>
        <w:t xml:space="preserve">приоритетный </w:t>
      </w:r>
      <w:r w:rsidR="00953F2D">
        <w:rPr>
          <w:rFonts w:ascii="Times New Roman" w:hAnsi="Times New Roman"/>
          <w:sz w:val="28"/>
          <w:szCs w:val="28"/>
        </w:rPr>
        <w:t xml:space="preserve"> </w:t>
      </w:r>
      <w:r w:rsidRPr="00E546E0">
        <w:rPr>
          <w:rFonts w:ascii="Times New Roman" w:hAnsi="Times New Roman"/>
          <w:sz w:val="28"/>
          <w:szCs w:val="28"/>
        </w:rPr>
        <w:t>субъект</w:t>
      </w:r>
      <w:r w:rsidR="00953F2D">
        <w:rPr>
          <w:rFonts w:ascii="Times New Roman" w:hAnsi="Times New Roman"/>
          <w:sz w:val="28"/>
          <w:szCs w:val="28"/>
        </w:rPr>
        <w:t xml:space="preserve"> - </w:t>
      </w:r>
      <w:r w:rsidRPr="00E546E0">
        <w:rPr>
          <w:rFonts w:ascii="Times New Roman" w:hAnsi="Times New Roman"/>
          <w:sz w:val="28"/>
          <w:szCs w:val="28"/>
        </w:rPr>
        <w:t xml:space="preserve"> </w:t>
      </w:r>
      <w:r w:rsidRPr="00713628">
        <w:rPr>
          <w:rFonts w:ascii="Times New Roman" w:hAnsi="Times New Roman"/>
          <w:i/>
          <w:sz w:val="28"/>
          <w:szCs w:val="28"/>
        </w:rPr>
        <w:t xml:space="preserve">она является целью образовательной системы, а не средством достижения какой-либо отвлечённой цели. </w:t>
      </w:r>
      <w:r w:rsidRPr="00E546E0">
        <w:rPr>
          <w:rFonts w:ascii="Times New Roman" w:hAnsi="Times New Roman"/>
          <w:sz w:val="28"/>
          <w:szCs w:val="28"/>
        </w:rPr>
        <w:t xml:space="preserve">Педагог и воспитанник совместно вырабатывают </w:t>
      </w:r>
      <w:r w:rsidRPr="00E546E0">
        <w:rPr>
          <w:rFonts w:ascii="Times New Roman" w:hAnsi="Times New Roman"/>
          <w:b/>
          <w:i/>
          <w:sz w:val="28"/>
          <w:szCs w:val="28"/>
        </w:rPr>
        <w:t>цели, содержание занятия, дают оценки, находясь в состоянии сотрудничества, сотворчества.</w:t>
      </w:r>
    </w:p>
    <w:p w:rsidR="00E546E0" w:rsidRPr="00E9113D" w:rsidRDefault="00807104" w:rsidP="00E9113D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0710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E9113D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ab/>
      </w:r>
      <w:r w:rsidR="00E546E0">
        <w:rPr>
          <w:rFonts w:ascii="Times New Roman" w:hAnsi="Times New Roman"/>
          <w:sz w:val="28"/>
          <w:szCs w:val="28"/>
        </w:rPr>
        <w:t>При построении урока в личностно – ориентированной парадигме нужно учитывать следующие особенности технологии:</w:t>
      </w:r>
    </w:p>
    <w:p w:rsidR="00807104" w:rsidRDefault="00807104" w:rsidP="00BC660B">
      <w:pPr>
        <w:numPr>
          <w:ilvl w:val="0"/>
          <w:numId w:val="28"/>
        </w:numPr>
        <w:spacing w:after="75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hAnsi="Times New Roman"/>
          <w:sz w:val="28"/>
          <w:szCs w:val="28"/>
        </w:rPr>
        <w:t xml:space="preserve">выявление </w:t>
      </w:r>
      <w:r w:rsidRPr="00807104">
        <w:rPr>
          <w:rFonts w:ascii="Times New Roman" w:hAnsi="Times New Roman"/>
          <w:b/>
          <w:i/>
          <w:sz w:val="28"/>
          <w:szCs w:val="28"/>
        </w:rPr>
        <w:t>субъектного опыта детей</w:t>
      </w:r>
      <w:r w:rsidRPr="00807104">
        <w:rPr>
          <w:rFonts w:ascii="Times New Roman" w:hAnsi="Times New Roman"/>
          <w:sz w:val="28"/>
          <w:szCs w:val="28"/>
        </w:rPr>
        <w:t xml:space="preserve"> по предложенной теме,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материал (характер его предъявления) должен обеспечивать выявление содержания субъектного опыта ученика, включая оп</w:t>
      </w:r>
      <w:r w:rsidR="001C2E31">
        <w:rPr>
          <w:rFonts w:ascii="Times New Roman" w:eastAsia="Times New Roman" w:hAnsi="Times New Roman"/>
          <w:sz w:val="28"/>
          <w:szCs w:val="28"/>
          <w:lang w:eastAsia="ru-RU"/>
        </w:rPr>
        <w:t>ыт его предшествующего обучения.</w:t>
      </w:r>
    </w:p>
    <w:p w:rsidR="00901AC7" w:rsidRPr="00901AC7" w:rsidRDefault="00901AC7" w:rsidP="00901AC7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01AC7">
        <w:rPr>
          <w:rFonts w:ascii="Times New Roman" w:hAnsi="Times New Roman"/>
          <w:sz w:val="28"/>
          <w:szCs w:val="28"/>
        </w:rPr>
        <w:t>При использовании данной технологии можно использовать приемы:</w:t>
      </w:r>
    </w:p>
    <w:p w:rsidR="004537A4" w:rsidRDefault="004537A4" w:rsidP="00901AC7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color w:val="555555"/>
          <w:sz w:val="28"/>
          <w:szCs w:val="28"/>
          <w:u w:val="single"/>
        </w:rPr>
      </w:pPr>
      <w:r w:rsidRPr="00974FD2">
        <w:rPr>
          <w:rFonts w:ascii="Times New Roman" w:hAnsi="Times New Roman"/>
          <w:b/>
          <w:color w:val="FF0000"/>
          <w:sz w:val="28"/>
          <w:szCs w:val="28"/>
          <w:u w:val="single"/>
        </w:rPr>
        <w:t>Выход за пределы</w:t>
      </w:r>
      <w:r w:rsidRPr="00125305">
        <w:rPr>
          <w:rFonts w:ascii="Times New Roman" w:hAnsi="Times New Roman"/>
          <w:b/>
          <w:color w:val="555555"/>
          <w:sz w:val="28"/>
          <w:szCs w:val="28"/>
          <w:u w:val="single"/>
        </w:rPr>
        <w:t xml:space="preserve">: </w:t>
      </w:r>
    </w:p>
    <w:p w:rsidR="004537A4" w:rsidRDefault="004537A4" w:rsidP="00901AC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25305">
        <w:rPr>
          <w:rFonts w:ascii="Times New Roman" w:hAnsi="Times New Roman"/>
          <w:sz w:val="28"/>
          <w:szCs w:val="28"/>
        </w:rPr>
        <w:t>В ходе конструирования урока учитель выходит за пределы учебника, предмета, гармонично вплетая в ткань урока последние события, примеры из окружающей действительности, сюжеты из популярных мультфильмов (например, при изучении темы «Здоровый образ жизни» обсуждается одна из серий мультфильма "</w:t>
      </w:r>
      <w:proofErr w:type="spellStart"/>
      <w:r w:rsidRPr="00125305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125305">
        <w:rPr>
          <w:rFonts w:ascii="Times New Roman" w:hAnsi="Times New Roman"/>
          <w:sz w:val="28"/>
          <w:szCs w:val="28"/>
        </w:rPr>
        <w:t>") или детских сериалов.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37A4" w:rsidRPr="00090F79" w:rsidRDefault="004537A4" w:rsidP="00090F79">
      <w:pPr>
        <w:shd w:val="clear" w:color="auto" w:fill="FFFFFF"/>
        <w:ind w:left="360" w:firstLine="348"/>
        <w:jc w:val="both"/>
        <w:rPr>
          <w:rFonts w:ascii="Times New Roman" w:hAnsi="Times New Roman"/>
          <w:b/>
          <w:color w:val="55555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Правда ли, что есть люди с голубой кровью</w:t>
      </w:r>
      <w:r w:rsidRPr="00901AC7">
        <w:rPr>
          <w:rFonts w:ascii="Times New Roman" w:hAnsi="Times New Roman"/>
          <w:b/>
          <w:color w:val="555555"/>
          <w:sz w:val="28"/>
          <w:szCs w:val="28"/>
        </w:rPr>
        <w:t xml:space="preserve">? </w:t>
      </w:r>
    </w:p>
    <w:p w:rsidR="002638F3" w:rsidRPr="00901AC7" w:rsidRDefault="002638F3" w:rsidP="00901AC7">
      <w:pPr>
        <w:pStyle w:val="ListParagraph1"/>
        <w:tabs>
          <w:tab w:val="left" w:pos="0"/>
        </w:tabs>
        <w:spacing w:before="100" w:beforeAutospacing="1"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01AC7">
        <w:rPr>
          <w:rFonts w:ascii="Times New Roman" w:hAnsi="Times New Roman"/>
          <w:b/>
          <w:i/>
          <w:sz w:val="28"/>
          <w:szCs w:val="28"/>
        </w:rPr>
        <w:t>5. Проектно – исследовательская технология</w:t>
      </w:r>
    </w:p>
    <w:p w:rsidR="002638F3" w:rsidRDefault="00901AC7" w:rsidP="00901AC7">
      <w:pPr>
        <w:pStyle w:val="ListParagraph1"/>
        <w:tabs>
          <w:tab w:val="left" w:pos="0"/>
        </w:tabs>
        <w:spacing w:before="100" w:beforeAutospacing="1" w:after="0" w:line="240" w:lineRule="auto"/>
        <w:ind w:left="0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/>
          <w:color w:val="202020"/>
          <w:sz w:val="28"/>
          <w:szCs w:val="28"/>
          <w:lang w:eastAsia="ru-RU"/>
        </w:rPr>
        <w:tab/>
      </w:r>
      <w:r w:rsidR="002638F3" w:rsidRPr="00914E67">
        <w:rPr>
          <w:rFonts w:ascii="Times New Roman" w:hAnsi="Times New Roman"/>
          <w:color w:val="202020"/>
          <w:sz w:val="28"/>
          <w:szCs w:val="28"/>
          <w:lang w:eastAsia="ru-RU"/>
        </w:rPr>
        <w:t xml:space="preserve">Суть ее вкратце сводится к тому, что ребенка обучают </w:t>
      </w:r>
      <w:r w:rsidR="002638F3" w:rsidRPr="00984AB3">
        <w:rPr>
          <w:rFonts w:ascii="Times New Roman" w:hAnsi="Times New Roman"/>
          <w:b/>
          <w:i/>
          <w:color w:val="202020"/>
          <w:sz w:val="28"/>
          <w:szCs w:val="28"/>
          <w:lang w:eastAsia="ru-RU"/>
        </w:rPr>
        <w:t>этапам достижения цели</w:t>
      </w:r>
      <w:r w:rsidR="002638F3" w:rsidRPr="00914E67">
        <w:rPr>
          <w:rFonts w:ascii="Times New Roman" w:hAnsi="Times New Roman"/>
          <w:color w:val="202020"/>
          <w:sz w:val="28"/>
          <w:szCs w:val="28"/>
          <w:lang w:eastAsia="ru-RU"/>
        </w:rPr>
        <w:t>, предлагая выполнить конкретное задание.</w:t>
      </w:r>
    </w:p>
    <w:p w:rsidR="002638F3" w:rsidRPr="00661E06" w:rsidRDefault="002638F3" w:rsidP="00901AC7">
      <w:pPr>
        <w:spacing w:after="0" w:line="240" w:lineRule="auto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661E06">
        <w:rPr>
          <w:rFonts w:ascii="Times New Roman" w:eastAsia="Times New Roman" w:hAnsi="Times New Roman"/>
          <w:b/>
          <w:color w:val="202020"/>
          <w:sz w:val="28"/>
          <w:szCs w:val="28"/>
          <w:lang w:eastAsia="ru-RU"/>
        </w:rPr>
        <w:t xml:space="preserve">Цель: </w:t>
      </w:r>
      <w:r w:rsidRPr="00661E06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решение практической личностно - значимой задачи и получение конкретного продукта.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02020"/>
          <w:sz w:val="28"/>
          <w:szCs w:val="28"/>
          <w:lang w:eastAsia="ru-RU"/>
        </w:rPr>
        <w:t xml:space="preserve">Содержание: 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постановка и решение личностно – значимых образовательных задач. В процессе их решения используются разные процедуры: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определение проблемы;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формулирование вопросов;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выдвижение гипотез;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 определения понятий;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классификация;</w:t>
      </w:r>
    </w:p>
    <w:p w:rsidR="002638F3" w:rsidRDefault="002638F3" w:rsidP="00901AC7">
      <w:pPr>
        <w:pStyle w:val="a5"/>
        <w:tabs>
          <w:tab w:val="left" w:pos="231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наблюдение;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ab/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эксперимент;</w:t>
      </w:r>
    </w:p>
    <w:p w:rsidR="002638F3" w:rsidRDefault="002638F3" w:rsidP="00901AC7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- выводы и умозаключения;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br/>
        <w:t>- структурирование материала;</w:t>
      </w:r>
    </w:p>
    <w:p w:rsidR="002638F3" w:rsidRPr="00267DC9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-  доказательство и защита своих идей.</w:t>
      </w:r>
    </w:p>
    <w:p w:rsidR="002638F3" w:rsidRDefault="002638F3" w:rsidP="00901A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1860F8">
        <w:rPr>
          <w:rFonts w:ascii="Times New Roman" w:eastAsia="Times New Roman" w:hAnsi="Times New Roman"/>
          <w:b/>
          <w:color w:val="202020"/>
          <w:sz w:val="28"/>
          <w:szCs w:val="28"/>
          <w:lang w:eastAsia="ru-RU"/>
        </w:rPr>
        <w:t xml:space="preserve">Результат: 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готовый оформленный продукт, приобретение умений (исследовательских).</w:t>
      </w:r>
    </w:p>
    <w:p w:rsidR="009016A5" w:rsidRDefault="009016A5" w:rsidP="00901AC7">
      <w:pPr>
        <w:pStyle w:val="a5"/>
        <w:spacing w:before="100" w:beforeAutospacing="1"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16A5">
        <w:rPr>
          <w:rFonts w:ascii="Times New Roman" w:hAnsi="Times New Roman"/>
          <w:sz w:val="28"/>
          <w:szCs w:val="28"/>
        </w:rPr>
        <w:t>Структура проекта, как это видно из приводимой ниже таблицы, естественным образом совпадает со структурой учебной деятельности. Это дает основания для использования проектного метода на уроке.</w:t>
      </w:r>
    </w:p>
    <w:p w:rsidR="00901AC7" w:rsidRDefault="00901AC7" w:rsidP="00901AC7">
      <w:pPr>
        <w:pStyle w:val="Default"/>
        <w:ind w:firstLine="708"/>
        <w:jc w:val="both"/>
        <w:rPr>
          <w:sz w:val="28"/>
          <w:szCs w:val="28"/>
        </w:rPr>
      </w:pPr>
      <w:r w:rsidRPr="00901AC7">
        <w:rPr>
          <w:sz w:val="28"/>
          <w:szCs w:val="28"/>
        </w:rPr>
        <w:lastRenderedPageBreak/>
        <w:t>Пример использования проектного метода на уроке.</w:t>
      </w:r>
    </w:p>
    <w:p w:rsidR="00203838" w:rsidRDefault="00203838" w:rsidP="002038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Русская сказка «Война грибов»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старые – </w:t>
      </w:r>
      <w:proofErr w:type="spellStart"/>
      <w:r>
        <w:rPr>
          <w:rFonts w:ascii="Times New Roman" w:hAnsi="Times New Roman"/>
          <w:sz w:val="28"/>
          <w:szCs w:val="28"/>
        </w:rPr>
        <w:t>стародревние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времена царь Горох воевал с грибами. 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 – боровик, над грибами полковник, под дубочком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сидючи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на все грибы </w:t>
      </w:r>
      <w:proofErr w:type="spellStart"/>
      <w:r>
        <w:rPr>
          <w:rFonts w:ascii="Times New Roman" w:hAnsi="Times New Roman"/>
          <w:sz w:val="28"/>
          <w:szCs w:val="28"/>
        </w:rPr>
        <w:t>глядючи</w:t>
      </w:r>
      <w:proofErr w:type="spellEnd"/>
      <w:r>
        <w:rPr>
          <w:rFonts w:ascii="Times New Roman" w:hAnsi="Times New Roman"/>
          <w:sz w:val="28"/>
          <w:szCs w:val="28"/>
        </w:rPr>
        <w:t>, стал приказывать: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Приходите вы, белянки, ко мне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Отказалися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белянки: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– столбовые дворянки! Не пойдем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Приходите вы, рыжики, ко мне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Отказались рыжики: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– богаты мужики! Не пойдем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Приходите вы, волнушки, ко мне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Отказалися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волнушки: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Мы, волнушки, – старушки! Не пойдем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Приходите вы, опенки, ко мне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Отказались опенки: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нас ноги очень тонки! Не пойдем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Приходите, грузди, ко мне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Мы, грузди, - ребятушки дружны! Пойдем на войну!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03838" w:rsidRDefault="00203838" w:rsidP="00203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проектной задачи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Друзья! Сегодня вы отправитесь в лес собирать грибы. Но прежде чем заняться этим увлекательным делом, нужно, во </w:t>
      </w:r>
      <w:proofErr w:type="gramStart"/>
      <w:r>
        <w:rPr>
          <w:rFonts w:ascii="Times New Roman" w:hAnsi="Times New Roman"/>
          <w:i/>
          <w:sz w:val="28"/>
          <w:szCs w:val="28"/>
        </w:rPr>
        <w:t>–п</w:t>
      </w:r>
      <w:proofErr w:type="gramEnd"/>
      <w:r>
        <w:rPr>
          <w:rFonts w:ascii="Times New Roman" w:hAnsi="Times New Roman"/>
          <w:i/>
          <w:sz w:val="28"/>
          <w:szCs w:val="28"/>
        </w:rPr>
        <w:t>ервых, посмотреть рисунки в справочниках и внимательно изучить по ним грибы съедобные и ядовитые, а, во – вторых, открыть книгу по кулинарии и посмотреть, какие грибы маринуются, какие можно засолить, а какие –посушить, чтобы в течение зимнего периода можно было использовать их в пищу.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Итак, перед вами собранные всем классом три корзины с грибами.</w:t>
      </w:r>
    </w:p>
    <w:p w:rsidR="00203838" w:rsidRDefault="00203838" w:rsidP="002038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 располагаете калькулятором.</w:t>
      </w:r>
    </w:p>
    <w:p w:rsidR="00203838" w:rsidRDefault="00203838" w:rsidP="00203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3838" w:rsidRPr="003961B1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3961B1">
        <w:rPr>
          <w:rFonts w:ascii="Times New Roman" w:hAnsi="Times New Roman"/>
          <w:sz w:val="28"/>
          <w:szCs w:val="28"/>
        </w:rPr>
        <w:t>Расп</w:t>
      </w:r>
      <w:r>
        <w:rPr>
          <w:rFonts w:ascii="Times New Roman" w:hAnsi="Times New Roman"/>
          <w:sz w:val="28"/>
          <w:szCs w:val="28"/>
        </w:rPr>
        <w:t>ределите грибы на группы: съедобные и ядовитые. Сколько кг грибов останется в каждой корзине?</w:t>
      </w: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838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корзине находится 10 кг 286 г грибов: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3480"/>
        <w:gridCol w:w="3434"/>
      </w:tblGrid>
      <w:tr w:rsidR="00203838" w:rsidTr="00203838">
        <w:tc>
          <w:tcPr>
            <w:tcW w:w="3615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Наименование грибов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Количество штук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Вес одного гриба (г)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Сморчки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Белые (боровики)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Подберезовики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Опята ложные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Опята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lastRenderedPageBreak/>
              <w:t>Маслята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Моховики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Лисички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Желтые грибы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3838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 xml:space="preserve">Волнушки 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203838" w:rsidRPr="003961B1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838" w:rsidRPr="007C7B82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B82">
        <w:rPr>
          <w:rFonts w:ascii="Times New Roman" w:hAnsi="Times New Roman"/>
          <w:sz w:val="28"/>
          <w:szCs w:val="28"/>
        </w:rPr>
        <w:t>Во второй  корзине находится 16 кг 295 г грибов: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3480"/>
        <w:gridCol w:w="3434"/>
      </w:tblGrid>
      <w:tr w:rsidR="00203838" w:rsidRPr="007C7B82" w:rsidTr="00203838">
        <w:tc>
          <w:tcPr>
            <w:tcW w:w="3615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Наименование грибов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Количество штук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838">
              <w:rPr>
                <w:rFonts w:ascii="Times New Roman" w:hAnsi="Times New Roman"/>
                <w:b/>
                <w:sz w:val="28"/>
                <w:szCs w:val="28"/>
              </w:rPr>
              <w:t>Вес одного гриба (г)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Подосиновики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Дубовики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Рыжики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Лисички ложные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Грузди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Мухоморы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Белянки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Строчки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Валуи (бычки)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03838" w:rsidRPr="007C7B82" w:rsidTr="00203838">
        <w:tc>
          <w:tcPr>
            <w:tcW w:w="3615" w:type="dxa"/>
          </w:tcPr>
          <w:p w:rsidR="00203838" w:rsidRPr="00203838" w:rsidRDefault="00203838" w:rsidP="00280BD6">
            <w:pPr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 xml:space="preserve">Шампиньоны 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16" w:type="dxa"/>
          </w:tcPr>
          <w:p w:rsidR="00203838" w:rsidRPr="00203838" w:rsidRDefault="00203838" w:rsidP="00203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8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203838" w:rsidRPr="007C7B82" w:rsidRDefault="00203838" w:rsidP="002038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3838" w:rsidRPr="007C7B82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B82">
        <w:rPr>
          <w:rFonts w:ascii="Times New Roman" w:hAnsi="Times New Roman"/>
          <w:sz w:val="28"/>
          <w:szCs w:val="28"/>
        </w:rPr>
        <w:t>В третьей корзине собрано 8 кг 100 г неизвестных нам грибов. Вес каждого из 270 штук этой корзины в среднем составляет 30 г. Как вы с ними поступите?</w:t>
      </w:r>
    </w:p>
    <w:p w:rsidR="00203838" w:rsidRPr="00C36C0D" w:rsidRDefault="00203838" w:rsidP="002038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3838" w:rsidRPr="00C36C0D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C0D">
        <w:rPr>
          <w:rFonts w:ascii="Times New Roman" w:hAnsi="Times New Roman"/>
          <w:b/>
          <w:sz w:val="28"/>
          <w:szCs w:val="28"/>
        </w:rPr>
        <w:t xml:space="preserve">Задание № 2. </w:t>
      </w:r>
      <w:r w:rsidRPr="00C36C0D">
        <w:rPr>
          <w:rFonts w:ascii="Times New Roman" w:hAnsi="Times New Roman"/>
          <w:sz w:val="28"/>
          <w:szCs w:val="28"/>
        </w:rPr>
        <w:t>Заготовьте оставшиеся грибы впрок. Для этого распределите  грибы на три группы: для соления, маринования, сушки и определите вес каждой группы.</w:t>
      </w:r>
    </w:p>
    <w:p w:rsidR="00203838" w:rsidRPr="00C36C0D" w:rsidRDefault="00203838" w:rsidP="002038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3838" w:rsidRPr="00C36C0D" w:rsidRDefault="00203838" w:rsidP="0020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C0D">
        <w:rPr>
          <w:rFonts w:ascii="Times New Roman" w:hAnsi="Times New Roman"/>
          <w:b/>
          <w:sz w:val="28"/>
          <w:szCs w:val="28"/>
        </w:rPr>
        <w:t xml:space="preserve">Задание № 3. </w:t>
      </w:r>
      <w:r w:rsidRPr="00C36C0D">
        <w:rPr>
          <w:rFonts w:ascii="Times New Roman" w:hAnsi="Times New Roman"/>
          <w:sz w:val="28"/>
          <w:szCs w:val="28"/>
        </w:rPr>
        <w:t xml:space="preserve">Определите, сколько будут весить после </w:t>
      </w:r>
      <w:proofErr w:type="gramStart"/>
      <w:r w:rsidRPr="00C36C0D">
        <w:rPr>
          <w:rFonts w:ascii="Times New Roman" w:hAnsi="Times New Roman"/>
          <w:sz w:val="28"/>
          <w:szCs w:val="28"/>
        </w:rPr>
        <w:t>сушки</w:t>
      </w:r>
      <w:proofErr w:type="gramEnd"/>
      <w:r w:rsidRPr="00C36C0D">
        <w:rPr>
          <w:rFonts w:ascii="Times New Roman" w:hAnsi="Times New Roman"/>
          <w:sz w:val="28"/>
          <w:szCs w:val="28"/>
        </w:rPr>
        <w:t xml:space="preserve"> отобранные вами грибы. Помните, что каждый гриб при сушке теряет до 90% своего веса.</w:t>
      </w:r>
    </w:p>
    <w:p w:rsidR="00203838" w:rsidRPr="00203838" w:rsidRDefault="00203838" w:rsidP="0020383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3838">
        <w:rPr>
          <w:rFonts w:ascii="Times New Roman" w:hAnsi="Times New Roman"/>
          <w:i/>
          <w:sz w:val="28"/>
          <w:szCs w:val="28"/>
          <w:u w:val="single"/>
        </w:rPr>
        <w:t>Ответьте на вопросы теста:</w:t>
      </w:r>
    </w:p>
    <w:p w:rsidR="00203838" w:rsidRPr="00203838" w:rsidRDefault="00203838" w:rsidP="00203838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3838">
        <w:rPr>
          <w:rFonts w:ascii="Times New Roman" w:hAnsi="Times New Roman"/>
          <w:b/>
          <w:sz w:val="28"/>
          <w:szCs w:val="28"/>
        </w:rPr>
        <w:t>Чтобы не травиться грибами надо</w:t>
      </w:r>
      <w:r w:rsidRPr="00203838">
        <w:rPr>
          <w:rFonts w:ascii="Times New Roman" w:hAnsi="Times New Roman"/>
          <w:sz w:val="28"/>
          <w:szCs w:val="28"/>
        </w:rPr>
        <w:t>…..</w:t>
      </w:r>
    </w:p>
    <w:p w:rsidR="00203838" w:rsidRPr="00203838" w:rsidRDefault="00203838" w:rsidP="0020383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>а) соблюдать личную гигиену;</w:t>
      </w:r>
    </w:p>
    <w:p w:rsidR="00203838" w:rsidRPr="00203838" w:rsidRDefault="00203838" w:rsidP="0020383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>б) знать основные правила сбора и переработки грибов;</w:t>
      </w:r>
    </w:p>
    <w:p w:rsidR="00203838" w:rsidRPr="00203838" w:rsidRDefault="00203838" w:rsidP="0020383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>в) собирать грибы в определенное время суток.</w:t>
      </w:r>
    </w:p>
    <w:p w:rsidR="00203838" w:rsidRPr="00203838" w:rsidRDefault="00203838" w:rsidP="0020383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2. </w:t>
      </w:r>
      <w:r w:rsidRPr="00203838">
        <w:rPr>
          <w:rFonts w:ascii="Times New Roman" w:hAnsi="Times New Roman"/>
          <w:b/>
          <w:sz w:val="28"/>
          <w:szCs w:val="28"/>
        </w:rPr>
        <w:t>В чем причина отравления грибами?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203838">
        <w:rPr>
          <w:rFonts w:ascii="Times New Roman" w:hAnsi="Times New Roman"/>
          <w:sz w:val="28"/>
          <w:szCs w:val="28"/>
        </w:rPr>
        <w:t>а) в неумении распознавать съедобные и ядовитые грибы;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б)  в сборе грибов в сухую или дождливую погоду;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в) в незнании правил поведения в лесу.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3. </w:t>
      </w:r>
      <w:r w:rsidRPr="00203838">
        <w:rPr>
          <w:rFonts w:ascii="Times New Roman" w:hAnsi="Times New Roman"/>
          <w:b/>
          <w:sz w:val="28"/>
          <w:szCs w:val="28"/>
        </w:rPr>
        <w:t>Ты в первый раз отправляешься в лес за грибами. Какие грибы ты будешь собирать?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а) о </w:t>
      </w:r>
      <w:proofErr w:type="gramStart"/>
      <w:r w:rsidRPr="00203838">
        <w:rPr>
          <w:rFonts w:ascii="Times New Roman" w:hAnsi="Times New Roman"/>
          <w:sz w:val="28"/>
          <w:szCs w:val="28"/>
        </w:rPr>
        <w:t>которых</w:t>
      </w:r>
      <w:proofErr w:type="gramEnd"/>
      <w:r w:rsidRPr="00203838">
        <w:rPr>
          <w:rFonts w:ascii="Times New Roman" w:hAnsi="Times New Roman"/>
          <w:sz w:val="28"/>
          <w:szCs w:val="28"/>
        </w:rPr>
        <w:t xml:space="preserve"> знаю, что они съедобны;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б) буду собирать саамы большие и красивые грибы;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в) соберу все грибы, которые растут в сосновом лесу.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>4.</w:t>
      </w:r>
      <w:r w:rsidRPr="00203838">
        <w:rPr>
          <w:rFonts w:ascii="Times New Roman" w:hAnsi="Times New Roman"/>
          <w:b/>
          <w:sz w:val="28"/>
          <w:szCs w:val="28"/>
        </w:rPr>
        <w:t xml:space="preserve"> Что ты сделаешь с грибом, </w:t>
      </w:r>
      <w:proofErr w:type="gramStart"/>
      <w:r w:rsidRPr="0020383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03838">
        <w:rPr>
          <w:rFonts w:ascii="Times New Roman" w:hAnsi="Times New Roman"/>
          <w:b/>
          <w:sz w:val="28"/>
          <w:szCs w:val="28"/>
        </w:rPr>
        <w:t xml:space="preserve"> кортом сомневаешься, не ядовит ли он?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b/>
          <w:sz w:val="28"/>
          <w:szCs w:val="28"/>
        </w:rPr>
        <w:t xml:space="preserve">    </w:t>
      </w:r>
      <w:r w:rsidRPr="00203838">
        <w:rPr>
          <w:rFonts w:ascii="Times New Roman" w:hAnsi="Times New Roman"/>
          <w:sz w:val="28"/>
          <w:szCs w:val="28"/>
        </w:rPr>
        <w:t>а) попробую на вкус;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б) выброшу не раздумывая;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в) хорошо вымою в соде и положу в корзину.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>5.</w:t>
      </w:r>
      <w:r w:rsidRPr="00203838">
        <w:rPr>
          <w:rFonts w:ascii="Times New Roman" w:hAnsi="Times New Roman"/>
          <w:b/>
          <w:sz w:val="28"/>
          <w:szCs w:val="28"/>
        </w:rPr>
        <w:t xml:space="preserve"> Чтобы не отравиться грибами, их следует вовремя переработать. 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b/>
          <w:sz w:val="28"/>
          <w:szCs w:val="28"/>
        </w:rPr>
        <w:t xml:space="preserve">     Каков минимальный срок переработки грибов?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 а) грибы не портятся, их можно переработать в любое время;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 б) не позднее двух суток после сбора;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 в) в течение недели.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6. </w:t>
      </w:r>
      <w:r w:rsidRPr="00203838">
        <w:rPr>
          <w:rFonts w:ascii="Times New Roman" w:hAnsi="Times New Roman"/>
          <w:b/>
          <w:sz w:val="28"/>
          <w:szCs w:val="28"/>
        </w:rPr>
        <w:t xml:space="preserve">Твой друг отравился грибами. Вызван врач. 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3838">
        <w:rPr>
          <w:rFonts w:ascii="Times New Roman" w:hAnsi="Times New Roman"/>
          <w:b/>
          <w:sz w:val="28"/>
          <w:szCs w:val="28"/>
        </w:rPr>
        <w:t xml:space="preserve">    Что нужно сделать до прихода врача, чтобы спасти жизнь другу?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b/>
          <w:sz w:val="28"/>
          <w:szCs w:val="28"/>
        </w:rPr>
        <w:t xml:space="preserve">    </w:t>
      </w:r>
      <w:r w:rsidRPr="00203838">
        <w:rPr>
          <w:rFonts w:ascii="Times New Roman" w:hAnsi="Times New Roman"/>
          <w:sz w:val="28"/>
          <w:szCs w:val="28"/>
        </w:rPr>
        <w:t xml:space="preserve"> а) предложить таблетку от головной боли;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 б) спасет друга рвота и промывание желудка;</w:t>
      </w:r>
    </w:p>
    <w:p w:rsidR="00203838" w:rsidRPr="00203838" w:rsidRDefault="00203838" w:rsidP="002038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3838">
        <w:rPr>
          <w:rFonts w:ascii="Times New Roman" w:hAnsi="Times New Roman"/>
          <w:sz w:val="28"/>
          <w:szCs w:val="28"/>
        </w:rPr>
        <w:t xml:space="preserve">     в) нужно, чтобы друг успокоился и уснул.</w:t>
      </w:r>
    </w:p>
    <w:p w:rsidR="002638F3" w:rsidRPr="009016A5" w:rsidRDefault="009016A5" w:rsidP="00203838">
      <w:pPr>
        <w:pStyle w:val="ListParagraph1"/>
        <w:pBdr>
          <w:bottom w:val="single" w:sz="12" w:space="3" w:color="auto"/>
        </w:pBdr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5DF5">
        <w:rPr>
          <w:rFonts w:ascii="Times New Roman" w:hAnsi="Times New Roman"/>
          <w:bCs/>
          <w:sz w:val="28"/>
          <w:szCs w:val="28"/>
        </w:rPr>
        <w:t xml:space="preserve">Современное образование невозможно без использования </w:t>
      </w:r>
      <w:r w:rsidRPr="00203838">
        <w:rPr>
          <w:rFonts w:ascii="Times New Roman" w:hAnsi="Times New Roman"/>
          <w:b/>
          <w:bCs/>
          <w:i/>
          <w:sz w:val="28"/>
          <w:szCs w:val="28"/>
        </w:rPr>
        <w:t>компьютерных технологий.</w:t>
      </w:r>
      <w:r w:rsidRPr="00B55DF5">
        <w:rPr>
          <w:rFonts w:ascii="Times New Roman" w:hAnsi="Times New Roman"/>
        </w:rPr>
        <w:t xml:space="preserve"> </w:t>
      </w:r>
      <w:r w:rsidRPr="00B55DF5">
        <w:rPr>
          <w:rFonts w:ascii="Times New Roman" w:hAnsi="Times New Roman"/>
          <w:bCs/>
          <w:sz w:val="28"/>
          <w:szCs w:val="28"/>
        </w:rPr>
        <w:t xml:space="preserve">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 </w:t>
      </w:r>
      <w:proofErr w:type="spellStart"/>
      <w:r w:rsidRPr="00B55DF5">
        <w:rPr>
          <w:rFonts w:ascii="Times New Roman" w:hAnsi="Times New Roman"/>
          <w:bCs/>
          <w:sz w:val="28"/>
          <w:szCs w:val="28"/>
        </w:rPr>
        <w:t>медиасредств</w:t>
      </w:r>
      <w:proofErr w:type="spellEnd"/>
      <w:r w:rsidRPr="00B55DF5">
        <w:rPr>
          <w:rFonts w:ascii="Times New Roman" w:hAnsi="Times New Roman"/>
          <w:bCs/>
          <w:sz w:val="28"/>
          <w:szCs w:val="28"/>
        </w:rPr>
        <w:t>. Для достижения  более высокого результата обучения на уроках используем различные компьютерные презентации.</w:t>
      </w:r>
    </w:p>
    <w:p w:rsidR="00760E33" w:rsidRPr="00D537DB" w:rsidRDefault="00203838" w:rsidP="009204B4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537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0E33" w:rsidRPr="00D537DB">
        <w:rPr>
          <w:rFonts w:ascii="Times New Roman" w:hAnsi="Times New Roman"/>
          <w:b/>
          <w:bCs/>
          <w:sz w:val="28"/>
          <w:szCs w:val="28"/>
        </w:rPr>
        <w:t xml:space="preserve">«Кто постигает новое, лелея старое, тот может быть учителем». </w:t>
      </w:r>
      <w:r w:rsidR="00760E33" w:rsidRPr="00D537DB">
        <w:rPr>
          <w:rFonts w:ascii="Times New Roman" w:hAnsi="Times New Roman"/>
          <w:b/>
          <w:bCs/>
          <w:sz w:val="28"/>
          <w:szCs w:val="28"/>
        </w:rPr>
        <w:br/>
        <w:t>(Конфуций)</w:t>
      </w:r>
    </w:p>
    <w:p w:rsidR="00760E33" w:rsidRDefault="00203838" w:rsidP="00203838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хочется отметить, что к</w:t>
      </w:r>
      <w:r w:rsidR="00760E33">
        <w:rPr>
          <w:rFonts w:ascii="Times New Roman" w:hAnsi="Times New Roman"/>
          <w:sz w:val="28"/>
          <w:szCs w:val="28"/>
        </w:rPr>
        <w:t xml:space="preserve">аждый учитель имеет в своем арсенале множество средств, форм, методов, приемов обучения. Нужно внимательно пересмотреть имеющийся у нас арсенал, посмотреть под другим углом зрения: не на конечную цель – получить в ответе число 5, </w:t>
      </w:r>
      <w:r w:rsidR="00760E33" w:rsidRPr="00FD2F3A">
        <w:rPr>
          <w:rFonts w:ascii="Times New Roman" w:hAnsi="Times New Roman"/>
          <w:b/>
          <w:sz w:val="28"/>
          <w:szCs w:val="28"/>
        </w:rPr>
        <w:t>а на процесс</w:t>
      </w:r>
      <w:r w:rsidR="00760E33">
        <w:rPr>
          <w:rFonts w:ascii="Times New Roman" w:hAnsi="Times New Roman"/>
          <w:sz w:val="28"/>
          <w:szCs w:val="28"/>
        </w:rPr>
        <w:t xml:space="preserve"> – </w:t>
      </w:r>
      <w:r w:rsidR="00760E33" w:rsidRPr="00FD2F3A">
        <w:rPr>
          <w:rFonts w:ascii="Times New Roman" w:hAnsi="Times New Roman"/>
          <w:b/>
          <w:sz w:val="28"/>
          <w:szCs w:val="28"/>
        </w:rPr>
        <w:t>какие действия</w:t>
      </w:r>
      <w:r w:rsidR="00760E33">
        <w:rPr>
          <w:rFonts w:ascii="Times New Roman" w:hAnsi="Times New Roman"/>
          <w:sz w:val="28"/>
          <w:szCs w:val="28"/>
        </w:rPr>
        <w:t xml:space="preserve"> мы выполняем, чтобы получить данное число. Этот пример немного утрированный, но он иллюстрирует, как мы должны выполнить переоценку своего опыта. </w:t>
      </w:r>
    </w:p>
    <w:p w:rsidR="00A431BA" w:rsidRDefault="00A431BA" w:rsidP="009204B4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2AD">
        <w:rPr>
          <w:rFonts w:ascii="Times New Roman" w:hAnsi="Times New Roman"/>
          <w:sz w:val="28"/>
          <w:szCs w:val="28"/>
        </w:rPr>
        <w:t>Деятельностный подход есть основа концепции развивающего образования в любом его варианте. Во всех системах и учебно-методических комплектах на первом месте стоит не накопление у учащихся знаний, умений и навыков в узкой предметной области, а становление личности, ее «</w:t>
      </w:r>
      <w:proofErr w:type="spellStart"/>
      <w:r w:rsidRPr="001842AD">
        <w:rPr>
          <w:rFonts w:ascii="Times New Roman" w:hAnsi="Times New Roman"/>
          <w:sz w:val="28"/>
          <w:szCs w:val="28"/>
        </w:rPr>
        <w:t>самостроительство</w:t>
      </w:r>
      <w:proofErr w:type="spellEnd"/>
      <w:r w:rsidRPr="001842AD">
        <w:rPr>
          <w:rFonts w:ascii="Times New Roman" w:hAnsi="Times New Roman"/>
          <w:sz w:val="28"/>
          <w:szCs w:val="28"/>
        </w:rPr>
        <w:t xml:space="preserve">» в процессе </w:t>
      </w:r>
      <w:r w:rsidRPr="001842AD">
        <w:rPr>
          <w:rFonts w:ascii="Times New Roman" w:hAnsi="Times New Roman"/>
          <w:sz w:val="28"/>
          <w:szCs w:val="28"/>
        </w:rPr>
        <w:lastRenderedPageBreak/>
        <w:t xml:space="preserve">деятельности ребенка в предметном мире, причем не только в индивидуальной, а в совместной, коллективной деятельности. </w:t>
      </w:r>
    </w:p>
    <w:p w:rsidR="006354AE" w:rsidRPr="00D241C8" w:rsidRDefault="006354AE" w:rsidP="006354A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Последовательная реализация деятельностного подхода повышает эффективность образования, об этом свидетельствует: </w:t>
      </w:r>
    </w:p>
    <w:p w:rsidR="006354AE" w:rsidRPr="00D241C8" w:rsidRDefault="006354AE" w:rsidP="006354AE">
      <w:pPr>
        <w:pStyle w:val="a4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более </w:t>
      </w:r>
      <w:r w:rsidRPr="00D241C8">
        <w:rPr>
          <w:bCs/>
          <w:iCs/>
          <w:color w:val="000000"/>
          <w:sz w:val="28"/>
          <w:szCs w:val="28"/>
        </w:rPr>
        <w:t>гибкое и прочное усвоение знаний</w:t>
      </w:r>
      <w:r w:rsidRPr="00D241C8">
        <w:rPr>
          <w:bCs/>
          <w:color w:val="000000"/>
          <w:sz w:val="28"/>
          <w:szCs w:val="28"/>
        </w:rPr>
        <w:t xml:space="preserve"> учащимися</w:t>
      </w:r>
      <w:r>
        <w:rPr>
          <w:bCs/>
          <w:color w:val="000000"/>
          <w:sz w:val="28"/>
          <w:szCs w:val="28"/>
        </w:rPr>
        <w:t>;</w:t>
      </w:r>
    </w:p>
    <w:p w:rsidR="006354AE" w:rsidRPr="00127189" w:rsidRDefault="006354AE" w:rsidP="006354AE">
      <w:pPr>
        <w:pStyle w:val="a4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возможность их </w:t>
      </w:r>
      <w:r w:rsidRPr="00D241C8">
        <w:rPr>
          <w:bCs/>
          <w:iCs/>
          <w:color w:val="000000"/>
          <w:sz w:val="28"/>
          <w:szCs w:val="28"/>
        </w:rPr>
        <w:t>самостоятельного</w:t>
      </w:r>
      <w:r w:rsidRPr="00D241C8">
        <w:rPr>
          <w:bCs/>
          <w:color w:val="000000"/>
          <w:sz w:val="28"/>
          <w:szCs w:val="28"/>
        </w:rPr>
        <w:t xml:space="preserve"> движения в изучаемой области</w:t>
      </w:r>
      <w:r>
        <w:rPr>
          <w:bCs/>
          <w:color w:val="000000"/>
          <w:sz w:val="28"/>
          <w:szCs w:val="28"/>
        </w:rPr>
        <w:t>;</w:t>
      </w:r>
    </w:p>
    <w:p w:rsidR="006354AE" w:rsidRPr="00127189" w:rsidRDefault="006354AE" w:rsidP="006354A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Pr="00127189">
        <w:rPr>
          <w:color w:val="000000"/>
          <w:sz w:val="28"/>
          <w:szCs w:val="28"/>
        </w:rPr>
        <w:t>Очень  верным,  и уместным здесь будет высказывание  М.Ф.Достоевского «Две</w:t>
      </w:r>
      <w:r>
        <w:rPr>
          <w:color w:val="000000"/>
          <w:sz w:val="28"/>
          <w:szCs w:val="28"/>
        </w:rPr>
        <w:t xml:space="preserve"> </w:t>
      </w:r>
      <w:r w:rsidRPr="00127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7189">
        <w:rPr>
          <w:color w:val="000000"/>
          <w:sz w:val="28"/>
          <w:szCs w:val="28"/>
        </w:rPr>
        <w:t>три мысли, два</w:t>
      </w:r>
      <w:r>
        <w:rPr>
          <w:color w:val="000000"/>
          <w:sz w:val="28"/>
          <w:szCs w:val="28"/>
        </w:rPr>
        <w:t xml:space="preserve"> </w:t>
      </w:r>
      <w:r w:rsidRPr="001271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27189">
        <w:rPr>
          <w:color w:val="000000"/>
          <w:sz w:val="28"/>
          <w:szCs w:val="28"/>
        </w:rPr>
        <w:t xml:space="preserve">три впечатления, </w:t>
      </w:r>
      <w:proofErr w:type="gramStart"/>
      <w:r w:rsidRPr="00127189">
        <w:rPr>
          <w:color w:val="000000"/>
          <w:sz w:val="28"/>
          <w:szCs w:val="28"/>
        </w:rPr>
        <w:t>поглубже</w:t>
      </w:r>
      <w:proofErr w:type="gramEnd"/>
      <w:r w:rsidRPr="00127189">
        <w:rPr>
          <w:color w:val="000000"/>
          <w:sz w:val="28"/>
          <w:szCs w:val="28"/>
        </w:rPr>
        <w:t xml:space="preserve"> выжатые в детстве  собственным усилием (а если хотите, так и  страданием), проведут ребенка гораздо глубже в жизнь, чем самая облегченная школа…»   </w:t>
      </w:r>
    </w:p>
    <w:p w:rsidR="006354AE" w:rsidRPr="00D241C8" w:rsidRDefault="006354AE" w:rsidP="006354AE">
      <w:pPr>
        <w:pStyle w:val="a4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существенное </w:t>
      </w:r>
      <w:r w:rsidRPr="00D241C8">
        <w:rPr>
          <w:bCs/>
          <w:iCs/>
          <w:color w:val="000000"/>
          <w:sz w:val="28"/>
          <w:szCs w:val="28"/>
        </w:rPr>
        <w:t>повышение мотивации и  интереса</w:t>
      </w:r>
      <w:r>
        <w:rPr>
          <w:bCs/>
          <w:color w:val="000000"/>
          <w:sz w:val="28"/>
          <w:szCs w:val="28"/>
        </w:rPr>
        <w:t xml:space="preserve"> к учению у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>;</w:t>
      </w:r>
      <w:r w:rsidRPr="00D241C8">
        <w:rPr>
          <w:bCs/>
          <w:color w:val="000000"/>
          <w:sz w:val="28"/>
          <w:szCs w:val="28"/>
        </w:rPr>
        <w:t xml:space="preserve"> </w:t>
      </w:r>
    </w:p>
    <w:p w:rsidR="006354AE" w:rsidRPr="00D241C8" w:rsidRDefault="006354AE" w:rsidP="006354AE">
      <w:pPr>
        <w:pStyle w:val="a4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значительно </w:t>
      </w:r>
      <w:r w:rsidRPr="00D241C8">
        <w:rPr>
          <w:bCs/>
          <w:iCs/>
          <w:color w:val="000000"/>
          <w:sz w:val="28"/>
          <w:szCs w:val="28"/>
        </w:rPr>
        <w:t>сокращается время обучения</w:t>
      </w:r>
      <w:r>
        <w:rPr>
          <w:bCs/>
          <w:color w:val="000000"/>
          <w:sz w:val="28"/>
          <w:szCs w:val="28"/>
        </w:rPr>
        <w:t>;</w:t>
      </w:r>
      <w:r w:rsidRPr="00D241C8">
        <w:rPr>
          <w:bCs/>
          <w:color w:val="000000"/>
          <w:sz w:val="28"/>
          <w:szCs w:val="28"/>
        </w:rPr>
        <w:t xml:space="preserve"> </w:t>
      </w:r>
    </w:p>
    <w:p w:rsidR="009204B4" w:rsidRPr="009204B4" w:rsidRDefault="006354AE" w:rsidP="009204B4">
      <w:pPr>
        <w:pStyle w:val="a4"/>
        <w:numPr>
          <w:ilvl w:val="0"/>
          <w:numId w:val="9"/>
        </w:numPr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241C8">
        <w:rPr>
          <w:bCs/>
          <w:color w:val="000000"/>
          <w:sz w:val="28"/>
          <w:szCs w:val="28"/>
        </w:rPr>
        <w:t xml:space="preserve">наблюдается </w:t>
      </w:r>
      <w:r w:rsidRPr="00D241C8">
        <w:rPr>
          <w:bCs/>
          <w:iCs/>
          <w:color w:val="000000"/>
          <w:sz w:val="28"/>
          <w:szCs w:val="28"/>
        </w:rPr>
        <w:t>прирост  общекультурного и личностного потенциала</w:t>
      </w:r>
      <w:r w:rsidRPr="00D241C8">
        <w:rPr>
          <w:bCs/>
          <w:color w:val="000000"/>
          <w:sz w:val="28"/>
          <w:szCs w:val="28"/>
        </w:rPr>
        <w:t xml:space="preserve"> </w:t>
      </w:r>
      <w:proofErr w:type="gramStart"/>
      <w:r w:rsidRPr="00D241C8"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655850" w:rsidRPr="009204B4" w:rsidRDefault="006354AE" w:rsidP="009204B4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204B4">
        <w:rPr>
          <w:b/>
          <w:sz w:val="28"/>
          <w:szCs w:val="28"/>
        </w:rPr>
        <w:t>«</w:t>
      </w:r>
      <w:r w:rsidR="00781AB1" w:rsidRPr="009204B4">
        <w:rPr>
          <w:rFonts w:eastAsia="+mn-ea"/>
          <w:b/>
          <w:sz w:val="28"/>
          <w:szCs w:val="28"/>
        </w:rPr>
        <w:t>Встарь богатейшими странами были те, природа ко</w:t>
      </w:r>
      <w:r w:rsidR="00781AB1" w:rsidRPr="009204B4">
        <w:rPr>
          <w:rFonts w:eastAsia="+mn-ea"/>
          <w:b/>
          <w:sz w:val="28"/>
          <w:szCs w:val="28"/>
        </w:rPr>
        <w:softHyphen/>
        <w:t>торых была наиболее обильна; ныне богатейшие стра</w:t>
      </w:r>
      <w:r w:rsidR="00781AB1" w:rsidRPr="009204B4">
        <w:rPr>
          <w:rFonts w:eastAsia="+mn-ea"/>
          <w:b/>
          <w:sz w:val="28"/>
          <w:szCs w:val="28"/>
        </w:rPr>
        <w:softHyphen/>
        <w:t>ны — те, в которых человек наиболее деятелен</w:t>
      </w:r>
      <w:r w:rsidRPr="009204B4">
        <w:rPr>
          <w:b/>
          <w:sz w:val="28"/>
          <w:szCs w:val="28"/>
        </w:rPr>
        <w:t>»</w:t>
      </w:r>
      <w:r w:rsidR="00781AB1" w:rsidRPr="009204B4">
        <w:rPr>
          <w:rFonts w:eastAsia="+mn-ea"/>
          <w:b/>
          <w:sz w:val="28"/>
          <w:szCs w:val="28"/>
        </w:rPr>
        <w:t>.</w:t>
      </w:r>
      <w:r w:rsidR="00781AB1" w:rsidRPr="009204B4">
        <w:rPr>
          <w:rFonts w:eastAsia="+mn-ea"/>
          <w:b/>
          <w:i/>
          <w:iCs/>
          <w:sz w:val="28"/>
          <w:szCs w:val="28"/>
        </w:rPr>
        <w:t xml:space="preserve"> </w:t>
      </w:r>
    </w:p>
    <w:p w:rsidR="00655850" w:rsidRPr="006354AE" w:rsidRDefault="00781AB1" w:rsidP="006354A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354AE">
        <w:rPr>
          <w:rFonts w:ascii="Times New Roman" w:hAnsi="Times New Roman"/>
          <w:b/>
          <w:bCs/>
          <w:i/>
          <w:iCs/>
          <w:sz w:val="28"/>
          <w:szCs w:val="28"/>
        </w:rPr>
        <w:t xml:space="preserve">Г. </w:t>
      </w:r>
      <w:proofErr w:type="spellStart"/>
      <w:r w:rsidRPr="006354AE">
        <w:rPr>
          <w:rFonts w:ascii="Times New Roman" w:hAnsi="Times New Roman"/>
          <w:b/>
          <w:bCs/>
          <w:i/>
          <w:iCs/>
          <w:sz w:val="28"/>
          <w:szCs w:val="28"/>
        </w:rPr>
        <w:t>Бокль</w:t>
      </w:r>
      <w:proofErr w:type="spellEnd"/>
      <w:r w:rsidRPr="006354A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6354AE" w:rsidRDefault="006354AE" w:rsidP="00A431B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13492C" w:rsidRDefault="0013492C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Default="00FD2F3A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3A" w:rsidRPr="00FD2F3A" w:rsidRDefault="00FD2F3A" w:rsidP="00FD2F3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D2F3A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FD2F3A" w:rsidRPr="006F7854" w:rsidRDefault="003C1ABC" w:rsidP="00FD2F3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F3A" w:rsidRPr="006F7854">
        <w:rPr>
          <w:rFonts w:ascii="Times New Roman" w:hAnsi="Times New Roman"/>
          <w:b/>
          <w:bCs/>
          <w:sz w:val="24"/>
          <w:szCs w:val="24"/>
        </w:rPr>
        <w:t xml:space="preserve">Структура урока открытия нового знания имеет следующий вид: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4962"/>
      </w:tblGrid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center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 xml:space="preserve">Описание этапов урока </w:t>
            </w:r>
          </w:p>
        </w:tc>
        <w:tc>
          <w:tcPr>
            <w:tcW w:w="4962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center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Перечень УУД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709"/>
              <w:jc w:val="center"/>
              <w:outlineLvl w:val="0"/>
              <w:rPr>
                <w:rStyle w:val="af3"/>
                <w:b w:val="0"/>
                <w:bCs w:val="0"/>
              </w:rPr>
            </w:pPr>
            <w:r w:rsidRPr="00FD2F3A">
              <w:rPr>
                <w:rStyle w:val="af3"/>
                <w:i/>
              </w:rPr>
              <w:t>1.</w:t>
            </w:r>
            <w:r w:rsidRPr="006F7854">
              <w:rPr>
                <w:rStyle w:val="af3"/>
              </w:rPr>
              <w:t xml:space="preserve"> </w:t>
            </w:r>
            <w:r w:rsidRPr="00FD2F3A">
              <w:rPr>
                <w:rStyle w:val="af3"/>
                <w:i/>
              </w:rPr>
              <w:t>Мотивация (самоопределение) к учебной деятельности.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F7854">
      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709" w:firstLine="0"/>
              <w:jc w:val="both"/>
            </w:pPr>
            <w:r w:rsidRPr="006F7854">
              <w:t xml:space="preserve">создаются условия для возникновения внутренней потребности включения в учебную деятельность </w:t>
            </w:r>
            <w:r w:rsidRPr="00FD2F3A">
              <w:rPr>
                <w:b/>
              </w:rPr>
              <w:t>(«хочу»);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709" w:firstLine="0"/>
              <w:jc w:val="both"/>
            </w:pPr>
            <w:r w:rsidRPr="006F7854">
              <w:t xml:space="preserve">актуализируются требования к нему со стороны учебной деятельности </w:t>
            </w:r>
            <w:r w:rsidRPr="00FD2F3A">
              <w:rPr>
                <w:b/>
              </w:rPr>
              <w:t>(«надо»);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709" w:firstLine="0"/>
              <w:jc w:val="both"/>
            </w:pPr>
            <w:r w:rsidRPr="006F7854">
              <w:t xml:space="preserve">устанавливаются тематические рамки </w:t>
            </w:r>
            <w:r w:rsidRPr="00FD2F3A">
              <w:rPr>
                <w:b/>
              </w:rPr>
              <w:t>(«могу»).</w:t>
            </w:r>
          </w:p>
          <w:p w:rsidR="00FD2F3A" w:rsidRPr="00FD2F3A" w:rsidRDefault="00FD2F3A" w:rsidP="00FD2F3A">
            <w:pPr>
              <w:pStyle w:val="a4"/>
              <w:ind w:firstLine="709"/>
              <w:jc w:val="both"/>
              <w:rPr>
                <w:rStyle w:val="af3"/>
                <w:b w:val="0"/>
                <w:bCs w:val="0"/>
              </w:rPr>
            </w:pPr>
            <w:r w:rsidRPr="006F7854">
              <w:t xml:space="preserve">На этом этапе  происходят процессы адекватного самоопределения в учебной деятельности и </w:t>
            </w:r>
            <w:proofErr w:type="spellStart"/>
            <w:r w:rsidRPr="006F7854">
              <w:t>самополагания</w:t>
            </w:r>
            <w:proofErr w:type="spellEnd"/>
            <w:r w:rsidRPr="006F7854">
              <w:t xml:space="preserve"> в ней, предполагающие сопоставление учеником своего реального </w:t>
            </w:r>
            <w:r w:rsidRPr="00FD2F3A">
              <w:rPr>
                <w:b/>
              </w:rPr>
              <w:t>«Я»</w:t>
            </w:r>
            <w:r w:rsidRPr="006F7854">
              <w:t xml:space="preserve"> с образом </w:t>
            </w:r>
            <w:r w:rsidRPr="00FD2F3A">
              <w:rPr>
                <w:b/>
              </w:rPr>
              <w:t>«Я - идеальный ученик»</w:t>
            </w:r>
            <w:r w:rsidRPr="006F7854">
              <w:t>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самоопределение (Л);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смыслообразование (Л);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целеполагание (Р);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планирование учебного сотрудничества с учителем и со  сверстниками (К)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jc w:val="both"/>
              <w:outlineLvl w:val="0"/>
              <w:rPr>
                <w:rStyle w:val="af3"/>
                <w:b w:val="0"/>
              </w:rPr>
            </w:pP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176"/>
              <w:jc w:val="both"/>
              <w:outlineLvl w:val="0"/>
              <w:rPr>
                <w:rStyle w:val="af3"/>
                <w:i/>
                <w:iCs/>
              </w:rPr>
            </w:pPr>
            <w:r w:rsidRPr="00FD2F3A">
              <w:rPr>
                <w:b/>
                <w:bCs/>
                <w:i/>
                <w:iCs/>
              </w:rPr>
              <w:t>2. Актуализация знаний и фиксация индивидуального затруднения в пробном учебном действии</w:t>
            </w:r>
            <w:r w:rsidRPr="00FD2F3A">
              <w:rPr>
                <w:rStyle w:val="af7"/>
                <w:b/>
              </w:rPr>
              <w:t>.</w:t>
            </w:r>
          </w:p>
        </w:tc>
      </w:tr>
      <w:tr w:rsidR="00FD2F3A" w:rsidRPr="006F7854" w:rsidTr="00FD2F3A">
        <w:trPr>
          <w:trHeight w:val="703"/>
        </w:trPr>
        <w:tc>
          <w:tcPr>
            <w:tcW w:w="6096" w:type="dxa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i/>
              </w:rPr>
            </w:pPr>
            <w:r w:rsidRPr="006F7854">
              <w:t>На данном этапе организуется подготовка и мотивация учащихся к объяснению нового знания,  самостоятельному выполнению ими пробного учебного действия и фиксация индивидуального затруднения.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i/>
              </w:rPr>
            </w:pPr>
            <w:r w:rsidRPr="00FD2F3A">
              <w:rPr>
                <w:b/>
                <w:i/>
              </w:rPr>
              <w:t>Д</w:t>
            </w:r>
            <w:r w:rsidRPr="00FD2F3A">
              <w:rPr>
                <w:b/>
              </w:rPr>
              <w:t>анный этап предполагает: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6F7854">
              <w:t>актуализацию изученных способов действий, достаточных для построения нового знания, их обобщение;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6F7854">
              <w:t xml:space="preserve"> актуализацию  соответствующих мыслительных операций и познавательных процессов;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6F7854">
              <w:t xml:space="preserve">мотивацию к пробному учебному действию </w:t>
            </w:r>
            <w:r w:rsidRPr="00FD2F3A">
              <w:rPr>
                <w:b/>
              </w:rPr>
              <w:t>(«надо» - «могу» - «хочу»)</w:t>
            </w:r>
            <w:r w:rsidRPr="006F7854">
              <w:t xml:space="preserve"> и его самостоятельное осуществление;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6F7854">
              <w:t>фиксирование  индивидуальных затруднений в выполнении пробного учебного действия или его обосновании.</w:t>
            </w: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анализ, синтез, сравнение, обобщение, аналогия, классификация, сериация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извлечение необходимой информации из текстов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использование знаково – символических средств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осознанное и произвольное построение речевого высказывания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подведение под понятие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 xml:space="preserve"> выполнение пробного учебного действия (Р);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фиксирование индивидуального затруднения в пробном действии (Р);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proofErr w:type="gramStart"/>
            <w:r w:rsidRPr="006F7854">
              <w:rPr>
                <w:rStyle w:val="af3"/>
              </w:rPr>
              <w:t>волевая</w:t>
            </w:r>
            <w:proofErr w:type="gramEnd"/>
            <w:r w:rsidRPr="006F7854">
              <w:rPr>
                <w:rStyle w:val="af3"/>
              </w:rPr>
              <w:t xml:space="preserve">  саморегуляция в ситуации затруднения (Р);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выражение своих мыслей с достаточной полнотой и точностью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аргументация своего мнения и позиции в коммуникации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 xml:space="preserve"> учет разных мнений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>
              <w:rPr>
                <w:rStyle w:val="af3"/>
              </w:rPr>
              <w:t xml:space="preserve"> и</w:t>
            </w:r>
            <w:r w:rsidRPr="006F7854">
              <w:rPr>
                <w:rStyle w:val="af3"/>
              </w:rPr>
              <w:t>спользование критериев для обоснования своего суждения (К)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jc w:val="both"/>
              <w:outlineLvl w:val="0"/>
              <w:rPr>
                <w:rStyle w:val="af3"/>
                <w:i/>
              </w:rPr>
            </w:pPr>
            <w:r w:rsidRPr="00FD2F3A">
              <w:rPr>
                <w:rStyle w:val="af3"/>
                <w:i/>
              </w:rPr>
              <w:t>3. Объяснение нового материала (выявление места и причины затруднения;</w:t>
            </w:r>
            <w:r w:rsidRPr="00FD2F3A">
              <w:rPr>
                <w:i/>
              </w:rPr>
              <w:t xml:space="preserve"> </w:t>
            </w:r>
            <w:r w:rsidRPr="00FD2F3A">
              <w:rPr>
                <w:rStyle w:val="af3"/>
                <w:i/>
              </w:rPr>
              <w:t>целеполагание и построение проекта выхода из затруднения; реализация построенного проекта).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</w:pPr>
            <w:r w:rsidRPr="006F7854">
              <w:t xml:space="preserve">На данном этапе учащиеся: </w:t>
            </w:r>
          </w:p>
          <w:p w:rsidR="00FD2F3A" w:rsidRPr="006F7854" w:rsidRDefault="00FD2F3A" w:rsidP="00FD2F3A">
            <w:pPr>
              <w:pStyle w:val="a4"/>
              <w:shd w:val="clear" w:color="auto" w:fill="FFFFFF"/>
              <w:spacing w:before="0" w:beforeAutospacing="0" w:after="0" w:afterAutospacing="0"/>
              <w:ind w:left="142"/>
            </w:pPr>
            <w:r w:rsidRPr="006F7854">
              <w:t xml:space="preserve">1. </w:t>
            </w:r>
            <w:r w:rsidRPr="00FD2F3A">
              <w:rPr>
                <w:b/>
                <w:i/>
              </w:rPr>
              <w:t>Выявляют места и причину</w:t>
            </w:r>
            <w:r w:rsidRPr="006F7854">
              <w:t xml:space="preserve">  </w:t>
            </w:r>
            <w:r w:rsidRPr="00FD2F3A">
              <w:rPr>
                <w:b/>
                <w:i/>
              </w:rPr>
              <w:t>затруднения</w:t>
            </w:r>
            <w:r w:rsidRPr="006F7854">
              <w:t xml:space="preserve">, в коммуникативной форме обдумывают учебные </w:t>
            </w:r>
            <w:r w:rsidRPr="006F7854">
              <w:lastRenderedPageBreak/>
              <w:t>действия.</w:t>
            </w:r>
          </w:p>
          <w:p w:rsidR="00FD2F3A" w:rsidRPr="00FD2F3A" w:rsidRDefault="00FD2F3A" w:rsidP="00FD2F3A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i/>
              </w:rPr>
            </w:pPr>
            <w:r w:rsidRPr="00FD2F3A">
              <w:rPr>
                <w:i/>
              </w:rPr>
              <w:t>Данный этап предполагает: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42" w:firstLine="0"/>
              <w:jc w:val="both"/>
            </w:pPr>
            <w:r w:rsidRPr="006F7854">
              <w:t>восстановление  выполненных операций и фиксирование (вербально и знаково) мест,  действий, где возникло затруднение;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142" w:firstLine="0"/>
              <w:jc w:val="both"/>
            </w:pPr>
            <w:r w:rsidRPr="006F7854">
              <w:t xml:space="preserve">соотнесение своих  действий с используемыми действиями  (алгоритмами, понятиями и т.д.) и на этой основе выявление и фиксирование во внешней речи </w:t>
            </w:r>
            <w:r w:rsidRPr="00FD2F3A">
              <w:rPr>
                <w:i/>
              </w:rPr>
              <w:t xml:space="preserve"> </w:t>
            </w:r>
            <w:r w:rsidRPr="006F7854">
              <w:t>затруднения -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6F7854">
              <w:t xml:space="preserve">2. </w:t>
            </w:r>
            <w:r w:rsidRPr="00FD2F3A">
              <w:rPr>
                <w:b/>
                <w:i/>
              </w:rPr>
              <w:t>В коммуникативной форме обдумывают проект будущих учебных действий.</w:t>
            </w:r>
            <w:r w:rsidRPr="00FD2F3A">
              <w:rPr>
                <w:i/>
              </w:rPr>
              <w:t xml:space="preserve"> </w:t>
            </w:r>
          </w:p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both"/>
            </w:pPr>
            <w:r w:rsidRPr="00FD2F3A">
              <w:rPr>
                <w:i/>
              </w:rPr>
              <w:t>Данный этап предполагает: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both"/>
              <w:rPr>
                <w:i/>
              </w:rPr>
            </w:pPr>
            <w:r w:rsidRPr="006F7854">
              <w:t>постановку цели (целью всегда является устранение возникшего затруднения);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both"/>
              <w:rPr>
                <w:i/>
              </w:rPr>
            </w:pPr>
            <w:r w:rsidRPr="006F7854">
              <w:t>согласование темы урока;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both"/>
              <w:rPr>
                <w:i/>
              </w:rPr>
            </w:pPr>
            <w:r w:rsidRPr="006F7854">
              <w:t xml:space="preserve"> выбор способа и построение  плана достижения цели;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142" w:firstLine="0"/>
              <w:jc w:val="both"/>
              <w:rPr>
                <w:i/>
              </w:rPr>
            </w:pPr>
            <w:r w:rsidRPr="006F7854">
              <w:t>определение средств, ресурсов и сроков.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left="142"/>
              <w:jc w:val="both"/>
              <w:rPr>
                <w:i/>
                <w:color w:val="C00000"/>
              </w:rPr>
            </w:pPr>
            <w:r w:rsidRPr="006F7854">
              <w:t xml:space="preserve">Этим процессом руководит учитель: на первых порах с помощью </w:t>
            </w:r>
            <w:r w:rsidRPr="00FD2F3A">
              <w:rPr>
                <w:i/>
                <w:color w:val="C00000"/>
              </w:rPr>
              <w:t>подводящего диалога</w:t>
            </w:r>
            <w:r w:rsidRPr="00FD2F3A">
              <w:rPr>
                <w:color w:val="C00000"/>
              </w:rPr>
              <w:t>,</w:t>
            </w:r>
            <w:r w:rsidRPr="006F7854">
              <w:t xml:space="preserve"> затем </w:t>
            </w:r>
            <w:r w:rsidRPr="00FD2F3A">
              <w:rPr>
                <w:color w:val="C00000"/>
              </w:rPr>
              <w:t xml:space="preserve">– </w:t>
            </w:r>
            <w:r w:rsidRPr="00FD2F3A">
              <w:rPr>
                <w:i/>
                <w:color w:val="C00000"/>
              </w:rPr>
              <w:t>побуждающего</w:t>
            </w:r>
            <w:r w:rsidRPr="006F7854">
              <w:t xml:space="preserve">, а затем и с помощью </w:t>
            </w:r>
            <w:r w:rsidRPr="00FD2F3A">
              <w:rPr>
                <w:i/>
                <w:color w:val="C00000"/>
              </w:rPr>
              <w:t>исследовательских методов.</w:t>
            </w:r>
          </w:p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both"/>
            </w:pPr>
            <w:r w:rsidRPr="006F7854">
              <w:t xml:space="preserve">3. </w:t>
            </w:r>
            <w:r w:rsidRPr="00FD2F3A">
              <w:rPr>
                <w:b/>
                <w:i/>
              </w:rPr>
              <w:t>Реализуют построенный проект</w:t>
            </w:r>
            <w:r w:rsidRPr="006F7854">
              <w:t>:</w:t>
            </w:r>
          </w:p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both"/>
            </w:pPr>
            <w:r w:rsidRPr="00FD2F3A">
              <w:rPr>
                <w:i/>
              </w:rPr>
              <w:t>Данный этап предполагает: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обсуждение различных вариантов, предложенных учащимися;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 xml:space="preserve">выбор оптимального варианта, который фиксируется в языке вербально и знаково. 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использование построенного способа действий для решения исходной задачи, вызвавшей затруднение;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уточнение общего  характера нового знания и фиксирование преодоления возникшего ранее затруднения.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left="142"/>
              <w:jc w:val="both"/>
              <w:rPr>
                <w:rStyle w:val="af3"/>
                <w:b w:val="0"/>
                <w:bCs w:val="0"/>
                <w:i/>
              </w:rPr>
            </w:pPr>
          </w:p>
        </w:tc>
        <w:tc>
          <w:tcPr>
            <w:tcW w:w="4962" w:type="dxa"/>
          </w:tcPr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lastRenderedPageBreak/>
              <w:t xml:space="preserve"> анализ, синтез, сравнение, обобщение, аналогия (П);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подведение под понятие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lastRenderedPageBreak/>
              <w:t>определение основной и второстепенной информации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постановка и формулирование проблемы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структурирование знаний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осознанное и произвольное построение речевого высказывания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выражение своих мыслей  с достаточной полнотой и точностью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аргументация своего мнения и позиции в коммуникации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учет разных мнений, координирование в сотрудничестве разных позиций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разрешение конфликтов (К).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ind w:left="720"/>
              <w:jc w:val="center"/>
              <w:rPr>
                <w:rStyle w:val="af3"/>
                <w:rFonts w:ascii="Times New Roman" w:hAnsi="Times New Roman"/>
                <w:b w:val="0"/>
                <w:i/>
                <w:iCs/>
                <w:color w:val="002060"/>
                <w:sz w:val="24"/>
                <w:szCs w:val="24"/>
              </w:rPr>
            </w:pPr>
            <w:r w:rsidRPr="00FD2F3A">
              <w:rPr>
                <w:rStyle w:val="af3"/>
                <w:rFonts w:ascii="Times New Roman" w:hAnsi="Times New Roman"/>
                <w:i/>
                <w:sz w:val="24"/>
                <w:szCs w:val="24"/>
              </w:rPr>
              <w:lastRenderedPageBreak/>
              <w:t>4. Первичное закрепление с проговариванием во внешней речи.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F7854">
              <w:t>На данном этапе учащиеся в форме коммуникативного взаимодействия  (фронтально, в группах, в парах):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решают типовые задания на новый способ действий;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ind w:left="142" w:firstLine="0"/>
              <w:jc w:val="both"/>
              <w:rPr>
                <w:rStyle w:val="af3"/>
                <w:b w:val="0"/>
                <w:bCs w:val="0"/>
              </w:rPr>
            </w:pPr>
            <w:r w:rsidRPr="006F7854">
              <w:t xml:space="preserve"> проговаривают алгоритм решения вслух.</w:t>
            </w: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анализ, синтез, сравнение, обобщение, аналогия, классификация, сериация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извлечение необходимой информации из текстов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моделирование и преобразование моделей разных типов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использование знаково – символических средств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подведение под понятие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установление причинно-следственных связей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выполнение действий по алгоритму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 xml:space="preserve"> осознанное и произвольное построение речевого высказывания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lastRenderedPageBreak/>
              <w:t>построение логической цепи рассуждение, доказательств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выражение своих мыслей с достаточной полнотой и точностью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 xml:space="preserve"> адекватное  использование речевых сре</w:t>
            </w:r>
            <w:proofErr w:type="gramStart"/>
            <w:r w:rsidRPr="006F7854">
              <w:rPr>
                <w:rStyle w:val="af3"/>
              </w:rPr>
              <w:t>дств дл</w:t>
            </w:r>
            <w:proofErr w:type="gramEnd"/>
            <w:r w:rsidRPr="006F7854">
              <w:rPr>
                <w:rStyle w:val="af3"/>
              </w:rPr>
              <w:t>я решения коммуникационных задач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формулирование и аргументация своего мнения в коммуникации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учет разных мнений, координирование в сотрудничестве разных позиций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использование критериев для обоснования своего суждения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достижение договоренностей и согласование общего решения (К);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осознание ответственности за общее дело (Л).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left="360"/>
              <w:jc w:val="center"/>
              <w:rPr>
                <w:rStyle w:val="af3"/>
                <w:b w:val="0"/>
                <w:bCs w:val="0"/>
                <w:i/>
              </w:rPr>
            </w:pPr>
            <w:r w:rsidRPr="00FD2F3A">
              <w:rPr>
                <w:rStyle w:val="af3"/>
                <w:i/>
              </w:rPr>
              <w:lastRenderedPageBreak/>
              <w:t>5. Самостоятельная работа с самопроверкой по эталону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F7854">
              <w:t xml:space="preserve">При проведении данного этапа используется индивидуальная форма работы: 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учащиеся самостоятельно выполняют задания нового типа;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 xml:space="preserve"> осуществляют их самопроверку, пошагово сравнивая с эталоном;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выявляют и корректируют возможные ошибки;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определяют способы действий, которые вызвали затруднения, и дорабатывают их.</w:t>
            </w:r>
          </w:p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  <w:rPr>
                <w:rStyle w:val="af3"/>
                <w:b w:val="0"/>
                <w:bCs w:val="0"/>
              </w:rPr>
            </w:pPr>
            <w:r w:rsidRPr="006F7854">
      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анализ, синтез, сравнение, обобщение, аналогия, классификация, сериация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извлечение необходимой информации из текстов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использование знаково – символических средств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подведение под понятие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выполнение действий по алгоритму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осознанное и произвольное построение речевого высказывания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доказательство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контроль</w:t>
            </w:r>
            <w:r>
              <w:rPr>
                <w:rStyle w:val="af3"/>
              </w:rPr>
              <w:t xml:space="preserve">, </w:t>
            </w:r>
            <w:r w:rsidRPr="006F7854">
              <w:rPr>
                <w:rStyle w:val="af3"/>
              </w:rPr>
              <w:t>коррекция</w:t>
            </w:r>
            <w:r>
              <w:rPr>
                <w:rStyle w:val="af3"/>
              </w:rPr>
              <w:t xml:space="preserve">, </w:t>
            </w:r>
            <w:r w:rsidRPr="006F7854">
              <w:rPr>
                <w:rStyle w:val="af3"/>
              </w:rPr>
              <w:t>оценка (Р);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proofErr w:type="gramStart"/>
            <w:r w:rsidRPr="006F7854">
              <w:rPr>
                <w:rStyle w:val="af3"/>
              </w:rPr>
              <w:t>волевая</w:t>
            </w:r>
            <w:proofErr w:type="gramEnd"/>
            <w:r w:rsidRPr="006F7854">
              <w:rPr>
                <w:rStyle w:val="af3"/>
              </w:rPr>
              <w:t xml:space="preserve"> саморегуляция в ситуации затруднения (Р).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6F7854" w:rsidRDefault="00FD2F3A" w:rsidP="00FD2F3A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center"/>
              <w:outlineLvl w:val="0"/>
              <w:rPr>
                <w:rStyle w:val="af3"/>
              </w:rPr>
            </w:pPr>
            <w:r w:rsidRPr="00FD2F3A">
              <w:rPr>
                <w:rStyle w:val="af3"/>
                <w:i/>
              </w:rPr>
              <w:t>Включение знаний в систему и повторение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6F7854" w:rsidRDefault="00FD2F3A" w:rsidP="00FD2F3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6F7854">
              <w:t xml:space="preserve">На данном этапе 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выявляются границы применимости нового знания;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ind w:left="142" w:firstLine="0"/>
              <w:jc w:val="both"/>
            </w:pPr>
            <w:r w:rsidRPr="006F7854">
              <w:t>выполняются задания, в которых новый способ действий предусматривается как промежуточный шаг.</w:t>
            </w:r>
          </w:p>
          <w:p w:rsidR="00FD2F3A" w:rsidRPr="006F7854" w:rsidRDefault="00FD2F3A" w:rsidP="00FD2F3A">
            <w:pPr>
              <w:pStyle w:val="a4"/>
              <w:ind w:firstLine="709"/>
              <w:jc w:val="both"/>
            </w:pPr>
            <w:r w:rsidRPr="006F7854"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  <w:p w:rsidR="00FD2F3A" w:rsidRPr="006F7854" w:rsidRDefault="00FD2F3A" w:rsidP="00FD2F3A">
            <w:pPr>
              <w:pStyle w:val="a4"/>
              <w:ind w:firstLine="709"/>
              <w:jc w:val="both"/>
            </w:pPr>
            <w:r w:rsidRPr="006F7854">
              <w:t xml:space="preserve">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  <w:p w:rsidR="00FD2F3A" w:rsidRPr="006F7854" w:rsidRDefault="00FD2F3A" w:rsidP="00FD2F3A">
            <w:pPr>
              <w:pStyle w:val="a4"/>
              <w:spacing w:before="0" w:beforeAutospacing="0" w:after="0" w:afterAutospacing="0"/>
              <w:jc w:val="both"/>
              <w:outlineLvl w:val="0"/>
              <w:rPr>
                <w:rStyle w:val="af3"/>
              </w:rPr>
            </w:pP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анализ, синтез, сравнение, обобщение, аналогия, классификация, сериация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нравственно – этическое оценивание усваиваемого содержания (Л);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понимание текстов, извлечение необходимой информации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подведение под понятие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моделирование и преобразование моделей разных типов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использование знаково – символических средств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установление причинно – следственных связей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построение логической цепи рассуждений, выведение следствий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самостоятельное создание алгоритмов деятельности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выполнение действий по алгоритму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lastRenderedPageBreak/>
              <w:t>доказательство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осознанное и произвольное построение речевого высказывания (П);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43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контроль, коррекция, оценка Р).</w:t>
            </w:r>
          </w:p>
        </w:tc>
      </w:tr>
      <w:tr w:rsidR="00FD2F3A" w:rsidRPr="006F7854" w:rsidTr="00FD2F3A">
        <w:tc>
          <w:tcPr>
            <w:tcW w:w="11058" w:type="dxa"/>
            <w:gridSpan w:val="2"/>
          </w:tcPr>
          <w:p w:rsidR="00FD2F3A" w:rsidRPr="00FD2F3A" w:rsidRDefault="00FD2F3A" w:rsidP="00FD2F3A">
            <w:pPr>
              <w:pStyle w:val="a4"/>
              <w:spacing w:before="0" w:beforeAutospacing="0" w:after="0" w:afterAutospacing="0"/>
              <w:ind w:firstLine="709"/>
              <w:jc w:val="center"/>
              <w:rPr>
                <w:rStyle w:val="af3"/>
                <w:b w:val="0"/>
                <w:bCs w:val="0"/>
                <w:i/>
              </w:rPr>
            </w:pPr>
            <w:r w:rsidRPr="00FD2F3A">
              <w:rPr>
                <w:rStyle w:val="af3"/>
                <w:i/>
              </w:rPr>
              <w:lastRenderedPageBreak/>
              <w:t>7. Рефлексия учебной деятельности на уроке (итог)</w:t>
            </w:r>
          </w:p>
        </w:tc>
      </w:tr>
      <w:tr w:rsidR="00FD2F3A" w:rsidRPr="006F7854" w:rsidTr="00FD2F3A">
        <w:tc>
          <w:tcPr>
            <w:tcW w:w="6096" w:type="dxa"/>
          </w:tcPr>
          <w:p w:rsidR="00FD2F3A" w:rsidRPr="00FD2F3A" w:rsidRDefault="00FD2F3A" w:rsidP="00FD2F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На данном этапе:</w:t>
            </w:r>
          </w:p>
          <w:p w:rsidR="00FD2F3A" w:rsidRPr="00FD2F3A" w:rsidRDefault="00FD2F3A" w:rsidP="00FD2F3A">
            <w:pPr>
              <w:numPr>
                <w:ilvl w:val="0"/>
                <w:numId w:val="2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фиксируется новое содержание, изученное на уроке;</w:t>
            </w:r>
          </w:p>
          <w:p w:rsidR="00FD2F3A" w:rsidRPr="00FD2F3A" w:rsidRDefault="00FD2F3A" w:rsidP="00FD2F3A">
            <w:pPr>
              <w:numPr>
                <w:ilvl w:val="0"/>
                <w:numId w:val="21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организуется рефлексия и самооценка учениками собственной учебной деятельности.</w:t>
            </w:r>
          </w:p>
          <w:p w:rsidR="00FD2F3A" w:rsidRPr="00FD2F3A" w:rsidRDefault="00FD2F3A" w:rsidP="00FD2F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Учащиеся обучаются приёмам действий самоконтроля и самооценки. </w:t>
            </w:r>
          </w:p>
          <w:p w:rsidR="00FD2F3A" w:rsidRPr="00FD2F3A" w:rsidRDefault="00FD2F3A" w:rsidP="00FD2F3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По ходу деятельности осуществляются:</w:t>
            </w:r>
          </w:p>
          <w:p w:rsidR="00FD2F3A" w:rsidRPr="00FD2F3A" w:rsidRDefault="00FD2F3A" w:rsidP="00FD2F3A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i/>
                <w:sz w:val="24"/>
                <w:szCs w:val="24"/>
              </w:rPr>
              <w:t>прогнозирующий;</w:t>
            </w:r>
          </w:p>
          <w:p w:rsidR="00FD2F3A" w:rsidRPr="00FD2F3A" w:rsidRDefault="00FD2F3A" w:rsidP="00FD2F3A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i/>
                <w:sz w:val="24"/>
                <w:szCs w:val="24"/>
              </w:rPr>
              <w:t>пошаговый;</w:t>
            </w:r>
          </w:p>
          <w:p w:rsidR="00FD2F3A" w:rsidRPr="00FD2F3A" w:rsidRDefault="00FD2F3A" w:rsidP="00FD2F3A">
            <w:pPr>
              <w:numPr>
                <w:ilvl w:val="0"/>
                <w:numId w:val="22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i/>
                <w:sz w:val="24"/>
                <w:szCs w:val="24"/>
              </w:rPr>
              <w:t>итоговый контроль.</w:t>
            </w:r>
          </w:p>
          <w:p w:rsidR="00FD2F3A" w:rsidRPr="00FD2F3A" w:rsidRDefault="00FD2F3A" w:rsidP="00FD2F3A">
            <w:pPr>
              <w:ind w:firstLine="709"/>
              <w:jc w:val="both"/>
              <w:rPr>
                <w:rStyle w:val="af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2F3A">
              <w:rPr>
                <w:rFonts w:ascii="Times New Roman" w:hAnsi="Times New Roman"/>
                <w:sz w:val="24"/>
                <w:szCs w:val="24"/>
              </w:rPr>
              <w:t>Самоконтроль и самооценка способствуют формированию рефлексивного мышления – важного качества полноценной личности.</w:t>
            </w:r>
          </w:p>
        </w:tc>
        <w:tc>
          <w:tcPr>
            <w:tcW w:w="4962" w:type="dxa"/>
          </w:tcPr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рефлексия способов и условий действия (П);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контроль и оценка процесса и результатов деятельности (П);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самооценка на основе критерия успешности (Л);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адекватное понимание причин успеха/неуспеха в учебной деятельности (Л);</w:t>
            </w:r>
          </w:p>
          <w:p w:rsidR="00FD2F3A" w:rsidRPr="00FD2F3A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  <w:b w:val="0"/>
              </w:rPr>
            </w:pPr>
            <w:r w:rsidRPr="006F7854">
              <w:rPr>
                <w:rStyle w:val="af3"/>
              </w:rPr>
              <w:t>выражение своих мыслей с достаточной полнотой и точностью (К);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формулирование и аргументация своего мнения, учет разных мнений (К);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использование критериев для обоснования своего суждения (К);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планирование учебного сотрудничества (К);</w:t>
            </w:r>
          </w:p>
          <w:p w:rsidR="00FD2F3A" w:rsidRPr="006F7854" w:rsidRDefault="00FD2F3A" w:rsidP="00FD2F3A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177" w:hanging="177"/>
              <w:jc w:val="both"/>
              <w:outlineLvl w:val="0"/>
              <w:rPr>
                <w:rStyle w:val="af3"/>
              </w:rPr>
            </w:pPr>
            <w:r w:rsidRPr="006F7854">
              <w:rPr>
                <w:rStyle w:val="af3"/>
              </w:rPr>
              <w:t>следование в поведении моральным нормам и этическим требованиям (Л).</w:t>
            </w:r>
          </w:p>
        </w:tc>
      </w:tr>
    </w:tbl>
    <w:p w:rsidR="00FD2F3A" w:rsidRDefault="00FD2F3A" w:rsidP="00FD2F3A">
      <w:pPr>
        <w:shd w:val="clear" w:color="auto" w:fill="FFFFFF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E920BB" w:rsidRDefault="00E920BB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20BB">
        <w:rPr>
          <w:rFonts w:ascii="Times New Roman" w:hAnsi="Times New Roman"/>
          <w:b/>
          <w:sz w:val="28"/>
          <w:szCs w:val="28"/>
        </w:rPr>
        <w:t>Приложение 2.</w:t>
      </w:r>
    </w:p>
    <w:p w:rsidR="00E920BB" w:rsidRPr="00E920BB" w:rsidRDefault="00E920BB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развития критического мышления через чтение и письмо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0"/>
        <w:gridCol w:w="3581"/>
        <w:gridCol w:w="3543"/>
      </w:tblGrid>
      <w:tr w:rsidR="00E920BB" w:rsidRPr="00DE5DD2" w:rsidTr="009F0197">
        <w:tc>
          <w:tcPr>
            <w:tcW w:w="10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Pr="00DE5DD2" w:rsidRDefault="00E920BB" w:rsidP="009F0197">
            <w:pPr>
              <w:spacing w:after="0" w:line="34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Технологические этапы </w:t>
            </w:r>
          </w:p>
        </w:tc>
      </w:tr>
      <w:tr w:rsidR="00E920BB" w:rsidRPr="00DE5DD2" w:rsidTr="009F01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Pr="00DE5DD2" w:rsidRDefault="00E920BB" w:rsidP="009F0197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920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5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стадия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Pr="00DE5DD2" w:rsidRDefault="00E920BB" w:rsidP="009F0197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920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5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Pr="00DE5DD2" w:rsidRDefault="00E920BB" w:rsidP="009F0197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5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стадия </w:t>
            </w:r>
          </w:p>
        </w:tc>
      </w:tr>
      <w:tr w:rsidR="00E920BB" w:rsidRPr="00DE5DD2" w:rsidTr="009F01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Default="00E920BB" w:rsidP="009F0197">
            <w:pPr>
              <w:spacing w:after="0" w:line="343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Вызов:</w:t>
            </w:r>
          </w:p>
          <w:p w:rsidR="00E920BB" w:rsidRPr="009B1BB1" w:rsidRDefault="00E920BB" w:rsidP="009F0197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343" w:lineRule="atLeast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51D2">
              <w:rPr>
                <w:rFonts w:ascii="Times New Roman" w:hAnsi="Times New Roman"/>
                <w:sz w:val="28"/>
                <w:szCs w:val="28"/>
              </w:rPr>
              <w:t>вызвать устойчивый интерес к изучаемой теме, мотивировать ученика к учебной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551D2">
              <w:rPr>
                <w:rFonts w:ascii="Times New Roman" w:hAnsi="Times New Roman"/>
                <w:sz w:val="28"/>
                <w:szCs w:val="28"/>
              </w:rPr>
              <w:t>побудить ученика к активной работе на уроке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20BB" w:rsidRDefault="00E920BB" w:rsidP="009F0197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spacing w:before="100" w:beforeAutospacing="1" w:after="100" w:afterAutospacing="1" w:line="240" w:lineRule="atLeas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8551D2">
              <w:rPr>
                <w:rFonts w:ascii="Times New Roman" w:hAnsi="Times New Roman"/>
                <w:sz w:val="28"/>
                <w:szCs w:val="28"/>
              </w:rPr>
              <w:t xml:space="preserve">актуализировать и обобщить имеющиеся у ученика знания по данной теме или проблеме; </w:t>
            </w:r>
          </w:p>
          <w:p w:rsidR="00E920BB" w:rsidRDefault="00E920BB" w:rsidP="009F0197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tLeast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8551D2">
              <w:rPr>
                <w:rFonts w:ascii="Times New Roman" w:hAnsi="Times New Roman"/>
                <w:sz w:val="28"/>
                <w:szCs w:val="28"/>
              </w:rPr>
              <w:t>сформулировать вопросы, на котор</w:t>
            </w:r>
            <w:r>
              <w:rPr>
                <w:rFonts w:ascii="Times New Roman" w:hAnsi="Times New Roman"/>
                <w:sz w:val="28"/>
                <w:szCs w:val="28"/>
              </w:rPr>
              <w:t>ые хотелось бы получить ответы.</w:t>
            </w:r>
          </w:p>
          <w:p w:rsidR="00E920BB" w:rsidRPr="00DE5DD2" w:rsidRDefault="00E920BB" w:rsidP="009F0197">
            <w:pPr>
              <w:spacing w:after="0" w:line="34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Pr="00DE5DD2" w:rsidRDefault="00E920BB" w:rsidP="009F0197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Осмысление содержани</w:t>
            </w:r>
            <w:r w:rsidRPr="008D10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DE5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E920BB" w:rsidRDefault="00E920BB" w:rsidP="009F0197">
            <w:pPr>
              <w:numPr>
                <w:ilvl w:val="0"/>
                <w:numId w:val="25"/>
              </w:numPr>
              <w:tabs>
                <w:tab w:val="clear" w:pos="720"/>
                <w:tab w:val="num" w:pos="71"/>
              </w:tabs>
              <w:spacing w:before="100" w:beforeAutospacing="1" w:after="100" w:afterAutospacing="1" w:line="240" w:lineRule="atLeast"/>
              <w:ind w:left="0" w:hanging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получить новую информацию, осмыслить ее; </w:t>
            </w:r>
          </w:p>
          <w:p w:rsidR="00E920BB" w:rsidRDefault="00E920BB" w:rsidP="009F0197">
            <w:pPr>
              <w:numPr>
                <w:ilvl w:val="0"/>
                <w:numId w:val="25"/>
              </w:numPr>
              <w:tabs>
                <w:tab w:val="clear" w:pos="720"/>
                <w:tab w:val="num" w:pos="71"/>
              </w:tabs>
              <w:spacing w:before="100" w:beforeAutospacing="1" w:after="100" w:afterAutospacing="1" w:line="240" w:lineRule="atLeast"/>
              <w:ind w:left="0" w:hanging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соотнести с уже имеющимися знаниями; </w:t>
            </w:r>
          </w:p>
          <w:p w:rsidR="00E920BB" w:rsidRPr="008551D2" w:rsidRDefault="00E920BB" w:rsidP="009F0197">
            <w:pPr>
              <w:numPr>
                <w:ilvl w:val="0"/>
                <w:numId w:val="25"/>
              </w:numPr>
              <w:tabs>
                <w:tab w:val="clear" w:pos="720"/>
                <w:tab w:val="num" w:pos="71"/>
              </w:tabs>
              <w:spacing w:before="100" w:beforeAutospacing="1" w:after="100" w:afterAutospacing="1" w:line="240" w:lineRule="atLeast"/>
              <w:ind w:left="0" w:hanging="7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искать ответы на вопросы, поставленные в первой части. </w:t>
            </w:r>
          </w:p>
          <w:p w:rsidR="00E920BB" w:rsidRPr="00DE5DD2" w:rsidRDefault="00E920BB" w:rsidP="0013492C">
            <w:pPr>
              <w:spacing w:after="0" w:line="34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BB" w:rsidRDefault="00E920BB" w:rsidP="009F0197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451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Рефлексия деятельности</w:t>
            </w:r>
          </w:p>
          <w:p w:rsidR="00E920BB" w:rsidRDefault="00E920BB" w:rsidP="009F0197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tLeast"/>
              <w:ind w:left="33" w:hanging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96999">
              <w:rPr>
                <w:rFonts w:ascii="Times New Roman" w:hAnsi="Times New Roman"/>
                <w:sz w:val="28"/>
                <w:szCs w:val="28"/>
              </w:rPr>
              <w:t xml:space="preserve">целостное осмысление, обобщение полученной информации; </w:t>
            </w:r>
          </w:p>
          <w:p w:rsidR="00E920BB" w:rsidRDefault="00E920BB" w:rsidP="009F0197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tLeast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F96999">
              <w:rPr>
                <w:rFonts w:ascii="Times New Roman" w:hAnsi="Times New Roman"/>
                <w:sz w:val="28"/>
                <w:szCs w:val="28"/>
              </w:rPr>
              <w:t>присвоение нового знания, новой информации учеником;</w:t>
            </w:r>
          </w:p>
          <w:p w:rsidR="00E920BB" w:rsidRPr="00F96999" w:rsidRDefault="00E920BB" w:rsidP="009F0197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tLeast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F96999">
              <w:rPr>
                <w:rFonts w:ascii="Times New Roman" w:hAnsi="Times New Roman"/>
                <w:sz w:val="28"/>
                <w:szCs w:val="28"/>
              </w:rPr>
              <w:t xml:space="preserve">формирование у каждого из учащихся собственного отношения к изучаемому материалу. </w:t>
            </w:r>
          </w:p>
          <w:p w:rsidR="00E920BB" w:rsidRPr="00DE5DD2" w:rsidRDefault="00E920BB" w:rsidP="0013492C">
            <w:pPr>
              <w:spacing w:after="0" w:line="343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492C" w:rsidRDefault="0013492C" w:rsidP="00FD2F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492C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13492C" w:rsidRPr="0013492C" w:rsidRDefault="0013492C" w:rsidP="001349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Игровая технология.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jc w:val="center"/>
              <w:rPr>
                <w:sz w:val="28"/>
                <w:szCs w:val="28"/>
              </w:rPr>
            </w:pPr>
            <w:r w:rsidRPr="00BC660B">
              <w:rPr>
                <w:b/>
                <w:bCs/>
                <w:sz w:val="28"/>
                <w:szCs w:val="28"/>
              </w:rPr>
              <w:t>Компонент игровой технологии</w:t>
            </w:r>
          </w:p>
        </w:tc>
        <w:tc>
          <w:tcPr>
            <w:tcW w:w="58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8"/>
            </w:tblGrid>
            <w:tr w:rsidR="0013492C" w:rsidRPr="0083344A" w:rsidTr="009F0197">
              <w:trPr>
                <w:trHeight w:val="80"/>
              </w:trPr>
              <w:tc>
                <w:tcPr>
                  <w:tcW w:w="0" w:type="auto"/>
                </w:tcPr>
                <w:p w:rsidR="0013492C" w:rsidRPr="0083344A" w:rsidRDefault="0013492C" w:rsidP="009F0197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83344A">
                    <w:rPr>
                      <w:b/>
                      <w:sz w:val="28"/>
                      <w:szCs w:val="28"/>
                    </w:rPr>
                    <w:t xml:space="preserve">Структурные элементы игры </w:t>
                  </w:r>
                </w:p>
              </w:tc>
            </w:tr>
          </w:tbl>
          <w:p w:rsidR="0013492C" w:rsidRPr="00BC660B" w:rsidRDefault="0013492C" w:rsidP="009F01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>Мотивационный</w:t>
            </w:r>
          </w:p>
          <w:p w:rsidR="0013492C" w:rsidRPr="00BC660B" w:rsidRDefault="0013492C" w:rsidP="009F0197">
            <w:pPr>
              <w:pStyle w:val="Default"/>
              <w:rPr>
                <w:rFonts w:ascii="Roboto" w:hAnsi="Roboto"/>
                <w:b/>
                <w:bCs/>
                <w:i/>
                <w:iCs/>
                <w:color w:val="auto"/>
              </w:rPr>
            </w:pPr>
            <w:r w:rsidRPr="00BC660B">
              <w:rPr>
                <w:rFonts w:ascii="Roboto" w:hAnsi="Roboto"/>
                <w:b/>
                <w:bCs/>
                <w:i/>
                <w:iCs/>
                <w:color w:val="auto"/>
              </w:rPr>
              <w:t xml:space="preserve"> (связан с отношением ученика к содержанию и процессу деятельности, включает его мотивы, интересы и потребности в игре).</w:t>
            </w:r>
          </w:p>
          <w:p w:rsidR="0013492C" w:rsidRPr="00BC660B" w:rsidRDefault="0013492C" w:rsidP="009F0197">
            <w:pPr>
              <w:pStyle w:val="Default"/>
              <w:rPr>
                <w:color w:val="auto"/>
              </w:rPr>
            </w:pPr>
            <w:r w:rsidRPr="00BC660B">
              <w:rPr>
                <w:rFonts w:ascii="Roboto" w:hAnsi="Roboto"/>
                <w:b/>
                <w:bCs/>
                <w:i/>
                <w:iCs/>
                <w:color w:val="auto"/>
              </w:rPr>
              <w:t xml:space="preserve"> Мотивация, которая обеспечивает активность в игре и связь с другими видами деятельности, закладывается в процесс игры</w:t>
            </w:r>
          </w:p>
        </w:tc>
        <w:tc>
          <w:tcPr>
            <w:tcW w:w="5811" w:type="dxa"/>
          </w:tcPr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>Установочный момент</w:t>
            </w:r>
            <w:r w:rsidRPr="00BC660B">
              <w:rPr>
                <w:b/>
                <w:sz w:val="28"/>
                <w:szCs w:val="28"/>
              </w:rPr>
              <w:t>, игровая ситуация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>(разыгрывается в вымышленном пространстве со слов «Представьте, что…)</w:t>
            </w:r>
          </w:p>
        </w:tc>
      </w:tr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C660B">
              <w:rPr>
                <w:sz w:val="28"/>
                <w:szCs w:val="28"/>
              </w:rPr>
              <w:t>Ориентационно</w:t>
            </w:r>
            <w:proofErr w:type="spellEnd"/>
            <w:r w:rsidRPr="00BC660B">
              <w:rPr>
                <w:sz w:val="28"/>
                <w:szCs w:val="28"/>
              </w:rPr>
              <w:t xml:space="preserve"> – целевой</w:t>
            </w:r>
          </w:p>
          <w:p w:rsidR="0013492C" w:rsidRPr="00BC660B" w:rsidRDefault="0013492C" w:rsidP="009F0197">
            <w:pPr>
              <w:pStyle w:val="Default"/>
              <w:rPr>
                <w:color w:val="auto"/>
              </w:rPr>
            </w:pPr>
            <w:r w:rsidRPr="00BC660B">
              <w:rPr>
                <w:rFonts w:ascii="Roboto" w:hAnsi="Roboto"/>
                <w:b/>
                <w:bCs/>
                <w:i/>
                <w:iCs/>
                <w:color w:val="auto"/>
              </w:rPr>
              <w:t>(связан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учащихся).</w:t>
            </w:r>
          </w:p>
          <w:p w:rsidR="0013492C" w:rsidRPr="00BC660B" w:rsidRDefault="0013492C" w:rsidP="009F019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13492C" w:rsidRPr="00BC660B" w:rsidRDefault="0013492C" w:rsidP="009F019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660B">
              <w:rPr>
                <w:rFonts w:ascii="Times New Roman" w:hAnsi="Times New Roman"/>
                <w:b/>
                <w:sz w:val="28"/>
                <w:szCs w:val="28"/>
              </w:rPr>
              <w:t xml:space="preserve">Задачи игры. </w:t>
            </w:r>
          </w:p>
          <w:p w:rsidR="0013492C" w:rsidRPr="00BC660B" w:rsidRDefault="0013492C" w:rsidP="009F01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60B">
              <w:rPr>
                <w:rFonts w:ascii="Times New Roman" w:hAnsi="Times New Roman"/>
                <w:sz w:val="28"/>
                <w:szCs w:val="28"/>
              </w:rPr>
              <w:t xml:space="preserve"> (Соединяются с учебными задачами, выступающими в замаскированном, неявном  виде)</w:t>
            </w:r>
          </w:p>
        </w:tc>
      </w:tr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rPr>
                <w:color w:val="auto"/>
                <w:sz w:val="28"/>
                <w:szCs w:val="28"/>
              </w:rPr>
            </w:pPr>
            <w:r w:rsidRPr="00BC660B">
              <w:rPr>
                <w:color w:val="auto"/>
                <w:sz w:val="28"/>
                <w:szCs w:val="28"/>
              </w:rPr>
              <w:t xml:space="preserve">Содержательно-операционный </w:t>
            </w:r>
          </w:p>
          <w:p w:rsidR="0013492C" w:rsidRPr="00BC660B" w:rsidRDefault="0013492C" w:rsidP="009F0197">
            <w:pPr>
              <w:pStyle w:val="Default"/>
              <w:rPr>
                <w:color w:val="auto"/>
                <w:sz w:val="28"/>
                <w:szCs w:val="28"/>
              </w:rPr>
            </w:pPr>
            <w:r w:rsidRPr="00BC660B">
              <w:rPr>
                <w:rFonts w:ascii="Roboto" w:hAnsi="Roboto"/>
                <w:b/>
                <w:bCs/>
                <w:i/>
                <w:iCs/>
                <w:color w:val="auto"/>
                <w:sz w:val="21"/>
                <w:szCs w:val="21"/>
              </w:rPr>
              <w:t>(предполагает, что ученики владеют учебным материалом и способностью опираться на имеющиеся знания и способы деятельности).</w:t>
            </w:r>
          </w:p>
          <w:p w:rsidR="0013492C" w:rsidRPr="00BC660B" w:rsidRDefault="0013492C" w:rsidP="009F01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492C" w:rsidRPr="00BC660B" w:rsidRDefault="0013492C" w:rsidP="009F01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60B">
              <w:rPr>
                <w:rFonts w:ascii="Times New Roman" w:hAnsi="Times New Roman"/>
                <w:sz w:val="28"/>
                <w:szCs w:val="28"/>
              </w:rPr>
              <w:t>Правила игры,  игровое действие. (Правила соответствуют «профессиональной деятельности» участника игры и направлены на выполнение действий в определенной последовательности). Игровые правила реализуются в игровых действиях.</w:t>
            </w:r>
          </w:p>
        </w:tc>
      </w:tr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Ценностно-волевой </w:t>
            </w:r>
          </w:p>
          <w:p w:rsidR="0013492C" w:rsidRPr="00BC660B" w:rsidRDefault="0013492C" w:rsidP="009F0197">
            <w:pPr>
              <w:pStyle w:val="Default"/>
              <w:rPr>
                <w:b/>
                <w:sz w:val="28"/>
                <w:szCs w:val="28"/>
              </w:rPr>
            </w:pPr>
            <w:r w:rsidRPr="00BC660B">
              <w:rPr>
                <w:b/>
                <w:bCs/>
                <w:i/>
                <w:iCs/>
                <w:color w:val="auto"/>
                <w:sz w:val="22"/>
                <w:szCs w:val="22"/>
              </w:rPr>
              <w:t>компонент обеспечивает высокую степень целенаправленности познавательной активности, включает внимание, эмоциональные переживания.</w:t>
            </w:r>
          </w:p>
          <w:p w:rsidR="0013492C" w:rsidRPr="00BC660B" w:rsidRDefault="0013492C" w:rsidP="009F01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492C" w:rsidRPr="00BC660B" w:rsidRDefault="0013492C" w:rsidP="009F019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60B">
              <w:rPr>
                <w:rFonts w:ascii="Times New Roman" w:hAnsi="Times New Roman"/>
                <w:sz w:val="28"/>
                <w:szCs w:val="28"/>
              </w:rPr>
              <w:t xml:space="preserve">Игровое состояние 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</w:t>
            </w:r>
            <w:proofErr w:type="spellStart"/>
            <w:r w:rsidRPr="00BC660B">
              <w:rPr>
                <w:rFonts w:ascii="Times New Roman" w:hAnsi="Times New Roman"/>
                <w:sz w:val="28"/>
                <w:szCs w:val="28"/>
              </w:rPr>
              <w:t>проблемностью</w:t>
            </w:r>
            <w:proofErr w:type="spellEnd"/>
            <w:r w:rsidRPr="00BC660B">
              <w:rPr>
                <w:rFonts w:ascii="Times New Roman" w:hAnsi="Times New Roman"/>
                <w:sz w:val="28"/>
                <w:szCs w:val="28"/>
              </w:rPr>
              <w:t xml:space="preserve"> ситуации, элементами </w:t>
            </w:r>
            <w:proofErr w:type="spellStart"/>
            <w:r w:rsidRPr="00BC660B">
              <w:rPr>
                <w:rFonts w:ascii="Times New Roman" w:hAnsi="Times New Roman"/>
                <w:sz w:val="28"/>
                <w:szCs w:val="28"/>
              </w:rPr>
              <w:t>соревновательности</w:t>
            </w:r>
            <w:proofErr w:type="spellEnd"/>
            <w:r w:rsidRPr="00BC660B">
              <w:rPr>
                <w:rFonts w:ascii="Times New Roman" w:hAnsi="Times New Roman"/>
                <w:sz w:val="28"/>
                <w:szCs w:val="28"/>
              </w:rPr>
              <w:t xml:space="preserve"> и занимательности, присутствием юмора и элементов дискуссии, свободной творческой атмосферой, ситуацией выбора.</w:t>
            </w:r>
          </w:p>
        </w:tc>
      </w:tr>
      <w:tr w:rsidR="0013492C" w:rsidRPr="00BC660B" w:rsidTr="009F0197">
        <w:tc>
          <w:tcPr>
            <w:tcW w:w="4503" w:type="dxa"/>
          </w:tcPr>
          <w:p w:rsidR="0013492C" w:rsidRPr="00BC660B" w:rsidRDefault="0013492C" w:rsidP="009F0197">
            <w:pPr>
              <w:pStyle w:val="Default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Оценочный </w:t>
            </w:r>
          </w:p>
          <w:p w:rsidR="0013492C" w:rsidRPr="00BC660B" w:rsidRDefault="0013492C" w:rsidP="009F0197">
            <w:pPr>
              <w:pStyle w:val="Default"/>
              <w:rPr>
                <w:b/>
                <w:sz w:val="28"/>
                <w:szCs w:val="28"/>
              </w:rPr>
            </w:pPr>
            <w:r w:rsidRPr="00BC660B">
              <w:rPr>
                <w:rFonts w:ascii="Roboto" w:hAnsi="Roboto"/>
                <w:b/>
                <w:bCs/>
                <w:i/>
                <w:iCs/>
                <w:color w:val="auto"/>
                <w:sz w:val="22"/>
                <w:szCs w:val="22"/>
              </w:rPr>
              <w:t>(обеспечивает сопоставление результатов игровой деятельности с целью игры, а также самоуправление процессом игры и рефлексию собственной деятельности).</w:t>
            </w:r>
          </w:p>
        </w:tc>
        <w:tc>
          <w:tcPr>
            <w:tcW w:w="5811" w:type="dxa"/>
          </w:tcPr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b/>
                <w:sz w:val="28"/>
                <w:szCs w:val="28"/>
              </w:rPr>
              <w:t>Результат игры</w:t>
            </w:r>
            <w:r w:rsidRPr="00BC660B">
              <w:rPr>
                <w:sz w:val="28"/>
                <w:szCs w:val="28"/>
              </w:rPr>
              <w:t xml:space="preserve"> как обязательный структурный элемент игры проявляется в том, что игра — это: </w:t>
            </w:r>
          </w:p>
          <w:p w:rsidR="0013492C" w:rsidRPr="00BC660B" w:rsidRDefault="0013492C" w:rsidP="009F0197">
            <w:pPr>
              <w:pStyle w:val="Default"/>
              <w:pageBreakBefore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- эффективное средство воспитания познавательных интересов и активизации деятельности учащихся; 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- тренировка памяти, помогающая учащимся выработать речевые умения и навыки; 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lastRenderedPageBreak/>
              <w:t xml:space="preserve">- стимулирует умственную деятельность учащихся, развивает внимание и познавательный интерес к предмету; 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- способствует преодолению пассивности учеников; 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- способствует усилению работоспособности учащихся. </w:t>
            </w:r>
          </w:p>
          <w:p w:rsidR="0013492C" w:rsidRPr="00BC660B" w:rsidRDefault="0013492C" w:rsidP="009F0197">
            <w:pPr>
              <w:pStyle w:val="Default"/>
              <w:jc w:val="both"/>
              <w:rPr>
                <w:sz w:val="28"/>
                <w:szCs w:val="28"/>
              </w:rPr>
            </w:pPr>
            <w:r w:rsidRPr="00BC660B">
              <w:rPr>
                <w:sz w:val="28"/>
                <w:szCs w:val="28"/>
              </w:rPr>
              <w:t xml:space="preserve">Как повысить эффективность урока? Какими способами вызвать интерес у детей? На помощь учителю приходит замечательное средство </w:t>
            </w:r>
            <w:r w:rsidRPr="00BC660B">
              <w:rPr>
                <w:b/>
                <w:sz w:val="28"/>
                <w:szCs w:val="28"/>
              </w:rPr>
              <w:t>— игра.</w:t>
            </w:r>
            <w:r w:rsidRPr="00BC660B">
              <w:rPr>
                <w:sz w:val="28"/>
                <w:szCs w:val="28"/>
              </w:rPr>
              <w:t xml:space="preserve"> </w:t>
            </w:r>
          </w:p>
        </w:tc>
      </w:tr>
    </w:tbl>
    <w:p w:rsidR="0013492C" w:rsidRDefault="0013492C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F9C" w:rsidRPr="00042F9C" w:rsidRDefault="00042F9C" w:rsidP="008F3F19">
      <w:pPr>
        <w:shd w:val="clear" w:color="auto" w:fill="FFFFFF"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2F9C">
        <w:rPr>
          <w:rFonts w:ascii="Times New Roman" w:hAnsi="Times New Roman"/>
          <w:b/>
          <w:sz w:val="28"/>
          <w:szCs w:val="28"/>
        </w:rPr>
        <w:t>Приложение № 4.</w:t>
      </w:r>
    </w:p>
    <w:p w:rsidR="00042F9C" w:rsidRPr="00E9113D" w:rsidRDefault="00042F9C" w:rsidP="00042F9C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При построении урока в личностно – ориентированной парадигме нужно учитывать следующие особенности технологии:</w:t>
      </w:r>
    </w:p>
    <w:p w:rsidR="00042F9C" w:rsidRPr="00807104" w:rsidRDefault="00042F9C" w:rsidP="00042F9C">
      <w:pPr>
        <w:pStyle w:val="a4"/>
        <w:numPr>
          <w:ilvl w:val="0"/>
          <w:numId w:val="28"/>
        </w:numPr>
        <w:spacing w:beforeAutospacing="0" w:afterAutospacing="0"/>
        <w:jc w:val="both"/>
        <w:textAlignment w:val="baseline"/>
        <w:rPr>
          <w:rFonts w:ascii="Verdana" w:hAnsi="Verdana"/>
          <w:sz w:val="28"/>
          <w:szCs w:val="28"/>
        </w:rPr>
      </w:pPr>
      <w:r w:rsidRPr="00E546E0">
        <w:rPr>
          <w:sz w:val="28"/>
          <w:szCs w:val="28"/>
        </w:rPr>
        <w:t xml:space="preserve">поддержка </w:t>
      </w:r>
      <w:r w:rsidRPr="00AE303C">
        <w:rPr>
          <w:b/>
          <w:i/>
          <w:sz w:val="28"/>
          <w:szCs w:val="28"/>
        </w:rPr>
        <w:t>высокого уровня мотивации</w:t>
      </w:r>
      <w:r w:rsidRPr="00E546E0">
        <w:rPr>
          <w:sz w:val="28"/>
          <w:szCs w:val="28"/>
        </w:rPr>
        <w:t xml:space="preserve"> в течение всего занятия с использованием приёма смещения мотива на цель; </w:t>
      </w:r>
    </w:p>
    <w:p w:rsidR="00042F9C" w:rsidRPr="00807104" w:rsidRDefault="00042F9C" w:rsidP="00042F9C">
      <w:pPr>
        <w:numPr>
          <w:ilvl w:val="0"/>
          <w:numId w:val="28"/>
        </w:numPr>
        <w:spacing w:after="75" w:line="31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hAnsi="Times New Roman"/>
          <w:sz w:val="28"/>
          <w:szCs w:val="28"/>
        </w:rPr>
        <w:t xml:space="preserve">выявление </w:t>
      </w:r>
      <w:r w:rsidRPr="00807104">
        <w:rPr>
          <w:rFonts w:ascii="Times New Roman" w:hAnsi="Times New Roman"/>
          <w:b/>
          <w:i/>
          <w:sz w:val="28"/>
          <w:szCs w:val="28"/>
        </w:rPr>
        <w:t>субъектного опыта детей</w:t>
      </w:r>
      <w:r w:rsidRPr="00807104">
        <w:rPr>
          <w:rFonts w:ascii="Times New Roman" w:hAnsi="Times New Roman"/>
          <w:sz w:val="28"/>
          <w:szCs w:val="28"/>
        </w:rPr>
        <w:t xml:space="preserve"> по предложенной теме,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материал (характер его предъявления) должен обеспечивать выявление содержания субъектного опыта ученика, включая опыт его предшествующего обучения;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изложение знаний в учебнике (учителем) должно быть направлено не только на расширение их объема, структурирование, интегрирование, обобщение предметного содержания, но и 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преобразование </w:t>
      </w:r>
      <w:r w:rsidRPr="008071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личного опыта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ученика;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>в ходе обучения необходимо постоянное согласование опыта ученика с научным содержанием задаваемых знаний;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</w:t>
      </w:r>
      <w:r w:rsidRPr="00807104">
        <w:rPr>
          <w:rFonts w:ascii="Times New Roman" w:eastAsia="Times New Roman" w:hAnsi="Times New Roman"/>
          <w:i/>
          <w:sz w:val="28"/>
          <w:szCs w:val="28"/>
          <w:lang w:eastAsia="ru-RU"/>
        </w:rPr>
        <w:t>стимулирование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 к </w:t>
      </w:r>
      <w:r w:rsidRPr="008071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самоценной образовательной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должно обеспечивать ему возможность самообразования, саморазвития, самовыражения в ходе овладения знаниями;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материал должен быть организован таким образом, чтобы ученик имел </w:t>
      </w:r>
      <w:r w:rsidRPr="008071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возможность выбора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выполнении заданий, решении задач;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10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 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обеспечивать </w:t>
      </w:r>
      <w:r w:rsidRPr="008071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и оценку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результата, но главным образом </w:t>
      </w:r>
      <w:r w:rsidRPr="00807104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процесса учения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>, т.е. тех трансформаций, которые осуществляет ученик, усваивая учебный материал;</w:t>
      </w:r>
    </w:p>
    <w:p w:rsidR="00042F9C" w:rsidRPr="00807104" w:rsidRDefault="00042F9C" w:rsidP="00042F9C">
      <w:pPr>
        <w:numPr>
          <w:ilvl w:val="0"/>
          <w:numId w:val="28"/>
        </w:num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должен обеспечивать </w:t>
      </w:r>
      <w:r w:rsidRPr="008071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построение, реализацию, рефлексию, оценку учения как субъектной деятельности</w:t>
      </w:r>
      <w:r w:rsidRPr="00807104">
        <w:rPr>
          <w:rFonts w:ascii="Times New Roman" w:eastAsia="Times New Roman" w:hAnsi="Times New Roman"/>
          <w:sz w:val="28"/>
          <w:szCs w:val="28"/>
          <w:lang w:eastAsia="ru-RU"/>
        </w:rPr>
        <w:t>. Для этого необходимо выделение единиц учения, их описание, использование учителем на уроке, в индивидуальной работе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042F9C" w:rsidRDefault="00042F9C" w:rsidP="00042F9C">
      <w:pPr>
        <w:pStyle w:val="a4"/>
        <w:numPr>
          <w:ilvl w:val="0"/>
          <w:numId w:val="28"/>
        </w:numPr>
        <w:spacing w:beforeAutospacing="0" w:afterAutospacing="0"/>
        <w:jc w:val="both"/>
        <w:textAlignment w:val="baseline"/>
        <w:rPr>
          <w:sz w:val="28"/>
          <w:szCs w:val="28"/>
        </w:rPr>
      </w:pPr>
      <w:r w:rsidRPr="00E9113D">
        <w:rPr>
          <w:sz w:val="28"/>
          <w:szCs w:val="28"/>
        </w:rPr>
        <w:t>отказ от фронтальной работы как основной формы проведения занятия и широкое использование различных вариантов индивидуальн</w:t>
      </w:r>
      <w:r>
        <w:rPr>
          <w:sz w:val="28"/>
          <w:szCs w:val="28"/>
        </w:rPr>
        <w:t>ой, парной или групповой работы.</w:t>
      </w:r>
    </w:p>
    <w:sectPr w:rsidR="00042F9C" w:rsidSect="00C7477E">
      <w:footerReference w:type="default" r:id="rId8"/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4D" w:rsidRDefault="00921B4D" w:rsidP="00AB6A39">
      <w:pPr>
        <w:spacing w:after="0" w:line="240" w:lineRule="auto"/>
      </w:pPr>
      <w:r>
        <w:separator/>
      </w:r>
    </w:p>
  </w:endnote>
  <w:endnote w:type="continuationSeparator" w:id="0">
    <w:p w:rsidR="00921B4D" w:rsidRDefault="00921B4D" w:rsidP="00AB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65" w:rsidRDefault="00E4794F">
    <w:pPr>
      <w:pStyle w:val="ae"/>
      <w:jc w:val="right"/>
    </w:pPr>
    <w:fldSimple w:instr=" PAGE   \* MERGEFORMAT ">
      <w:r w:rsidR="00135C3F">
        <w:rPr>
          <w:noProof/>
        </w:rPr>
        <w:t>1</w:t>
      </w:r>
    </w:fldSimple>
  </w:p>
  <w:p w:rsidR="00802365" w:rsidRDefault="008023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4D" w:rsidRDefault="00921B4D" w:rsidP="00AB6A39">
      <w:pPr>
        <w:spacing w:after="0" w:line="240" w:lineRule="auto"/>
      </w:pPr>
      <w:r>
        <w:separator/>
      </w:r>
    </w:p>
  </w:footnote>
  <w:footnote w:type="continuationSeparator" w:id="0">
    <w:p w:rsidR="00921B4D" w:rsidRDefault="00921B4D" w:rsidP="00AB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464"/>
    <w:multiLevelType w:val="multilevel"/>
    <w:tmpl w:val="5B7AB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59CC"/>
    <w:multiLevelType w:val="hybridMultilevel"/>
    <w:tmpl w:val="718A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1850"/>
    <w:multiLevelType w:val="hybridMultilevel"/>
    <w:tmpl w:val="E1A4D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039F6"/>
    <w:multiLevelType w:val="hybridMultilevel"/>
    <w:tmpl w:val="8EDC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45BEB"/>
    <w:multiLevelType w:val="hybridMultilevel"/>
    <w:tmpl w:val="570CD9BE"/>
    <w:lvl w:ilvl="0" w:tplc="03FAF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2A37"/>
    <w:multiLevelType w:val="multilevel"/>
    <w:tmpl w:val="6004D7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841063"/>
    <w:multiLevelType w:val="hybridMultilevel"/>
    <w:tmpl w:val="A3544170"/>
    <w:lvl w:ilvl="0" w:tplc="BADC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0CC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52A0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1A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F00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8C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9CE6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040A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F6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1E65F9D"/>
    <w:multiLevelType w:val="hybridMultilevel"/>
    <w:tmpl w:val="E7D2FD24"/>
    <w:lvl w:ilvl="0" w:tplc="CB9EF8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0E3765"/>
    <w:multiLevelType w:val="multilevel"/>
    <w:tmpl w:val="C34C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571CE"/>
    <w:multiLevelType w:val="hybridMultilevel"/>
    <w:tmpl w:val="540CEBC2"/>
    <w:lvl w:ilvl="0" w:tplc="D03AD30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0568"/>
    <w:multiLevelType w:val="hybridMultilevel"/>
    <w:tmpl w:val="0CB4A6A8"/>
    <w:lvl w:ilvl="0" w:tplc="C2B423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3FB1887"/>
    <w:multiLevelType w:val="multilevel"/>
    <w:tmpl w:val="0F4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922D37"/>
    <w:multiLevelType w:val="hybridMultilevel"/>
    <w:tmpl w:val="C4B856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661203F"/>
    <w:multiLevelType w:val="hybridMultilevel"/>
    <w:tmpl w:val="7BB202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8075624"/>
    <w:multiLevelType w:val="hybridMultilevel"/>
    <w:tmpl w:val="F49A6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657309"/>
    <w:multiLevelType w:val="hybridMultilevel"/>
    <w:tmpl w:val="35F8BA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27473E"/>
    <w:multiLevelType w:val="multilevel"/>
    <w:tmpl w:val="B9F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269F4"/>
    <w:multiLevelType w:val="hybridMultilevel"/>
    <w:tmpl w:val="29D63D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2C6162C"/>
    <w:multiLevelType w:val="multilevel"/>
    <w:tmpl w:val="0F4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B53D7"/>
    <w:multiLevelType w:val="hybridMultilevel"/>
    <w:tmpl w:val="65389932"/>
    <w:lvl w:ilvl="0" w:tplc="0419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0">
    <w:nsid w:val="3EBE458F"/>
    <w:multiLevelType w:val="hybridMultilevel"/>
    <w:tmpl w:val="B12A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1326A"/>
    <w:multiLevelType w:val="multilevel"/>
    <w:tmpl w:val="0F4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E6AA5"/>
    <w:multiLevelType w:val="hybridMultilevel"/>
    <w:tmpl w:val="003EB054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>
    <w:nsid w:val="496F5F74"/>
    <w:multiLevelType w:val="hybridMultilevel"/>
    <w:tmpl w:val="0E64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661E5"/>
    <w:multiLevelType w:val="hybridMultilevel"/>
    <w:tmpl w:val="9B64F472"/>
    <w:lvl w:ilvl="0" w:tplc="E8FC8C7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93A37"/>
    <w:multiLevelType w:val="hybridMultilevel"/>
    <w:tmpl w:val="FAB4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362511"/>
    <w:multiLevelType w:val="hybridMultilevel"/>
    <w:tmpl w:val="444EC0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945EE"/>
    <w:multiLevelType w:val="multilevel"/>
    <w:tmpl w:val="0F4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8A3C45"/>
    <w:multiLevelType w:val="hybridMultilevel"/>
    <w:tmpl w:val="F4C6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64E70"/>
    <w:multiLevelType w:val="hybridMultilevel"/>
    <w:tmpl w:val="B052E1D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6C0B2B3A"/>
    <w:multiLevelType w:val="hybridMultilevel"/>
    <w:tmpl w:val="7DE06134"/>
    <w:lvl w:ilvl="0" w:tplc="F41436D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019371A"/>
    <w:multiLevelType w:val="hybridMultilevel"/>
    <w:tmpl w:val="3B84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96DF4"/>
    <w:multiLevelType w:val="hybridMultilevel"/>
    <w:tmpl w:val="CBA40E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8564C6B"/>
    <w:multiLevelType w:val="hybridMultilevel"/>
    <w:tmpl w:val="CF50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BD7D1E"/>
    <w:multiLevelType w:val="multilevel"/>
    <w:tmpl w:val="71DE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114664"/>
    <w:multiLevelType w:val="hybridMultilevel"/>
    <w:tmpl w:val="7608A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0"/>
  </w:num>
  <w:num w:numId="4">
    <w:abstractNumId w:val="19"/>
  </w:num>
  <w:num w:numId="5">
    <w:abstractNumId w:val="7"/>
  </w:num>
  <w:num w:numId="6">
    <w:abstractNumId w:val="16"/>
  </w:num>
  <w:num w:numId="7">
    <w:abstractNumId w:val="25"/>
  </w:num>
  <w:num w:numId="8">
    <w:abstractNumId w:val="14"/>
  </w:num>
  <w:num w:numId="9">
    <w:abstractNumId w:val="15"/>
  </w:num>
  <w:num w:numId="10">
    <w:abstractNumId w:val="12"/>
  </w:num>
  <w:num w:numId="11">
    <w:abstractNumId w:val="28"/>
  </w:num>
  <w:num w:numId="12">
    <w:abstractNumId w:val="3"/>
  </w:num>
  <w:num w:numId="13">
    <w:abstractNumId w:val="4"/>
  </w:num>
  <w:num w:numId="14">
    <w:abstractNumId w:val="31"/>
  </w:num>
  <w:num w:numId="15">
    <w:abstractNumId w:val="22"/>
  </w:num>
  <w:num w:numId="16">
    <w:abstractNumId w:val="1"/>
  </w:num>
  <w:num w:numId="17">
    <w:abstractNumId w:val="13"/>
  </w:num>
  <w:num w:numId="18">
    <w:abstractNumId w:val="33"/>
  </w:num>
  <w:num w:numId="19">
    <w:abstractNumId w:val="29"/>
  </w:num>
  <w:num w:numId="20">
    <w:abstractNumId w:val="2"/>
  </w:num>
  <w:num w:numId="21">
    <w:abstractNumId w:val="32"/>
  </w:num>
  <w:num w:numId="22">
    <w:abstractNumId w:val="17"/>
  </w:num>
  <w:num w:numId="23">
    <w:abstractNumId w:val="35"/>
  </w:num>
  <w:num w:numId="24">
    <w:abstractNumId w:val="27"/>
  </w:num>
  <w:num w:numId="25">
    <w:abstractNumId w:val="11"/>
  </w:num>
  <w:num w:numId="26">
    <w:abstractNumId w:val="18"/>
  </w:num>
  <w:num w:numId="27">
    <w:abstractNumId w:val="9"/>
  </w:num>
  <w:num w:numId="28">
    <w:abstractNumId w:val="21"/>
  </w:num>
  <w:num w:numId="29">
    <w:abstractNumId w:val="34"/>
  </w:num>
  <w:num w:numId="30">
    <w:abstractNumId w:val="6"/>
  </w:num>
  <w:num w:numId="31">
    <w:abstractNumId w:val="5"/>
  </w:num>
  <w:num w:numId="32">
    <w:abstractNumId w:val="8"/>
  </w:num>
  <w:num w:numId="33">
    <w:abstractNumId w:val="0"/>
  </w:num>
  <w:num w:numId="34">
    <w:abstractNumId w:val="10"/>
  </w:num>
  <w:num w:numId="35">
    <w:abstractNumId w:val="20"/>
  </w:num>
  <w:num w:numId="36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50"/>
    <w:rsid w:val="00004122"/>
    <w:rsid w:val="00014E6D"/>
    <w:rsid w:val="00026030"/>
    <w:rsid w:val="000260B8"/>
    <w:rsid w:val="000261AD"/>
    <w:rsid w:val="0003216F"/>
    <w:rsid w:val="00042EFD"/>
    <w:rsid w:val="00042F9C"/>
    <w:rsid w:val="000522DD"/>
    <w:rsid w:val="000579DD"/>
    <w:rsid w:val="00063D3E"/>
    <w:rsid w:val="00070F52"/>
    <w:rsid w:val="00072C9B"/>
    <w:rsid w:val="0007674A"/>
    <w:rsid w:val="00081AA6"/>
    <w:rsid w:val="00085CEE"/>
    <w:rsid w:val="00090F79"/>
    <w:rsid w:val="000A3185"/>
    <w:rsid w:val="000A5385"/>
    <w:rsid w:val="000B0126"/>
    <w:rsid w:val="000C1531"/>
    <w:rsid w:val="000C4004"/>
    <w:rsid w:val="000C66C4"/>
    <w:rsid w:val="000D1291"/>
    <w:rsid w:val="000D553B"/>
    <w:rsid w:val="000E1BF2"/>
    <w:rsid w:val="000E63E5"/>
    <w:rsid w:val="000E7C83"/>
    <w:rsid w:val="000F228C"/>
    <w:rsid w:val="0010036F"/>
    <w:rsid w:val="0010620C"/>
    <w:rsid w:val="00125305"/>
    <w:rsid w:val="00127189"/>
    <w:rsid w:val="00130F24"/>
    <w:rsid w:val="00131FA5"/>
    <w:rsid w:val="001335FB"/>
    <w:rsid w:val="0013492C"/>
    <w:rsid w:val="00135C3F"/>
    <w:rsid w:val="0013740F"/>
    <w:rsid w:val="0016529A"/>
    <w:rsid w:val="001672C3"/>
    <w:rsid w:val="00167404"/>
    <w:rsid w:val="00177C9D"/>
    <w:rsid w:val="00181319"/>
    <w:rsid w:val="001826BB"/>
    <w:rsid w:val="001842AD"/>
    <w:rsid w:val="00185959"/>
    <w:rsid w:val="001860F8"/>
    <w:rsid w:val="00192B29"/>
    <w:rsid w:val="00193EB8"/>
    <w:rsid w:val="00197D70"/>
    <w:rsid w:val="001C2E31"/>
    <w:rsid w:val="001C4CAF"/>
    <w:rsid w:val="001E6B88"/>
    <w:rsid w:val="001F384F"/>
    <w:rsid w:val="00201AF2"/>
    <w:rsid w:val="00202B80"/>
    <w:rsid w:val="00203838"/>
    <w:rsid w:val="0020491D"/>
    <w:rsid w:val="00223B7D"/>
    <w:rsid w:val="00227756"/>
    <w:rsid w:val="00230AA2"/>
    <w:rsid w:val="00234F6E"/>
    <w:rsid w:val="00243ED7"/>
    <w:rsid w:val="00244431"/>
    <w:rsid w:val="00246A6F"/>
    <w:rsid w:val="0025277B"/>
    <w:rsid w:val="002547E3"/>
    <w:rsid w:val="002638F3"/>
    <w:rsid w:val="00267DC9"/>
    <w:rsid w:val="0027157C"/>
    <w:rsid w:val="00271E7A"/>
    <w:rsid w:val="002750EF"/>
    <w:rsid w:val="002817E8"/>
    <w:rsid w:val="00282433"/>
    <w:rsid w:val="0028683E"/>
    <w:rsid w:val="002A06CC"/>
    <w:rsid w:val="002A7C89"/>
    <w:rsid w:val="002B0FBF"/>
    <w:rsid w:val="002B5680"/>
    <w:rsid w:val="002B6702"/>
    <w:rsid w:val="002D325B"/>
    <w:rsid w:val="002D34F0"/>
    <w:rsid w:val="002E70B0"/>
    <w:rsid w:val="002F0D7E"/>
    <w:rsid w:val="002F131B"/>
    <w:rsid w:val="002F3B2E"/>
    <w:rsid w:val="002F5438"/>
    <w:rsid w:val="003140E5"/>
    <w:rsid w:val="00314211"/>
    <w:rsid w:val="00317D83"/>
    <w:rsid w:val="00333668"/>
    <w:rsid w:val="003427C0"/>
    <w:rsid w:val="00343656"/>
    <w:rsid w:val="00343F30"/>
    <w:rsid w:val="003515B8"/>
    <w:rsid w:val="00357A70"/>
    <w:rsid w:val="00363E32"/>
    <w:rsid w:val="00371EF0"/>
    <w:rsid w:val="00372B5F"/>
    <w:rsid w:val="00374796"/>
    <w:rsid w:val="00385F1F"/>
    <w:rsid w:val="0039228C"/>
    <w:rsid w:val="003B0F4F"/>
    <w:rsid w:val="003C1ABC"/>
    <w:rsid w:val="003C769D"/>
    <w:rsid w:val="003D2C49"/>
    <w:rsid w:val="003E2943"/>
    <w:rsid w:val="003E3EFA"/>
    <w:rsid w:val="003F3FF3"/>
    <w:rsid w:val="004034B8"/>
    <w:rsid w:val="004169E6"/>
    <w:rsid w:val="00432986"/>
    <w:rsid w:val="00437041"/>
    <w:rsid w:val="004375AA"/>
    <w:rsid w:val="00444D28"/>
    <w:rsid w:val="00447FF5"/>
    <w:rsid w:val="004537A4"/>
    <w:rsid w:val="00456317"/>
    <w:rsid w:val="004604AB"/>
    <w:rsid w:val="00465928"/>
    <w:rsid w:val="00473D55"/>
    <w:rsid w:val="004743A8"/>
    <w:rsid w:val="004760D2"/>
    <w:rsid w:val="00476542"/>
    <w:rsid w:val="00495174"/>
    <w:rsid w:val="004A3EEF"/>
    <w:rsid w:val="004B69D4"/>
    <w:rsid w:val="004C0202"/>
    <w:rsid w:val="004C0D5C"/>
    <w:rsid w:val="004C3F02"/>
    <w:rsid w:val="004E0738"/>
    <w:rsid w:val="00500989"/>
    <w:rsid w:val="00502758"/>
    <w:rsid w:val="00503366"/>
    <w:rsid w:val="005056E7"/>
    <w:rsid w:val="00523E78"/>
    <w:rsid w:val="00527D60"/>
    <w:rsid w:val="00530380"/>
    <w:rsid w:val="005316D2"/>
    <w:rsid w:val="00545BC6"/>
    <w:rsid w:val="00551466"/>
    <w:rsid w:val="00555058"/>
    <w:rsid w:val="005570E5"/>
    <w:rsid w:val="00557B27"/>
    <w:rsid w:val="005635D9"/>
    <w:rsid w:val="00563927"/>
    <w:rsid w:val="00563A9E"/>
    <w:rsid w:val="005665C6"/>
    <w:rsid w:val="005739D4"/>
    <w:rsid w:val="00583355"/>
    <w:rsid w:val="0058543C"/>
    <w:rsid w:val="0059055C"/>
    <w:rsid w:val="005920C6"/>
    <w:rsid w:val="005A4C2C"/>
    <w:rsid w:val="005B23BD"/>
    <w:rsid w:val="005B43DA"/>
    <w:rsid w:val="005B6FAE"/>
    <w:rsid w:val="005C0311"/>
    <w:rsid w:val="005D0A95"/>
    <w:rsid w:val="005E4DD8"/>
    <w:rsid w:val="005F0710"/>
    <w:rsid w:val="00600A26"/>
    <w:rsid w:val="00612954"/>
    <w:rsid w:val="006200CA"/>
    <w:rsid w:val="00622235"/>
    <w:rsid w:val="00633135"/>
    <w:rsid w:val="006346D5"/>
    <w:rsid w:val="006354AE"/>
    <w:rsid w:val="006360D5"/>
    <w:rsid w:val="00645B56"/>
    <w:rsid w:val="00655850"/>
    <w:rsid w:val="006603F7"/>
    <w:rsid w:val="00661E06"/>
    <w:rsid w:val="006720D2"/>
    <w:rsid w:val="00682BB8"/>
    <w:rsid w:val="006830D7"/>
    <w:rsid w:val="00692479"/>
    <w:rsid w:val="006925EE"/>
    <w:rsid w:val="006A626D"/>
    <w:rsid w:val="006B370E"/>
    <w:rsid w:val="006C45F5"/>
    <w:rsid w:val="006E3273"/>
    <w:rsid w:val="006E7F35"/>
    <w:rsid w:val="006F06A0"/>
    <w:rsid w:val="006F0C51"/>
    <w:rsid w:val="006F3DED"/>
    <w:rsid w:val="006F7258"/>
    <w:rsid w:val="0070742C"/>
    <w:rsid w:val="00712AED"/>
    <w:rsid w:val="00713628"/>
    <w:rsid w:val="00720B87"/>
    <w:rsid w:val="007246F4"/>
    <w:rsid w:val="007449E6"/>
    <w:rsid w:val="00745140"/>
    <w:rsid w:val="00746C64"/>
    <w:rsid w:val="007551A1"/>
    <w:rsid w:val="00757ABF"/>
    <w:rsid w:val="00760E33"/>
    <w:rsid w:val="0076679A"/>
    <w:rsid w:val="00775BFF"/>
    <w:rsid w:val="00781AB1"/>
    <w:rsid w:val="007851A8"/>
    <w:rsid w:val="00792ABD"/>
    <w:rsid w:val="007B1748"/>
    <w:rsid w:val="007B1CDB"/>
    <w:rsid w:val="007B5B22"/>
    <w:rsid w:val="007D165B"/>
    <w:rsid w:val="007E1B70"/>
    <w:rsid w:val="007E419F"/>
    <w:rsid w:val="00802365"/>
    <w:rsid w:val="008042B4"/>
    <w:rsid w:val="00805DFD"/>
    <w:rsid w:val="00807104"/>
    <w:rsid w:val="008117F4"/>
    <w:rsid w:val="0083001C"/>
    <w:rsid w:val="0083344A"/>
    <w:rsid w:val="00834E39"/>
    <w:rsid w:val="0083698B"/>
    <w:rsid w:val="008373A2"/>
    <w:rsid w:val="008515C3"/>
    <w:rsid w:val="008551D2"/>
    <w:rsid w:val="00855432"/>
    <w:rsid w:val="00856AEE"/>
    <w:rsid w:val="008749CD"/>
    <w:rsid w:val="00877893"/>
    <w:rsid w:val="0088136F"/>
    <w:rsid w:val="008821DE"/>
    <w:rsid w:val="008867EE"/>
    <w:rsid w:val="008971AD"/>
    <w:rsid w:val="008C58C8"/>
    <w:rsid w:val="008D103B"/>
    <w:rsid w:val="008D1FDA"/>
    <w:rsid w:val="008D63D9"/>
    <w:rsid w:val="008E7372"/>
    <w:rsid w:val="008F3F19"/>
    <w:rsid w:val="009010F3"/>
    <w:rsid w:val="009016A5"/>
    <w:rsid w:val="00901AC7"/>
    <w:rsid w:val="00914E67"/>
    <w:rsid w:val="009204B4"/>
    <w:rsid w:val="00920914"/>
    <w:rsid w:val="009218D5"/>
    <w:rsid w:val="00921B4D"/>
    <w:rsid w:val="009435D6"/>
    <w:rsid w:val="00953F2D"/>
    <w:rsid w:val="009566E6"/>
    <w:rsid w:val="00960447"/>
    <w:rsid w:val="00974FD2"/>
    <w:rsid w:val="00982404"/>
    <w:rsid w:val="00984AB3"/>
    <w:rsid w:val="00990194"/>
    <w:rsid w:val="0099758F"/>
    <w:rsid w:val="009A0036"/>
    <w:rsid w:val="009B1BB1"/>
    <w:rsid w:val="009B25BD"/>
    <w:rsid w:val="009D5F93"/>
    <w:rsid w:val="009E1E86"/>
    <w:rsid w:val="00A0366A"/>
    <w:rsid w:val="00A03706"/>
    <w:rsid w:val="00A07D4D"/>
    <w:rsid w:val="00A12850"/>
    <w:rsid w:val="00A1286A"/>
    <w:rsid w:val="00A30077"/>
    <w:rsid w:val="00A321B0"/>
    <w:rsid w:val="00A431BA"/>
    <w:rsid w:val="00A43872"/>
    <w:rsid w:val="00A45E5F"/>
    <w:rsid w:val="00A57CA3"/>
    <w:rsid w:val="00A647DF"/>
    <w:rsid w:val="00A65756"/>
    <w:rsid w:val="00A6672F"/>
    <w:rsid w:val="00A86C95"/>
    <w:rsid w:val="00AA5374"/>
    <w:rsid w:val="00AB4213"/>
    <w:rsid w:val="00AB6A39"/>
    <w:rsid w:val="00AC7842"/>
    <w:rsid w:val="00AD36E9"/>
    <w:rsid w:val="00AE303C"/>
    <w:rsid w:val="00AE5504"/>
    <w:rsid w:val="00AF6BEE"/>
    <w:rsid w:val="00B0476E"/>
    <w:rsid w:val="00B07E12"/>
    <w:rsid w:val="00B13C82"/>
    <w:rsid w:val="00B2454F"/>
    <w:rsid w:val="00B55BAB"/>
    <w:rsid w:val="00B55C64"/>
    <w:rsid w:val="00B55DF5"/>
    <w:rsid w:val="00B71538"/>
    <w:rsid w:val="00B72CD2"/>
    <w:rsid w:val="00B756D7"/>
    <w:rsid w:val="00B77467"/>
    <w:rsid w:val="00B85AFF"/>
    <w:rsid w:val="00B87A0A"/>
    <w:rsid w:val="00B977FD"/>
    <w:rsid w:val="00BA01D6"/>
    <w:rsid w:val="00BB4529"/>
    <w:rsid w:val="00BC174C"/>
    <w:rsid w:val="00BC660B"/>
    <w:rsid w:val="00BC6CCC"/>
    <w:rsid w:val="00BC7447"/>
    <w:rsid w:val="00BD5888"/>
    <w:rsid w:val="00BD6403"/>
    <w:rsid w:val="00BD6B5B"/>
    <w:rsid w:val="00BE0A8F"/>
    <w:rsid w:val="00BE2318"/>
    <w:rsid w:val="00BE58A3"/>
    <w:rsid w:val="00BE63A6"/>
    <w:rsid w:val="00BE709C"/>
    <w:rsid w:val="00BE7D52"/>
    <w:rsid w:val="00BF3DE8"/>
    <w:rsid w:val="00BF5B76"/>
    <w:rsid w:val="00C118D1"/>
    <w:rsid w:val="00C13CD2"/>
    <w:rsid w:val="00C23F63"/>
    <w:rsid w:val="00C37FC9"/>
    <w:rsid w:val="00C51755"/>
    <w:rsid w:val="00C56D50"/>
    <w:rsid w:val="00C7477E"/>
    <w:rsid w:val="00C95E2A"/>
    <w:rsid w:val="00CA3BD5"/>
    <w:rsid w:val="00CA4E65"/>
    <w:rsid w:val="00CD1629"/>
    <w:rsid w:val="00CD551F"/>
    <w:rsid w:val="00CD7DF4"/>
    <w:rsid w:val="00CE2B79"/>
    <w:rsid w:val="00CE5E4F"/>
    <w:rsid w:val="00CF3320"/>
    <w:rsid w:val="00D14587"/>
    <w:rsid w:val="00D2183E"/>
    <w:rsid w:val="00D236FF"/>
    <w:rsid w:val="00D241C8"/>
    <w:rsid w:val="00D319DE"/>
    <w:rsid w:val="00D344DA"/>
    <w:rsid w:val="00D36775"/>
    <w:rsid w:val="00D402FD"/>
    <w:rsid w:val="00D4170C"/>
    <w:rsid w:val="00D476F9"/>
    <w:rsid w:val="00D47EF2"/>
    <w:rsid w:val="00D537DB"/>
    <w:rsid w:val="00D638BA"/>
    <w:rsid w:val="00D678A2"/>
    <w:rsid w:val="00D73CE9"/>
    <w:rsid w:val="00D753E3"/>
    <w:rsid w:val="00D82539"/>
    <w:rsid w:val="00D92574"/>
    <w:rsid w:val="00D930F9"/>
    <w:rsid w:val="00DA1347"/>
    <w:rsid w:val="00DB0401"/>
    <w:rsid w:val="00DC0E23"/>
    <w:rsid w:val="00DD4857"/>
    <w:rsid w:val="00DE328B"/>
    <w:rsid w:val="00DF1B7B"/>
    <w:rsid w:val="00DF2739"/>
    <w:rsid w:val="00DF3436"/>
    <w:rsid w:val="00E00877"/>
    <w:rsid w:val="00E03F95"/>
    <w:rsid w:val="00E07E58"/>
    <w:rsid w:val="00E1796D"/>
    <w:rsid w:val="00E2505E"/>
    <w:rsid w:val="00E3326C"/>
    <w:rsid w:val="00E4410E"/>
    <w:rsid w:val="00E4794F"/>
    <w:rsid w:val="00E515CC"/>
    <w:rsid w:val="00E546E0"/>
    <w:rsid w:val="00E55704"/>
    <w:rsid w:val="00E67576"/>
    <w:rsid w:val="00E74556"/>
    <w:rsid w:val="00E76B92"/>
    <w:rsid w:val="00E80FEF"/>
    <w:rsid w:val="00E9113D"/>
    <w:rsid w:val="00E920BB"/>
    <w:rsid w:val="00E934D7"/>
    <w:rsid w:val="00E97C40"/>
    <w:rsid w:val="00EA21F7"/>
    <w:rsid w:val="00EB5E39"/>
    <w:rsid w:val="00EB7534"/>
    <w:rsid w:val="00EC064A"/>
    <w:rsid w:val="00EC2141"/>
    <w:rsid w:val="00ED2D26"/>
    <w:rsid w:val="00EE159E"/>
    <w:rsid w:val="00EF269D"/>
    <w:rsid w:val="00F1456F"/>
    <w:rsid w:val="00F2047D"/>
    <w:rsid w:val="00F27314"/>
    <w:rsid w:val="00F3633F"/>
    <w:rsid w:val="00F3646C"/>
    <w:rsid w:val="00F414A7"/>
    <w:rsid w:val="00F42027"/>
    <w:rsid w:val="00F55240"/>
    <w:rsid w:val="00F557D6"/>
    <w:rsid w:val="00F8344E"/>
    <w:rsid w:val="00F92874"/>
    <w:rsid w:val="00F96999"/>
    <w:rsid w:val="00FA1B7A"/>
    <w:rsid w:val="00FA5771"/>
    <w:rsid w:val="00FB0E6C"/>
    <w:rsid w:val="00FB3C92"/>
    <w:rsid w:val="00FB574E"/>
    <w:rsid w:val="00FB5CFD"/>
    <w:rsid w:val="00FC223E"/>
    <w:rsid w:val="00FD2F3A"/>
    <w:rsid w:val="00FE1BFA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136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170C"/>
    <w:pPr>
      <w:spacing w:before="50" w:after="50" w:line="180" w:lineRule="atLeast"/>
      <w:outlineLvl w:val="1"/>
    </w:pPr>
    <w:rPr>
      <w:rFonts w:ascii="Arial" w:eastAsia="Times New Roman" w:hAnsi="Arial" w:cs="Arial"/>
      <w:color w:val="972A0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4170C"/>
    <w:rPr>
      <w:rFonts w:ascii="Arial" w:hAnsi="Arial" w:cs="Arial"/>
      <w:color w:val="972A0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rsid w:val="00C56D50"/>
    <w:rPr>
      <w:rFonts w:cs="Times New Roman"/>
      <w:color w:val="0000FF"/>
      <w:u w:val="single"/>
    </w:rPr>
  </w:style>
  <w:style w:type="paragraph" w:styleId="a4">
    <w:name w:val="Normal (Web)"/>
    <w:basedOn w:val="a"/>
    <w:rsid w:val="00C56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6403"/>
    <w:pPr>
      <w:ind w:left="720"/>
      <w:contextualSpacing/>
    </w:pPr>
  </w:style>
  <w:style w:type="paragraph" w:styleId="a6">
    <w:name w:val="Body Text Indent"/>
    <w:basedOn w:val="a"/>
    <w:link w:val="a7"/>
    <w:rsid w:val="00495174"/>
    <w:pPr>
      <w:spacing w:after="12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495174"/>
    <w:rPr>
      <w:rFonts w:ascii="Arial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AC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C7842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AC78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C7842"/>
    <w:rPr>
      <w:rFonts w:cs="Times New Roman"/>
    </w:rPr>
  </w:style>
  <w:style w:type="paragraph" w:styleId="31">
    <w:name w:val="Body Text Indent 3"/>
    <w:basedOn w:val="a"/>
    <w:link w:val="32"/>
    <w:uiPriority w:val="99"/>
    <w:rsid w:val="00AC7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C7842"/>
    <w:rPr>
      <w:rFonts w:cs="Times New Roman"/>
      <w:sz w:val="16"/>
      <w:szCs w:val="16"/>
    </w:rPr>
  </w:style>
  <w:style w:type="paragraph" w:customStyle="1" w:styleId="aa">
    <w:name w:val="Синий текст"/>
    <w:basedOn w:val="a"/>
    <w:rsid w:val="00AC7842"/>
    <w:pPr>
      <w:spacing w:before="80" w:after="80" w:line="235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Черный текст"/>
    <w:basedOn w:val="a"/>
    <w:uiPriority w:val="99"/>
    <w:rsid w:val="00AC7842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Anatolich">
    <w:name w:val="Anatolich"/>
    <w:basedOn w:val="a"/>
    <w:next w:val="a"/>
    <w:uiPriority w:val="99"/>
    <w:rsid w:val="00AC784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uiPriority w:val="99"/>
    <w:semiHidden/>
    <w:rsid w:val="00AB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B6A39"/>
    <w:rPr>
      <w:rFonts w:cs="Times New Roman"/>
    </w:rPr>
  </w:style>
  <w:style w:type="paragraph" w:styleId="ae">
    <w:name w:val="footer"/>
    <w:basedOn w:val="a"/>
    <w:link w:val="af"/>
    <w:uiPriority w:val="99"/>
    <w:rsid w:val="00AB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6A39"/>
    <w:rPr>
      <w:rFonts w:cs="Times New Roman"/>
    </w:rPr>
  </w:style>
  <w:style w:type="table" w:styleId="af0">
    <w:name w:val="Table Grid"/>
    <w:basedOn w:val="a1"/>
    <w:uiPriority w:val="99"/>
    <w:rsid w:val="002F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75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rsid w:val="00D2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236FF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03F7"/>
    <w:rPr>
      <w:rFonts w:cs="Times New Roman"/>
      <w:b/>
      <w:bCs/>
    </w:rPr>
  </w:style>
  <w:style w:type="paragraph" w:styleId="af4">
    <w:name w:val="Plain Text"/>
    <w:basedOn w:val="a"/>
    <w:link w:val="af5"/>
    <w:uiPriority w:val="99"/>
    <w:rsid w:val="003E29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locked/>
    <w:rsid w:val="003E2943"/>
    <w:rPr>
      <w:rFonts w:ascii="Courier New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3E2943"/>
    <w:pPr>
      <w:ind w:firstLine="709"/>
      <w:jc w:val="both"/>
    </w:pPr>
    <w:rPr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914E67"/>
    <w:pPr>
      <w:ind w:left="720"/>
      <w:contextualSpacing/>
    </w:pPr>
    <w:rPr>
      <w:rFonts w:eastAsia="Times New Roman"/>
    </w:rPr>
  </w:style>
  <w:style w:type="paragraph" w:customStyle="1" w:styleId="11">
    <w:name w:val="Без интервала1"/>
    <w:uiPriority w:val="99"/>
    <w:rsid w:val="00DD4857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styleId="af7">
    <w:name w:val="Emphasis"/>
    <w:basedOn w:val="a0"/>
    <w:qFormat/>
    <w:locked/>
    <w:rsid w:val="00BE2318"/>
    <w:rPr>
      <w:i/>
      <w:iCs/>
    </w:rPr>
  </w:style>
  <w:style w:type="character" w:customStyle="1" w:styleId="c1">
    <w:name w:val="c1"/>
    <w:basedOn w:val="a0"/>
    <w:rsid w:val="00B0476E"/>
  </w:style>
  <w:style w:type="character" w:customStyle="1" w:styleId="A60">
    <w:name w:val="A6"/>
    <w:rsid w:val="00E80FEF"/>
    <w:rPr>
      <w:rFonts w:cs="Myriad Pro"/>
      <w:color w:val="00000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6C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6C9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136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0">
    <w:name w:val="c0"/>
    <w:basedOn w:val="a0"/>
    <w:rsid w:val="005A4C2C"/>
  </w:style>
  <w:style w:type="paragraph" w:customStyle="1" w:styleId="c2">
    <w:name w:val="c2"/>
    <w:basedOn w:val="a"/>
    <w:rsid w:val="005A4C2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A4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1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7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6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2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708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2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10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00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8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13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273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1203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4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916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21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036000422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10360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12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05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3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9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17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3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C39B79-884D-440C-AD89-A2A1D450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16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119</cp:revision>
  <cp:lastPrinted>2014-08-24T19:07:00Z</cp:lastPrinted>
  <dcterms:created xsi:type="dcterms:W3CDTF">2014-04-24T10:12:00Z</dcterms:created>
  <dcterms:modified xsi:type="dcterms:W3CDTF">2015-01-08T17:48:00Z</dcterms:modified>
</cp:coreProperties>
</file>