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A6" w:rsidRPr="006F4CC0" w:rsidRDefault="002E06A6" w:rsidP="002E06A6">
      <w:pPr>
        <w:pStyle w:val="a6"/>
        <w:jc w:val="left"/>
        <w:rPr>
          <w:b w:val="0"/>
          <w:bCs/>
          <w:sz w:val="28"/>
          <w:szCs w:val="28"/>
        </w:rPr>
      </w:pPr>
      <w:r w:rsidRPr="006F4CC0">
        <w:rPr>
          <w:b w:val="0"/>
          <w:bCs/>
          <w:sz w:val="28"/>
          <w:szCs w:val="28"/>
        </w:rPr>
        <w:t xml:space="preserve">           Муниципальное бюджетное общеобразовательное учреждение</w:t>
      </w:r>
    </w:p>
    <w:p w:rsidR="002E06A6" w:rsidRPr="006F4CC0" w:rsidRDefault="002E06A6" w:rsidP="002E06A6">
      <w:pPr>
        <w:pStyle w:val="a6"/>
        <w:rPr>
          <w:b w:val="0"/>
          <w:bCs/>
          <w:sz w:val="28"/>
          <w:szCs w:val="28"/>
        </w:rPr>
      </w:pPr>
      <w:r w:rsidRPr="006F4CC0">
        <w:rPr>
          <w:b w:val="0"/>
          <w:bCs/>
          <w:sz w:val="28"/>
          <w:szCs w:val="28"/>
        </w:rPr>
        <w:t xml:space="preserve">« </w:t>
      </w:r>
      <w:proofErr w:type="spellStart"/>
      <w:r w:rsidRPr="006F4CC0">
        <w:rPr>
          <w:b w:val="0"/>
          <w:bCs/>
          <w:sz w:val="28"/>
          <w:szCs w:val="28"/>
        </w:rPr>
        <w:t>Котлубанская</w:t>
      </w:r>
      <w:proofErr w:type="spellEnd"/>
      <w:r w:rsidRPr="006F4CC0">
        <w:rPr>
          <w:b w:val="0"/>
          <w:bCs/>
          <w:sz w:val="28"/>
          <w:szCs w:val="28"/>
        </w:rPr>
        <w:t xml:space="preserve"> средняя </w:t>
      </w:r>
    </w:p>
    <w:p w:rsidR="002E06A6" w:rsidRPr="006F4CC0" w:rsidRDefault="002E06A6" w:rsidP="002E06A6">
      <w:pPr>
        <w:pStyle w:val="a6"/>
        <w:rPr>
          <w:b w:val="0"/>
          <w:bCs/>
          <w:sz w:val="28"/>
          <w:szCs w:val="28"/>
        </w:rPr>
      </w:pPr>
      <w:r w:rsidRPr="006F4CC0">
        <w:rPr>
          <w:b w:val="0"/>
          <w:bCs/>
          <w:sz w:val="28"/>
          <w:szCs w:val="28"/>
        </w:rPr>
        <w:t>общеобразовательная школа»</w:t>
      </w:r>
    </w:p>
    <w:p w:rsidR="002E06A6" w:rsidRPr="006F4CC0" w:rsidRDefault="002E06A6" w:rsidP="002E06A6">
      <w:pPr>
        <w:pStyle w:val="a6"/>
        <w:rPr>
          <w:b w:val="0"/>
          <w:bCs/>
          <w:sz w:val="28"/>
          <w:szCs w:val="28"/>
        </w:rPr>
      </w:pPr>
      <w:proofErr w:type="spellStart"/>
      <w:r w:rsidRPr="006F4CC0">
        <w:rPr>
          <w:b w:val="0"/>
          <w:bCs/>
          <w:sz w:val="28"/>
          <w:szCs w:val="28"/>
        </w:rPr>
        <w:t>Городищенского</w:t>
      </w:r>
      <w:proofErr w:type="spellEnd"/>
      <w:r w:rsidRPr="006F4CC0">
        <w:rPr>
          <w:b w:val="0"/>
          <w:bCs/>
          <w:sz w:val="28"/>
          <w:szCs w:val="28"/>
        </w:rPr>
        <w:t xml:space="preserve"> района Волгоградской области</w:t>
      </w:r>
    </w:p>
    <w:p w:rsidR="002E06A6" w:rsidRDefault="002E06A6" w:rsidP="002E06A6">
      <w:pPr>
        <w:pStyle w:val="a6"/>
        <w:rPr>
          <w:bCs/>
          <w:sz w:val="28"/>
          <w:szCs w:val="28"/>
        </w:rPr>
      </w:pPr>
    </w:p>
    <w:p w:rsidR="002E06A6" w:rsidRDefault="002E06A6" w:rsidP="002E06A6">
      <w:pPr>
        <w:pStyle w:val="a6"/>
        <w:rPr>
          <w:bCs/>
          <w:sz w:val="28"/>
          <w:szCs w:val="28"/>
        </w:rPr>
      </w:pPr>
    </w:p>
    <w:p w:rsidR="002E06A6" w:rsidRDefault="002E06A6" w:rsidP="002E06A6">
      <w:pPr>
        <w:pStyle w:val="a6"/>
        <w:rPr>
          <w:bCs/>
          <w:sz w:val="28"/>
          <w:szCs w:val="28"/>
        </w:rPr>
      </w:pPr>
    </w:p>
    <w:p w:rsidR="002E06A6" w:rsidRPr="0036239F" w:rsidRDefault="002E06A6" w:rsidP="002E06A6">
      <w:pPr>
        <w:pStyle w:val="a6"/>
        <w:rPr>
          <w:bCs/>
          <w:sz w:val="32"/>
          <w:szCs w:val="32"/>
        </w:rPr>
      </w:pPr>
    </w:p>
    <w:p w:rsidR="002E06A6" w:rsidRDefault="002E06A6" w:rsidP="002E06A6">
      <w:pPr>
        <w:pStyle w:val="a6"/>
        <w:rPr>
          <w:bCs/>
          <w:sz w:val="56"/>
          <w:szCs w:val="56"/>
        </w:rPr>
      </w:pPr>
    </w:p>
    <w:p w:rsidR="002E06A6" w:rsidRDefault="002E06A6" w:rsidP="002E06A6">
      <w:pPr>
        <w:pStyle w:val="a6"/>
        <w:rPr>
          <w:bCs/>
          <w:sz w:val="56"/>
          <w:szCs w:val="56"/>
        </w:rPr>
      </w:pPr>
    </w:p>
    <w:p w:rsidR="002E06A6" w:rsidRDefault="002E06A6" w:rsidP="002E06A6">
      <w:pPr>
        <w:pStyle w:val="a6"/>
        <w:rPr>
          <w:bCs/>
          <w:sz w:val="56"/>
          <w:szCs w:val="56"/>
        </w:rPr>
      </w:pPr>
    </w:p>
    <w:p w:rsidR="002E06A6" w:rsidRPr="00073A2A" w:rsidRDefault="002E06A6" w:rsidP="002E06A6">
      <w:pPr>
        <w:pStyle w:val="a6"/>
        <w:rPr>
          <w:bCs/>
          <w:sz w:val="56"/>
          <w:szCs w:val="56"/>
        </w:rPr>
      </w:pPr>
      <w:r>
        <w:rPr>
          <w:bCs/>
          <w:sz w:val="56"/>
          <w:szCs w:val="56"/>
        </w:rPr>
        <w:t>П</w:t>
      </w:r>
      <w:r w:rsidRPr="00073A2A">
        <w:rPr>
          <w:bCs/>
          <w:sz w:val="56"/>
          <w:szCs w:val="56"/>
        </w:rPr>
        <w:t>роект</w:t>
      </w:r>
    </w:p>
    <w:p w:rsidR="002E06A6" w:rsidRPr="00073A2A" w:rsidRDefault="002E06A6" w:rsidP="002E06A6">
      <w:pPr>
        <w:pStyle w:val="a6"/>
        <w:rPr>
          <w:sz w:val="56"/>
          <w:szCs w:val="56"/>
        </w:rPr>
      </w:pPr>
      <w:r w:rsidRPr="00073A2A">
        <w:rPr>
          <w:bCs/>
          <w:sz w:val="56"/>
          <w:szCs w:val="56"/>
        </w:rPr>
        <w:t>«</w:t>
      </w:r>
      <w:r w:rsidRPr="00073A2A">
        <w:rPr>
          <w:sz w:val="56"/>
          <w:szCs w:val="56"/>
        </w:rPr>
        <w:t xml:space="preserve">Педагогическое сопровождение процесса апробации </w:t>
      </w:r>
      <w:proofErr w:type="spellStart"/>
      <w:r w:rsidRPr="00073A2A">
        <w:rPr>
          <w:sz w:val="56"/>
          <w:szCs w:val="56"/>
        </w:rPr>
        <w:t>портфолио</w:t>
      </w:r>
      <w:proofErr w:type="spellEnd"/>
      <w:r w:rsidRPr="00073A2A">
        <w:rPr>
          <w:sz w:val="56"/>
          <w:szCs w:val="56"/>
        </w:rPr>
        <w:t xml:space="preserve"> ученика начальных классов</w:t>
      </w:r>
      <w:r w:rsidRPr="00073A2A">
        <w:rPr>
          <w:bCs/>
          <w:sz w:val="56"/>
          <w:szCs w:val="56"/>
        </w:rPr>
        <w:t>»</w:t>
      </w:r>
    </w:p>
    <w:p w:rsidR="002E06A6" w:rsidRPr="006F4CC0" w:rsidRDefault="002E06A6" w:rsidP="002E06A6">
      <w:pPr>
        <w:pStyle w:val="a6"/>
        <w:rPr>
          <w:sz w:val="52"/>
        </w:rPr>
      </w:pPr>
    </w:p>
    <w:p w:rsidR="002E06A6" w:rsidRPr="00BE622C" w:rsidRDefault="002E06A6" w:rsidP="002E06A6">
      <w:pPr>
        <w:pStyle w:val="a6"/>
        <w:jc w:val="left"/>
        <w:rPr>
          <w:b w:val="0"/>
          <w:bCs/>
          <w:sz w:val="28"/>
          <w:szCs w:val="28"/>
        </w:rPr>
      </w:pPr>
      <w:r w:rsidRPr="00BE622C">
        <w:rPr>
          <w:b w:val="0"/>
          <w:bCs/>
          <w:sz w:val="28"/>
          <w:szCs w:val="28"/>
        </w:rPr>
        <w:t xml:space="preserve">                                                                              </w:t>
      </w:r>
    </w:p>
    <w:p w:rsidR="002E06A6" w:rsidRPr="00BE622C" w:rsidRDefault="002E06A6" w:rsidP="002E06A6">
      <w:pPr>
        <w:pStyle w:val="a6"/>
        <w:jc w:val="left"/>
        <w:rPr>
          <w:b w:val="0"/>
          <w:bCs/>
          <w:sz w:val="28"/>
          <w:szCs w:val="28"/>
        </w:rPr>
      </w:pPr>
      <w:r w:rsidRPr="00BE622C">
        <w:rPr>
          <w:b w:val="0"/>
          <w:bCs/>
          <w:sz w:val="28"/>
          <w:szCs w:val="28"/>
        </w:rPr>
        <w:t xml:space="preserve">                                                                             </w:t>
      </w:r>
    </w:p>
    <w:p w:rsidR="002E06A6" w:rsidRDefault="002E06A6" w:rsidP="002E06A6">
      <w:pPr>
        <w:pStyle w:val="a6"/>
        <w:jc w:val="left"/>
        <w:rPr>
          <w:bCs/>
          <w:sz w:val="28"/>
          <w:szCs w:val="28"/>
        </w:rPr>
      </w:pPr>
      <w:r>
        <w:rPr>
          <w:bCs/>
          <w:sz w:val="28"/>
          <w:szCs w:val="28"/>
        </w:rPr>
        <w:t xml:space="preserve">                                                  </w:t>
      </w:r>
    </w:p>
    <w:p w:rsidR="002E06A6" w:rsidRPr="00073A2A" w:rsidRDefault="002E06A6" w:rsidP="002E06A6">
      <w:pPr>
        <w:pStyle w:val="a6"/>
        <w:jc w:val="left"/>
        <w:rPr>
          <w:bCs/>
          <w:sz w:val="28"/>
          <w:szCs w:val="28"/>
        </w:rPr>
      </w:pPr>
      <w:r>
        <w:rPr>
          <w:bCs/>
          <w:sz w:val="28"/>
          <w:szCs w:val="28"/>
        </w:rPr>
        <w:t xml:space="preserve">                                                   </w:t>
      </w:r>
    </w:p>
    <w:p w:rsidR="002E06A6" w:rsidRPr="00073A2A" w:rsidRDefault="002E06A6" w:rsidP="002E06A6">
      <w:pPr>
        <w:pStyle w:val="a6"/>
        <w:jc w:val="left"/>
        <w:rPr>
          <w:bCs/>
          <w:sz w:val="28"/>
          <w:szCs w:val="28"/>
        </w:rPr>
      </w:pPr>
    </w:p>
    <w:p w:rsidR="002E06A6" w:rsidRDefault="002E06A6" w:rsidP="002E06A6">
      <w:pPr>
        <w:pStyle w:val="a6"/>
        <w:jc w:val="left"/>
        <w:rPr>
          <w:bCs/>
          <w:sz w:val="28"/>
          <w:szCs w:val="28"/>
        </w:rPr>
      </w:pPr>
      <w:r w:rsidRPr="00CC3DC9">
        <w:rPr>
          <w:bCs/>
          <w:sz w:val="28"/>
          <w:szCs w:val="28"/>
        </w:rPr>
        <w:t xml:space="preserve">                                                 </w:t>
      </w:r>
    </w:p>
    <w:p w:rsidR="002E06A6" w:rsidRDefault="002E06A6" w:rsidP="002E06A6">
      <w:pPr>
        <w:pStyle w:val="a6"/>
        <w:jc w:val="left"/>
        <w:rPr>
          <w:bCs/>
          <w:sz w:val="28"/>
          <w:szCs w:val="28"/>
        </w:rPr>
      </w:pPr>
    </w:p>
    <w:p w:rsidR="002E06A6" w:rsidRDefault="002E06A6" w:rsidP="002E06A6">
      <w:pPr>
        <w:pStyle w:val="a6"/>
        <w:jc w:val="left"/>
        <w:rPr>
          <w:bCs/>
          <w:sz w:val="28"/>
          <w:szCs w:val="28"/>
        </w:rPr>
      </w:pPr>
    </w:p>
    <w:p w:rsidR="002E06A6" w:rsidRDefault="002E06A6" w:rsidP="002E06A6">
      <w:pPr>
        <w:pStyle w:val="a6"/>
        <w:jc w:val="left"/>
        <w:rPr>
          <w:bCs/>
          <w:sz w:val="28"/>
          <w:szCs w:val="28"/>
        </w:rPr>
      </w:pPr>
    </w:p>
    <w:p w:rsidR="002E06A6" w:rsidRDefault="002E06A6" w:rsidP="002E06A6">
      <w:pPr>
        <w:pStyle w:val="a6"/>
        <w:jc w:val="left"/>
        <w:rPr>
          <w:bCs/>
          <w:sz w:val="28"/>
          <w:szCs w:val="28"/>
        </w:rPr>
      </w:pPr>
    </w:p>
    <w:p w:rsidR="002E06A6" w:rsidRDefault="002E06A6" w:rsidP="002E06A6">
      <w:pPr>
        <w:pStyle w:val="a6"/>
        <w:jc w:val="left"/>
        <w:rPr>
          <w:bCs/>
          <w:sz w:val="28"/>
          <w:szCs w:val="28"/>
        </w:rPr>
      </w:pPr>
    </w:p>
    <w:p w:rsidR="002E06A6" w:rsidRPr="002E06A6" w:rsidRDefault="002E06A6" w:rsidP="00926F10">
      <w:pPr>
        <w:pStyle w:val="a6"/>
        <w:jc w:val="right"/>
        <w:rPr>
          <w:b w:val="0"/>
          <w:bCs/>
          <w:szCs w:val="40"/>
        </w:rPr>
      </w:pPr>
      <w:r w:rsidRPr="002E06A6">
        <w:rPr>
          <w:b w:val="0"/>
          <w:bCs/>
          <w:sz w:val="28"/>
          <w:szCs w:val="28"/>
        </w:rPr>
        <w:t xml:space="preserve">                                                </w:t>
      </w:r>
      <w:r w:rsidRPr="002E06A6">
        <w:rPr>
          <w:b w:val="0"/>
          <w:bCs/>
          <w:szCs w:val="40"/>
        </w:rPr>
        <w:t>Выполнила:</w:t>
      </w:r>
    </w:p>
    <w:p w:rsidR="002E06A6" w:rsidRPr="002E06A6" w:rsidRDefault="002E06A6" w:rsidP="00926F10">
      <w:pPr>
        <w:pStyle w:val="a6"/>
        <w:jc w:val="right"/>
        <w:rPr>
          <w:b w:val="0"/>
          <w:bCs/>
          <w:szCs w:val="40"/>
        </w:rPr>
      </w:pPr>
      <w:r w:rsidRPr="002E06A6">
        <w:rPr>
          <w:b w:val="0"/>
          <w:bCs/>
          <w:szCs w:val="40"/>
        </w:rPr>
        <w:t xml:space="preserve">                                  учитель начальных классов </w:t>
      </w:r>
    </w:p>
    <w:p w:rsidR="002E06A6" w:rsidRPr="002E06A6" w:rsidRDefault="002E06A6" w:rsidP="00926F10">
      <w:pPr>
        <w:pStyle w:val="a6"/>
        <w:jc w:val="right"/>
        <w:rPr>
          <w:b w:val="0"/>
          <w:bCs/>
          <w:szCs w:val="40"/>
        </w:rPr>
      </w:pPr>
      <w:r w:rsidRPr="002E06A6">
        <w:rPr>
          <w:b w:val="0"/>
          <w:bCs/>
          <w:szCs w:val="40"/>
        </w:rPr>
        <w:t xml:space="preserve">  </w:t>
      </w:r>
      <w:r>
        <w:rPr>
          <w:b w:val="0"/>
          <w:bCs/>
          <w:szCs w:val="40"/>
        </w:rPr>
        <w:t xml:space="preserve">                         </w:t>
      </w:r>
      <w:proofErr w:type="spellStart"/>
      <w:r w:rsidRPr="002E06A6">
        <w:rPr>
          <w:b w:val="0"/>
          <w:bCs/>
          <w:szCs w:val="40"/>
        </w:rPr>
        <w:t>Сафьянова</w:t>
      </w:r>
      <w:proofErr w:type="spellEnd"/>
      <w:r w:rsidRPr="002E06A6">
        <w:rPr>
          <w:b w:val="0"/>
          <w:bCs/>
          <w:szCs w:val="40"/>
        </w:rPr>
        <w:t xml:space="preserve"> Надежда Ивановна,</w:t>
      </w:r>
    </w:p>
    <w:p w:rsidR="002E06A6" w:rsidRPr="002E06A6" w:rsidRDefault="002E06A6" w:rsidP="00926F10">
      <w:pPr>
        <w:pStyle w:val="a6"/>
        <w:jc w:val="right"/>
        <w:rPr>
          <w:b w:val="0"/>
          <w:szCs w:val="40"/>
        </w:rPr>
      </w:pPr>
      <w:r w:rsidRPr="002E06A6">
        <w:rPr>
          <w:b w:val="0"/>
          <w:sz w:val="28"/>
          <w:szCs w:val="28"/>
        </w:rPr>
        <w:t xml:space="preserve">                                                 </w:t>
      </w:r>
      <w:r w:rsidRPr="002E06A6">
        <w:rPr>
          <w:b w:val="0"/>
          <w:szCs w:val="40"/>
        </w:rPr>
        <w:t xml:space="preserve">высшая категория </w:t>
      </w:r>
    </w:p>
    <w:p w:rsidR="002E06A6" w:rsidRPr="002E06A6" w:rsidRDefault="002E06A6" w:rsidP="002E06A6">
      <w:pPr>
        <w:pStyle w:val="a6"/>
        <w:jc w:val="left"/>
        <w:rPr>
          <w:b w:val="0"/>
          <w:szCs w:val="40"/>
        </w:rPr>
      </w:pPr>
    </w:p>
    <w:p w:rsidR="002E06A6" w:rsidRPr="00073A2A" w:rsidRDefault="002E06A6" w:rsidP="002E06A6">
      <w:pPr>
        <w:pStyle w:val="a6"/>
        <w:rPr>
          <w:b w:val="0"/>
          <w:sz w:val="24"/>
        </w:rPr>
      </w:pPr>
    </w:p>
    <w:p w:rsidR="002E06A6" w:rsidRPr="006F4CC0" w:rsidRDefault="002E06A6" w:rsidP="002E06A6">
      <w:pPr>
        <w:pStyle w:val="a6"/>
        <w:rPr>
          <w:b w:val="0"/>
          <w:bCs/>
          <w:sz w:val="24"/>
        </w:rPr>
      </w:pPr>
      <w:proofErr w:type="spellStart"/>
      <w:r w:rsidRPr="006F4CC0">
        <w:rPr>
          <w:b w:val="0"/>
          <w:sz w:val="24"/>
        </w:rPr>
        <w:t>Котлубанская</w:t>
      </w:r>
      <w:proofErr w:type="spellEnd"/>
      <w:r w:rsidRPr="006F4CC0">
        <w:rPr>
          <w:b w:val="0"/>
          <w:sz w:val="24"/>
        </w:rPr>
        <w:t xml:space="preserve"> СОШ, 2012 год</w:t>
      </w:r>
    </w:p>
    <w:p w:rsidR="002E06A6" w:rsidRPr="00713416" w:rsidRDefault="002E06A6" w:rsidP="002E06A6">
      <w:pPr>
        <w:jc w:val="center"/>
        <w:rPr>
          <w:rFonts w:ascii="Times New Roman" w:hAnsi="Times New Roman" w:cs="Times New Roman"/>
          <w:sz w:val="24"/>
          <w:szCs w:val="24"/>
        </w:rPr>
      </w:pPr>
    </w:p>
    <w:p w:rsidR="002E06A6" w:rsidRPr="00FC3BF5" w:rsidRDefault="002E06A6" w:rsidP="002E06A6">
      <w:pPr>
        <w:rPr>
          <w:rFonts w:ascii="Times New Roman" w:hAnsi="Times New Roman" w:cs="Times New Roman"/>
          <w:b/>
          <w:sz w:val="24"/>
          <w:szCs w:val="24"/>
        </w:rPr>
      </w:pPr>
    </w:p>
    <w:p w:rsidR="002E06A6" w:rsidRPr="00CC3DC9" w:rsidRDefault="002E06A6" w:rsidP="002E06A6">
      <w:pPr>
        <w:rPr>
          <w:rFonts w:ascii="Times New Roman" w:hAnsi="Times New Roman" w:cs="Times New Roman"/>
          <w:b/>
          <w:sz w:val="24"/>
          <w:szCs w:val="24"/>
        </w:rPr>
      </w:pPr>
      <w:proofErr w:type="gramStart"/>
      <w:r w:rsidRPr="00CC3DC9">
        <w:rPr>
          <w:rFonts w:ascii="Times New Roman" w:hAnsi="Times New Roman" w:cs="Times New Roman"/>
          <w:b/>
          <w:sz w:val="24"/>
          <w:szCs w:val="24"/>
          <w:lang w:val="en-US"/>
        </w:rPr>
        <w:lastRenderedPageBreak/>
        <w:t>I</w:t>
      </w:r>
      <w:r w:rsidRPr="00CC3DC9">
        <w:rPr>
          <w:rFonts w:ascii="Times New Roman" w:hAnsi="Times New Roman" w:cs="Times New Roman"/>
          <w:b/>
          <w:sz w:val="24"/>
          <w:szCs w:val="24"/>
        </w:rPr>
        <w:t>. Выбор темы.</w:t>
      </w:r>
      <w:proofErr w:type="gramEnd"/>
      <w:r w:rsidRPr="00CC3DC9">
        <w:rPr>
          <w:rFonts w:ascii="Times New Roman" w:hAnsi="Times New Roman" w:cs="Times New Roman"/>
          <w:b/>
          <w:sz w:val="24"/>
          <w:szCs w:val="24"/>
        </w:rPr>
        <w:t xml:space="preserve">     </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FF0000"/>
          <w:sz w:val="24"/>
          <w:szCs w:val="24"/>
        </w:rPr>
        <w:t xml:space="preserve">             </w:t>
      </w:r>
      <w:r w:rsidRPr="00CC3DC9">
        <w:rPr>
          <w:rFonts w:ascii="Times New Roman" w:hAnsi="Times New Roman" w:cs="Times New Roman"/>
          <w:color w:val="000000" w:themeColor="text1"/>
          <w:sz w:val="24"/>
          <w:szCs w:val="24"/>
        </w:rPr>
        <w:t xml:space="preserve">Сегодня идёт обсуждение стандартов II поколения, где одним из базовых положений является </w:t>
      </w:r>
      <w:r w:rsidRPr="00CC3DC9">
        <w:rPr>
          <w:rFonts w:ascii="Times New Roman" w:hAnsi="Times New Roman" w:cs="Times New Roman"/>
          <w:b/>
          <w:color w:val="000000" w:themeColor="text1"/>
          <w:sz w:val="24"/>
          <w:szCs w:val="24"/>
        </w:rPr>
        <w:t>формирование мотивации к обучению, познанию творчества в течение всей жизни.</w:t>
      </w:r>
      <w:r w:rsidRPr="00CC3DC9">
        <w:rPr>
          <w:rFonts w:ascii="Times New Roman" w:hAnsi="Times New Roman" w:cs="Times New Roman"/>
          <w:color w:val="000000" w:themeColor="text1"/>
          <w:sz w:val="24"/>
          <w:szCs w:val="24"/>
        </w:rPr>
        <w:t xml:space="preserve">                                                                                                                                                                       </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000000" w:themeColor="text1"/>
          <w:sz w:val="24"/>
          <w:szCs w:val="24"/>
        </w:rPr>
        <w:t xml:space="preserve">             </w:t>
      </w:r>
      <w:proofErr w:type="gramStart"/>
      <w:r w:rsidRPr="00CC3DC9">
        <w:rPr>
          <w:rFonts w:ascii="Times New Roman" w:hAnsi="Times New Roman" w:cs="Times New Roman"/>
          <w:color w:val="000000" w:themeColor="text1"/>
          <w:sz w:val="24"/>
          <w:szCs w:val="24"/>
        </w:rPr>
        <w:t xml:space="preserve">В  рамках реализации комплексного проекта модернизации образования Российской Федерации, </w:t>
      </w:r>
      <w:r w:rsidRPr="00CC3DC9">
        <w:rPr>
          <w:rFonts w:ascii="Times New Roman" w:hAnsi="Times New Roman" w:cs="Times New Roman"/>
          <w:b/>
          <w:color w:val="000000" w:themeColor="text1"/>
          <w:sz w:val="24"/>
          <w:szCs w:val="24"/>
        </w:rPr>
        <w:t>с целью индивидуализации и дифференциации</w:t>
      </w:r>
      <w:r w:rsidRPr="00CC3DC9">
        <w:rPr>
          <w:rFonts w:ascii="Times New Roman" w:hAnsi="Times New Roman" w:cs="Times New Roman"/>
          <w:color w:val="000000" w:themeColor="text1"/>
          <w:sz w:val="24"/>
          <w:szCs w:val="24"/>
        </w:rPr>
        <w:t xml:space="preserve"> процесса обучения в школе, </w:t>
      </w:r>
      <w:r w:rsidRPr="00CC3DC9">
        <w:rPr>
          <w:rFonts w:ascii="Times New Roman" w:hAnsi="Times New Roman" w:cs="Times New Roman"/>
          <w:b/>
          <w:color w:val="000000" w:themeColor="text1"/>
          <w:sz w:val="24"/>
          <w:szCs w:val="24"/>
        </w:rPr>
        <w:t>личностного и профессионального самоопределения</w:t>
      </w:r>
      <w:r w:rsidRPr="00CC3DC9">
        <w:rPr>
          <w:rFonts w:ascii="Times New Roman" w:hAnsi="Times New Roman" w:cs="Times New Roman"/>
          <w:color w:val="000000" w:themeColor="text1"/>
          <w:sz w:val="24"/>
          <w:szCs w:val="24"/>
        </w:rPr>
        <w:t xml:space="preserve"> обучающихся, </w:t>
      </w:r>
      <w:r w:rsidRPr="00CC3DC9">
        <w:rPr>
          <w:rFonts w:ascii="Times New Roman" w:hAnsi="Times New Roman" w:cs="Times New Roman"/>
          <w:b/>
          <w:color w:val="000000" w:themeColor="text1"/>
          <w:sz w:val="24"/>
          <w:szCs w:val="24"/>
        </w:rPr>
        <w:t>формирования у них мотивации на достижение определенных результатов</w:t>
      </w:r>
      <w:r w:rsidRPr="00CC3DC9">
        <w:rPr>
          <w:rFonts w:ascii="Times New Roman" w:hAnsi="Times New Roman" w:cs="Times New Roman"/>
          <w:color w:val="000000" w:themeColor="text1"/>
          <w:sz w:val="24"/>
          <w:szCs w:val="24"/>
        </w:rPr>
        <w:t xml:space="preserve"> воспитания, </w:t>
      </w:r>
      <w:r w:rsidRPr="00CC3DC9">
        <w:rPr>
          <w:rFonts w:ascii="Times New Roman" w:hAnsi="Times New Roman" w:cs="Times New Roman"/>
          <w:b/>
          <w:color w:val="000000" w:themeColor="text1"/>
          <w:sz w:val="24"/>
          <w:szCs w:val="24"/>
        </w:rPr>
        <w:t>развития и социализации</w:t>
      </w:r>
      <w:r w:rsidRPr="00CC3DC9">
        <w:rPr>
          <w:rFonts w:ascii="Times New Roman" w:hAnsi="Times New Roman" w:cs="Times New Roman"/>
          <w:color w:val="000000" w:themeColor="text1"/>
          <w:sz w:val="24"/>
          <w:szCs w:val="24"/>
        </w:rPr>
        <w:t xml:space="preserve"> мною разработан проект « Педагогическое сопровождение процесса апробации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ученика начальных классов как средство мотивации личностного развития».                                                                                                                      </w:t>
      </w:r>
      <w:proofErr w:type="gramEnd"/>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000000" w:themeColor="text1"/>
          <w:sz w:val="24"/>
          <w:szCs w:val="24"/>
        </w:rPr>
        <w:t xml:space="preserve">             Изменения, произошедшие в содержании современного образования в последние годы – перенос акцента с предметных знаний, умений и навыков как основной цели обучения на формирование </w:t>
      </w:r>
      <w:proofErr w:type="spellStart"/>
      <w:r w:rsidRPr="00CC3DC9">
        <w:rPr>
          <w:rFonts w:ascii="Times New Roman" w:hAnsi="Times New Roman" w:cs="Times New Roman"/>
          <w:color w:val="000000" w:themeColor="text1"/>
          <w:sz w:val="24"/>
          <w:szCs w:val="24"/>
        </w:rPr>
        <w:t>общеучебных</w:t>
      </w:r>
      <w:proofErr w:type="spellEnd"/>
      <w:r w:rsidRPr="00CC3DC9">
        <w:rPr>
          <w:rFonts w:ascii="Times New Roman" w:hAnsi="Times New Roman" w:cs="Times New Roman"/>
          <w:color w:val="000000" w:themeColor="text1"/>
          <w:sz w:val="24"/>
          <w:szCs w:val="24"/>
        </w:rPr>
        <w:t xml:space="preserve"> умений, на развитие самостоятельности учебных действий, влекут за собой и изменение системы оценивания. В школах уже несколько лет осуществляется </w:t>
      </w:r>
      <w:proofErr w:type="spellStart"/>
      <w:r w:rsidRPr="00CC3DC9">
        <w:rPr>
          <w:rFonts w:ascii="Times New Roman" w:hAnsi="Times New Roman" w:cs="Times New Roman"/>
          <w:color w:val="000000" w:themeColor="text1"/>
          <w:sz w:val="24"/>
          <w:szCs w:val="24"/>
        </w:rPr>
        <w:t>безотметочное</w:t>
      </w:r>
      <w:proofErr w:type="spellEnd"/>
      <w:r w:rsidRPr="00CC3DC9">
        <w:rPr>
          <w:rFonts w:ascii="Times New Roman" w:hAnsi="Times New Roman" w:cs="Times New Roman"/>
          <w:color w:val="000000" w:themeColor="text1"/>
          <w:sz w:val="24"/>
          <w:szCs w:val="24"/>
        </w:rPr>
        <w:t xml:space="preserve"> обучение в первых классах. Каждый учитель по–своему отслеживает достижения учащихся. А некоторые вообще считают, что ничего отслеживать не надо. В результате порой возникают спорные ситуации с родителями, так как педагог не может убедительно доказать, с чем конкретный ребёнок не справляется. </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000000" w:themeColor="text1"/>
          <w:sz w:val="24"/>
          <w:szCs w:val="24"/>
        </w:rPr>
        <w:t xml:space="preserve">             Концепция модернизации российского образования предусматривает переход на </w:t>
      </w:r>
      <w:proofErr w:type="spellStart"/>
      <w:r w:rsidRPr="00CC3DC9">
        <w:rPr>
          <w:rFonts w:ascii="Times New Roman" w:hAnsi="Times New Roman" w:cs="Times New Roman"/>
          <w:color w:val="000000" w:themeColor="text1"/>
          <w:sz w:val="24"/>
          <w:szCs w:val="24"/>
        </w:rPr>
        <w:t>безотметочное</w:t>
      </w:r>
      <w:proofErr w:type="spellEnd"/>
      <w:r w:rsidRPr="00CC3DC9">
        <w:rPr>
          <w:rFonts w:ascii="Times New Roman" w:hAnsi="Times New Roman" w:cs="Times New Roman"/>
          <w:color w:val="000000" w:themeColor="text1"/>
          <w:sz w:val="24"/>
          <w:szCs w:val="24"/>
        </w:rPr>
        <w:t xml:space="preserve"> обучение, причём всей начальной школы, с принципиально иным подходом к оцениванию. Возникает противоречие между современными требованиями к оцениванию учащихся и старой утилитарной системой контроля и оценки знаний, умений и навыков младших школьников. На основе противоречия появляется проблема – как совершенствовать систему оценивания учебных достижений в условиях модернизации начального образования. Решение этой проблемы должно привести к качественному повышению уровня </w:t>
      </w:r>
      <w:proofErr w:type="spellStart"/>
      <w:r w:rsidRPr="00CC3DC9">
        <w:rPr>
          <w:rFonts w:ascii="Times New Roman" w:hAnsi="Times New Roman" w:cs="Times New Roman"/>
          <w:color w:val="000000" w:themeColor="text1"/>
          <w:sz w:val="24"/>
          <w:szCs w:val="24"/>
        </w:rPr>
        <w:t>обученности</w:t>
      </w:r>
      <w:proofErr w:type="spellEnd"/>
      <w:r w:rsidRPr="00CC3DC9">
        <w:rPr>
          <w:rFonts w:ascii="Times New Roman" w:hAnsi="Times New Roman" w:cs="Times New Roman"/>
          <w:color w:val="000000" w:themeColor="text1"/>
          <w:sz w:val="24"/>
          <w:szCs w:val="24"/>
        </w:rPr>
        <w:t xml:space="preserve"> и дать учителю начальных классов методический инструмент для совершенствования системы контроля знаний, умений и навыков учащихся.                                                                                                                                                    </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000000" w:themeColor="text1"/>
          <w:sz w:val="24"/>
          <w:szCs w:val="24"/>
        </w:rPr>
        <w:t xml:space="preserve">           Что же необходимо ребенку для успеха? Прежде всего, умение нестандартно мыслить, умение планировать результат своей деятельности, разрабатывать план его достижения, оценивать свои результаты. Путь к успеху достаточно труден, а порой и непреодолим для одиноко идущего ребенка. На помощь приходят взрослые: учитель и родители. Необходимо создать педагогическое пространство, где каждый ребенок – это творец, исследователь, мыслитель, где каждый ребенок нацелен на успех. Одной из образовательных технологий, позволяющей творческой личности </w:t>
      </w:r>
      <w:proofErr w:type="spellStart"/>
      <w:r w:rsidRPr="00CC3DC9">
        <w:rPr>
          <w:rFonts w:ascii="Times New Roman" w:hAnsi="Times New Roman" w:cs="Times New Roman"/>
          <w:color w:val="000000" w:themeColor="text1"/>
          <w:sz w:val="24"/>
          <w:szCs w:val="24"/>
        </w:rPr>
        <w:t>самореализоваться</w:t>
      </w:r>
      <w:proofErr w:type="spellEnd"/>
      <w:r w:rsidRPr="00CC3DC9">
        <w:rPr>
          <w:rFonts w:ascii="Times New Roman" w:hAnsi="Times New Roman" w:cs="Times New Roman"/>
          <w:color w:val="000000" w:themeColor="text1"/>
          <w:sz w:val="24"/>
          <w:szCs w:val="24"/>
        </w:rPr>
        <w:t xml:space="preserve">, а учителю отследить путь к успеху ученика, является технология работы с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Идея работы с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ученика последнее время получает широкое распространение.</w:t>
      </w:r>
    </w:p>
    <w:p w:rsidR="002E06A6" w:rsidRPr="00CC3DC9" w:rsidRDefault="002E06A6" w:rsidP="002E06A6">
      <w:pPr>
        <w:spacing w:after="0"/>
        <w:rPr>
          <w:rFonts w:ascii="Times New Roman" w:hAnsi="Times New Roman" w:cs="Times New Roman"/>
          <w:b/>
          <w:sz w:val="24"/>
          <w:szCs w:val="24"/>
        </w:rPr>
      </w:pPr>
      <w:r w:rsidRPr="00CC3DC9">
        <w:rPr>
          <w:rFonts w:ascii="Times New Roman" w:hAnsi="Times New Roman" w:cs="Times New Roman"/>
          <w:b/>
          <w:sz w:val="24"/>
          <w:szCs w:val="24"/>
          <w:lang w:val="en-US"/>
        </w:rPr>
        <w:t>II</w:t>
      </w:r>
      <w:r w:rsidRPr="00CC3DC9">
        <w:rPr>
          <w:rFonts w:ascii="Times New Roman" w:hAnsi="Times New Roman" w:cs="Times New Roman"/>
          <w:b/>
          <w:sz w:val="24"/>
          <w:szCs w:val="24"/>
        </w:rPr>
        <w:t xml:space="preserve">. Цели и задачи.                                                                                                                                                </w:t>
      </w:r>
    </w:p>
    <w:p w:rsidR="002E06A6" w:rsidRPr="00CC3DC9" w:rsidRDefault="002E06A6" w:rsidP="002E06A6">
      <w:pPr>
        <w:spacing w:after="0"/>
        <w:rPr>
          <w:rFonts w:ascii="Times New Roman" w:hAnsi="Times New Roman" w:cs="Times New Roman"/>
          <w:b/>
          <w:sz w:val="24"/>
          <w:szCs w:val="24"/>
        </w:rPr>
      </w:pPr>
      <w:r w:rsidRPr="00CC3DC9">
        <w:rPr>
          <w:rFonts w:ascii="Times New Roman" w:hAnsi="Times New Roman" w:cs="Times New Roman"/>
          <w:b/>
          <w:sz w:val="24"/>
          <w:szCs w:val="24"/>
        </w:rPr>
        <w:t xml:space="preserve">             </w:t>
      </w:r>
      <w:r w:rsidRPr="00CC3DC9">
        <w:rPr>
          <w:rFonts w:ascii="Times New Roman" w:hAnsi="Times New Roman" w:cs="Times New Roman"/>
          <w:color w:val="000000" w:themeColor="text1"/>
          <w:sz w:val="24"/>
          <w:szCs w:val="24"/>
        </w:rPr>
        <w:t xml:space="preserve">Основные </w:t>
      </w:r>
      <w:r w:rsidRPr="00CC3DC9">
        <w:rPr>
          <w:rFonts w:ascii="Times New Roman" w:hAnsi="Times New Roman" w:cs="Times New Roman"/>
          <w:b/>
          <w:color w:val="000000" w:themeColor="text1"/>
          <w:sz w:val="24"/>
          <w:szCs w:val="24"/>
        </w:rPr>
        <w:t>цели</w:t>
      </w:r>
      <w:r w:rsidRPr="00CC3DC9">
        <w:rPr>
          <w:rFonts w:ascii="Times New Roman" w:hAnsi="Times New Roman" w:cs="Times New Roman"/>
          <w:color w:val="000000" w:themeColor="text1"/>
          <w:sz w:val="24"/>
          <w:szCs w:val="24"/>
        </w:rPr>
        <w:t xml:space="preserve"> внедрения технологии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 отслеживание, учёт и оценивание индивидуальных достижений учащихся,                                                     -  повышение образовательной активности школьников,                                                                                 - создание индивидуального образовательного рейтинга обучающегося, в котором отражены реальные достижения каждого ученика.                                                         </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000000" w:themeColor="text1"/>
          <w:sz w:val="24"/>
          <w:szCs w:val="24"/>
        </w:rPr>
        <w:t xml:space="preserve">            </w:t>
      </w:r>
      <w:proofErr w:type="gramStart"/>
      <w:r w:rsidRPr="00CC3DC9">
        <w:rPr>
          <w:rFonts w:ascii="Times New Roman" w:hAnsi="Times New Roman" w:cs="Times New Roman"/>
          <w:color w:val="000000" w:themeColor="text1"/>
          <w:sz w:val="24"/>
          <w:szCs w:val="24"/>
        </w:rPr>
        <w:t xml:space="preserve">Основными </w:t>
      </w:r>
      <w:r w:rsidRPr="00CC3DC9">
        <w:rPr>
          <w:rFonts w:ascii="Times New Roman" w:hAnsi="Times New Roman" w:cs="Times New Roman"/>
          <w:b/>
          <w:color w:val="000000" w:themeColor="text1"/>
          <w:sz w:val="24"/>
          <w:szCs w:val="24"/>
        </w:rPr>
        <w:t>задачами</w:t>
      </w:r>
      <w:r w:rsidRPr="00CC3DC9">
        <w:rPr>
          <w:rFonts w:ascii="Times New Roman" w:hAnsi="Times New Roman" w:cs="Times New Roman"/>
          <w:color w:val="000000" w:themeColor="text1"/>
          <w:sz w:val="24"/>
          <w:szCs w:val="24"/>
        </w:rPr>
        <w:t xml:space="preserve"> применения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являются:                                                                                       - повышение качества образования в школе;                                                                                                    - поддержание и поощрение высокой учебной мотивации обучающегося, его активности и самостоятельности;                                                                                                                                                - систематическое вовлечение учащегося в различные виды деятельности, включая учебную, </w:t>
      </w:r>
      <w:proofErr w:type="spellStart"/>
      <w:r w:rsidRPr="00CC3DC9">
        <w:rPr>
          <w:rFonts w:ascii="Times New Roman" w:hAnsi="Times New Roman" w:cs="Times New Roman"/>
          <w:color w:val="000000" w:themeColor="text1"/>
          <w:sz w:val="24"/>
          <w:szCs w:val="24"/>
        </w:rPr>
        <w:t>внеучебную</w:t>
      </w:r>
      <w:proofErr w:type="spellEnd"/>
      <w:r w:rsidRPr="00CC3DC9">
        <w:rPr>
          <w:rFonts w:ascii="Times New Roman" w:hAnsi="Times New Roman" w:cs="Times New Roman"/>
          <w:color w:val="000000" w:themeColor="text1"/>
          <w:sz w:val="24"/>
          <w:szCs w:val="24"/>
        </w:rPr>
        <w:t xml:space="preserve">, научную, творческую, спортивную;                                                                            - развитие навыков оценочной деятельности учащихся, формирование адекватной самооценки;                                                                                                                                                              - формирование у учащегося умения учиться – ставить цели, планировать и организовывать </w:t>
      </w:r>
      <w:r w:rsidRPr="00CC3DC9">
        <w:rPr>
          <w:rFonts w:ascii="Times New Roman" w:hAnsi="Times New Roman" w:cs="Times New Roman"/>
          <w:color w:val="000000" w:themeColor="text1"/>
          <w:sz w:val="24"/>
          <w:szCs w:val="24"/>
        </w:rPr>
        <w:lastRenderedPageBreak/>
        <w:t>собственную учебную деятельность;</w:t>
      </w:r>
      <w:proofErr w:type="gramEnd"/>
      <w:r w:rsidRPr="00CC3DC9">
        <w:rPr>
          <w:rFonts w:ascii="Times New Roman" w:hAnsi="Times New Roman" w:cs="Times New Roman"/>
          <w:color w:val="000000" w:themeColor="text1"/>
          <w:sz w:val="24"/>
          <w:szCs w:val="24"/>
        </w:rPr>
        <w:t xml:space="preserve">                                                                                        - создание ситуации успеха для каждого ученика;                                                                                                          - содействие дальнейшей успешной социализации обучающегося.</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000000" w:themeColor="text1"/>
          <w:sz w:val="24"/>
          <w:szCs w:val="24"/>
        </w:rPr>
        <w:t xml:space="preserve">             </w:t>
      </w:r>
      <w:r w:rsidRPr="00CC3DC9">
        <w:rPr>
          <w:rFonts w:ascii="Times New Roman" w:hAnsi="Times New Roman" w:cs="Times New Roman"/>
          <w:b/>
          <w:color w:val="000000" w:themeColor="text1"/>
          <w:sz w:val="24"/>
          <w:szCs w:val="24"/>
        </w:rPr>
        <w:t>Для учащихся</w:t>
      </w:r>
      <w:r w:rsidRPr="00CC3DC9">
        <w:rPr>
          <w:rFonts w:ascii="Times New Roman" w:hAnsi="Times New Roman" w:cs="Times New Roman"/>
          <w:color w:val="000000" w:themeColor="text1"/>
          <w:sz w:val="24"/>
          <w:szCs w:val="24"/>
        </w:rPr>
        <w:t xml:space="preserve"> ведение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позволяет поддерживать высокую учебную мотивацию, поощрять активность и самостоятельность, развивать навыки оценочной деятельности (самооценки)</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b/>
          <w:color w:val="000000" w:themeColor="text1"/>
          <w:sz w:val="24"/>
          <w:szCs w:val="24"/>
        </w:rPr>
        <w:t xml:space="preserve">             Для учителей</w:t>
      </w:r>
      <w:r w:rsidRPr="00CC3DC9">
        <w:rPr>
          <w:rFonts w:ascii="Times New Roman" w:hAnsi="Times New Roman" w:cs="Times New Roman"/>
          <w:color w:val="000000" w:themeColor="text1"/>
          <w:sz w:val="24"/>
          <w:szCs w:val="24"/>
        </w:rPr>
        <w:t xml:space="preserve"> технология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позволяет реализовывать индивидуальный подход в процессе обучения ученика, является средством обратной связи и инструментом оценочной деятельности.</w:t>
      </w:r>
    </w:p>
    <w:p w:rsidR="002E06A6" w:rsidRPr="00CC3DC9" w:rsidRDefault="002E06A6" w:rsidP="002E06A6">
      <w:pPr>
        <w:spacing w:after="0"/>
        <w:rPr>
          <w:rFonts w:ascii="Times New Roman" w:hAnsi="Times New Roman" w:cs="Times New Roman"/>
          <w:b/>
          <w:sz w:val="24"/>
          <w:szCs w:val="24"/>
        </w:rPr>
      </w:pPr>
      <w:r w:rsidRPr="00CC3DC9">
        <w:rPr>
          <w:rFonts w:ascii="Times New Roman" w:hAnsi="Times New Roman" w:cs="Times New Roman"/>
          <w:b/>
          <w:sz w:val="24"/>
          <w:szCs w:val="24"/>
          <w:lang w:val="en-US"/>
        </w:rPr>
        <w:t>III</w:t>
      </w:r>
      <w:r w:rsidRPr="00CC3DC9">
        <w:rPr>
          <w:rFonts w:ascii="Times New Roman" w:hAnsi="Times New Roman" w:cs="Times New Roman"/>
          <w:b/>
          <w:sz w:val="24"/>
          <w:szCs w:val="24"/>
        </w:rPr>
        <w:t xml:space="preserve">. Участники проекта.                                                                                                                         </w:t>
      </w:r>
    </w:p>
    <w:p w:rsidR="002E06A6" w:rsidRPr="00CC3DC9" w:rsidRDefault="002E06A6" w:rsidP="002E06A6">
      <w:pPr>
        <w:spacing w:after="0"/>
        <w:rPr>
          <w:rFonts w:ascii="Times New Roman" w:hAnsi="Times New Roman" w:cs="Times New Roman"/>
          <w:b/>
          <w:sz w:val="24"/>
          <w:szCs w:val="24"/>
        </w:rPr>
      </w:pPr>
      <w:r w:rsidRPr="00CC3DC9">
        <w:rPr>
          <w:rFonts w:ascii="Times New Roman" w:hAnsi="Times New Roman" w:cs="Times New Roman"/>
          <w:color w:val="000000" w:themeColor="text1"/>
          <w:sz w:val="24"/>
          <w:szCs w:val="24"/>
        </w:rPr>
        <w:t xml:space="preserve">            Участниками работы с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являются учащиеся, их родители, классный руководитель, учителя-предметники и педагоги дополнительного образования, администрация школы. У каждого из участников есть свои обязанности в процессе работы над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Обязанности участников разработаны и записаны в нормативно-правовой базе ведения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в нашей школе.</w:t>
      </w:r>
    </w:p>
    <w:p w:rsidR="002E06A6" w:rsidRPr="00CC3DC9" w:rsidRDefault="002E06A6" w:rsidP="002E06A6">
      <w:pPr>
        <w:spacing w:after="0"/>
        <w:rPr>
          <w:rFonts w:ascii="Times New Roman" w:hAnsi="Times New Roman" w:cs="Times New Roman"/>
          <w:b/>
          <w:color w:val="000000" w:themeColor="text1"/>
          <w:sz w:val="24"/>
          <w:szCs w:val="24"/>
        </w:rPr>
      </w:pPr>
      <w:r w:rsidRPr="00CC3DC9">
        <w:rPr>
          <w:rFonts w:ascii="Times New Roman" w:hAnsi="Times New Roman" w:cs="Times New Roman"/>
          <w:b/>
          <w:color w:val="000000" w:themeColor="text1"/>
          <w:sz w:val="24"/>
          <w:szCs w:val="24"/>
        </w:rPr>
        <w:t xml:space="preserve">            Обязанности учащегося: </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000000" w:themeColor="text1"/>
          <w:sz w:val="24"/>
          <w:szCs w:val="24"/>
        </w:rPr>
        <w:t xml:space="preserve">оформляет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в соответствии с принятой в школе структурой. Все записи ведет аккуратно, самостоятельно и систематически. Ученик имеет право включать в накопительную папку дополнительные разделы, материалы, элементы оформления, отражающие его индивидуальность.</w:t>
      </w:r>
    </w:p>
    <w:p w:rsidR="002E06A6" w:rsidRPr="00CC3DC9" w:rsidRDefault="002E06A6" w:rsidP="002E06A6">
      <w:pPr>
        <w:spacing w:after="0"/>
        <w:rPr>
          <w:rFonts w:ascii="Times New Roman" w:hAnsi="Times New Roman" w:cs="Times New Roman"/>
          <w:b/>
          <w:color w:val="000000" w:themeColor="text1"/>
          <w:sz w:val="24"/>
          <w:szCs w:val="24"/>
        </w:rPr>
      </w:pPr>
      <w:r w:rsidRPr="00CC3DC9">
        <w:rPr>
          <w:rFonts w:ascii="Times New Roman" w:hAnsi="Times New Roman" w:cs="Times New Roman"/>
          <w:b/>
          <w:color w:val="000000" w:themeColor="text1"/>
          <w:sz w:val="24"/>
          <w:szCs w:val="24"/>
        </w:rPr>
        <w:t xml:space="preserve">            Обязанности родителей:</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000000" w:themeColor="text1"/>
          <w:sz w:val="24"/>
          <w:szCs w:val="24"/>
        </w:rPr>
        <w:t xml:space="preserve">помогают в оформлении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и осуществляют </w:t>
      </w:r>
      <w:proofErr w:type="gramStart"/>
      <w:r w:rsidRPr="00CC3DC9">
        <w:rPr>
          <w:rFonts w:ascii="Times New Roman" w:hAnsi="Times New Roman" w:cs="Times New Roman"/>
          <w:color w:val="000000" w:themeColor="text1"/>
          <w:sz w:val="24"/>
          <w:szCs w:val="24"/>
        </w:rPr>
        <w:t>контроль за</w:t>
      </w:r>
      <w:proofErr w:type="gramEnd"/>
      <w:r w:rsidRPr="00CC3DC9">
        <w:rPr>
          <w:rFonts w:ascii="Times New Roman" w:hAnsi="Times New Roman" w:cs="Times New Roman"/>
          <w:color w:val="000000" w:themeColor="text1"/>
          <w:sz w:val="24"/>
          <w:szCs w:val="24"/>
        </w:rPr>
        <w:t xml:space="preserve"> пополнением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w:t>
      </w:r>
    </w:p>
    <w:p w:rsidR="002E06A6" w:rsidRPr="00CC3DC9" w:rsidRDefault="002E06A6" w:rsidP="002E06A6">
      <w:pPr>
        <w:spacing w:after="0"/>
        <w:rPr>
          <w:rFonts w:ascii="Times New Roman" w:hAnsi="Times New Roman" w:cs="Times New Roman"/>
          <w:b/>
          <w:color w:val="000000" w:themeColor="text1"/>
          <w:sz w:val="24"/>
          <w:szCs w:val="24"/>
        </w:rPr>
      </w:pPr>
      <w:r w:rsidRPr="00CC3DC9">
        <w:rPr>
          <w:rFonts w:ascii="Times New Roman" w:hAnsi="Times New Roman" w:cs="Times New Roman"/>
          <w:b/>
          <w:color w:val="000000" w:themeColor="text1"/>
          <w:sz w:val="24"/>
          <w:szCs w:val="24"/>
        </w:rPr>
        <w:t xml:space="preserve">            Обязанности классного руководителя:</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000000" w:themeColor="text1"/>
          <w:sz w:val="24"/>
          <w:szCs w:val="24"/>
        </w:rPr>
        <w:t xml:space="preserve">является консультантом и помощником, в основе деятельности которого – сотрудничество, определение направленного поиска, обучение основам ведения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организует воспитательную работу с учащимися, направленную на их личностное и профессиональное самоопределение. Осуществляет посредническую деятельность между обучающимися, учителями-предметниками и педагогами дополнительного образования. Осуществляет контроль пополнения учащимися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Классный руководитель оформляет итоговые документы на основании сертифицированных материалов, представленных в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и несёт ответственность за достоверность информации, представленной в итоговом документе.</w:t>
      </w:r>
    </w:p>
    <w:p w:rsidR="002E06A6" w:rsidRPr="00CC3DC9" w:rsidRDefault="002E06A6" w:rsidP="002E06A6">
      <w:pPr>
        <w:spacing w:after="0"/>
        <w:rPr>
          <w:rFonts w:ascii="Times New Roman" w:hAnsi="Times New Roman" w:cs="Times New Roman"/>
          <w:b/>
          <w:color w:val="000000" w:themeColor="text1"/>
          <w:sz w:val="24"/>
          <w:szCs w:val="24"/>
        </w:rPr>
      </w:pPr>
      <w:r w:rsidRPr="00CC3DC9">
        <w:rPr>
          <w:rFonts w:ascii="Times New Roman" w:hAnsi="Times New Roman" w:cs="Times New Roman"/>
          <w:b/>
          <w:color w:val="000000" w:themeColor="text1"/>
          <w:sz w:val="24"/>
          <w:szCs w:val="24"/>
        </w:rPr>
        <w:t xml:space="preserve">            Обязанности учителей-предметников, педагогов дополнительного образования:</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000000" w:themeColor="text1"/>
          <w:sz w:val="24"/>
          <w:szCs w:val="24"/>
        </w:rPr>
        <w:t xml:space="preserve">проводят информационную работу с обучающимися и их родителями по формированию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Предоставляют учащимся места деятельности для накопления материалов. Организуют проведение олимпиад, конкурсов, конференций по предмету или образовательной области. Разрабатывают и внедряют систему поощрений за урочную и внеурочную деятельность по предмету. Проводят экспертизу представленных работ по предмету и пишут рецензии, отзывы на учебные работы.</w:t>
      </w:r>
    </w:p>
    <w:p w:rsidR="002E06A6" w:rsidRPr="00CC3DC9" w:rsidRDefault="002E06A6" w:rsidP="002E06A6">
      <w:pPr>
        <w:spacing w:after="0"/>
        <w:rPr>
          <w:rFonts w:ascii="Times New Roman" w:hAnsi="Times New Roman" w:cs="Times New Roman"/>
          <w:b/>
          <w:color w:val="000000" w:themeColor="text1"/>
          <w:sz w:val="24"/>
          <w:szCs w:val="24"/>
        </w:rPr>
      </w:pPr>
      <w:r w:rsidRPr="00CC3DC9">
        <w:rPr>
          <w:rFonts w:ascii="Times New Roman" w:hAnsi="Times New Roman" w:cs="Times New Roman"/>
          <w:b/>
          <w:color w:val="000000" w:themeColor="text1"/>
          <w:sz w:val="24"/>
          <w:szCs w:val="24"/>
        </w:rPr>
        <w:t xml:space="preserve">           Обязанности администрации учебного заведения:</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i/>
          <w:color w:val="000000" w:themeColor="text1"/>
          <w:sz w:val="24"/>
          <w:szCs w:val="24"/>
        </w:rPr>
        <w:t>заместитель директора по учебно-воспитательной работе</w:t>
      </w:r>
      <w:r w:rsidRPr="00CC3DC9">
        <w:rPr>
          <w:rFonts w:ascii="Times New Roman" w:hAnsi="Times New Roman" w:cs="Times New Roman"/>
          <w:color w:val="000000" w:themeColor="text1"/>
          <w:sz w:val="24"/>
          <w:szCs w:val="24"/>
        </w:rPr>
        <w:t xml:space="preserve"> организует работу и осуществляет </w:t>
      </w:r>
      <w:proofErr w:type="gramStart"/>
      <w:r w:rsidRPr="00CC3DC9">
        <w:rPr>
          <w:rFonts w:ascii="Times New Roman" w:hAnsi="Times New Roman" w:cs="Times New Roman"/>
          <w:color w:val="000000" w:themeColor="text1"/>
          <w:sz w:val="24"/>
          <w:szCs w:val="24"/>
        </w:rPr>
        <w:t>контроль за</w:t>
      </w:r>
      <w:proofErr w:type="gramEnd"/>
      <w:r w:rsidRPr="00CC3DC9">
        <w:rPr>
          <w:rFonts w:ascii="Times New Roman" w:hAnsi="Times New Roman" w:cs="Times New Roman"/>
          <w:color w:val="000000" w:themeColor="text1"/>
          <w:sz w:val="24"/>
          <w:szCs w:val="24"/>
        </w:rPr>
        <w:t xml:space="preserve"> деятельностью педагогического коллектива по реализации технологии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в образовательном процессе школы и несёт ответственность за достоверность сведений, входящих в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w:t>
      </w:r>
    </w:p>
    <w:p w:rsidR="002E06A6" w:rsidRPr="00CC3DC9" w:rsidRDefault="002E06A6" w:rsidP="002E06A6">
      <w:pPr>
        <w:spacing w:after="0"/>
        <w:rPr>
          <w:rFonts w:ascii="Times New Roman" w:hAnsi="Times New Roman" w:cs="Times New Roman"/>
          <w:b/>
          <w:color w:val="000000" w:themeColor="text1"/>
          <w:sz w:val="24"/>
          <w:szCs w:val="24"/>
        </w:rPr>
      </w:pPr>
      <w:r w:rsidRPr="00CC3DC9">
        <w:rPr>
          <w:rFonts w:ascii="Times New Roman" w:hAnsi="Times New Roman" w:cs="Times New Roman"/>
          <w:color w:val="000000" w:themeColor="text1"/>
          <w:sz w:val="24"/>
          <w:szCs w:val="24"/>
        </w:rPr>
        <w:t xml:space="preserve"> </w:t>
      </w:r>
      <w:r w:rsidRPr="00CC3DC9">
        <w:rPr>
          <w:rFonts w:ascii="Times New Roman" w:hAnsi="Times New Roman" w:cs="Times New Roman"/>
          <w:i/>
          <w:color w:val="000000" w:themeColor="text1"/>
          <w:sz w:val="24"/>
          <w:szCs w:val="24"/>
        </w:rPr>
        <w:t>директор учебного заведения</w:t>
      </w:r>
      <w:r w:rsidRPr="00CC3DC9">
        <w:rPr>
          <w:rFonts w:ascii="Times New Roman" w:hAnsi="Times New Roman" w:cs="Times New Roman"/>
          <w:color w:val="000000" w:themeColor="text1"/>
          <w:sz w:val="24"/>
          <w:szCs w:val="24"/>
        </w:rPr>
        <w:t xml:space="preserve"> разрабатывает и утверждает нормативно-правовую базу, обеспечивающую ведение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а также распределяет обязанности участников образовательного процесса по данному направлению деятельности.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в практике работы школы.</w:t>
      </w:r>
      <w:r w:rsidRPr="00CC3DC9">
        <w:rPr>
          <w:rFonts w:ascii="Times New Roman" w:hAnsi="Times New Roman" w:cs="Times New Roman"/>
          <w:b/>
          <w:color w:val="000000" w:themeColor="text1"/>
          <w:sz w:val="24"/>
          <w:szCs w:val="24"/>
        </w:rPr>
        <w:t xml:space="preserve"> </w:t>
      </w:r>
    </w:p>
    <w:p w:rsidR="002E06A6" w:rsidRPr="00CC3DC9" w:rsidRDefault="002E06A6" w:rsidP="002E06A6">
      <w:pPr>
        <w:spacing w:after="0"/>
        <w:rPr>
          <w:rFonts w:ascii="Times New Roman" w:hAnsi="Times New Roman" w:cs="Times New Roman"/>
          <w:b/>
          <w:sz w:val="24"/>
          <w:szCs w:val="24"/>
        </w:rPr>
      </w:pPr>
      <w:r w:rsidRPr="00CC3DC9">
        <w:rPr>
          <w:rFonts w:ascii="Times New Roman" w:hAnsi="Times New Roman" w:cs="Times New Roman"/>
          <w:b/>
          <w:sz w:val="24"/>
          <w:szCs w:val="24"/>
          <w:lang w:val="en-US"/>
        </w:rPr>
        <w:t>IV</w:t>
      </w:r>
      <w:r w:rsidRPr="00CC3DC9">
        <w:rPr>
          <w:rFonts w:ascii="Times New Roman" w:hAnsi="Times New Roman" w:cs="Times New Roman"/>
          <w:b/>
          <w:sz w:val="24"/>
          <w:szCs w:val="24"/>
        </w:rPr>
        <w:t xml:space="preserve">. Гипотеза проекта.   </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000000" w:themeColor="text1"/>
          <w:sz w:val="24"/>
          <w:szCs w:val="24"/>
        </w:rPr>
        <w:t xml:space="preserve">           Мы предполагаем, что в настоящее время, кроме оценки предметных знаний, умений и навыков, необходимо выработать формы для оценки творчества и инициативы ребенка во всех сферах школьной жизни: тетради открытий, портфели достижений, презентации, выставки.</w:t>
      </w:r>
    </w:p>
    <w:p w:rsidR="002E06A6" w:rsidRPr="00CC3DC9" w:rsidRDefault="002E06A6" w:rsidP="002E06A6">
      <w:pPr>
        <w:spacing w:after="0"/>
        <w:rPr>
          <w:rFonts w:ascii="Times New Roman" w:hAnsi="Times New Roman" w:cs="Times New Roman"/>
          <w:sz w:val="24"/>
          <w:szCs w:val="24"/>
        </w:rPr>
      </w:pPr>
      <w:proofErr w:type="gramStart"/>
      <w:r w:rsidRPr="00CC3DC9">
        <w:rPr>
          <w:rFonts w:ascii="Times New Roman" w:hAnsi="Times New Roman" w:cs="Times New Roman"/>
          <w:b/>
          <w:sz w:val="24"/>
          <w:szCs w:val="24"/>
          <w:lang w:val="en-US"/>
        </w:rPr>
        <w:lastRenderedPageBreak/>
        <w:t>V</w:t>
      </w:r>
      <w:r w:rsidRPr="00CC3DC9">
        <w:rPr>
          <w:rFonts w:ascii="Times New Roman" w:hAnsi="Times New Roman" w:cs="Times New Roman"/>
          <w:b/>
          <w:sz w:val="24"/>
          <w:szCs w:val="24"/>
        </w:rPr>
        <w:t>. Методы проекта</w:t>
      </w:r>
      <w:r w:rsidRPr="00CC3DC9">
        <w:rPr>
          <w:rFonts w:ascii="Times New Roman" w:hAnsi="Times New Roman" w:cs="Times New Roman"/>
          <w:sz w:val="24"/>
          <w:szCs w:val="24"/>
        </w:rPr>
        <w:t>.</w:t>
      </w:r>
      <w:proofErr w:type="gramEnd"/>
      <w:r w:rsidRPr="00CC3DC9">
        <w:rPr>
          <w:rFonts w:ascii="Times New Roman" w:hAnsi="Times New Roman" w:cs="Times New Roman"/>
          <w:sz w:val="24"/>
          <w:szCs w:val="24"/>
        </w:rPr>
        <w:t xml:space="preserve">   </w:t>
      </w:r>
    </w:p>
    <w:p w:rsidR="002E06A6" w:rsidRPr="00CC3DC9" w:rsidRDefault="002E06A6" w:rsidP="002E06A6">
      <w:pPr>
        <w:pStyle w:val="a4"/>
        <w:spacing w:line="276" w:lineRule="auto"/>
        <w:rPr>
          <w:color w:val="000000" w:themeColor="text1"/>
          <w:sz w:val="24"/>
        </w:rPr>
      </w:pPr>
      <w:r w:rsidRPr="00CC3DC9">
        <w:rPr>
          <w:color w:val="000000" w:themeColor="text1"/>
          <w:sz w:val="24"/>
        </w:rPr>
        <w:t xml:space="preserve">            </w:t>
      </w:r>
      <w:proofErr w:type="gramStart"/>
      <w:r w:rsidRPr="00CC3DC9">
        <w:rPr>
          <w:color w:val="000000" w:themeColor="text1"/>
          <w:sz w:val="24"/>
        </w:rPr>
        <w:t>Анализ; анкетирование; опрос; наблюдение; сравнение; обобщение; сбор информации из книг, журналов, газет, сети Интернета; эксперимент.</w:t>
      </w:r>
      <w:proofErr w:type="gramEnd"/>
    </w:p>
    <w:p w:rsidR="002E06A6" w:rsidRPr="00CC3DC9" w:rsidRDefault="002E06A6" w:rsidP="002E06A6">
      <w:pPr>
        <w:spacing w:after="0"/>
        <w:rPr>
          <w:rFonts w:ascii="Times New Roman" w:hAnsi="Times New Roman" w:cs="Times New Roman"/>
          <w:b/>
          <w:sz w:val="24"/>
          <w:szCs w:val="24"/>
        </w:rPr>
      </w:pPr>
      <w:r w:rsidRPr="00CC3DC9">
        <w:rPr>
          <w:rFonts w:ascii="Times New Roman" w:hAnsi="Times New Roman" w:cs="Times New Roman"/>
          <w:b/>
          <w:sz w:val="24"/>
          <w:szCs w:val="24"/>
          <w:lang w:val="en-US"/>
        </w:rPr>
        <w:t>VI</w:t>
      </w:r>
      <w:r w:rsidRPr="00CC3DC9">
        <w:rPr>
          <w:rFonts w:ascii="Times New Roman" w:hAnsi="Times New Roman" w:cs="Times New Roman"/>
          <w:b/>
          <w:sz w:val="24"/>
          <w:szCs w:val="24"/>
        </w:rPr>
        <w:t xml:space="preserve">. План проекта.                                                                                                                                          </w:t>
      </w:r>
      <w:r w:rsidRPr="00CC3DC9">
        <w:rPr>
          <w:rFonts w:ascii="Times New Roman" w:hAnsi="Times New Roman" w:cs="Times New Roman"/>
          <w:color w:val="000000" w:themeColor="text1"/>
          <w:sz w:val="24"/>
          <w:szCs w:val="24"/>
        </w:rPr>
        <w:t>1. Анализ теории и практики по обозначенной проблематике, его систематизация.                                                 2.Информация участников учебного процесса.                                                                                                       3.Определение общих подходов к созданию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4.Создание модели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5.Работа с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6.Распространение опыта.                                                                                                                                                                     7.Создание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на уровне школьного коллектива.                                                                                                   8.Работа учащихся по оформлению предлагаемого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w:t>
      </w:r>
      <w:r w:rsidRPr="00CC3DC9">
        <w:rPr>
          <w:rFonts w:ascii="Times New Roman" w:hAnsi="Times New Roman" w:cs="Times New Roman"/>
          <w:b/>
          <w:sz w:val="24"/>
          <w:szCs w:val="24"/>
        </w:rPr>
        <w:t xml:space="preserve">                                                       </w:t>
      </w:r>
      <w:r w:rsidRPr="00CC3DC9">
        <w:rPr>
          <w:rFonts w:ascii="Times New Roman" w:hAnsi="Times New Roman" w:cs="Times New Roman"/>
          <w:b/>
          <w:sz w:val="24"/>
          <w:szCs w:val="24"/>
          <w:lang w:val="en-US"/>
        </w:rPr>
        <w:t>VII</w:t>
      </w:r>
      <w:r w:rsidRPr="00CC3DC9">
        <w:rPr>
          <w:rFonts w:ascii="Times New Roman" w:hAnsi="Times New Roman" w:cs="Times New Roman"/>
          <w:b/>
          <w:sz w:val="24"/>
          <w:szCs w:val="24"/>
        </w:rPr>
        <w:t xml:space="preserve">. Результаты проекта.  </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FF0000"/>
          <w:sz w:val="24"/>
          <w:szCs w:val="24"/>
        </w:rPr>
        <w:t xml:space="preserve">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ученика – это комплекс документов, представляющих совокупность сертифицированных и </w:t>
      </w:r>
      <w:proofErr w:type="spellStart"/>
      <w:r w:rsidRPr="00CC3DC9">
        <w:rPr>
          <w:rFonts w:ascii="Times New Roman" w:hAnsi="Times New Roman" w:cs="Times New Roman"/>
          <w:color w:val="000000" w:themeColor="text1"/>
          <w:sz w:val="24"/>
          <w:szCs w:val="24"/>
        </w:rPr>
        <w:t>несертифицированных</w:t>
      </w:r>
      <w:proofErr w:type="spellEnd"/>
      <w:r w:rsidRPr="00CC3DC9">
        <w:rPr>
          <w:rFonts w:ascii="Times New Roman" w:hAnsi="Times New Roman" w:cs="Times New Roman"/>
          <w:color w:val="000000" w:themeColor="text1"/>
          <w:sz w:val="24"/>
          <w:szCs w:val="24"/>
        </w:rPr>
        <w:t xml:space="preserve"> индивидуальных учебных достижений, выполняющих роль индивидуальной накопительной оценки, которая наряду с результатами экзаменов является составляющей рейтинга учащихся.                                                                           </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000000" w:themeColor="text1"/>
          <w:sz w:val="24"/>
          <w:szCs w:val="24"/>
        </w:rPr>
        <w:t xml:space="preserve">           Что может представлять собой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и зачем оно нужно в начальной школе?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 это индивидуальный “портфель” образовательных достижений – результаты школьных, районных олимпиад, интересные самостоятельные проекты и творческие работы.</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000000" w:themeColor="text1"/>
          <w:sz w:val="24"/>
          <w:szCs w:val="24"/>
        </w:rPr>
        <w:t xml:space="preserve">          </w:t>
      </w:r>
      <w:proofErr w:type="gramStart"/>
      <w:r w:rsidRPr="00CC3DC9">
        <w:rPr>
          <w:rFonts w:ascii="Times New Roman" w:hAnsi="Times New Roman" w:cs="Times New Roman"/>
          <w:color w:val="000000" w:themeColor="text1"/>
          <w:sz w:val="24"/>
          <w:szCs w:val="24"/>
        </w:rPr>
        <w:t>Учебный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в начальной школе – специальное образовательное пространство (место), где происходит совместная работа детей и учителя по накоплению, систематизации, анализу к представлению каждым учащимся своих результатов и достижений за определённый отрезок времени.</w:t>
      </w:r>
      <w:proofErr w:type="gramEnd"/>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000000" w:themeColor="text1"/>
          <w:sz w:val="24"/>
          <w:szCs w:val="24"/>
        </w:rPr>
        <w:t xml:space="preserve">         Основное предназначение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в начальной школе – это продемонстрировать достижения ученика в различных областях деятельности: учебной, творческой, социальной, коммуникативной.</w:t>
      </w:r>
    </w:p>
    <w:p w:rsidR="002E06A6" w:rsidRPr="00CC3DC9" w:rsidRDefault="002E06A6" w:rsidP="002E06A6">
      <w:pPr>
        <w:pStyle w:val="a3"/>
        <w:spacing w:before="0" w:beforeAutospacing="0" w:after="0" w:afterAutospacing="0" w:line="276" w:lineRule="auto"/>
        <w:rPr>
          <w:color w:val="000000" w:themeColor="text1"/>
        </w:rPr>
      </w:pPr>
      <w:r w:rsidRPr="00CC3DC9">
        <w:rPr>
          <w:color w:val="000000" w:themeColor="text1"/>
        </w:rPr>
        <w:t xml:space="preserve">         Так как за отметкой, выставленной в дневнике, в журнале, невозможно разглядеть Личность ученика, его ежедневный кропотливый труд, его неисчерпаемый творческий потенциал. А </w:t>
      </w:r>
      <w:proofErr w:type="spellStart"/>
      <w:r w:rsidRPr="00CC3DC9">
        <w:rPr>
          <w:color w:val="000000" w:themeColor="text1"/>
        </w:rPr>
        <w:t>портфолио</w:t>
      </w:r>
      <w:proofErr w:type="spellEnd"/>
      <w:r w:rsidRPr="00CC3DC9">
        <w:rPr>
          <w:color w:val="000000" w:themeColor="text1"/>
        </w:rPr>
        <w:t xml:space="preserve"> становится “историей успеха”, помогающей проследить индивидуальный прогресс учащегося.                                                                                                         </w:t>
      </w:r>
    </w:p>
    <w:p w:rsidR="002E06A6" w:rsidRPr="00CC3DC9" w:rsidRDefault="002E06A6" w:rsidP="002E06A6">
      <w:pPr>
        <w:pStyle w:val="a3"/>
        <w:spacing w:before="0" w:beforeAutospacing="0" w:after="0" w:afterAutospacing="0" w:line="276" w:lineRule="auto"/>
        <w:rPr>
          <w:color w:val="000000" w:themeColor="text1"/>
        </w:rPr>
      </w:pPr>
      <w:r w:rsidRPr="00CC3DC9">
        <w:rPr>
          <w:color w:val="000000" w:themeColor="text1"/>
        </w:rPr>
        <w:t xml:space="preserve">          </w:t>
      </w:r>
      <w:proofErr w:type="spellStart"/>
      <w:r w:rsidRPr="00CC3DC9">
        <w:rPr>
          <w:color w:val="000000" w:themeColor="text1"/>
        </w:rPr>
        <w:t>Портфолио</w:t>
      </w:r>
      <w:proofErr w:type="spellEnd"/>
      <w:r w:rsidRPr="00CC3DC9">
        <w:rPr>
          <w:color w:val="000000" w:themeColor="text1"/>
        </w:rPr>
        <w:t xml:space="preserve"> в начальной школе лучше всего создавать как </w:t>
      </w:r>
      <w:proofErr w:type="spellStart"/>
      <w:r w:rsidRPr="00CC3DC9">
        <w:rPr>
          <w:color w:val="000000" w:themeColor="text1"/>
        </w:rPr>
        <w:t>портфолио</w:t>
      </w:r>
      <w:proofErr w:type="spellEnd"/>
      <w:r w:rsidRPr="00CC3DC9">
        <w:rPr>
          <w:color w:val="000000" w:themeColor="text1"/>
        </w:rPr>
        <w:t xml:space="preserve"> достижений: включает в себя лучшие результаты работы ученика. Это могут быть учебные достижения по предметам за данный период обучения (1 год или всю начальную школу), коллекция работ, которые демонстрирую увлечения ребенка (рисунки, зарисовки опытов и наблюдений, сочинения о своих путешествиях, экскурсиях, о посещении выставок, спектаклей, фото и др.).                                                                                                                            </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000000" w:themeColor="text1"/>
          <w:sz w:val="24"/>
          <w:szCs w:val="24"/>
        </w:rPr>
        <w:t xml:space="preserve">          Каждый из учителей может использовать свою </w:t>
      </w:r>
      <w:r w:rsidRPr="00CC3DC9">
        <w:rPr>
          <w:rFonts w:ascii="Times New Roman" w:hAnsi="Times New Roman" w:cs="Times New Roman"/>
          <w:b/>
          <w:color w:val="000000" w:themeColor="text1"/>
          <w:sz w:val="24"/>
          <w:szCs w:val="24"/>
        </w:rPr>
        <w:t xml:space="preserve">форму </w:t>
      </w:r>
      <w:proofErr w:type="spellStart"/>
      <w:r w:rsidRPr="00CC3DC9">
        <w:rPr>
          <w:rFonts w:ascii="Times New Roman" w:hAnsi="Times New Roman" w:cs="Times New Roman"/>
          <w:b/>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(индивидуальную папку личных достижений ученика), отвечающую целям и задачам её создания.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учащегося начальной школы оформляется титульным листом и состоит из нескольких разделов. Количество и название разделов согласуется между учителем и учеником, в зависимости от увлечений ребенка.</w:t>
      </w:r>
    </w:p>
    <w:p w:rsidR="002E06A6" w:rsidRPr="00CC3DC9" w:rsidRDefault="002E06A6" w:rsidP="002E06A6">
      <w:pPr>
        <w:rPr>
          <w:rFonts w:ascii="Times New Roman" w:hAnsi="Times New Roman" w:cs="Times New Roman"/>
          <w:b/>
          <w:color w:val="000000" w:themeColor="text1"/>
          <w:sz w:val="24"/>
          <w:szCs w:val="24"/>
        </w:rPr>
      </w:pPr>
      <w:r w:rsidRPr="00CC3DC9">
        <w:rPr>
          <w:rFonts w:ascii="Times New Roman" w:hAnsi="Times New Roman" w:cs="Times New Roman"/>
          <w:b/>
          <w:color w:val="000000" w:themeColor="text1"/>
          <w:sz w:val="24"/>
          <w:szCs w:val="24"/>
        </w:rPr>
        <w:t xml:space="preserve">Структура </w:t>
      </w:r>
      <w:proofErr w:type="spellStart"/>
      <w:r w:rsidRPr="00CC3DC9">
        <w:rPr>
          <w:rFonts w:ascii="Times New Roman" w:hAnsi="Times New Roman" w:cs="Times New Roman"/>
          <w:b/>
          <w:color w:val="000000" w:themeColor="text1"/>
          <w:sz w:val="24"/>
          <w:szCs w:val="24"/>
        </w:rPr>
        <w:t>портфолио</w:t>
      </w:r>
      <w:proofErr w:type="spellEnd"/>
      <w:r w:rsidRPr="00CC3DC9">
        <w:rPr>
          <w:rFonts w:ascii="Times New Roman" w:hAnsi="Times New Roman" w:cs="Times New Roman"/>
          <w:b/>
          <w:color w:val="000000" w:themeColor="text1"/>
          <w:sz w:val="24"/>
          <w:szCs w:val="24"/>
        </w:rPr>
        <w:t>.                                                                                                                                      1. «Фамилия, имя, отчество, дата и место рождения»</w:t>
      </w:r>
      <w:r>
        <w:rPr>
          <w:rFonts w:ascii="Times New Roman" w:hAnsi="Times New Roman" w:cs="Times New Roman"/>
          <w:color w:val="000000" w:themeColor="text1"/>
          <w:sz w:val="24"/>
          <w:szCs w:val="24"/>
        </w:rPr>
        <w:t xml:space="preserve"> (приложение 1</w:t>
      </w:r>
      <w:r w:rsidRPr="00CC3DC9">
        <w:rPr>
          <w:rFonts w:ascii="Times New Roman" w:hAnsi="Times New Roman" w:cs="Times New Roman"/>
          <w:color w:val="000000" w:themeColor="text1"/>
          <w:sz w:val="24"/>
          <w:szCs w:val="24"/>
        </w:rPr>
        <w:t>).</w:t>
      </w:r>
    </w:p>
    <w:p w:rsidR="002E06A6" w:rsidRPr="00CC3DC9" w:rsidRDefault="002E06A6" w:rsidP="002E06A6">
      <w:pPr>
        <w:spacing w:after="0"/>
        <w:jc w:val="center"/>
        <w:rPr>
          <w:rFonts w:ascii="Times New Roman" w:hAnsi="Times New Roman" w:cs="Times New Roman"/>
          <w:b/>
          <w:color w:val="000000" w:themeColor="text1"/>
          <w:sz w:val="24"/>
          <w:szCs w:val="24"/>
        </w:rPr>
      </w:pPr>
      <w:proofErr w:type="spellStart"/>
      <w:r w:rsidRPr="00CC3DC9">
        <w:rPr>
          <w:rFonts w:ascii="Times New Roman" w:hAnsi="Times New Roman" w:cs="Times New Roman"/>
          <w:b/>
          <w:color w:val="000000" w:themeColor="text1"/>
          <w:sz w:val="24"/>
          <w:szCs w:val="24"/>
        </w:rPr>
        <w:t>Портфолио</w:t>
      </w:r>
      <w:proofErr w:type="spellEnd"/>
    </w:p>
    <w:p w:rsidR="002E06A6" w:rsidRPr="00CC3DC9" w:rsidRDefault="002E06A6" w:rsidP="002E06A6">
      <w:pPr>
        <w:spacing w:after="0"/>
        <w:jc w:val="center"/>
        <w:rPr>
          <w:rFonts w:ascii="Times New Roman" w:hAnsi="Times New Roman" w:cs="Times New Roman"/>
          <w:b/>
          <w:color w:val="000000" w:themeColor="text1"/>
          <w:sz w:val="24"/>
          <w:szCs w:val="24"/>
        </w:rPr>
      </w:pPr>
      <w:r w:rsidRPr="00CC3DC9">
        <w:rPr>
          <w:rFonts w:ascii="Times New Roman" w:hAnsi="Times New Roman" w:cs="Times New Roman"/>
          <w:b/>
          <w:color w:val="000000" w:themeColor="text1"/>
          <w:sz w:val="24"/>
          <w:szCs w:val="24"/>
        </w:rPr>
        <w:t>Иванова Ивана Ивановича,</w:t>
      </w:r>
    </w:p>
    <w:p w:rsidR="002E06A6" w:rsidRPr="00CC3DC9" w:rsidRDefault="002E06A6" w:rsidP="002E06A6">
      <w:pPr>
        <w:spacing w:after="0"/>
        <w:jc w:val="center"/>
        <w:rPr>
          <w:rFonts w:ascii="Times New Roman" w:hAnsi="Times New Roman" w:cs="Times New Roman"/>
          <w:b/>
          <w:color w:val="000000" w:themeColor="text1"/>
          <w:sz w:val="24"/>
          <w:szCs w:val="24"/>
        </w:rPr>
      </w:pPr>
      <w:r w:rsidRPr="00CC3DC9">
        <w:rPr>
          <w:rFonts w:ascii="Times New Roman" w:hAnsi="Times New Roman" w:cs="Times New Roman"/>
          <w:b/>
          <w:color w:val="000000" w:themeColor="text1"/>
          <w:sz w:val="24"/>
          <w:szCs w:val="24"/>
        </w:rPr>
        <w:t>ученика 1 класса</w:t>
      </w:r>
    </w:p>
    <w:p w:rsidR="002E06A6" w:rsidRPr="00CC3DC9" w:rsidRDefault="002E06A6" w:rsidP="002E06A6">
      <w:pPr>
        <w:spacing w:after="0"/>
        <w:jc w:val="center"/>
        <w:rPr>
          <w:rFonts w:ascii="Times New Roman" w:hAnsi="Times New Roman" w:cs="Times New Roman"/>
          <w:b/>
          <w:color w:val="000000" w:themeColor="text1"/>
          <w:sz w:val="24"/>
          <w:szCs w:val="24"/>
        </w:rPr>
      </w:pPr>
      <w:r w:rsidRPr="00CC3DC9">
        <w:rPr>
          <w:rFonts w:ascii="Times New Roman" w:hAnsi="Times New Roman" w:cs="Times New Roman"/>
          <w:b/>
          <w:color w:val="000000" w:themeColor="text1"/>
          <w:sz w:val="24"/>
          <w:szCs w:val="24"/>
        </w:rPr>
        <w:t>МОУ «</w:t>
      </w:r>
      <w:proofErr w:type="spellStart"/>
      <w:r w:rsidRPr="00CC3DC9">
        <w:rPr>
          <w:rFonts w:ascii="Times New Roman" w:hAnsi="Times New Roman" w:cs="Times New Roman"/>
          <w:b/>
          <w:color w:val="000000" w:themeColor="text1"/>
          <w:sz w:val="24"/>
          <w:szCs w:val="24"/>
        </w:rPr>
        <w:t>Котлубанская</w:t>
      </w:r>
      <w:proofErr w:type="spellEnd"/>
      <w:r w:rsidRPr="00CC3DC9">
        <w:rPr>
          <w:rFonts w:ascii="Times New Roman" w:hAnsi="Times New Roman" w:cs="Times New Roman"/>
          <w:b/>
          <w:color w:val="000000" w:themeColor="text1"/>
          <w:sz w:val="24"/>
          <w:szCs w:val="24"/>
        </w:rPr>
        <w:t xml:space="preserve"> СОШ»,</w:t>
      </w:r>
    </w:p>
    <w:p w:rsidR="002E06A6" w:rsidRPr="00CC3DC9" w:rsidRDefault="002E06A6" w:rsidP="002E06A6">
      <w:pPr>
        <w:spacing w:after="0"/>
        <w:jc w:val="center"/>
        <w:rPr>
          <w:rFonts w:ascii="Times New Roman" w:hAnsi="Times New Roman" w:cs="Times New Roman"/>
          <w:b/>
          <w:color w:val="000000" w:themeColor="text1"/>
          <w:sz w:val="24"/>
          <w:szCs w:val="24"/>
        </w:rPr>
      </w:pPr>
      <w:r w:rsidRPr="00CC3DC9">
        <w:rPr>
          <w:rFonts w:ascii="Times New Roman" w:hAnsi="Times New Roman" w:cs="Times New Roman"/>
          <w:b/>
          <w:color w:val="000000" w:themeColor="text1"/>
          <w:sz w:val="24"/>
          <w:szCs w:val="24"/>
        </w:rPr>
        <w:t>родившегося 1 января 2003 года</w:t>
      </w:r>
    </w:p>
    <w:p w:rsidR="002E06A6" w:rsidRPr="00CC3DC9" w:rsidRDefault="002E06A6" w:rsidP="002E06A6">
      <w:pPr>
        <w:spacing w:after="0"/>
        <w:jc w:val="center"/>
        <w:rPr>
          <w:rFonts w:ascii="Times New Roman" w:hAnsi="Times New Roman" w:cs="Times New Roman"/>
          <w:b/>
          <w:color w:val="000000" w:themeColor="text1"/>
          <w:sz w:val="24"/>
          <w:szCs w:val="24"/>
        </w:rPr>
      </w:pPr>
      <w:r w:rsidRPr="00CC3DC9">
        <w:rPr>
          <w:rFonts w:ascii="Times New Roman" w:hAnsi="Times New Roman" w:cs="Times New Roman"/>
          <w:b/>
          <w:color w:val="000000" w:themeColor="text1"/>
          <w:sz w:val="24"/>
          <w:szCs w:val="24"/>
        </w:rPr>
        <w:t xml:space="preserve">в поселке </w:t>
      </w:r>
      <w:proofErr w:type="spellStart"/>
      <w:r w:rsidRPr="00CC3DC9">
        <w:rPr>
          <w:rFonts w:ascii="Times New Roman" w:hAnsi="Times New Roman" w:cs="Times New Roman"/>
          <w:b/>
          <w:color w:val="000000" w:themeColor="text1"/>
          <w:sz w:val="24"/>
          <w:szCs w:val="24"/>
        </w:rPr>
        <w:t>Котлубань</w:t>
      </w:r>
      <w:proofErr w:type="spellEnd"/>
      <w:r w:rsidRPr="00CC3DC9">
        <w:rPr>
          <w:rFonts w:ascii="Times New Roman" w:hAnsi="Times New Roman" w:cs="Times New Roman"/>
          <w:b/>
          <w:color w:val="000000" w:themeColor="text1"/>
          <w:sz w:val="24"/>
          <w:szCs w:val="24"/>
        </w:rPr>
        <w:t xml:space="preserve"> ул</w:t>
      </w:r>
      <w:proofErr w:type="gramStart"/>
      <w:r w:rsidRPr="00CC3DC9">
        <w:rPr>
          <w:rFonts w:ascii="Times New Roman" w:hAnsi="Times New Roman" w:cs="Times New Roman"/>
          <w:b/>
          <w:color w:val="000000" w:themeColor="text1"/>
          <w:sz w:val="24"/>
          <w:szCs w:val="24"/>
        </w:rPr>
        <w:t>.Р</w:t>
      </w:r>
      <w:proofErr w:type="gramEnd"/>
      <w:r w:rsidRPr="00CC3DC9">
        <w:rPr>
          <w:rFonts w:ascii="Times New Roman" w:hAnsi="Times New Roman" w:cs="Times New Roman"/>
          <w:b/>
          <w:color w:val="000000" w:themeColor="text1"/>
          <w:sz w:val="24"/>
          <w:szCs w:val="24"/>
        </w:rPr>
        <w:t>еспубликанская,2</w:t>
      </w:r>
    </w:p>
    <w:p w:rsidR="002E06A6" w:rsidRPr="00CC3DC9" w:rsidRDefault="002E06A6" w:rsidP="002E06A6">
      <w:pPr>
        <w:spacing w:after="0"/>
        <w:jc w:val="center"/>
        <w:rPr>
          <w:rFonts w:ascii="Times New Roman" w:hAnsi="Times New Roman" w:cs="Times New Roman"/>
          <w:b/>
          <w:color w:val="000000" w:themeColor="text1"/>
          <w:sz w:val="24"/>
          <w:szCs w:val="24"/>
        </w:rPr>
      </w:pPr>
      <w:proofErr w:type="spellStart"/>
      <w:r w:rsidRPr="00CC3DC9">
        <w:rPr>
          <w:rFonts w:ascii="Times New Roman" w:hAnsi="Times New Roman" w:cs="Times New Roman"/>
          <w:b/>
          <w:color w:val="000000" w:themeColor="text1"/>
          <w:sz w:val="24"/>
          <w:szCs w:val="24"/>
        </w:rPr>
        <w:t>Городищенского</w:t>
      </w:r>
      <w:proofErr w:type="spellEnd"/>
      <w:r w:rsidRPr="00CC3DC9">
        <w:rPr>
          <w:rFonts w:ascii="Times New Roman" w:hAnsi="Times New Roman" w:cs="Times New Roman"/>
          <w:b/>
          <w:color w:val="000000" w:themeColor="text1"/>
          <w:sz w:val="24"/>
          <w:szCs w:val="24"/>
        </w:rPr>
        <w:t xml:space="preserve"> района Волгоградской области</w:t>
      </w:r>
    </w:p>
    <w:p w:rsidR="002E06A6" w:rsidRPr="00CC3DC9" w:rsidRDefault="002E06A6" w:rsidP="002E06A6">
      <w:pPr>
        <w:spacing w:after="0"/>
        <w:rPr>
          <w:rFonts w:ascii="Times New Roman" w:hAnsi="Times New Roman" w:cs="Times New Roman"/>
          <w:b/>
          <w:color w:val="000000" w:themeColor="text1"/>
          <w:sz w:val="24"/>
          <w:szCs w:val="24"/>
        </w:rPr>
      </w:pP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b/>
          <w:color w:val="000000" w:themeColor="text1"/>
          <w:sz w:val="24"/>
          <w:szCs w:val="24"/>
        </w:rPr>
        <w:t xml:space="preserve">2. «Мое имя» </w:t>
      </w:r>
      <w:r w:rsidRPr="00CC3DC9">
        <w:rPr>
          <w:rFonts w:ascii="Times New Roman" w:hAnsi="Times New Roman" w:cs="Times New Roman"/>
          <w:color w:val="000000" w:themeColor="text1"/>
          <w:sz w:val="24"/>
          <w:szCs w:val="24"/>
        </w:rPr>
        <w:t>(что означает, моя фамилия, откуда она произошла).</w:t>
      </w:r>
    </w:p>
    <w:p w:rsidR="002E06A6" w:rsidRPr="00CC3DC9" w:rsidRDefault="002E06A6" w:rsidP="002E06A6">
      <w:pPr>
        <w:rPr>
          <w:rFonts w:ascii="Times New Roman" w:hAnsi="Times New Roman" w:cs="Times New Roman"/>
          <w:color w:val="000000" w:themeColor="text1"/>
          <w:sz w:val="24"/>
          <w:szCs w:val="24"/>
        </w:rPr>
      </w:pPr>
      <w:r w:rsidRPr="00CC3DC9">
        <w:rPr>
          <w:rFonts w:ascii="Times New Roman" w:hAnsi="Times New Roman" w:cs="Times New Roman"/>
          <w:b/>
          <w:color w:val="000000" w:themeColor="text1"/>
          <w:sz w:val="24"/>
          <w:szCs w:val="24"/>
        </w:rPr>
        <w:t xml:space="preserve">                                                                                                                                                                       3. </w:t>
      </w:r>
      <w:proofErr w:type="gramStart"/>
      <w:r w:rsidRPr="00CC3DC9">
        <w:rPr>
          <w:rFonts w:ascii="Times New Roman" w:hAnsi="Times New Roman" w:cs="Times New Roman"/>
          <w:b/>
          <w:color w:val="000000" w:themeColor="text1"/>
          <w:sz w:val="24"/>
          <w:szCs w:val="24"/>
        </w:rPr>
        <w:t xml:space="preserve">«Мой портрет» </w:t>
      </w:r>
      <w:r w:rsidRPr="00CC3DC9">
        <w:rPr>
          <w:rFonts w:ascii="Times New Roman" w:hAnsi="Times New Roman" w:cs="Times New Roman"/>
          <w:color w:val="000000" w:themeColor="text1"/>
          <w:sz w:val="24"/>
          <w:szCs w:val="24"/>
        </w:rPr>
        <w:t>(знакомство с личностью его создателя, позволяющее составить представление о его индивидуальных особенностях, чертах характера, интересах и склонностях, у одного это фото и краткая справка о себе (фамилия, имя, дата и место рождения, школа, класс), у другого – портрет, выполненный художником, творческая зарисовка (стихотворение) о себе, своих увлечениях).</w:t>
      </w:r>
      <w:proofErr w:type="gramEnd"/>
      <w:r w:rsidRPr="00CC3DC9">
        <w:rPr>
          <w:rFonts w:ascii="Times New Roman" w:hAnsi="Times New Roman" w:cs="Times New Roman"/>
          <w:color w:val="000000" w:themeColor="text1"/>
          <w:sz w:val="24"/>
          <w:szCs w:val="24"/>
        </w:rPr>
        <w:t xml:space="preserve"> В этом разделе может быть краткая история успехов ребенка.</w:t>
      </w:r>
    </w:p>
    <w:p w:rsidR="002E06A6" w:rsidRPr="00CC3DC9" w:rsidRDefault="002E06A6" w:rsidP="002E06A6">
      <w:pPr>
        <w:rPr>
          <w:rFonts w:ascii="Times New Roman" w:hAnsi="Times New Roman" w:cs="Times New Roman"/>
          <w:b/>
          <w:color w:val="000000" w:themeColor="text1"/>
          <w:sz w:val="24"/>
          <w:szCs w:val="24"/>
        </w:rPr>
      </w:pPr>
      <w:r w:rsidRPr="00CC3DC9">
        <w:rPr>
          <w:rFonts w:ascii="Times New Roman" w:hAnsi="Times New Roman" w:cs="Times New Roman"/>
          <w:b/>
          <w:color w:val="000000" w:themeColor="text1"/>
          <w:sz w:val="24"/>
          <w:szCs w:val="24"/>
        </w:rPr>
        <w:t xml:space="preserve">4. «Моя семья» </w:t>
      </w:r>
      <w:r w:rsidRPr="00CC3DC9">
        <w:rPr>
          <w:rFonts w:ascii="Times New Roman" w:hAnsi="Times New Roman" w:cs="Times New Roman"/>
          <w:color w:val="000000" w:themeColor="text1"/>
          <w:sz w:val="24"/>
          <w:szCs w:val="24"/>
        </w:rPr>
        <w:t>(фото, увлечения, хобби, интересы, традиции).</w:t>
      </w:r>
    </w:p>
    <w:p w:rsidR="002E06A6" w:rsidRPr="00CC3DC9" w:rsidRDefault="002E06A6" w:rsidP="002E06A6">
      <w:pPr>
        <w:rPr>
          <w:rFonts w:ascii="Times New Roman" w:hAnsi="Times New Roman" w:cs="Times New Roman"/>
          <w:color w:val="000000" w:themeColor="text1"/>
          <w:sz w:val="24"/>
          <w:szCs w:val="24"/>
        </w:rPr>
      </w:pPr>
      <w:r w:rsidRPr="00CC3DC9">
        <w:rPr>
          <w:rFonts w:ascii="Times New Roman" w:hAnsi="Times New Roman" w:cs="Times New Roman"/>
          <w:b/>
          <w:color w:val="000000" w:themeColor="text1"/>
          <w:sz w:val="24"/>
          <w:szCs w:val="24"/>
        </w:rPr>
        <w:t xml:space="preserve">5. «Мои друзья» </w:t>
      </w:r>
      <w:r w:rsidRPr="00CC3DC9">
        <w:rPr>
          <w:rFonts w:ascii="Times New Roman" w:hAnsi="Times New Roman" w:cs="Times New Roman"/>
          <w:color w:val="000000" w:themeColor="text1"/>
          <w:sz w:val="24"/>
          <w:szCs w:val="24"/>
        </w:rPr>
        <w:t>(фото, рассказы о друзьях).</w:t>
      </w:r>
    </w:p>
    <w:p w:rsidR="002E06A6" w:rsidRPr="00CC3DC9" w:rsidRDefault="002E06A6" w:rsidP="002E06A6">
      <w:pPr>
        <w:rPr>
          <w:rFonts w:ascii="Times New Roman" w:hAnsi="Times New Roman" w:cs="Times New Roman"/>
          <w:color w:val="000000" w:themeColor="text1"/>
          <w:sz w:val="24"/>
          <w:szCs w:val="24"/>
        </w:rPr>
      </w:pPr>
      <w:r w:rsidRPr="00CC3DC9">
        <w:rPr>
          <w:rFonts w:ascii="Times New Roman" w:hAnsi="Times New Roman" w:cs="Times New Roman"/>
          <w:b/>
          <w:color w:val="000000" w:themeColor="text1"/>
          <w:sz w:val="24"/>
          <w:szCs w:val="24"/>
        </w:rPr>
        <w:t xml:space="preserve">6. «Мои школа, улица, поселок» </w:t>
      </w:r>
      <w:r w:rsidRPr="00CC3DC9">
        <w:rPr>
          <w:rFonts w:ascii="Times New Roman" w:hAnsi="Times New Roman" w:cs="Times New Roman"/>
          <w:color w:val="000000" w:themeColor="text1"/>
          <w:sz w:val="24"/>
          <w:szCs w:val="24"/>
        </w:rPr>
        <w:t>(названия, фото).</w:t>
      </w:r>
    </w:p>
    <w:p w:rsidR="002E06A6" w:rsidRPr="00CC3DC9" w:rsidRDefault="002E06A6" w:rsidP="002E06A6">
      <w:pPr>
        <w:rPr>
          <w:rFonts w:ascii="Times New Roman" w:hAnsi="Times New Roman" w:cs="Times New Roman"/>
          <w:color w:val="000000" w:themeColor="text1"/>
          <w:sz w:val="24"/>
          <w:szCs w:val="24"/>
        </w:rPr>
      </w:pPr>
      <w:r w:rsidRPr="00CC3DC9">
        <w:rPr>
          <w:rFonts w:ascii="Times New Roman" w:hAnsi="Times New Roman" w:cs="Times New Roman"/>
          <w:b/>
          <w:color w:val="000000" w:themeColor="text1"/>
          <w:sz w:val="24"/>
          <w:szCs w:val="24"/>
        </w:rPr>
        <w:t xml:space="preserve">7.»Мои учителя, мой класс» </w:t>
      </w:r>
      <w:r w:rsidRPr="00CC3DC9">
        <w:rPr>
          <w:rFonts w:ascii="Times New Roman" w:hAnsi="Times New Roman" w:cs="Times New Roman"/>
          <w:color w:val="000000" w:themeColor="text1"/>
          <w:sz w:val="24"/>
          <w:szCs w:val="24"/>
        </w:rPr>
        <w:t>(фото, отзывы</w:t>
      </w:r>
      <w:r>
        <w:rPr>
          <w:rFonts w:ascii="Times New Roman" w:hAnsi="Times New Roman" w:cs="Times New Roman"/>
          <w:color w:val="000000" w:themeColor="text1"/>
          <w:sz w:val="24"/>
          <w:szCs w:val="24"/>
        </w:rPr>
        <w:t xml:space="preserve"> – приложение 2</w:t>
      </w:r>
      <w:r w:rsidRPr="00CC3DC9">
        <w:rPr>
          <w:rFonts w:ascii="Times New Roman" w:hAnsi="Times New Roman" w:cs="Times New Roman"/>
          <w:color w:val="000000" w:themeColor="text1"/>
          <w:sz w:val="24"/>
          <w:szCs w:val="24"/>
        </w:rPr>
        <w:t>).</w:t>
      </w:r>
    </w:p>
    <w:p w:rsidR="002E06A6" w:rsidRPr="00CC3DC9" w:rsidRDefault="002E06A6" w:rsidP="002E06A6">
      <w:pPr>
        <w:rPr>
          <w:rFonts w:ascii="Times New Roman" w:hAnsi="Times New Roman" w:cs="Times New Roman"/>
          <w:b/>
          <w:color w:val="000000" w:themeColor="text1"/>
          <w:sz w:val="24"/>
          <w:szCs w:val="24"/>
        </w:rPr>
      </w:pPr>
      <w:r w:rsidRPr="00CC3DC9">
        <w:rPr>
          <w:rFonts w:ascii="Times New Roman" w:hAnsi="Times New Roman" w:cs="Times New Roman"/>
          <w:b/>
          <w:color w:val="000000" w:themeColor="text1"/>
          <w:sz w:val="24"/>
          <w:szCs w:val="24"/>
        </w:rPr>
        <w:t>8. «Мои предметы»:</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b/>
          <w:color w:val="000000" w:themeColor="text1"/>
          <w:sz w:val="24"/>
          <w:szCs w:val="24"/>
        </w:rPr>
        <w:t xml:space="preserve">а) «Литературное чтение» </w:t>
      </w:r>
      <w:r w:rsidRPr="00CC3DC9">
        <w:rPr>
          <w:rFonts w:ascii="Times New Roman" w:hAnsi="Times New Roman" w:cs="Times New Roman"/>
          <w:color w:val="000000" w:themeColor="text1"/>
          <w:sz w:val="24"/>
          <w:szCs w:val="24"/>
        </w:rPr>
        <w:t xml:space="preserve">(отзывы о прочитанных книгах, интересные сведения о писателях, сюжетные иллюстрации к литературным произведениям, летние дневники чтения, загадки, прибаутки, стихотворения, сказки). </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b/>
          <w:color w:val="000000" w:themeColor="text1"/>
          <w:sz w:val="24"/>
          <w:szCs w:val="24"/>
        </w:rPr>
        <w:t xml:space="preserve">б) «Русский язык» </w:t>
      </w:r>
      <w:r w:rsidRPr="00CC3DC9">
        <w:rPr>
          <w:rFonts w:ascii="Times New Roman" w:hAnsi="Times New Roman" w:cs="Times New Roman"/>
          <w:color w:val="000000" w:themeColor="text1"/>
          <w:sz w:val="24"/>
          <w:szCs w:val="24"/>
        </w:rPr>
        <w:t xml:space="preserve">(«Так я писал раньше», «Так я пишу теперь», здесь творческие работы: лучшие сочинения, контрольные, самостоятельные, результаты тестирования) </w:t>
      </w:r>
    </w:p>
    <w:p w:rsidR="002E06A6" w:rsidRPr="00CC3DC9" w:rsidRDefault="002E06A6" w:rsidP="002E06A6">
      <w:pPr>
        <w:spacing w:after="0"/>
        <w:rPr>
          <w:rFonts w:ascii="Times New Roman" w:hAnsi="Times New Roman" w:cs="Times New Roman"/>
          <w:color w:val="000000" w:themeColor="text1"/>
          <w:sz w:val="24"/>
          <w:szCs w:val="24"/>
        </w:rPr>
      </w:pPr>
      <w:proofErr w:type="gramStart"/>
      <w:r w:rsidRPr="00CC3DC9">
        <w:rPr>
          <w:rFonts w:ascii="Times New Roman" w:hAnsi="Times New Roman" w:cs="Times New Roman"/>
          <w:b/>
          <w:color w:val="000000" w:themeColor="text1"/>
          <w:sz w:val="24"/>
          <w:szCs w:val="24"/>
        </w:rPr>
        <w:t>в) «Окружающий мир</w:t>
      </w:r>
      <w:r w:rsidRPr="00CC3DC9">
        <w:rPr>
          <w:rFonts w:ascii="Times New Roman" w:hAnsi="Times New Roman" w:cs="Times New Roman"/>
          <w:color w:val="000000" w:themeColor="text1"/>
          <w:sz w:val="24"/>
          <w:szCs w:val="24"/>
        </w:rPr>
        <w:t>» (доклады, сообщения, проекты, исследовательские работы, коллекция бабочек, книжки-малышки тематические, книжки-раскладушки, гербарий).</w:t>
      </w:r>
      <w:proofErr w:type="gramEnd"/>
      <w:r w:rsidRPr="00CC3DC9">
        <w:rPr>
          <w:rFonts w:ascii="Times New Roman" w:hAnsi="Times New Roman" w:cs="Times New Roman"/>
          <w:color w:val="000000" w:themeColor="text1"/>
          <w:sz w:val="24"/>
          <w:szCs w:val="24"/>
        </w:rPr>
        <w:t xml:space="preserve"> Участие в проектной деятельности помогают ученикам проявить творчество, воспитывает самостоятельность, расширяет кругозор, побуждает к постоянному поиску нового. Ребёнок познаёт окружающую действительность, фантазирует, у него появляется возможность раскрыться и выразиться творчески. </w:t>
      </w:r>
    </w:p>
    <w:p w:rsidR="002E06A6" w:rsidRPr="00CC3DC9" w:rsidRDefault="002E06A6" w:rsidP="002E06A6">
      <w:pPr>
        <w:spacing w:after="0"/>
        <w:rPr>
          <w:rFonts w:ascii="Times New Roman" w:hAnsi="Times New Roman" w:cs="Times New Roman"/>
          <w:color w:val="FF0000"/>
          <w:sz w:val="24"/>
          <w:szCs w:val="24"/>
        </w:rPr>
      </w:pPr>
      <w:r w:rsidRPr="00CC3DC9">
        <w:rPr>
          <w:rFonts w:ascii="Times New Roman" w:hAnsi="Times New Roman" w:cs="Times New Roman"/>
          <w:b/>
          <w:color w:val="000000" w:themeColor="text1"/>
          <w:sz w:val="24"/>
          <w:szCs w:val="24"/>
        </w:rPr>
        <w:t>г) «Математика»</w:t>
      </w:r>
      <w:r w:rsidRPr="00CC3DC9">
        <w:rPr>
          <w:rFonts w:ascii="Times New Roman" w:hAnsi="Times New Roman" w:cs="Times New Roman"/>
          <w:color w:val="000000" w:themeColor="text1"/>
          <w:sz w:val="24"/>
          <w:szCs w:val="24"/>
        </w:rPr>
        <w:t xml:space="preserve"> (контрольные, самостоятельные, результаты тестирования).</w:t>
      </w:r>
      <w:r w:rsidRPr="00CC3DC9">
        <w:rPr>
          <w:rFonts w:ascii="Times New Roman" w:hAnsi="Times New Roman" w:cs="Times New Roman"/>
          <w:color w:val="FF0000"/>
          <w:sz w:val="24"/>
          <w:szCs w:val="24"/>
        </w:rPr>
        <w:t xml:space="preserve"> </w:t>
      </w:r>
    </w:p>
    <w:p w:rsidR="002E06A6" w:rsidRPr="00CC3DC9" w:rsidRDefault="002E06A6" w:rsidP="002E06A6">
      <w:pPr>
        <w:spacing w:after="0"/>
        <w:rPr>
          <w:rFonts w:ascii="Times New Roman" w:hAnsi="Times New Roman" w:cs="Times New Roman"/>
          <w:color w:val="000000" w:themeColor="text1"/>
          <w:sz w:val="24"/>
          <w:szCs w:val="24"/>
        </w:rPr>
      </w:pPr>
      <w:proofErr w:type="spellStart"/>
      <w:r w:rsidRPr="000076C9">
        <w:rPr>
          <w:rFonts w:ascii="Times New Roman" w:hAnsi="Times New Roman" w:cs="Times New Roman"/>
          <w:b/>
          <w:color w:val="000000" w:themeColor="text1"/>
          <w:sz w:val="24"/>
          <w:szCs w:val="24"/>
        </w:rPr>
        <w:t>д</w:t>
      </w:r>
      <w:proofErr w:type="spellEnd"/>
      <w:r w:rsidRPr="000076C9">
        <w:rPr>
          <w:rFonts w:ascii="Times New Roman" w:hAnsi="Times New Roman" w:cs="Times New Roman"/>
          <w:b/>
          <w:color w:val="000000" w:themeColor="text1"/>
          <w:sz w:val="24"/>
          <w:szCs w:val="24"/>
        </w:rPr>
        <w:t>)</w:t>
      </w:r>
      <w:r w:rsidRPr="00CC3DC9">
        <w:rPr>
          <w:rFonts w:ascii="Times New Roman" w:hAnsi="Times New Roman" w:cs="Times New Roman"/>
          <w:color w:val="000000" w:themeColor="text1"/>
          <w:sz w:val="24"/>
          <w:szCs w:val="24"/>
        </w:rPr>
        <w:t xml:space="preserve"> </w:t>
      </w:r>
      <w:r w:rsidRPr="00CC3DC9">
        <w:rPr>
          <w:rFonts w:ascii="Times New Roman" w:hAnsi="Times New Roman" w:cs="Times New Roman"/>
          <w:b/>
          <w:color w:val="000000" w:themeColor="text1"/>
          <w:sz w:val="24"/>
          <w:szCs w:val="24"/>
        </w:rPr>
        <w:t xml:space="preserve">«Листы индивидуальных достижений».                                                                                                           </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000000" w:themeColor="text1"/>
          <w:sz w:val="24"/>
          <w:szCs w:val="24"/>
        </w:rPr>
        <w:t xml:space="preserve">             Для оценки предметных знаний, умений и навыков ведутся "Листы индивидуальных достижений". </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000000" w:themeColor="text1"/>
          <w:sz w:val="24"/>
          <w:szCs w:val="24"/>
        </w:rPr>
        <w:t xml:space="preserve">             Дети выполняют работы различного характера, эти работы собирают в папку, на основе анализа этих работ заполняется "Лист индивидуальных достижений" </w:t>
      </w:r>
      <w:r>
        <w:rPr>
          <w:rFonts w:ascii="Times New Roman" w:hAnsi="Times New Roman" w:cs="Times New Roman"/>
          <w:b/>
          <w:color w:val="000000" w:themeColor="text1"/>
          <w:sz w:val="24"/>
          <w:szCs w:val="24"/>
        </w:rPr>
        <w:t xml:space="preserve">(приложение </w:t>
      </w:r>
      <w:r w:rsidRPr="000076C9">
        <w:rPr>
          <w:rFonts w:ascii="Times New Roman" w:hAnsi="Times New Roman" w:cs="Times New Roman"/>
          <w:b/>
          <w:color w:val="000000" w:themeColor="text1"/>
          <w:sz w:val="24"/>
          <w:szCs w:val="24"/>
        </w:rPr>
        <w:t xml:space="preserve"> 3</w:t>
      </w:r>
      <w:r>
        <w:rPr>
          <w:rFonts w:ascii="Times New Roman" w:hAnsi="Times New Roman" w:cs="Times New Roman"/>
          <w:b/>
          <w:color w:val="000000" w:themeColor="text1"/>
          <w:sz w:val="24"/>
          <w:szCs w:val="24"/>
        </w:rPr>
        <w:t>, 4, 5</w:t>
      </w:r>
      <w:r w:rsidRPr="000076C9">
        <w:rPr>
          <w:rFonts w:ascii="Times New Roman" w:hAnsi="Times New Roman" w:cs="Times New Roman"/>
          <w:b/>
          <w:color w:val="000000" w:themeColor="text1"/>
          <w:sz w:val="24"/>
          <w:szCs w:val="24"/>
        </w:rPr>
        <w:t>)</w:t>
      </w:r>
      <w:r w:rsidRPr="00CC3DC9">
        <w:rPr>
          <w:rFonts w:ascii="Times New Roman" w:hAnsi="Times New Roman" w:cs="Times New Roman"/>
          <w:color w:val="000000" w:themeColor="text1"/>
          <w:sz w:val="24"/>
          <w:szCs w:val="24"/>
        </w:rPr>
        <w:t>.1-ый лист заполнили дети сами, а потом по итогам каждой четверти ведет учитель.</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000000" w:themeColor="text1"/>
          <w:sz w:val="24"/>
          <w:szCs w:val="24"/>
        </w:rPr>
        <w:t>В "Листе индивидуальных достижений" учащегося фиксируются его маленькие "победы".</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000000" w:themeColor="text1"/>
          <w:sz w:val="24"/>
          <w:szCs w:val="24"/>
        </w:rPr>
        <w:t>Родители всегда могут узнать о том, как идут дела у их сына или дочери. Каких успехов достиг их ребенок в обучении?</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000000" w:themeColor="text1"/>
          <w:sz w:val="24"/>
          <w:szCs w:val="24"/>
        </w:rPr>
        <w:t xml:space="preserve">             Эта работа индивидуальна. Идет сравнение ребёнка только самого себя с самим собой. Каким был, что знал, и каким стал, что нового узнал и чему научился.</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b/>
          <w:color w:val="000000" w:themeColor="text1"/>
          <w:sz w:val="24"/>
          <w:szCs w:val="24"/>
        </w:rPr>
        <w:t xml:space="preserve">9. </w:t>
      </w:r>
      <w:proofErr w:type="gramStart"/>
      <w:r w:rsidRPr="00CC3DC9">
        <w:rPr>
          <w:rFonts w:ascii="Times New Roman" w:hAnsi="Times New Roman" w:cs="Times New Roman"/>
          <w:b/>
          <w:color w:val="000000" w:themeColor="text1"/>
          <w:sz w:val="24"/>
          <w:szCs w:val="24"/>
        </w:rPr>
        <w:t>«Мои увлечения»</w:t>
      </w:r>
      <w:r w:rsidRPr="00CC3DC9">
        <w:rPr>
          <w:rFonts w:ascii="Times New Roman" w:hAnsi="Times New Roman" w:cs="Times New Roman"/>
          <w:color w:val="000000" w:themeColor="text1"/>
          <w:sz w:val="24"/>
          <w:szCs w:val="24"/>
        </w:rPr>
        <w:t xml:space="preserve"> (коллекция работ, которые демонстрируют увлечения ребенка – рисунки, зарисовки опытов и наблюдений, сочинения о своих путешествиях, экскурсиях, о посещении выставок, спектаклей, заметки о соревнованиях, фото, вырезки из газет и журналов о спортсменах, артистах).</w:t>
      </w:r>
      <w:proofErr w:type="gramEnd"/>
    </w:p>
    <w:p w:rsidR="002E06A6" w:rsidRPr="00CC3DC9" w:rsidRDefault="002E06A6" w:rsidP="002E06A6">
      <w:pPr>
        <w:pStyle w:val="a3"/>
        <w:spacing w:before="0" w:beforeAutospacing="0" w:after="0" w:afterAutospacing="0" w:line="276" w:lineRule="auto"/>
        <w:rPr>
          <w:color w:val="000000" w:themeColor="text1"/>
        </w:rPr>
      </w:pPr>
      <w:r w:rsidRPr="00CC3DC9">
        <w:rPr>
          <w:b/>
          <w:color w:val="000000" w:themeColor="text1"/>
        </w:rPr>
        <w:t>10. «Мои успехи в школе»</w:t>
      </w:r>
      <w:r w:rsidRPr="00CC3DC9">
        <w:rPr>
          <w:color w:val="000000" w:themeColor="text1"/>
        </w:rPr>
        <w:t xml:space="preserve"> (результаты тестирования, сведения об участии в творческих работах, методических неделях по предметам, конкурсах, выставках, свои лучшие сочинения, диктанты, контрольные работы по математике, успешно выполненные тесты).</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b/>
          <w:color w:val="000000" w:themeColor="text1"/>
          <w:sz w:val="24"/>
          <w:szCs w:val="24"/>
        </w:rPr>
        <w:t xml:space="preserve">11. «Мои достижения» </w:t>
      </w:r>
      <w:r w:rsidRPr="00CC3DC9">
        <w:rPr>
          <w:rFonts w:ascii="Times New Roman" w:hAnsi="Times New Roman" w:cs="Times New Roman"/>
          <w:color w:val="000000" w:themeColor="text1"/>
          <w:sz w:val="24"/>
          <w:szCs w:val="24"/>
        </w:rPr>
        <w:t>(грамоты, дипломы олимпиад, конкурсов, соревнований, сертификаты учреждений дополнительного образования, благодарности, медали</w:t>
      </w:r>
      <w:r>
        <w:rPr>
          <w:rFonts w:ascii="Times New Roman" w:hAnsi="Times New Roman" w:cs="Times New Roman"/>
          <w:color w:val="000000" w:themeColor="text1"/>
          <w:sz w:val="24"/>
          <w:szCs w:val="24"/>
        </w:rPr>
        <w:t xml:space="preserve"> – приложение 6, 7</w:t>
      </w:r>
      <w:r w:rsidRPr="00CC3DC9">
        <w:rPr>
          <w:rFonts w:ascii="Times New Roman" w:hAnsi="Times New Roman" w:cs="Times New Roman"/>
          <w:color w:val="000000" w:themeColor="text1"/>
          <w:sz w:val="24"/>
          <w:szCs w:val="24"/>
        </w:rPr>
        <w:t xml:space="preserve">). Ученик </w:t>
      </w:r>
      <w:r w:rsidRPr="00CC3DC9">
        <w:rPr>
          <w:rFonts w:ascii="Times New Roman" w:hAnsi="Times New Roman" w:cs="Times New Roman"/>
          <w:color w:val="000000" w:themeColor="text1"/>
          <w:sz w:val="24"/>
          <w:szCs w:val="24"/>
        </w:rPr>
        <w:lastRenderedPageBreak/>
        <w:t>ежегодно проводит самоанализ собственных планов и итогов года, ставит цели и анализирует достижения.</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b/>
          <w:color w:val="000000" w:themeColor="text1"/>
          <w:sz w:val="24"/>
          <w:szCs w:val="24"/>
        </w:rPr>
        <w:t xml:space="preserve">12. «Наши праздники» </w:t>
      </w:r>
      <w:r w:rsidRPr="00CC3DC9">
        <w:rPr>
          <w:rFonts w:ascii="Times New Roman" w:hAnsi="Times New Roman" w:cs="Times New Roman"/>
          <w:color w:val="000000" w:themeColor="text1"/>
          <w:sz w:val="24"/>
          <w:szCs w:val="24"/>
        </w:rPr>
        <w:t xml:space="preserve">(все праздники, соревнования, рефераты, поездки, экскурсии снимают на видео, фотографируют, затем дома сбрасывают на диск и передают его ребятам). </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b/>
          <w:color w:val="000000" w:themeColor="text1"/>
          <w:sz w:val="24"/>
          <w:szCs w:val="24"/>
        </w:rPr>
        <w:t>13. «Дополнительное образование»</w:t>
      </w:r>
      <w:r w:rsidRPr="00CC3DC9">
        <w:rPr>
          <w:rFonts w:ascii="Times New Roman" w:hAnsi="Times New Roman" w:cs="Times New Roman"/>
          <w:color w:val="000000" w:themeColor="text1"/>
          <w:sz w:val="24"/>
          <w:szCs w:val="24"/>
        </w:rPr>
        <w:t xml:space="preserve"> (танцевальный кружок, кружок </w:t>
      </w:r>
      <w:proofErr w:type="gramStart"/>
      <w:r w:rsidRPr="00CC3DC9">
        <w:rPr>
          <w:rFonts w:ascii="Times New Roman" w:hAnsi="Times New Roman" w:cs="Times New Roman"/>
          <w:color w:val="000000" w:themeColor="text1"/>
          <w:sz w:val="24"/>
          <w:szCs w:val="24"/>
        </w:rPr>
        <w:t>ИЗО</w:t>
      </w:r>
      <w:proofErr w:type="gramEnd"/>
      <w:r w:rsidRPr="00CC3DC9">
        <w:rPr>
          <w:rFonts w:ascii="Times New Roman" w:hAnsi="Times New Roman" w:cs="Times New Roman"/>
          <w:color w:val="000000" w:themeColor="text1"/>
          <w:sz w:val="24"/>
          <w:szCs w:val="24"/>
        </w:rPr>
        <w:t>, Воскресная школа при церкви, музыкальная школа, спортивные секции – фото, грамоты, дипломы).</w:t>
      </w:r>
    </w:p>
    <w:p w:rsidR="002E06A6" w:rsidRPr="00CC3DC9" w:rsidRDefault="002E06A6" w:rsidP="002E06A6">
      <w:pPr>
        <w:spacing w:after="0"/>
        <w:rPr>
          <w:rFonts w:ascii="Times New Roman" w:hAnsi="Times New Roman" w:cs="Times New Roman"/>
          <w:b/>
          <w:color w:val="000000" w:themeColor="text1"/>
          <w:sz w:val="24"/>
          <w:szCs w:val="24"/>
        </w:rPr>
      </w:pPr>
      <w:r w:rsidRPr="00CC3DC9">
        <w:rPr>
          <w:rFonts w:ascii="Times New Roman" w:hAnsi="Times New Roman" w:cs="Times New Roman"/>
          <w:b/>
          <w:color w:val="000000" w:themeColor="text1"/>
          <w:sz w:val="24"/>
          <w:szCs w:val="24"/>
        </w:rPr>
        <w:t xml:space="preserve">Оформление </w:t>
      </w:r>
      <w:proofErr w:type="spellStart"/>
      <w:r w:rsidRPr="00CC3DC9">
        <w:rPr>
          <w:rFonts w:ascii="Times New Roman" w:hAnsi="Times New Roman" w:cs="Times New Roman"/>
          <w:b/>
          <w:color w:val="000000" w:themeColor="text1"/>
          <w:sz w:val="24"/>
          <w:szCs w:val="24"/>
        </w:rPr>
        <w:t>портфолио</w:t>
      </w:r>
      <w:proofErr w:type="spellEnd"/>
      <w:r w:rsidRPr="00CC3DC9">
        <w:rPr>
          <w:rFonts w:ascii="Times New Roman" w:hAnsi="Times New Roman" w:cs="Times New Roman"/>
          <w:b/>
          <w:color w:val="000000" w:themeColor="text1"/>
          <w:sz w:val="24"/>
          <w:szCs w:val="24"/>
        </w:rPr>
        <w:t>.</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000000" w:themeColor="text1"/>
          <w:sz w:val="24"/>
          <w:szCs w:val="24"/>
        </w:rPr>
        <w:t xml:space="preserve">               Важным моментом является начало работы с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В начальной школе дети приступают к этой работе совместно с учителем и родителями, которые помогают отобрать материал и оформить разделы. Можно предложить собрать свои лучшие работы за I четверть. Это и станет самым первым шагом к созданию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w:t>
      </w:r>
    </w:p>
    <w:p w:rsidR="002E06A6" w:rsidRPr="00CC3DC9" w:rsidRDefault="002E06A6" w:rsidP="002E06A6">
      <w:pPr>
        <w:pStyle w:val="a3"/>
        <w:spacing w:before="0" w:beforeAutospacing="0" w:after="0" w:afterAutospacing="0" w:line="276" w:lineRule="auto"/>
        <w:rPr>
          <w:color w:val="000000" w:themeColor="text1"/>
        </w:rPr>
      </w:pPr>
      <w:r w:rsidRPr="00CC3DC9">
        <w:rPr>
          <w:color w:val="000000" w:themeColor="text1"/>
        </w:rPr>
        <w:t xml:space="preserve">              Каждому ученику должно быть понятно, зачем ему нужно работать с </w:t>
      </w:r>
      <w:proofErr w:type="spellStart"/>
      <w:r w:rsidRPr="00CC3DC9">
        <w:rPr>
          <w:color w:val="000000" w:themeColor="text1"/>
        </w:rPr>
        <w:t>портфолио</w:t>
      </w:r>
      <w:proofErr w:type="spellEnd"/>
      <w:r w:rsidRPr="00CC3DC9">
        <w:rPr>
          <w:color w:val="000000" w:themeColor="text1"/>
        </w:rPr>
        <w:t>.</w:t>
      </w:r>
    </w:p>
    <w:p w:rsidR="002E06A6" w:rsidRPr="00CC3DC9" w:rsidRDefault="002E06A6" w:rsidP="002E06A6">
      <w:pPr>
        <w:pStyle w:val="a3"/>
        <w:spacing w:before="0" w:beforeAutospacing="0" w:after="0" w:afterAutospacing="0" w:line="276" w:lineRule="auto"/>
        <w:rPr>
          <w:color w:val="000000" w:themeColor="text1"/>
        </w:rPr>
      </w:pPr>
      <w:r w:rsidRPr="00CC3DC9">
        <w:rPr>
          <w:color w:val="000000" w:themeColor="text1"/>
        </w:rPr>
        <w:t xml:space="preserve">              Ребенок не просто ведет </w:t>
      </w:r>
      <w:proofErr w:type="spellStart"/>
      <w:r w:rsidRPr="00CC3DC9">
        <w:rPr>
          <w:color w:val="000000" w:themeColor="text1"/>
        </w:rPr>
        <w:t>портфолио</w:t>
      </w:r>
      <w:proofErr w:type="spellEnd"/>
      <w:r w:rsidRPr="00CC3DC9">
        <w:rPr>
          <w:color w:val="000000" w:themeColor="text1"/>
        </w:rPr>
        <w:t>, а организует самоконтроль за размещением и пополнением разделов, оценивает свои достижения и возможности.</w:t>
      </w:r>
    </w:p>
    <w:p w:rsidR="002E06A6" w:rsidRPr="00CC3DC9" w:rsidRDefault="002E06A6" w:rsidP="002E06A6">
      <w:pPr>
        <w:spacing w:after="0"/>
        <w:rPr>
          <w:rFonts w:ascii="Times New Roman" w:hAnsi="Times New Roman" w:cs="Times New Roman"/>
          <w:color w:val="FF0000"/>
          <w:sz w:val="24"/>
          <w:szCs w:val="24"/>
        </w:rPr>
      </w:pPr>
      <w:r w:rsidRPr="00CC3DC9">
        <w:rPr>
          <w:rFonts w:ascii="Times New Roman" w:hAnsi="Times New Roman" w:cs="Times New Roman"/>
          <w:color w:val="000000" w:themeColor="text1"/>
          <w:sz w:val="24"/>
          <w:szCs w:val="24"/>
        </w:rPr>
        <w:t xml:space="preserve">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оформляется в соответствии с принятой в школе структурой, самим учеником в папке-накопителе с файлами на бумажных носителях.</w:t>
      </w:r>
      <w:r w:rsidRPr="00CC3DC9">
        <w:rPr>
          <w:rFonts w:ascii="Times New Roman" w:hAnsi="Times New Roman" w:cs="Times New Roman"/>
          <w:color w:val="FF0000"/>
          <w:sz w:val="24"/>
          <w:szCs w:val="24"/>
        </w:rPr>
        <w:t xml:space="preserve">                                                                                                   </w:t>
      </w:r>
      <w:r w:rsidRPr="00CC3DC9">
        <w:rPr>
          <w:rFonts w:ascii="Times New Roman" w:hAnsi="Times New Roman" w:cs="Times New Roman"/>
          <w:color w:val="000000" w:themeColor="text1"/>
          <w:sz w:val="24"/>
          <w:szCs w:val="24"/>
        </w:rPr>
        <w:t xml:space="preserve">По необходимости, работа учащихся с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сопровождается помощью взрослых: педагогов, родителей, классных руководителей, в ходе совместной работы которых устанавливается отношения партнерства, сотрудничества. Это позволяет </w:t>
      </w:r>
      <w:proofErr w:type="gramStart"/>
      <w:r w:rsidRPr="00CC3DC9">
        <w:rPr>
          <w:rFonts w:ascii="Times New Roman" w:hAnsi="Times New Roman" w:cs="Times New Roman"/>
          <w:color w:val="000000" w:themeColor="text1"/>
          <w:sz w:val="24"/>
          <w:szCs w:val="24"/>
        </w:rPr>
        <w:t>обучающимся</w:t>
      </w:r>
      <w:proofErr w:type="gramEnd"/>
      <w:r w:rsidRPr="00CC3DC9">
        <w:rPr>
          <w:rFonts w:ascii="Times New Roman" w:hAnsi="Times New Roman" w:cs="Times New Roman"/>
          <w:color w:val="000000" w:themeColor="text1"/>
          <w:sz w:val="24"/>
          <w:szCs w:val="24"/>
        </w:rPr>
        <w:t xml:space="preserve">  постепенно развивать самостоятельность, брать на себя контроль и ответственность.</w:t>
      </w:r>
    </w:p>
    <w:p w:rsidR="002E06A6" w:rsidRPr="00CC3DC9" w:rsidRDefault="002E06A6" w:rsidP="002E06A6">
      <w:pPr>
        <w:spacing w:after="0"/>
        <w:rPr>
          <w:rFonts w:ascii="Times New Roman" w:hAnsi="Times New Roman" w:cs="Times New Roman"/>
          <w:b/>
          <w:color w:val="000000" w:themeColor="text1"/>
          <w:sz w:val="24"/>
          <w:szCs w:val="24"/>
        </w:rPr>
      </w:pPr>
      <w:r w:rsidRPr="00CC3DC9">
        <w:rPr>
          <w:rFonts w:ascii="Times New Roman" w:hAnsi="Times New Roman" w:cs="Times New Roman"/>
          <w:b/>
          <w:color w:val="000000" w:themeColor="text1"/>
          <w:sz w:val="24"/>
          <w:szCs w:val="24"/>
        </w:rPr>
        <w:t xml:space="preserve">             При оформлении</w:t>
      </w:r>
      <w:r w:rsidRPr="00CC3DC9">
        <w:rPr>
          <w:rFonts w:ascii="Times New Roman" w:hAnsi="Times New Roman" w:cs="Times New Roman"/>
          <w:color w:val="000000" w:themeColor="text1"/>
          <w:sz w:val="24"/>
          <w:szCs w:val="24"/>
        </w:rPr>
        <w:t xml:space="preserve"> следует соблюдать следующие </w:t>
      </w:r>
      <w:r w:rsidRPr="00CC3DC9">
        <w:rPr>
          <w:rFonts w:ascii="Times New Roman" w:hAnsi="Times New Roman" w:cs="Times New Roman"/>
          <w:b/>
          <w:color w:val="000000" w:themeColor="text1"/>
          <w:sz w:val="24"/>
          <w:szCs w:val="24"/>
        </w:rPr>
        <w:t xml:space="preserve">требования:                                                                        </w:t>
      </w:r>
      <w:r w:rsidRPr="00CC3DC9">
        <w:rPr>
          <w:rFonts w:ascii="Times New Roman" w:hAnsi="Times New Roman" w:cs="Times New Roman"/>
          <w:color w:val="000000" w:themeColor="text1"/>
          <w:sz w:val="24"/>
          <w:szCs w:val="24"/>
        </w:rPr>
        <w:t xml:space="preserve">- записи вести аккуратно и самостоятельно;                                                                                 - предоставлять достоверную информацию;                                                                                                           - каждый отдельный материал, включенный в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должен датироваться и визироваться (кроме грамот, благодарностей) в течение года.</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000000" w:themeColor="text1"/>
          <w:sz w:val="24"/>
          <w:szCs w:val="24"/>
        </w:rPr>
        <w:t xml:space="preserve">             Анализ работы над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и исчисление итоговой оценки проводится классным руководителем. </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b/>
          <w:sz w:val="24"/>
          <w:szCs w:val="24"/>
          <w:lang w:val="en-US"/>
        </w:rPr>
        <w:t>VIII</w:t>
      </w:r>
      <w:r w:rsidRPr="00CC3DC9">
        <w:rPr>
          <w:rFonts w:ascii="Times New Roman" w:hAnsi="Times New Roman" w:cs="Times New Roman"/>
          <w:b/>
          <w:sz w:val="24"/>
          <w:szCs w:val="24"/>
        </w:rPr>
        <w:t>. Выводы.</w:t>
      </w:r>
      <w:r w:rsidRPr="00CC3DC9">
        <w:rPr>
          <w:rFonts w:ascii="Times New Roman" w:hAnsi="Times New Roman" w:cs="Times New Roman"/>
          <w:sz w:val="24"/>
          <w:szCs w:val="24"/>
        </w:rPr>
        <w:t xml:space="preserve"> </w:t>
      </w:r>
    </w:p>
    <w:p w:rsidR="002E06A6" w:rsidRPr="00CC3DC9" w:rsidRDefault="002E06A6" w:rsidP="002E06A6">
      <w:pPr>
        <w:spacing w:after="0"/>
        <w:rPr>
          <w:rFonts w:ascii="Times New Roman" w:hAnsi="Times New Roman" w:cs="Times New Roman"/>
          <w:b/>
          <w:sz w:val="24"/>
          <w:szCs w:val="24"/>
        </w:rPr>
      </w:pPr>
      <w:r w:rsidRPr="00CC3DC9">
        <w:rPr>
          <w:rFonts w:ascii="Times New Roman" w:hAnsi="Times New Roman" w:cs="Times New Roman"/>
          <w:color w:val="FF0000"/>
          <w:sz w:val="24"/>
          <w:szCs w:val="24"/>
        </w:rPr>
        <w:t xml:space="preserve">              </w:t>
      </w:r>
      <w:r w:rsidRPr="00CC3DC9">
        <w:rPr>
          <w:rFonts w:ascii="Times New Roman" w:hAnsi="Times New Roman" w:cs="Times New Roman"/>
          <w:color w:val="000000" w:themeColor="text1"/>
          <w:sz w:val="24"/>
          <w:szCs w:val="24"/>
        </w:rPr>
        <w:t xml:space="preserve">Безусловная ценность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заключается в том, что он способствует повышению самооценки ученика, максимальному раскрытию мотивации дальнейшего творческого роста. Особенности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делают его перспективной формой представления индивидуальной направленности учебных достижений конкретного ученика, отвечающей задачам </w:t>
      </w:r>
      <w:proofErr w:type="spellStart"/>
      <w:r w:rsidRPr="00CC3DC9">
        <w:rPr>
          <w:rFonts w:ascii="Times New Roman" w:hAnsi="Times New Roman" w:cs="Times New Roman"/>
          <w:color w:val="000000" w:themeColor="text1"/>
          <w:sz w:val="24"/>
          <w:szCs w:val="24"/>
        </w:rPr>
        <w:t>предпрофильной</w:t>
      </w:r>
      <w:proofErr w:type="spellEnd"/>
      <w:r w:rsidRPr="00CC3DC9">
        <w:rPr>
          <w:rFonts w:ascii="Times New Roman" w:hAnsi="Times New Roman" w:cs="Times New Roman"/>
          <w:color w:val="000000" w:themeColor="text1"/>
          <w:sz w:val="24"/>
          <w:szCs w:val="24"/>
        </w:rPr>
        <w:t xml:space="preserve"> подготовки и в дальнейшем профильного обучения. </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b/>
          <w:sz w:val="24"/>
          <w:szCs w:val="24"/>
          <w:lang w:val="en-US"/>
        </w:rPr>
        <w:t>IX</w:t>
      </w:r>
      <w:r w:rsidRPr="00CC3DC9">
        <w:rPr>
          <w:rFonts w:ascii="Times New Roman" w:hAnsi="Times New Roman" w:cs="Times New Roman"/>
          <w:b/>
          <w:sz w:val="24"/>
          <w:szCs w:val="24"/>
        </w:rPr>
        <w:t xml:space="preserve">. Рекомендации.  </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FF0000"/>
          <w:sz w:val="24"/>
          <w:szCs w:val="24"/>
        </w:rPr>
        <w:t xml:space="preserve">             </w:t>
      </w:r>
      <w:proofErr w:type="gramStart"/>
      <w:r w:rsidRPr="00CC3DC9">
        <w:rPr>
          <w:rFonts w:ascii="Times New Roman" w:hAnsi="Times New Roman" w:cs="Times New Roman"/>
          <w:color w:val="000000" w:themeColor="text1"/>
          <w:sz w:val="24"/>
          <w:szCs w:val="24"/>
        </w:rPr>
        <w:t xml:space="preserve">Итоговое оценивание в конце обучения в начальной школе предлагается проводить в форме накопительной оценки, т.е. синтез накопленной за 4 года обучения информации об учебных достижениях школьника (это и лист индивидуальных достижений, оценка наиболее существенных работ + папки работ учащихся, составляющих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 достижения ребёнка в умении сотрудничать, выполнять различные учебные роли, навыки работ с информацией, т.е. индивидуальный прогресс ученика в</w:t>
      </w:r>
      <w:proofErr w:type="gramEnd"/>
      <w:r w:rsidRPr="00CC3DC9">
        <w:rPr>
          <w:rFonts w:ascii="Times New Roman" w:hAnsi="Times New Roman" w:cs="Times New Roman"/>
          <w:color w:val="000000" w:themeColor="text1"/>
          <w:sz w:val="24"/>
          <w:szCs w:val="24"/>
        </w:rPr>
        <w:t xml:space="preserve"> различных </w:t>
      </w:r>
      <w:proofErr w:type="gramStart"/>
      <w:r w:rsidRPr="00CC3DC9">
        <w:rPr>
          <w:rFonts w:ascii="Times New Roman" w:hAnsi="Times New Roman" w:cs="Times New Roman"/>
          <w:color w:val="000000" w:themeColor="text1"/>
          <w:sz w:val="24"/>
          <w:szCs w:val="24"/>
        </w:rPr>
        <w:t>областях</w:t>
      </w:r>
      <w:proofErr w:type="gramEnd"/>
      <w:r w:rsidRPr="00CC3DC9">
        <w:rPr>
          <w:rFonts w:ascii="Times New Roman" w:hAnsi="Times New Roman" w:cs="Times New Roman"/>
          <w:color w:val="000000" w:themeColor="text1"/>
          <w:sz w:val="24"/>
          <w:szCs w:val="24"/>
        </w:rPr>
        <w:t>).</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000000" w:themeColor="text1"/>
          <w:sz w:val="24"/>
          <w:szCs w:val="24"/>
        </w:rPr>
        <w:t xml:space="preserve">             Ведение "Листов индивидуальных достижений", начиная с первого класса, позволит всем участникам образовательного процесса получить синтез накопленной за 4 года обучения информации об учебных достижениях школьника.           </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000000" w:themeColor="text1"/>
          <w:sz w:val="24"/>
          <w:szCs w:val="24"/>
        </w:rPr>
        <w:t xml:space="preserve">             Спектр применения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учащегося разнообразен. Его можно использовать в организации </w:t>
      </w:r>
      <w:proofErr w:type="spellStart"/>
      <w:r w:rsidRPr="00CC3DC9">
        <w:rPr>
          <w:rFonts w:ascii="Times New Roman" w:hAnsi="Times New Roman" w:cs="Times New Roman"/>
          <w:color w:val="000000" w:themeColor="text1"/>
          <w:sz w:val="24"/>
          <w:szCs w:val="24"/>
        </w:rPr>
        <w:t>предпрофильной</w:t>
      </w:r>
      <w:proofErr w:type="spellEnd"/>
      <w:r w:rsidRPr="00CC3DC9">
        <w:rPr>
          <w:rFonts w:ascii="Times New Roman" w:hAnsi="Times New Roman" w:cs="Times New Roman"/>
          <w:color w:val="000000" w:themeColor="text1"/>
          <w:sz w:val="24"/>
          <w:szCs w:val="24"/>
        </w:rPr>
        <w:t xml:space="preserve"> подготовки в качестве одной из составляющих образовательного рейтинга выпускников основной школы (наряду с результатами итоговой аттестации). Целесообразно предъявлять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при переходе учащегося с одной ступени обучения на другую или при переходе в другую школу. Это позволит учителям объективно оценить и глубже </w:t>
      </w:r>
      <w:r w:rsidRPr="00CC3DC9">
        <w:rPr>
          <w:rFonts w:ascii="Times New Roman" w:hAnsi="Times New Roman" w:cs="Times New Roman"/>
          <w:color w:val="000000" w:themeColor="text1"/>
          <w:sz w:val="24"/>
          <w:szCs w:val="24"/>
        </w:rPr>
        <w:lastRenderedPageBreak/>
        <w:t xml:space="preserve">познакомиться с новыми учениками. Также актуально внедрение технологии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при проведении в учебном заведении рейтинговых конкурсов, например конкурса "Ученик года". </w:t>
      </w:r>
      <w:proofErr w:type="spellStart"/>
      <w:r w:rsidRPr="00CC3DC9">
        <w:rPr>
          <w:rFonts w:ascii="Times New Roman" w:hAnsi="Times New Roman" w:cs="Times New Roman"/>
          <w:color w:val="000000" w:themeColor="text1"/>
          <w:sz w:val="24"/>
          <w:szCs w:val="24"/>
        </w:rPr>
        <w:t>Портфолио</w:t>
      </w:r>
      <w:proofErr w:type="spellEnd"/>
      <w:r w:rsidRPr="00CC3DC9">
        <w:rPr>
          <w:rFonts w:ascii="Times New Roman" w:hAnsi="Times New Roman" w:cs="Times New Roman"/>
          <w:color w:val="000000" w:themeColor="text1"/>
          <w:sz w:val="24"/>
          <w:szCs w:val="24"/>
        </w:rPr>
        <w:t xml:space="preserve"> выпускника может служить дополнением к результатам ЕГЭ или других форм аттестации при поступлении в высшие учебные заведения, наиболее полно раскрывая информацию об абитуриенте и отражая его устойчивые и долговременные образовательные результаты.               </w:t>
      </w:r>
    </w:p>
    <w:p w:rsidR="002E06A6" w:rsidRPr="00CC3DC9" w:rsidRDefault="002E06A6" w:rsidP="002E06A6">
      <w:pPr>
        <w:spacing w:after="0"/>
        <w:rPr>
          <w:rFonts w:ascii="Times New Roman" w:hAnsi="Times New Roman" w:cs="Times New Roman"/>
          <w:color w:val="000000" w:themeColor="text1"/>
          <w:sz w:val="24"/>
          <w:szCs w:val="24"/>
        </w:rPr>
      </w:pPr>
      <w:r w:rsidRPr="00CC3DC9">
        <w:rPr>
          <w:rFonts w:ascii="Times New Roman" w:hAnsi="Times New Roman" w:cs="Times New Roman"/>
          <w:color w:val="000000" w:themeColor="text1"/>
          <w:sz w:val="24"/>
          <w:szCs w:val="24"/>
        </w:rPr>
        <w:t xml:space="preserve">               </w:t>
      </w:r>
    </w:p>
    <w:p w:rsidR="002E06A6" w:rsidRDefault="002E06A6" w:rsidP="002E06A6">
      <w:pPr>
        <w:spacing w:after="0"/>
        <w:rPr>
          <w:rFonts w:ascii="Times New Roman" w:hAnsi="Times New Roman" w:cs="Times New Roman"/>
          <w:color w:val="FF0000"/>
          <w:sz w:val="24"/>
          <w:szCs w:val="24"/>
        </w:rPr>
      </w:pPr>
      <w:r w:rsidRPr="00A70B81">
        <w:rPr>
          <w:rFonts w:ascii="Times New Roman" w:hAnsi="Times New Roman" w:cs="Times New Roman"/>
          <w:color w:val="FF0000"/>
          <w:sz w:val="24"/>
          <w:szCs w:val="24"/>
        </w:rPr>
        <w:t xml:space="preserve">     </w:t>
      </w:r>
    </w:p>
    <w:sectPr w:rsidR="002E06A6" w:rsidSect="00926F1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2E06A6"/>
    <w:rsid w:val="002E06A6"/>
    <w:rsid w:val="0043566B"/>
    <w:rsid w:val="00926F10"/>
    <w:rsid w:val="00D332AF"/>
    <w:rsid w:val="00DA67C4"/>
    <w:rsid w:val="00EC4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6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E06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semiHidden/>
    <w:unhideWhenUsed/>
    <w:rsid w:val="002E06A6"/>
    <w:pPr>
      <w:spacing w:after="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semiHidden/>
    <w:rsid w:val="002E06A6"/>
    <w:rPr>
      <w:rFonts w:ascii="Times New Roman" w:eastAsia="Times New Roman" w:hAnsi="Times New Roman" w:cs="Times New Roman"/>
      <w:sz w:val="28"/>
      <w:szCs w:val="24"/>
      <w:lang w:eastAsia="ru-RU"/>
    </w:rPr>
  </w:style>
  <w:style w:type="paragraph" w:styleId="a6">
    <w:name w:val="Title"/>
    <w:basedOn w:val="a"/>
    <w:link w:val="a7"/>
    <w:qFormat/>
    <w:rsid w:val="002E06A6"/>
    <w:pPr>
      <w:spacing w:after="0" w:line="240" w:lineRule="auto"/>
      <w:jc w:val="center"/>
    </w:pPr>
    <w:rPr>
      <w:rFonts w:ascii="Times New Roman" w:eastAsia="Times New Roman" w:hAnsi="Times New Roman" w:cs="Times New Roman"/>
      <w:b/>
      <w:sz w:val="40"/>
      <w:szCs w:val="24"/>
      <w:lang w:eastAsia="ru-RU"/>
    </w:rPr>
  </w:style>
  <w:style w:type="character" w:customStyle="1" w:styleId="a7">
    <w:name w:val="Название Знак"/>
    <w:basedOn w:val="a0"/>
    <w:link w:val="a6"/>
    <w:rsid w:val="002E06A6"/>
    <w:rPr>
      <w:rFonts w:ascii="Times New Roman" w:eastAsia="Times New Roman" w:hAnsi="Times New Roman" w:cs="Times New Roman"/>
      <w:b/>
      <w:sz w:val="40"/>
      <w:szCs w:val="24"/>
      <w:lang w:eastAsia="ru-RU"/>
    </w:rPr>
  </w:style>
  <w:style w:type="table" w:styleId="a8">
    <w:name w:val="Table Grid"/>
    <w:basedOn w:val="a1"/>
    <w:uiPriority w:val="59"/>
    <w:rsid w:val="002E06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E06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E06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3266</Words>
  <Characters>18622</Characters>
  <Application>Microsoft Office Word</Application>
  <DocSecurity>0</DocSecurity>
  <Lines>155</Lines>
  <Paragraphs>43</Paragraphs>
  <ScaleCrop>false</ScaleCrop>
  <Company>Microsoft</Company>
  <LinksUpToDate>false</LinksUpToDate>
  <CharactersWithSpaces>21845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2012-04-16T17:40:00Z</dcterms:created>
  <dcterms:modified xsi:type="dcterms:W3CDTF">2012-04-16T18:51:00Z</dcterms:modified>
</cp:coreProperties>
</file>