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3" w:rsidRPr="00862823" w:rsidRDefault="00862823" w:rsidP="00862823">
      <w:pPr>
        <w:rPr>
          <w:sz w:val="28"/>
          <w:szCs w:val="28"/>
        </w:rPr>
      </w:pPr>
      <w:r w:rsidRPr="00862823">
        <w:rPr>
          <w:sz w:val="28"/>
          <w:szCs w:val="28"/>
        </w:rPr>
        <w:t>Урок окружающего мира во 2 классе</w:t>
      </w:r>
    </w:p>
    <w:p w:rsidR="00862823" w:rsidRPr="00862823" w:rsidRDefault="00862823" w:rsidP="00862823">
      <w:pPr>
        <w:rPr>
          <w:sz w:val="28"/>
          <w:szCs w:val="28"/>
        </w:rPr>
      </w:pPr>
    </w:p>
    <w:p w:rsidR="00862823" w:rsidRPr="00862823" w:rsidRDefault="00862823" w:rsidP="00862823">
      <w:pPr>
        <w:rPr>
          <w:sz w:val="28"/>
          <w:szCs w:val="28"/>
        </w:rPr>
      </w:pPr>
      <w:r w:rsidRPr="00862823">
        <w:rPr>
          <w:sz w:val="28"/>
          <w:szCs w:val="28"/>
        </w:rPr>
        <w:t>Тема: «</w:t>
      </w:r>
      <w:r w:rsidR="006F54D7">
        <w:rPr>
          <w:b/>
          <w:i/>
          <w:sz w:val="28"/>
          <w:szCs w:val="28"/>
        </w:rPr>
        <w:t>Живая и неживая природа</w:t>
      </w:r>
      <w:r w:rsidRPr="006F54D7">
        <w:rPr>
          <w:sz w:val="28"/>
          <w:szCs w:val="28"/>
        </w:rPr>
        <w:t>»</w:t>
      </w:r>
      <w:r w:rsidR="006F54D7">
        <w:rPr>
          <w:sz w:val="28"/>
          <w:szCs w:val="28"/>
        </w:rPr>
        <w:t>.</w:t>
      </w:r>
    </w:p>
    <w:p w:rsidR="00862823" w:rsidRDefault="00862823" w:rsidP="00862823"/>
    <w:p w:rsidR="00862823" w:rsidRPr="00862823" w:rsidRDefault="00862823" w:rsidP="00862823">
      <w:pPr>
        <w:rPr>
          <w:sz w:val="28"/>
          <w:szCs w:val="28"/>
        </w:rPr>
      </w:pPr>
      <w:r w:rsidRPr="00862823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proofErr w:type="gramStart"/>
      <w:r w:rsidR="009E2628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 w:rsidRPr="00862823">
        <w:rPr>
          <w:sz w:val="28"/>
          <w:szCs w:val="28"/>
        </w:rPr>
        <w:t xml:space="preserve">ать учащимся представление о живой и неживой природе.   </w:t>
      </w:r>
    </w:p>
    <w:p w:rsidR="00862823" w:rsidRPr="00862823" w:rsidRDefault="009E2628" w:rsidP="008628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862823">
        <w:rPr>
          <w:sz w:val="28"/>
          <w:szCs w:val="28"/>
        </w:rPr>
        <w:t>Установить  взаимосвязь между ними</w:t>
      </w:r>
    </w:p>
    <w:p w:rsidR="00862823" w:rsidRPr="00862823" w:rsidRDefault="00862823" w:rsidP="008628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-В</w:t>
      </w:r>
      <w:r w:rsidRPr="00862823">
        <w:rPr>
          <w:sz w:val="28"/>
          <w:szCs w:val="28"/>
        </w:rPr>
        <w:t xml:space="preserve">оспитывать бережное отношение к природе.  </w:t>
      </w:r>
    </w:p>
    <w:p w:rsidR="00862823" w:rsidRDefault="00862823" w:rsidP="00862823"/>
    <w:p w:rsidR="00862823" w:rsidRDefault="00862823" w:rsidP="00862823">
      <w:r>
        <w:t xml:space="preserve">                          Ход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862823" w:rsidTr="001C743C">
        <w:tc>
          <w:tcPr>
            <w:tcW w:w="5148" w:type="dxa"/>
            <w:shd w:val="clear" w:color="auto" w:fill="auto"/>
          </w:tcPr>
          <w:p w:rsidR="00862823" w:rsidRDefault="00862823" w:rsidP="001C743C">
            <w:r>
              <w:t xml:space="preserve">              Деятельность учителя</w:t>
            </w:r>
          </w:p>
        </w:tc>
        <w:tc>
          <w:tcPr>
            <w:tcW w:w="4423" w:type="dxa"/>
            <w:shd w:val="clear" w:color="auto" w:fill="auto"/>
          </w:tcPr>
          <w:p w:rsidR="00862823" w:rsidRDefault="00862823" w:rsidP="001C743C">
            <w:r>
              <w:t xml:space="preserve">                Деятельность учащихся</w:t>
            </w:r>
          </w:p>
        </w:tc>
      </w:tr>
      <w:tr w:rsidR="00862823" w:rsidRPr="0008203B" w:rsidTr="001C743C">
        <w:tc>
          <w:tcPr>
            <w:tcW w:w="5148" w:type="dxa"/>
            <w:shd w:val="clear" w:color="auto" w:fill="auto"/>
          </w:tcPr>
          <w:p w:rsidR="00862823" w:rsidRDefault="00862823" w:rsidP="001C743C">
            <w:pPr>
              <w:shd w:val="clear" w:color="auto" w:fill="FFFFFF"/>
            </w:pPr>
            <w:r>
              <w:t>1.</w:t>
            </w:r>
            <w:r w:rsidR="00B31439">
              <w:t xml:space="preserve"> </w:t>
            </w:r>
            <w:r>
              <w:t>Организационный момент</w:t>
            </w:r>
          </w:p>
          <w:p w:rsidR="00862823" w:rsidRDefault="00862823" w:rsidP="001C743C">
            <w:pPr>
              <w:shd w:val="clear" w:color="auto" w:fill="FFFFFF"/>
            </w:pPr>
          </w:p>
          <w:p w:rsidR="00862823" w:rsidRPr="0062391C" w:rsidRDefault="0062391C" w:rsidP="001C743C">
            <w:pPr>
              <w:shd w:val="clear" w:color="auto" w:fill="FFFFFF"/>
            </w:pPr>
            <w:r w:rsidRPr="0062391C">
              <w:rPr>
                <w:color w:val="000000"/>
              </w:rPr>
              <w:t>Прозвенел для нас звонок.</w:t>
            </w:r>
            <w:r w:rsidRPr="0062391C">
              <w:rPr>
                <w:color w:val="000000"/>
              </w:rPr>
              <w:br/>
              <w:t>Начинается урок.</w:t>
            </w:r>
            <w:r w:rsidRPr="0062391C">
              <w:rPr>
                <w:color w:val="000000"/>
              </w:rPr>
              <w:br/>
            </w:r>
          </w:p>
          <w:p w:rsidR="00862823" w:rsidRDefault="0062391C" w:rsidP="001C743C">
            <w:pPr>
              <w:shd w:val="clear" w:color="auto" w:fill="FFFFFF"/>
            </w:pPr>
            <w:r>
              <w:t xml:space="preserve">2. </w:t>
            </w:r>
            <w:r w:rsidRPr="00D7363D">
              <w:t>Самоопределение к деятельности</w:t>
            </w:r>
          </w:p>
          <w:p w:rsidR="0062391C" w:rsidRDefault="0062391C" w:rsidP="001C743C">
            <w:pPr>
              <w:shd w:val="clear" w:color="auto" w:fill="FFFFFF"/>
            </w:pPr>
          </w:p>
          <w:p w:rsidR="0062391C" w:rsidRDefault="0062391C" w:rsidP="0062391C">
            <w:pPr>
              <w:ind w:left="360"/>
            </w:pPr>
            <w:r>
              <w:t xml:space="preserve">- </w:t>
            </w:r>
            <w:r w:rsidRPr="0062391C">
              <w:t>По</w:t>
            </w:r>
            <w:r>
              <w:t>смотрите в окно, что вы увидели? (Р</w:t>
            </w:r>
            <w:r w:rsidRPr="0062391C">
              <w:t>асте</w:t>
            </w:r>
            <w:r>
              <w:t xml:space="preserve">ния, облака, солнце, людей </w:t>
            </w:r>
            <w:r w:rsidRPr="0062391C">
              <w:t>и т. д.)</w:t>
            </w:r>
          </w:p>
          <w:p w:rsidR="0062391C" w:rsidRDefault="0062391C" w:rsidP="0062391C">
            <w:pPr>
              <w:ind w:left="360"/>
            </w:pPr>
            <w:r>
              <w:t>- Подумайте, на какие 2 группы мы можем их разделить? ( Живые и неживые)</w:t>
            </w:r>
          </w:p>
          <w:p w:rsidR="0062391C" w:rsidRPr="0062391C" w:rsidRDefault="0062391C" w:rsidP="0062391C">
            <w:pPr>
              <w:ind w:left="360"/>
            </w:pPr>
            <w:r>
              <w:t>- Молодцы, тема нашего урока «Живая и неживая природа»</w:t>
            </w:r>
          </w:p>
          <w:p w:rsidR="00862823" w:rsidRDefault="00862823" w:rsidP="001C743C">
            <w:pPr>
              <w:shd w:val="clear" w:color="auto" w:fill="FFFFFF"/>
            </w:pPr>
          </w:p>
          <w:p w:rsidR="001F4E5B" w:rsidRDefault="001F4E5B" w:rsidP="001C743C">
            <w:pPr>
              <w:shd w:val="clear" w:color="auto" w:fill="FFFFFF"/>
            </w:pPr>
            <w:r>
              <w:t>3.</w:t>
            </w:r>
            <w:r w:rsidRPr="00D7363D">
              <w:t xml:space="preserve"> Работа по теме урока</w:t>
            </w:r>
            <w:r>
              <w:t>.</w:t>
            </w:r>
          </w:p>
          <w:p w:rsidR="001F4E5B" w:rsidRPr="001F4E5B" w:rsidRDefault="001F4E5B" w:rsidP="001F4E5B">
            <w:pPr>
              <w:ind w:left="360"/>
            </w:pPr>
            <w:r w:rsidRPr="001F4E5B">
              <w:t>Перед вами картинки, составим таблицу из двух столбиков.</w:t>
            </w:r>
          </w:p>
          <w:p w:rsidR="001F4E5B" w:rsidRPr="001F4E5B" w:rsidRDefault="00001398" w:rsidP="001F4E5B">
            <w:pPr>
              <w:ind w:left="360"/>
            </w:pPr>
            <w:r>
              <w:t xml:space="preserve">В первый столбик </w:t>
            </w:r>
            <w:r w:rsidR="001F4E5B" w:rsidRPr="001F4E5B">
              <w:t xml:space="preserve"> выписать предметы, которые сделаны руками человека,</w:t>
            </w:r>
            <w:r>
              <w:t xml:space="preserve"> а во второй столбик</w:t>
            </w:r>
            <w:r w:rsidR="006F54D7">
              <w:t xml:space="preserve"> </w:t>
            </w:r>
            <w:r>
              <w:t>-</w:t>
            </w:r>
            <w:r w:rsidR="001F4E5B" w:rsidRPr="001F4E5B">
              <w:t xml:space="preserve"> те предметы,</w:t>
            </w:r>
            <w:r>
              <w:t xml:space="preserve"> </w:t>
            </w:r>
            <w:r w:rsidR="001F4E5B" w:rsidRPr="001F4E5B">
              <w:t xml:space="preserve">которые существуют независимо от человека. </w:t>
            </w:r>
          </w:p>
          <w:p w:rsidR="00001398" w:rsidRDefault="001F4E5B" w:rsidP="001F4E5B">
            <w:pPr>
              <w:ind w:left="360"/>
            </w:pPr>
            <w:r w:rsidRPr="001F4E5B">
              <w:t>Вывод: Все то,</w:t>
            </w:r>
            <w:r w:rsidR="00001398">
              <w:t xml:space="preserve"> </w:t>
            </w:r>
            <w:r w:rsidRPr="001F4E5B">
              <w:t>что не создано руками человека,</w:t>
            </w:r>
            <w:r w:rsidR="00001398">
              <w:t xml:space="preserve"> </w:t>
            </w:r>
            <w:r w:rsidRPr="001F4E5B">
              <w:t xml:space="preserve">и мы сами, называется Природой. </w:t>
            </w:r>
          </w:p>
          <w:p w:rsidR="00001398" w:rsidRDefault="00001398" w:rsidP="001F4E5B">
            <w:pPr>
              <w:ind w:left="360"/>
            </w:pPr>
          </w:p>
          <w:p w:rsidR="00001398" w:rsidRDefault="00001398" w:rsidP="00001398">
            <w:r>
              <w:t>4.</w:t>
            </w:r>
            <w:r w:rsidR="00B31439">
              <w:t xml:space="preserve"> </w:t>
            </w:r>
            <w:r>
              <w:t>Работа с учебником.</w:t>
            </w:r>
          </w:p>
          <w:p w:rsidR="00001398" w:rsidRDefault="00001398" w:rsidP="00001398">
            <w:r w:rsidRPr="00001398">
              <w:t>Прочита</w:t>
            </w:r>
            <w:r w:rsidR="006C14BB">
              <w:t xml:space="preserve">йте текст по учебнику стр.14,15. </w:t>
            </w:r>
            <w:r w:rsidRPr="00001398">
              <w:t>Ответить на вопросы</w:t>
            </w:r>
            <w:r w:rsidR="006C14BB">
              <w:t>.</w:t>
            </w:r>
          </w:p>
          <w:p w:rsidR="006C14BB" w:rsidRPr="00001398" w:rsidRDefault="006C14BB" w:rsidP="00001398"/>
          <w:p w:rsidR="00001398" w:rsidRDefault="00001398" w:rsidP="00001398">
            <w:r>
              <w:t>5</w:t>
            </w:r>
            <w:r w:rsidR="006C14BB">
              <w:t xml:space="preserve">. </w:t>
            </w:r>
            <w:r>
              <w:t>Физкультминутка</w:t>
            </w:r>
          </w:p>
          <w:p w:rsidR="00001398" w:rsidRPr="00001398" w:rsidRDefault="00001398" w:rsidP="00001398">
            <w:pPr>
              <w:ind w:left="360"/>
            </w:pPr>
            <w:r w:rsidRPr="00001398">
              <w:t>На зарядку солнышко поднимает нас.</w:t>
            </w:r>
          </w:p>
          <w:p w:rsidR="00001398" w:rsidRPr="00001398" w:rsidRDefault="00001398" w:rsidP="00001398">
            <w:pPr>
              <w:ind w:left="360"/>
            </w:pPr>
            <w:r w:rsidRPr="00001398">
              <w:t>Поднимаем руки по команде «раз»,</w:t>
            </w:r>
          </w:p>
          <w:p w:rsidR="00001398" w:rsidRPr="00001398" w:rsidRDefault="00001398" w:rsidP="00001398">
            <w:pPr>
              <w:ind w:left="360"/>
            </w:pPr>
            <w:r w:rsidRPr="00001398">
              <w:t>А над нами весело шелестит листва.</w:t>
            </w:r>
          </w:p>
          <w:p w:rsidR="00001398" w:rsidRPr="00001398" w:rsidRDefault="00001398" w:rsidP="00001398">
            <w:pPr>
              <w:ind w:left="360"/>
            </w:pPr>
            <w:r w:rsidRPr="00001398">
              <w:t xml:space="preserve">Опускаем руки по команде «два». </w:t>
            </w:r>
          </w:p>
          <w:p w:rsidR="00001398" w:rsidRPr="00001398" w:rsidRDefault="00001398" w:rsidP="00001398"/>
          <w:p w:rsidR="001F4E5B" w:rsidRPr="001F4E5B" w:rsidRDefault="001F4E5B" w:rsidP="001F4E5B">
            <w:pPr>
              <w:ind w:left="360"/>
            </w:pPr>
            <w:r w:rsidRPr="001F4E5B">
              <w:t xml:space="preserve">  </w:t>
            </w:r>
          </w:p>
          <w:p w:rsidR="001F4E5B" w:rsidRDefault="006C14BB" w:rsidP="001C743C">
            <w:pPr>
              <w:shd w:val="clear" w:color="auto" w:fill="FFFFFF"/>
            </w:pPr>
            <w:r>
              <w:t>6.</w:t>
            </w:r>
            <w:r w:rsidR="00B31439">
              <w:t xml:space="preserve"> </w:t>
            </w:r>
            <w:r>
              <w:t>Игра «Живое</w:t>
            </w:r>
            <w:r w:rsidR="006F54D7">
              <w:t xml:space="preserve"> </w:t>
            </w:r>
            <w:bookmarkStart w:id="0" w:name="_GoBack"/>
            <w:bookmarkEnd w:id="0"/>
            <w:r>
              <w:t>- неживое»</w:t>
            </w:r>
          </w:p>
          <w:p w:rsidR="006C14BB" w:rsidRDefault="006C14BB" w:rsidP="001C743C">
            <w:pPr>
              <w:shd w:val="clear" w:color="auto" w:fill="FFFFFF"/>
            </w:pPr>
          </w:p>
          <w:p w:rsidR="006C14BB" w:rsidRDefault="006C14BB" w:rsidP="006C14BB">
            <w:pPr>
              <w:ind w:left="360"/>
            </w:pPr>
            <w:r w:rsidRPr="006C14BB">
              <w:t xml:space="preserve">На партах у каждого ученика </w:t>
            </w:r>
            <w:r>
              <w:t xml:space="preserve">лежит </w:t>
            </w:r>
            <w:r>
              <w:lastRenderedPageBreak/>
              <w:t>рисунок «грибок» и «солнышко». Подн</w:t>
            </w:r>
            <w:r w:rsidRPr="006C14BB">
              <w:t xml:space="preserve">имаем грибок, если произносим тело живой </w:t>
            </w:r>
            <w:r>
              <w:t>п</w:t>
            </w:r>
            <w:r w:rsidRPr="006C14BB">
              <w:t>рироды,</w:t>
            </w:r>
            <w:r>
              <w:t xml:space="preserve"> </w:t>
            </w:r>
            <w:r w:rsidRPr="006C14BB">
              <w:t>солнышко-тело неживой природы.</w:t>
            </w:r>
          </w:p>
          <w:p w:rsidR="006C14BB" w:rsidRPr="006C14BB" w:rsidRDefault="006C14BB" w:rsidP="006C14BB">
            <w:pPr>
              <w:ind w:left="360"/>
            </w:pPr>
          </w:p>
          <w:p w:rsidR="006C14BB" w:rsidRPr="006C14BB" w:rsidRDefault="006C14BB" w:rsidP="006C14BB">
            <w:pPr>
              <w:ind w:left="360"/>
              <w:rPr>
                <w:b/>
              </w:rPr>
            </w:pPr>
            <w:r w:rsidRPr="006C14BB">
              <w:rPr>
                <w:b/>
              </w:rPr>
              <w:t>Загадки:</w:t>
            </w:r>
          </w:p>
          <w:p w:rsidR="006C14BB" w:rsidRPr="006C14BB" w:rsidRDefault="006C14BB" w:rsidP="006C14BB">
            <w:pPr>
              <w:ind w:left="360"/>
            </w:pPr>
            <w:r w:rsidRPr="006C14BB">
              <w:t>---Что видно только ночью.</w:t>
            </w:r>
            <w:r>
              <w:t xml:space="preserve"> </w:t>
            </w:r>
            <w:r w:rsidRPr="006C14BB">
              <w:t>(Луна,</w:t>
            </w:r>
            <w:r>
              <w:t xml:space="preserve"> </w:t>
            </w:r>
            <w:r w:rsidRPr="006C14BB">
              <w:t>звезды.)</w:t>
            </w:r>
          </w:p>
          <w:p w:rsidR="006C14BB" w:rsidRPr="006C14BB" w:rsidRDefault="006C14BB" w:rsidP="006C14BB">
            <w:pPr>
              <w:ind w:left="360"/>
            </w:pPr>
            <w:r>
              <w:t xml:space="preserve">----Летом греет, </w:t>
            </w:r>
            <w:r w:rsidRPr="006C14BB">
              <w:t>зимой холодит.</w:t>
            </w:r>
            <w:r>
              <w:t xml:space="preserve"> </w:t>
            </w:r>
            <w:r w:rsidRPr="006C14BB">
              <w:t>(Солнце)</w:t>
            </w:r>
          </w:p>
          <w:p w:rsidR="006C14BB" w:rsidRPr="006C14BB" w:rsidRDefault="006C14BB" w:rsidP="006C14BB">
            <w:pPr>
              <w:ind w:left="360"/>
            </w:pPr>
            <w:r w:rsidRPr="006C14BB">
              <w:t>----В лесу на одной ножке выросла лепешка.</w:t>
            </w:r>
            <w:r>
              <w:t xml:space="preserve"> </w:t>
            </w:r>
            <w:r w:rsidRPr="006C14BB">
              <w:t>(Гриб</w:t>
            </w:r>
            <w:proofErr w:type="gramStart"/>
            <w:r w:rsidRPr="006C14BB">
              <w:t xml:space="preserve"> )</w:t>
            </w:r>
            <w:proofErr w:type="gramEnd"/>
          </w:p>
          <w:p w:rsidR="006C14BB" w:rsidRPr="006C14BB" w:rsidRDefault="006C14BB" w:rsidP="006C14BB">
            <w:pPr>
              <w:ind w:left="360"/>
            </w:pPr>
            <w:r w:rsidRPr="006C14BB">
              <w:t>----Под мостиком виляет хвостиком.</w:t>
            </w:r>
            <w:r>
              <w:t xml:space="preserve"> </w:t>
            </w:r>
            <w:r w:rsidRPr="006C14BB">
              <w:t>(Рыба.)</w:t>
            </w:r>
          </w:p>
          <w:p w:rsidR="006C14BB" w:rsidRPr="006C14BB" w:rsidRDefault="006C14BB" w:rsidP="006C14BB">
            <w:pPr>
              <w:ind w:left="360"/>
            </w:pPr>
            <w:r>
              <w:t>----Не</w:t>
            </w:r>
            <w:r w:rsidRPr="006C14BB">
              <w:t xml:space="preserve"> птичка, а с пестрыми крыльями.</w:t>
            </w:r>
            <w:r>
              <w:t xml:space="preserve"> </w:t>
            </w:r>
            <w:r w:rsidRPr="006C14BB">
              <w:t>(Бабочка.)</w:t>
            </w:r>
          </w:p>
          <w:p w:rsidR="006C14BB" w:rsidRDefault="006C14BB" w:rsidP="006C14BB">
            <w:pPr>
              <w:shd w:val="clear" w:color="auto" w:fill="FFFFFF"/>
            </w:pPr>
            <w:r w:rsidRPr="006C14BB">
              <w:t>----Что летом и зимой в рубашке одной.</w:t>
            </w:r>
            <w:r>
              <w:t xml:space="preserve"> </w:t>
            </w:r>
            <w:r w:rsidRPr="006C14BB">
              <w:t>(Ел</w:t>
            </w:r>
            <w:r>
              <w:t>ь)</w:t>
            </w:r>
          </w:p>
          <w:p w:rsidR="006C14BB" w:rsidRDefault="006C14BB" w:rsidP="006C14BB">
            <w:pPr>
              <w:shd w:val="clear" w:color="auto" w:fill="FFFFFF"/>
            </w:pPr>
          </w:p>
          <w:p w:rsidR="006C14BB" w:rsidRDefault="00D8795A" w:rsidP="006C14BB">
            <w:pPr>
              <w:shd w:val="clear" w:color="auto" w:fill="FFFFFF"/>
            </w:pPr>
            <w:r>
              <w:t>7. Закрепление изученного материала.</w:t>
            </w:r>
          </w:p>
          <w:p w:rsidR="00D8795A" w:rsidRDefault="00D8795A" w:rsidP="006C14BB">
            <w:pPr>
              <w:shd w:val="clear" w:color="auto" w:fill="FFFFFF"/>
            </w:pPr>
            <w:r>
              <w:t>-Откройте рабочую тетрадь и выполните задания на странице 8.</w:t>
            </w:r>
          </w:p>
          <w:p w:rsidR="00D8795A" w:rsidRDefault="00D8795A" w:rsidP="006C14BB">
            <w:pPr>
              <w:shd w:val="clear" w:color="auto" w:fill="FFFFFF"/>
            </w:pPr>
            <w:r w:rsidRPr="00D7363D">
              <w:t>(Текущий контроль)</w:t>
            </w:r>
          </w:p>
          <w:p w:rsidR="00D8795A" w:rsidRDefault="00D8795A" w:rsidP="006C14BB">
            <w:pPr>
              <w:shd w:val="clear" w:color="auto" w:fill="FFFFFF"/>
            </w:pPr>
            <w:r>
              <w:t xml:space="preserve"> </w:t>
            </w:r>
          </w:p>
          <w:p w:rsidR="00D8795A" w:rsidRDefault="00D8795A" w:rsidP="006C14BB">
            <w:pPr>
              <w:shd w:val="clear" w:color="auto" w:fill="FFFFFF"/>
            </w:pPr>
            <w:r>
              <w:t>8. Рефлексия.</w:t>
            </w:r>
          </w:p>
          <w:p w:rsidR="00D8795A" w:rsidRPr="00D8795A" w:rsidRDefault="00D8795A" w:rsidP="00D8795A">
            <w:pPr>
              <w:ind w:left="360"/>
            </w:pPr>
            <w:r w:rsidRPr="00D8795A">
              <w:t>Ты улыбкой,</w:t>
            </w:r>
            <w:r>
              <w:t xml:space="preserve"> как солнышко, </w:t>
            </w:r>
            <w:r w:rsidRPr="00D8795A">
              <w:t>брызни,</w:t>
            </w:r>
          </w:p>
          <w:p w:rsidR="00D8795A" w:rsidRPr="00D8795A" w:rsidRDefault="00D8795A" w:rsidP="00D8795A">
            <w:pPr>
              <w:ind w:left="360"/>
            </w:pPr>
            <w:r w:rsidRPr="00D8795A">
              <w:t>Выходя поутру из ворот.</w:t>
            </w:r>
          </w:p>
          <w:p w:rsidR="00D8795A" w:rsidRPr="00D8795A" w:rsidRDefault="00D8795A" w:rsidP="00D8795A">
            <w:pPr>
              <w:ind w:left="360"/>
            </w:pPr>
            <w:r w:rsidRPr="00D8795A">
              <w:t>Понимаешь,</w:t>
            </w:r>
            <w:r>
              <w:t xml:space="preserve"> </w:t>
            </w:r>
            <w:r w:rsidRPr="00D8795A">
              <w:t>у каждого в жизни</w:t>
            </w:r>
          </w:p>
          <w:p w:rsidR="00D8795A" w:rsidRPr="00D8795A" w:rsidRDefault="00D8795A" w:rsidP="00D8795A">
            <w:pPr>
              <w:ind w:left="360"/>
            </w:pPr>
            <w:r w:rsidRPr="00D8795A">
              <w:t>Предостаточно бед и забот.</w:t>
            </w:r>
          </w:p>
          <w:p w:rsidR="00D8795A" w:rsidRPr="00D8795A" w:rsidRDefault="00D8795A" w:rsidP="00D8795A">
            <w:pPr>
              <w:ind w:left="360"/>
            </w:pPr>
            <w:r w:rsidRPr="00D8795A">
              <w:t>Разве любы нам хмурые лица</w:t>
            </w:r>
          </w:p>
          <w:p w:rsidR="00D8795A" w:rsidRPr="00D8795A" w:rsidRDefault="00D8795A" w:rsidP="00D8795A">
            <w:pPr>
              <w:ind w:left="360"/>
            </w:pPr>
            <w:r w:rsidRPr="00D8795A">
              <w:t>Или чья-то сердитая речь?</w:t>
            </w:r>
          </w:p>
          <w:p w:rsidR="00D8795A" w:rsidRPr="00D8795A" w:rsidRDefault="00D8795A" w:rsidP="00D8795A">
            <w:pPr>
              <w:ind w:left="360"/>
            </w:pPr>
            <w:r w:rsidRPr="00D8795A">
              <w:t>Ты улыбкой сумей поделиться</w:t>
            </w:r>
          </w:p>
          <w:p w:rsidR="00D8795A" w:rsidRPr="00D8795A" w:rsidRDefault="00D8795A" w:rsidP="00D8795A">
            <w:pPr>
              <w:ind w:left="360"/>
            </w:pPr>
            <w:r>
              <w:t>И ответную искру зажечь!</w:t>
            </w:r>
          </w:p>
          <w:p w:rsidR="00D8795A" w:rsidRDefault="00D8795A" w:rsidP="006C14BB">
            <w:pPr>
              <w:shd w:val="clear" w:color="auto" w:fill="FFFFFF"/>
            </w:pPr>
            <w:r>
              <w:rPr>
                <w:b/>
              </w:rPr>
              <w:t>-</w:t>
            </w:r>
            <w:r w:rsidRPr="000C6D73">
              <w:t>Как вы оцениваете свою работу на уроке?</w:t>
            </w:r>
          </w:p>
          <w:p w:rsidR="00D8795A" w:rsidRDefault="00D8795A" w:rsidP="00D8795A">
            <w:pPr>
              <w:ind w:left="360"/>
              <w:rPr>
                <w:sz w:val="32"/>
                <w:szCs w:val="32"/>
              </w:rPr>
            </w:pPr>
            <w:r w:rsidRPr="003D0F2E">
              <w:t>Возьмите «солнышко»</w:t>
            </w:r>
            <w:r w:rsidR="003D0F2E">
              <w:t xml:space="preserve"> </w:t>
            </w:r>
            <w:proofErr w:type="gramStart"/>
            <w:r w:rsidRPr="003D0F2E">
              <w:t>-и</w:t>
            </w:r>
            <w:proofErr w:type="gramEnd"/>
            <w:r w:rsidRPr="003D0F2E">
              <w:t xml:space="preserve"> нарисуйте,</w:t>
            </w:r>
            <w:r w:rsidR="003D0F2E">
              <w:t xml:space="preserve"> </w:t>
            </w:r>
            <w:r w:rsidRPr="003D0F2E">
              <w:t>какое у вас настроение,</w:t>
            </w:r>
            <w:r w:rsidR="003D0F2E">
              <w:t xml:space="preserve"> </w:t>
            </w:r>
            <w:r w:rsidRPr="003D0F2E">
              <w:t>понравился вам урок</w:t>
            </w:r>
            <w:r>
              <w:rPr>
                <w:sz w:val="32"/>
                <w:szCs w:val="32"/>
              </w:rPr>
              <w:t>.</w:t>
            </w:r>
          </w:p>
          <w:p w:rsidR="00D8795A" w:rsidRDefault="00D8795A" w:rsidP="006C14BB">
            <w:pPr>
              <w:shd w:val="clear" w:color="auto" w:fill="FFFFFF"/>
            </w:pPr>
          </w:p>
          <w:p w:rsidR="00D8795A" w:rsidRDefault="00D8795A" w:rsidP="006C14BB">
            <w:pPr>
              <w:shd w:val="clear" w:color="auto" w:fill="FFFFFF"/>
            </w:pPr>
          </w:p>
          <w:p w:rsidR="00D8795A" w:rsidRDefault="00D8795A" w:rsidP="006C14BB">
            <w:pPr>
              <w:shd w:val="clear" w:color="auto" w:fill="FFFFFF"/>
            </w:pPr>
            <w:r>
              <w:t>9.</w:t>
            </w:r>
            <w:r w:rsidR="00B31439">
              <w:t xml:space="preserve"> </w:t>
            </w:r>
            <w:r>
              <w:t>Подведение итогов урока.</w:t>
            </w:r>
          </w:p>
          <w:p w:rsidR="00D8795A" w:rsidRPr="00D8795A" w:rsidRDefault="00D8795A" w:rsidP="00D8795A">
            <w:pPr>
              <w:ind w:left="360"/>
            </w:pPr>
            <w:r>
              <w:t xml:space="preserve">- </w:t>
            </w:r>
            <w:r w:rsidRPr="00D8795A">
              <w:t>Что нового узнали</w:t>
            </w:r>
            <w:r>
              <w:t xml:space="preserve"> на уроке?</w:t>
            </w:r>
          </w:p>
          <w:p w:rsidR="00D8795A" w:rsidRDefault="00D8795A" w:rsidP="00D8795A">
            <w:pPr>
              <w:ind w:left="360"/>
            </w:pPr>
            <w:r>
              <w:t>---</w:t>
            </w:r>
            <w:r w:rsidRPr="00D8795A">
              <w:t>Назовите,</w:t>
            </w:r>
            <w:r>
              <w:t xml:space="preserve"> </w:t>
            </w:r>
            <w:r w:rsidRPr="00D8795A">
              <w:t>что относится к живой и неживой природе.</w:t>
            </w:r>
          </w:p>
          <w:p w:rsidR="003D0F2E" w:rsidRPr="00D8795A" w:rsidRDefault="003D0F2E" w:rsidP="00D8795A">
            <w:pPr>
              <w:ind w:left="360"/>
            </w:pPr>
          </w:p>
          <w:p w:rsidR="00D8795A" w:rsidRDefault="003D0F2E" w:rsidP="006C14BB">
            <w:pPr>
              <w:shd w:val="clear" w:color="auto" w:fill="FFFFFF"/>
            </w:pPr>
            <w:r>
              <w:t>10. Домашнее задание.</w:t>
            </w:r>
          </w:p>
          <w:p w:rsidR="003D0F2E" w:rsidRPr="0008203B" w:rsidRDefault="003D0F2E" w:rsidP="006C14BB">
            <w:pPr>
              <w:shd w:val="clear" w:color="auto" w:fill="FFFFFF"/>
            </w:pPr>
            <w:r>
              <w:t>Прочитайте ещё раз текст учебника на странице 14-15 и сделайте 2 рисунка «Живая природа» и «Неживая природа»</w:t>
            </w:r>
          </w:p>
        </w:tc>
        <w:tc>
          <w:tcPr>
            <w:tcW w:w="4423" w:type="dxa"/>
            <w:shd w:val="clear" w:color="auto" w:fill="auto"/>
          </w:tcPr>
          <w:p w:rsidR="00862823" w:rsidRPr="0008203B" w:rsidRDefault="00862823" w:rsidP="001C743C">
            <w:r w:rsidRPr="00D7363D">
              <w:lastRenderedPageBreak/>
              <w:t>Проверка необходимого оборудования</w:t>
            </w:r>
          </w:p>
          <w:p w:rsidR="00862823" w:rsidRPr="0008203B" w:rsidRDefault="00862823" w:rsidP="001C743C"/>
          <w:p w:rsidR="00862823" w:rsidRPr="0008203B" w:rsidRDefault="00862823" w:rsidP="001C743C"/>
          <w:p w:rsidR="00862823" w:rsidRPr="0008203B" w:rsidRDefault="00862823" w:rsidP="001C743C"/>
          <w:p w:rsidR="00862823" w:rsidRPr="0008203B" w:rsidRDefault="00862823" w:rsidP="001C743C"/>
          <w:p w:rsidR="00862823" w:rsidRDefault="0062391C" w:rsidP="001C743C">
            <w:r>
              <w:t xml:space="preserve">     В</w:t>
            </w:r>
            <w:r w:rsidR="00862823" w:rsidRPr="00D7363D">
              <w:t>оспринимают информацию, осмысливают</w:t>
            </w:r>
          </w:p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Pr="0008203B" w:rsidRDefault="00862823" w:rsidP="001C743C"/>
          <w:p w:rsidR="00862823" w:rsidRPr="0008203B" w:rsidRDefault="00862823" w:rsidP="001C743C">
            <w:r>
              <w:t>Индивидуальная самостоятельная работа</w:t>
            </w:r>
          </w:p>
          <w:p w:rsidR="00862823" w:rsidRPr="0008203B" w:rsidRDefault="00862823" w:rsidP="001C743C"/>
          <w:p w:rsidR="00862823" w:rsidRPr="0008203B" w:rsidRDefault="00862823" w:rsidP="001C743C"/>
          <w:p w:rsidR="00862823" w:rsidRPr="0008203B" w:rsidRDefault="00862823" w:rsidP="001C743C"/>
          <w:p w:rsidR="00862823" w:rsidRPr="0008203B" w:rsidRDefault="00862823" w:rsidP="001C743C"/>
          <w:p w:rsidR="00862823" w:rsidRPr="0008203B" w:rsidRDefault="00862823" w:rsidP="001C743C"/>
          <w:p w:rsidR="00862823" w:rsidRDefault="00862823" w:rsidP="001C743C"/>
          <w:p w:rsidR="00001398" w:rsidRDefault="00001398" w:rsidP="001C743C"/>
          <w:p w:rsidR="00001398" w:rsidRPr="0008203B" w:rsidRDefault="00001398" w:rsidP="001C743C"/>
          <w:p w:rsidR="00862823" w:rsidRPr="0008203B" w:rsidRDefault="00862823" w:rsidP="001C743C"/>
          <w:p w:rsidR="00862823" w:rsidRPr="0008203B" w:rsidRDefault="00001398" w:rsidP="001C743C">
            <w:r w:rsidRPr="00D7363D">
              <w:rPr>
                <w:color w:val="000000"/>
              </w:rPr>
              <w:t>Осуществляют учебные действия (воспринимают информацию, обнаруживают первичное понимание)</w:t>
            </w:r>
          </w:p>
          <w:p w:rsidR="00862823" w:rsidRPr="0008203B" w:rsidRDefault="00862823" w:rsidP="001C743C"/>
          <w:p w:rsidR="00862823" w:rsidRPr="0008203B" w:rsidRDefault="006C14BB" w:rsidP="001C743C">
            <w:r>
              <w:t>Выполняют физические упражнения.</w:t>
            </w:r>
          </w:p>
          <w:p w:rsidR="00862823" w:rsidRPr="0008203B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6C14BB" w:rsidRPr="0008203B" w:rsidRDefault="006C14BB" w:rsidP="006C14BB">
            <w:r>
              <w:t>Индивидуальная самостоятельная работа</w:t>
            </w:r>
          </w:p>
          <w:p w:rsidR="00862823" w:rsidRPr="0008203B" w:rsidRDefault="00862823" w:rsidP="001C743C">
            <w:pPr>
              <w:shd w:val="clear" w:color="auto" w:fill="FFFFFF"/>
            </w:pPr>
          </w:p>
          <w:p w:rsidR="00862823" w:rsidRPr="0008203B" w:rsidRDefault="00862823" w:rsidP="001C743C">
            <w:pPr>
              <w:shd w:val="clear" w:color="auto" w:fill="FFFFFF"/>
            </w:pPr>
          </w:p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D8795A" w:rsidP="001C743C">
            <w:r>
              <w:t>С</w:t>
            </w:r>
            <w:r w:rsidRPr="002B74C0">
              <w:t>амостоятельная работа в парах</w:t>
            </w:r>
          </w:p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D8795A" w:rsidP="001C743C">
            <w:r w:rsidRPr="007E7A9D">
              <w:t>Индивидуальные высказывания детей</w:t>
            </w:r>
          </w:p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3D0F2E" w:rsidRDefault="003D0F2E" w:rsidP="003D0F2E">
            <w:r w:rsidRPr="007E7A9D">
              <w:t>Индивидуальные высказывания детей</w:t>
            </w:r>
          </w:p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Default="00862823" w:rsidP="001C743C"/>
          <w:p w:rsidR="00862823" w:rsidRPr="00C5202D" w:rsidRDefault="00862823" w:rsidP="001C743C"/>
        </w:tc>
      </w:tr>
    </w:tbl>
    <w:p w:rsidR="00AF5E55" w:rsidRDefault="00AF5E55"/>
    <w:sectPr w:rsidR="00AF5E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AA5EC"/>
    <w:lvl w:ilvl="0">
      <w:numFmt w:val="bullet"/>
      <w:lvlText w:val="*"/>
      <w:lvlJc w:val="left"/>
    </w:lvl>
  </w:abstractNum>
  <w:abstractNum w:abstractNumId="1">
    <w:nsid w:val="1E487652"/>
    <w:multiLevelType w:val="singleLevel"/>
    <w:tmpl w:val="DEE21D9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48"/>
    <w:rsid w:val="00001398"/>
    <w:rsid w:val="0013558F"/>
    <w:rsid w:val="001517E4"/>
    <w:rsid w:val="001F4E5B"/>
    <w:rsid w:val="00221D93"/>
    <w:rsid w:val="003D0F2E"/>
    <w:rsid w:val="00444B0A"/>
    <w:rsid w:val="0062391C"/>
    <w:rsid w:val="006C14BB"/>
    <w:rsid w:val="006F54D7"/>
    <w:rsid w:val="00862823"/>
    <w:rsid w:val="009E2628"/>
    <w:rsid w:val="00AF5E55"/>
    <w:rsid w:val="00B31439"/>
    <w:rsid w:val="00CE6948"/>
    <w:rsid w:val="00D8795A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31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0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3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Positive Technologies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8</cp:revision>
  <cp:lastPrinted>2014-01-29T08:51:00Z</cp:lastPrinted>
  <dcterms:created xsi:type="dcterms:W3CDTF">2013-12-16T15:37:00Z</dcterms:created>
  <dcterms:modified xsi:type="dcterms:W3CDTF">2014-01-29T08:53:00Z</dcterms:modified>
</cp:coreProperties>
</file>