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D9" w:rsidRDefault="00891A42" w:rsidP="00891A42">
      <w:pPr>
        <w:jc w:val="center"/>
        <w:rPr>
          <w:sz w:val="28"/>
          <w:szCs w:val="28"/>
        </w:rPr>
      </w:pPr>
      <w:r w:rsidRPr="00891A42">
        <w:rPr>
          <w:sz w:val="28"/>
          <w:szCs w:val="28"/>
        </w:rPr>
        <w:t>Тест по окружающему миру на тему «Жизнь древних славян».</w:t>
      </w:r>
    </w:p>
    <w:p w:rsidR="00891A42" w:rsidRPr="00093733" w:rsidRDefault="00891A42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Когда древние славяне населяли Восточную Европу?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left:0;text-align:left;margin-left:35.8pt;margin-top:2.85pt;width:8.45pt;height:8.75pt;z-index:251658240"/>
        </w:pict>
      </w:r>
      <w:r w:rsidR="00093733">
        <w:rPr>
          <w:rFonts w:ascii="Times New Roman" w:hAnsi="Times New Roman" w:cs="Times New Roman"/>
          <w:sz w:val="26"/>
          <w:szCs w:val="26"/>
        </w:rPr>
        <w:t xml:space="preserve">     в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начале первого тысячелетия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35.8pt;margin-top:4.2pt;width:8.45pt;height:8.75pt;z-index:251659264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в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середине первого тысячелетия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35.8pt;margin-top:3pt;width:8.45pt;height:8.75pt;z-index:251660288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в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конце первого тысячелетия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35.8pt;margin-top:3.9pt;width:8.45pt;height:8.75pt;z-index:251661312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в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начале второго тысячелетия</w:t>
      </w:r>
    </w:p>
    <w:p w:rsidR="00891A42" w:rsidRPr="00093733" w:rsidRDefault="00891A42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От каких славян произошли русские, украинцы и белорусы?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left:0;text-align:left;margin-left:247.65pt;margin-top:6.25pt;width:8.45pt;height:8.75pt;z-index:251664384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35.8pt;margin-top:3.5pt;width:8.45pt;height:8.75pt;z-index:251662336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от южных славян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1A42" w:rsidRPr="00093733">
        <w:rPr>
          <w:rFonts w:ascii="Times New Roman" w:hAnsi="Times New Roman" w:cs="Times New Roman"/>
          <w:sz w:val="26"/>
          <w:szCs w:val="26"/>
        </w:rPr>
        <w:t>от  западных славян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3" style="position:absolute;left:0;text-align:left;margin-left:247.65pt;margin-top:5.3pt;width:8.45pt;height:8.75pt;z-index:251665408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left:0;text-align:left;margin-left:35.8pt;margin-top:5.3pt;width:8.45pt;height:8.75pt;z-index:251663360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от восточных славян   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891A42" w:rsidRPr="00093733">
        <w:rPr>
          <w:rFonts w:ascii="Times New Roman" w:hAnsi="Times New Roman" w:cs="Times New Roman"/>
          <w:sz w:val="26"/>
          <w:szCs w:val="26"/>
        </w:rPr>
        <w:t>от северных славян</w:t>
      </w:r>
    </w:p>
    <w:p w:rsidR="00891A42" w:rsidRPr="00093733" w:rsidRDefault="00891A42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 xml:space="preserve">Что </w:t>
      </w:r>
      <w:proofErr w:type="gramStart"/>
      <w:r w:rsidRPr="00093733">
        <w:rPr>
          <w:rFonts w:ascii="Times New Roman" w:hAnsi="Times New Roman" w:cs="Times New Roman"/>
          <w:sz w:val="26"/>
          <w:szCs w:val="26"/>
        </w:rPr>
        <w:t>из себя представляло</w:t>
      </w:r>
      <w:proofErr w:type="gramEnd"/>
      <w:r w:rsidRPr="00093733">
        <w:rPr>
          <w:rFonts w:ascii="Times New Roman" w:hAnsi="Times New Roman" w:cs="Times New Roman"/>
          <w:sz w:val="26"/>
          <w:szCs w:val="26"/>
        </w:rPr>
        <w:t xml:space="preserve"> жилище древних славян?</w:t>
      </w:r>
    </w:p>
    <w:p w:rsidR="00891A42" w:rsidRPr="00093733" w:rsidRDefault="00736743" w:rsidP="00093733">
      <w:pPr>
        <w:pStyle w:val="a3"/>
        <w:spacing w:line="360" w:lineRule="auto"/>
        <w:ind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6" style="position:absolute;left:0;text-align:left;margin-left:251.3pt;margin-top:5.95pt;width:8.45pt;height:8.75pt;z-index:251668480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4" style="position:absolute;left:0;text-align:left;margin-left:35.8pt;margin-top:3.45pt;width:8.45pt;height:8.75pt;z-index:251666432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землянки           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хоромы</w:t>
      </w:r>
    </w:p>
    <w:p w:rsidR="00891A42" w:rsidRPr="00093733" w:rsidRDefault="00736743" w:rsidP="00891A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7" style="position:absolute;left:0;text-align:left;margin-left:251.3pt;margin-top:4.55pt;width:8.45pt;height:8.75pt;z-index:251669504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5" style="position:absolute;left:0;text-align:left;margin-left:35.8pt;margin-top:4.55pt;width:8.45pt;height:8.75pt;z-index:251667456"/>
        </w:pic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замки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BF267C" w:rsidRPr="00093733">
        <w:rPr>
          <w:rFonts w:ascii="Times New Roman" w:hAnsi="Times New Roman" w:cs="Times New Roman"/>
          <w:sz w:val="26"/>
          <w:szCs w:val="26"/>
        </w:rPr>
        <w:t>пещеры</w:t>
      </w:r>
      <w:r w:rsidR="00891A42" w:rsidRPr="0009373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891A42" w:rsidRPr="00093733" w:rsidRDefault="00BF267C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Из чего древние славяне делали посуду?</w:t>
      </w:r>
    </w:p>
    <w:p w:rsidR="00BF267C" w:rsidRPr="00093733" w:rsidRDefault="00736743" w:rsidP="00BF267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0" style="position:absolute;left:0;text-align:left;margin-left:251.3pt;margin-top:3.95pt;width:8.45pt;height:8.75pt;z-index:251672576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8" style="position:absolute;left:0;text-align:left;margin-left:35.8pt;margin-top:3.95pt;width:8.45pt;height:8.75pt;z-index:251670528"/>
        </w:pic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из глины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F267C" w:rsidRPr="00093733">
        <w:rPr>
          <w:rFonts w:ascii="Times New Roman" w:hAnsi="Times New Roman" w:cs="Times New Roman"/>
          <w:sz w:val="26"/>
          <w:szCs w:val="26"/>
        </w:rPr>
        <w:t>из камня</w:t>
      </w:r>
    </w:p>
    <w:p w:rsidR="00BF267C" w:rsidRPr="00093733" w:rsidRDefault="00736743" w:rsidP="00BF267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1" style="position:absolute;left:0;text-align:left;margin-left:251.3pt;margin-top:3.55pt;width:8.45pt;height:8.75pt;z-index:251673600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9" style="position:absolute;left:0;text-align:left;margin-left:35.8pt;margin-top:3.55pt;width:8.45pt;height:8.75pt;z-index:251671552"/>
        </w:pic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из железа        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267C" w:rsidRPr="00093733">
        <w:rPr>
          <w:rFonts w:ascii="Times New Roman" w:hAnsi="Times New Roman" w:cs="Times New Roman"/>
          <w:sz w:val="26"/>
          <w:szCs w:val="26"/>
        </w:rPr>
        <w:t>из стекла</w:t>
      </w:r>
    </w:p>
    <w:p w:rsidR="00BF267C" w:rsidRPr="00093733" w:rsidRDefault="00BF267C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Что обогревало жилище древних славян?</w:t>
      </w:r>
    </w:p>
    <w:p w:rsidR="00BF267C" w:rsidRPr="00093733" w:rsidRDefault="00736743" w:rsidP="00BF267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4" style="position:absolute;left:0;text-align:left;margin-left:251.3pt;margin-top:3.95pt;width:8.45pt;height:8.75pt;z-index:25167667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2" style="position:absolute;left:0;text-align:left;margin-left:35.8pt;margin-top:3.95pt;width:8.45pt;height:8.75pt;z-index:251674624"/>
        </w:pic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печь с трубой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F267C" w:rsidRPr="00093733">
        <w:rPr>
          <w:rFonts w:ascii="Times New Roman" w:hAnsi="Times New Roman" w:cs="Times New Roman"/>
          <w:sz w:val="26"/>
          <w:szCs w:val="26"/>
        </w:rPr>
        <w:t>печь без трубы</w:t>
      </w:r>
    </w:p>
    <w:p w:rsidR="00BF267C" w:rsidRPr="00093733" w:rsidRDefault="00736743" w:rsidP="00BF267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5" style="position:absolute;left:0;text-align:left;margin-left:251.3pt;margin-top:4pt;width:8.45pt;height:8.75pt;z-index:251677696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3" style="position:absolute;left:0;text-align:left;margin-left:35.8pt;margin-top:4pt;width:8.45pt;height:8.75pt;z-index:251675648"/>
        </w:pic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BF267C" w:rsidRPr="00093733">
        <w:rPr>
          <w:rFonts w:ascii="Times New Roman" w:hAnsi="Times New Roman" w:cs="Times New Roman"/>
          <w:sz w:val="26"/>
          <w:szCs w:val="26"/>
        </w:rPr>
        <w:t xml:space="preserve"> камин  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F267C" w:rsidRPr="00093733">
        <w:rPr>
          <w:rFonts w:ascii="Times New Roman" w:hAnsi="Times New Roman" w:cs="Times New Roman"/>
          <w:sz w:val="26"/>
          <w:szCs w:val="26"/>
        </w:rPr>
        <w:t>очаг</w:t>
      </w:r>
    </w:p>
    <w:p w:rsidR="00BF267C" w:rsidRPr="00093733" w:rsidRDefault="00FC7196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Какое место являлось наиболее удобным для поселения?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7" style="position:absolute;left:0;text-align:left;margin-left:251.3pt;margin-top:3.7pt;width:8.45pt;height:8.75pt;z-index:251679744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9" style="position:absolute;left:0;text-align:left;margin-left:35.8pt;margin-top:3.7pt;width:8.45pt;height:8.75pt;z-index:251681792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в глубине леса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у реки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8" style="position:absolute;left:0;text-align:left;margin-left:251.3pt;margin-top:3.5pt;width:8.45pt;height:8.75pt;z-index:251680768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6" style="position:absolute;left:0;text-align:left;margin-left:35.8pt;margin-top:3.5pt;width:8.45pt;height:8.75pt;z-index:251678720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</w:t>
      </w:r>
      <w:r w:rsidR="00093733">
        <w:rPr>
          <w:rFonts w:ascii="Times New Roman" w:hAnsi="Times New Roman" w:cs="Times New Roman"/>
          <w:sz w:val="26"/>
          <w:szCs w:val="26"/>
        </w:rPr>
        <w:t xml:space="preserve"> </w: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в поле                          </w:t>
      </w:r>
      <w:r w:rsidR="000937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на прибрежном холме</w:t>
      </w:r>
    </w:p>
    <w:p w:rsidR="00FC7196" w:rsidRPr="00093733" w:rsidRDefault="00FC7196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Какой бог был одним из главных у древних славян?</w:t>
      </w:r>
    </w:p>
    <w:p w:rsidR="00FC7196" w:rsidRPr="00093733" w:rsidRDefault="00474781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0" style="position:absolute;left:0;text-align:left;margin-left:35.8pt;margin-top:3.15pt;width:8.45pt;height:8.75pt;z-index:251682816"/>
        </w:pict>
      </w:r>
      <w:r w:rsidR="00736743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2" style="position:absolute;left:0;text-align:left;margin-left:251.3pt;margin-top:3.15pt;width:8.45pt;height:8.75pt;z-index:251684864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Зевс         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Ра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3" style="position:absolute;left:0;text-align:left;margin-left:251.3pt;margin-top:3.5pt;width:8.45pt;height:8.75pt;z-index:251685888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1" style="position:absolute;left:0;text-align:left;margin-left:35.8pt;margin-top:3.5pt;width:8.45pt;height:8.75pt;z-index:251683840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Перун      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Иисус Христос</w:t>
      </w:r>
    </w:p>
    <w:p w:rsidR="00FC7196" w:rsidRPr="00093733" w:rsidRDefault="00FC7196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Богом чего, по мнению славян, был Перун?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6" style="position:absolute;left:0;text-align:left;margin-left:251.3pt;margin-top:3.15pt;width:8.45pt;height:8.75pt;z-index:251688960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4" style="position:absolute;left:0;text-align:left;margin-left:39.35pt;margin-top:3.15pt;width:8.45pt;height:8.75pt;z-index:251686912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 богом солнца                  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</w: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богом земледелия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7" style="position:absolute;left:0;text-align:left;margin-left:251.3pt;margin-top:3.5pt;width:8.45pt;height:8.75pt;z-index:251689984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5" style="position:absolute;left:0;text-align:left;margin-left:39.35pt;margin-top:3.5pt;width:8.45pt;height:8.75pt;z-index:251687936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 бог ветра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бог грома </w:t>
      </w:r>
    </w:p>
    <w:p w:rsidR="00FC7196" w:rsidRPr="00093733" w:rsidRDefault="00FC7196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>Как в древности называли собирателя мёда диких пчёл?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0" style="position:absolute;left:0;text-align:left;margin-left:251.3pt;margin-top:4.9pt;width:8.45pt;height:8.75pt;z-index:251693056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8" style="position:absolute;left:0;text-align:left;margin-left:39.35pt;margin-top:4.9pt;width:8.45pt;height:8.75pt;z-index:251691008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 бортник 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охотник</w:t>
      </w:r>
    </w:p>
    <w:p w:rsidR="00FC7196" w:rsidRPr="00093733" w:rsidRDefault="00736743" w:rsidP="00FC719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1" style="position:absolute;left:0;text-align:left;margin-left:251.3pt;margin-top:4.5pt;width:8.45pt;height:8.75pt;z-index:251694080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9" style="position:absolute;left:0;text-align:left;margin-left:39.35pt;margin-top:4.5pt;width:8.45pt;height:8.75pt;z-index:251692032"/>
        </w:pict>
      </w:r>
      <w:r w:rsidR="00FC7196" w:rsidRPr="00093733">
        <w:rPr>
          <w:rFonts w:ascii="Times New Roman" w:hAnsi="Times New Roman" w:cs="Times New Roman"/>
          <w:sz w:val="26"/>
          <w:szCs w:val="26"/>
        </w:rPr>
        <w:t xml:space="preserve">     пчеловод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7196" w:rsidRPr="00093733">
        <w:rPr>
          <w:rFonts w:ascii="Times New Roman" w:hAnsi="Times New Roman" w:cs="Times New Roman"/>
          <w:sz w:val="26"/>
          <w:szCs w:val="26"/>
        </w:rPr>
        <w:t>добытчик</w:t>
      </w:r>
    </w:p>
    <w:p w:rsidR="00FC7196" w:rsidRPr="00093733" w:rsidRDefault="00093733" w:rsidP="00891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3733">
        <w:rPr>
          <w:rFonts w:ascii="Times New Roman" w:hAnsi="Times New Roman" w:cs="Times New Roman"/>
          <w:sz w:val="26"/>
          <w:szCs w:val="26"/>
        </w:rPr>
        <w:t xml:space="preserve"> Чем не занимались древние славяне?</w:t>
      </w:r>
    </w:p>
    <w:p w:rsidR="00093733" w:rsidRPr="00093733" w:rsidRDefault="00736743" w:rsidP="0009373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4" style="position:absolute;left:0;text-align:left;margin-left:251.3pt;margin-top:3.4pt;width:8.45pt;height:8.75pt;z-index:25169715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2" style="position:absolute;left:0;text-align:left;margin-left:39.35pt;margin-top:3.4pt;width:8.45pt;height:8.75pt;z-index:251695104"/>
        </w:pict>
      </w:r>
      <w:r w:rsidR="00093733" w:rsidRPr="00093733">
        <w:rPr>
          <w:rFonts w:ascii="Times New Roman" w:hAnsi="Times New Roman" w:cs="Times New Roman"/>
          <w:sz w:val="26"/>
          <w:szCs w:val="26"/>
        </w:rPr>
        <w:t xml:space="preserve">     бортничеством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93733" w:rsidRPr="00093733">
        <w:rPr>
          <w:rFonts w:ascii="Times New Roman" w:hAnsi="Times New Roman" w:cs="Times New Roman"/>
          <w:sz w:val="26"/>
          <w:szCs w:val="26"/>
        </w:rPr>
        <w:t>кораблестроением</w:t>
      </w:r>
    </w:p>
    <w:p w:rsidR="00093733" w:rsidRPr="00093733" w:rsidRDefault="00736743" w:rsidP="0009373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5" style="position:absolute;left:0;text-align:left;margin-left:251.3pt;margin-top:4.2pt;width:8.45pt;height:8.75pt;z-index:251698176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3" style="position:absolute;left:0;text-align:left;margin-left:39.35pt;margin-top:4.2pt;width:8.45pt;height:8.75pt;z-index:251696128"/>
        </w:pict>
      </w:r>
      <w:r w:rsidR="00093733" w:rsidRPr="00093733">
        <w:rPr>
          <w:rFonts w:ascii="Times New Roman" w:hAnsi="Times New Roman" w:cs="Times New Roman"/>
          <w:sz w:val="26"/>
          <w:szCs w:val="26"/>
        </w:rPr>
        <w:t xml:space="preserve">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</w:t>
      </w:r>
      <w:r w:rsidR="00093733" w:rsidRPr="00093733">
        <w:rPr>
          <w:rFonts w:ascii="Times New Roman" w:hAnsi="Times New Roman" w:cs="Times New Roman"/>
          <w:sz w:val="26"/>
          <w:szCs w:val="26"/>
        </w:rPr>
        <w:t xml:space="preserve">охотой                                              </w:t>
      </w:r>
      <w:r w:rsidR="000E1A3B">
        <w:rPr>
          <w:rFonts w:ascii="Times New Roman" w:hAnsi="Times New Roman" w:cs="Times New Roman"/>
          <w:sz w:val="26"/>
          <w:szCs w:val="26"/>
        </w:rPr>
        <w:t xml:space="preserve">         </w:t>
      </w:r>
      <w:r w:rsidR="00093733" w:rsidRPr="00093733">
        <w:rPr>
          <w:rFonts w:ascii="Times New Roman" w:hAnsi="Times New Roman" w:cs="Times New Roman"/>
          <w:sz w:val="26"/>
          <w:szCs w:val="26"/>
        </w:rPr>
        <w:t>земледелием</w:t>
      </w:r>
    </w:p>
    <w:sectPr w:rsidR="00093733" w:rsidRPr="00093733" w:rsidSect="00891A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7C63"/>
    <w:multiLevelType w:val="hybridMultilevel"/>
    <w:tmpl w:val="51AA5B5A"/>
    <w:lvl w:ilvl="0" w:tplc="BD74B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A42"/>
    <w:rsid w:val="00093733"/>
    <w:rsid w:val="000E1A3B"/>
    <w:rsid w:val="00474781"/>
    <w:rsid w:val="005270D9"/>
    <w:rsid w:val="00736743"/>
    <w:rsid w:val="00891A42"/>
    <w:rsid w:val="00BF267C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2014-01-29T13:13:00Z</dcterms:created>
  <dcterms:modified xsi:type="dcterms:W3CDTF">2014-01-29T14:02:00Z</dcterms:modified>
</cp:coreProperties>
</file>