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59" w:rsidRDefault="00384959" w:rsidP="00553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ПОГРУЖЕНИЕ</w:t>
      </w:r>
    </w:p>
    <w:p w:rsidR="00553BF4" w:rsidRPr="00553BF4" w:rsidRDefault="00553BF4" w:rsidP="00553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91F">
        <w:rPr>
          <w:rFonts w:ascii="Times New Roman" w:hAnsi="Times New Roman" w:cs="Times New Roman"/>
          <w:b/>
          <w:sz w:val="28"/>
          <w:szCs w:val="28"/>
        </w:rPr>
        <w:t>Тема</w:t>
      </w:r>
      <w:r w:rsidRPr="00553BF4">
        <w:rPr>
          <w:rFonts w:ascii="Times New Roman" w:hAnsi="Times New Roman" w:cs="Times New Roman"/>
          <w:sz w:val="28"/>
          <w:szCs w:val="28"/>
        </w:rPr>
        <w:t>: «Учебно-исследовательская деятельность в начальной школе.</w:t>
      </w:r>
    </w:p>
    <w:p w:rsidR="00553BF4" w:rsidRPr="00553BF4" w:rsidRDefault="00553BF4" w:rsidP="00553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BF4">
        <w:rPr>
          <w:rFonts w:ascii="Times New Roman" w:hAnsi="Times New Roman" w:cs="Times New Roman"/>
          <w:sz w:val="28"/>
          <w:szCs w:val="28"/>
        </w:rPr>
        <w:t>Презентация детского коллективного творческого образовательного  продукта «Созвездие»</w:t>
      </w:r>
    </w:p>
    <w:p w:rsidR="0022191F" w:rsidRPr="0022191F" w:rsidRDefault="00553BF4" w:rsidP="00221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91F">
        <w:rPr>
          <w:rFonts w:ascii="Times New Roman" w:hAnsi="Times New Roman" w:cs="Times New Roman"/>
          <w:b/>
          <w:sz w:val="28"/>
          <w:szCs w:val="28"/>
        </w:rPr>
        <w:t>Образовательный продукт</w:t>
      </w:r>
      <w:proofErr w:type="gramStart"/>
      <w:r w:rsidRPr="0022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1F" w:rsidRPr="0022191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191F" w:rsidRPr="0022191F" w:rsidRDefault="0022191F" w:rsidP="00221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91F">
        <w:rPr>
          <w:rFonts w:ascii="Times New Roman" w:hAnsi="Times New Roman" w:cs="Times New Roman"/>
          <w:sz w:val="28"/>
          <w:szCs w:val="28"/>
        </w:rPr>
        <w:t xml:space="preserve"> 1 Материализованные продукты деятельности ученика в виде суждений, текстов, рисунков, поделок и т.п.</w:t>
      </w:r>
    </w:p>
    <w:p w:rsidR="0022191F" w:rsidRPr="0022191F" w:rsidRDefault="0022191F" w:rsidP="00221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91F">
        <w:rPr>
          <w:rFonts w:ascii="Times New Roman" w:hAnsi="Times New Roman" w:cs="Times New Roman"/>
          <w:sz w:val="28"/>
          <w:szCs w:val="28"/>
        </w:rPr>
        <w:t xml:space="preserve">2 Изменения личностных качеств ученика, развивающихся в учебном процессе. </w:t>
      </w:r>
    </w:p>
    <w:p w:rsidR="003F6280" w:rsidRPr="007775D6" w:rsidRDefault="00553BF4" w:rsidP="00777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D6">
        <w:rPr>
          <w:rFonts w:ascii="Times New Roman" w:hAnsi="Times New Roman" w:cs="Times New Roman"/>
          <w:b/>
          <w:sz w:val="28"/>
          <w:szCs w:val="28"/>
        </w:rPr>
        <w:t>Цель</w:t>
      </w:r>
      <w:r w:rsidRPr="007775D6">
        <w:rPr>
          <w:rFonts w:ascii="Times New Roman" w:hAnsi="Times New Roman" w:cs="Times New Roman"/>
          <w:sz w:val="28"/>
          <w:szCs w:val="28"/>
        </w:rPr>
        <w:t>: Достижение средствами интеграции</w:t>
      </w:r>
      <w:r w:rsidR="0009329B" w:rsidRPr="007775D6"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Pr="007775D6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09329B" w:rsidRPr="007775D6">
        <w:rPr>
          <w:rFonts w:ascii="Times New Roman" w:hAnsi="Times New Roman" w:cs="Times New Roman"/>
          <w:sz w:val="28"/>
          <w:szCs w:val="28"/>
        </w:rPr>
        <w:t xml:space="preserve"> качес</w:t>
      </w:r>
      <w:r w:rsidR="00D9537D" w:rsidRPr="007775D6">
        <w:rPr>
          <w:rFonts w:ascii="Times New Roman" w:hAnsi="Times New Roman" w:cs="Times New Roman"/>
          <w:sz w:val="28"/>
          <w:szCs w:val="28"/>
        </w:rPr>
        <w:t xml:space="preserve">твенно нового образовательного </w:t>
      </w:r>
      <w:r w:rsidR="0009329B" w:rsidRPr="007775D6">
        <w:rPr>
          <w:rFonts w:ascii="Times New Roman" w:hAnsi="Times New Roman" w:cs="Times New Roman"/>
          <w:sz w:val="28"/>
          <w:szCs w:val="28"/>
        </w:rPr>
        <w:t>результата</w:t>
      </w:r>
      <w:r w:rsidRPr="007775D6">
        <w:rPr>
          <w:rFonts w:ascii="Times New Roman" w:hAnsi="Times New Roman" w:cs="Times New Roman"/>
          <w:sz w:val="28"/>
          <w:szCs w:val="28"/>
        </w:rPr>
        <w:t>.</w:t>
      </w:r>
    </w:p>
    <w:p w:rsidR="00553BF4" w:rsidRPr="007775D6" w:rsidRDefault="00553BF4" w:rsidP="00777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D6">
        <w:rPr>
          <w:rFonts w:ascii="Times New Roman" w:hAnsi="Times New Roman" w:cs="Times New Roman"/>
          <w:b/>
          <w:sz w:val="28"/>
          <w:szCs w:val="28"/>
        </w:rPr>
        <w:t>Интеграци</w:t>
      </w:r>
      <w:proofErr w:type="gramStart"/>
      <w:r w:rsidRPr="007775D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7775D6" w:rsidRPr="007775D6">
        <w:rPr>
          <w:rFonts w:ascii="Times New Roman" w:hAnsi="Times New Roman" w:cs="Times New Roman"/>
          <w:sz w:val="28"/>
          <w:szCs w:val="28"/>
        </w:rPr>
        <w:t xml:space="preserve"> продуктивная связь элементов, принадлежащих к разным системам, привлечение разных типов образования(начального общего и дополнительного образования детей)</w:t>
      </w:r>
    </w:p>
    <w:p w:rsidR="00553BF4" w:rsidRPr="007775D6" w:rsidRDefault="00553BF4" w:rsidP="00777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D6">
        <w:rPr>
          <w:rFonts w:ascii="Times New Roman" w:hAnsi="Times New Roman" w:cs="Times New Roman"/>
          <w:sz w:val="28"/>
          <w:szCs w:val="28"/>
        </w:rPr>
        <w:t xml:space="preserve">На этом занятии будет показана </w:t>
      </w:r>
      <w:r w:rsidR="00E44997" w:rsidRPr="007775D6">
        <w:rPr>
          <w:rFonts w:ascii="Times New Roman" w:hAnsi="Times New Roman" w:cs="Times New Roman"/>
          <w:sz w:val="28"/>
          <w:szCs w:val="28"/>
        </w:rPr>
        <w:t>межпредметная интеграция</w:t>
      </w:r>
      <w:r w:rsidRPr="007775D6">
        <w:rPr>
          <w:rFonts w:ascii="Times New Roman" w:hAnsi="Times New Roman" w:cs="Times New Roman"/>
          <w:sz w:val="28"/>
          <w:szCs w:val="28"/>
        </w:rPr>
        <w:t>: математика,</w:t>
      </w:r>
      <w:r w:rsidRPr="00553BF4">
        <w:t xml:space="preserve"> </w:t>
      </w:r>
      <w:r w:rsidRPr="007775D6">
        <w:rPr>
          <w:rFonts w:ascii="Times New Roman" w:hAnsi="Times New Roman" w:cs="Times New Roman"/>
          <w:sz w:val="28"/>
          <w:szCs w:val="28"/>
        </w:rPr>
        <w:t xml:space="preserve">русский язык, литературное чтение, </w:t>
      </w:r>
      <w:proofErr w:type="gramStart"/>
      <w:r w:rsidRPr="007775D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75D6">
        <w:rPr>
          <w:rFonts w:ascii="Times New Roman" w:hAnsi="Times New Roman" w:cs="Times New Roman"/>
          <w:sz w:val="28"/>
          <w:szCs w:val="28"/>
        </w:rPr>
        <w:t>, технология.</w:t>
      </w:r>
    </w:p>
    <w:p w:rsidR="00553BF4" w:rsidRPr="00553BF4" w:rsidRDefault="00553BF4" w:rsidP="00553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BF4">
        <w:rPr>
          <w:rFonts w:ascii="Times New Roman" w:hAnsi="Times New Roman" w:cs="Times New Roman"/>
          <w:sz w:val="28"/>
          <w:szCs w:val="28"/>
        </w:rPr>
        <w:t>Дети осваивают дополнительную общеобразовательную программу «</w:t>
      </w:r>
      <w:r w:rsidR="00E44997">
        <w:rPr>
          <w:rFonts w:ascii="Times New Roman" w:hAnsi="Times New Roman" w:cs="Times New Roman"/>
          <w:sz w:val="28"/>
          <w:szCs w:val="28"/>
        </w:rPr>
        <w:t xml:space="preserve">Волшебная </w:t>
      </w:r>
      <w:r w:rsidRPr="00553BF4">
        <w:rPr>
          <w:rFonts w:ascii="Times New Roman" w:hAnsi="Times New Roman" w:cs="Times New Roman"/>
          <w:sz w:val="28"/>
          <w:szCs w:val="28"/>
        </w:rPr>
        <w:t>кисточка»</w:t>
      </w:r>
      <w:proofErr w:type="gramStart"/>
      <w:r w:rsidRPr="00553BF4">
        <w:rPr>
          <w:rFonts w:ascii="Times New Roman" w:hAnsi="Times New Roman" w:cs="Times New Roman"/>
          <w:sz w:val="28"/>
          <w:szCs w:val="28"/>
        </w:rPr>
        <w:t>.</w:t>
      </w:r>
      <w:r w:rsidR="00E4499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44997">
        <w:rPr>
          <w:rFonts w:ascii="Times New Roman" w:hAnsi="Times New Roman" w:cs="Times New Roman"/>
          <w:sz w:val="28"/>
          <w:szCs w:val="28"/>
        </w:rPr>
        <w:t>то интеграция НОО и ДОД</w:t>
      </w:r>
    </w:p>
    <w:p w:rsidR="0022191F" w:rsidRDefault="0009329B" w:rsidP="0009329B">
      <w:pPr>
        <w:rPr>
          <w:rFonts w:ascii="Times New Roman" w:hAnsi="Times New Roman" w:cs="Times New Roman"/>
          <w:b/>
          <w:sz w:val="28"/>
          <w:szCs w:val="28"/>
        </w:rPr>
      </w:pPr>
      <w:r w:rsidRPr="0098312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98312B" w:rsidRPr="0022191F" w:rsidRDefault="0009329B" w:rsidP="0009329B">
      <w:pPr>
        <w:rPr>
          <w:rFonts w:ascii="Times New Roman" w:hAnsi="Times New Roman" w:cs="Times New Roman"/>
          <w:b/>
          <w:sz w:val="28"/>
          <w:szCs w:val="28"/>
        </w:rPr>
      </w:pPr>
      <w:r w:rsidRPr="0022191F">
        <w:rPr>
          <w:rFonts w:ascii="Times New Roman" w:hAnsi="Times New Roman" w:cs="Times New Roman"/>
          <w:sz w:val="28"/>
          <w:szCs w:val="28"/>
        </w:rPr>
        <w:t>Предметные результат</w:t>
      </w:r>
      <w:r w:rsidR="0098312B" w:rsidRPr="0022191F">
        <w:rPr>
          <w:rFonts w:ascii="Times New Roman" w:hAnsi="Times New Roman" w:cs="Times New Roman"/>
          <w:sz w:val="28"/>
          <w:szCs w:val="28"/>
        </w:rPr>
        <w:t>ы:</w:t>
      </w:r>
    </w:p>
    <w:p w:rsidR="00C4502E" w:rsidRPr="0098312B" w:rsidRDefault="0098312B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9537D">
        <w:rPr>
          <w:rFonts w:ascii="Times New Roman" w:hAnsi="Times New Roman" w:cs="Times New Roman"/>
          <w:sz w:val="28"/>
          <w:szCs w:val="28"/>
        </w:rPr>
        <w:t>о</w:t>
      </w:r>
      <w:r w:rsidR="00C4502E" w:rsidRPr="009831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ъяснять значение названий созвездий.</w:t>
      </w:r>
    </w:p>
    <w:p w:rsidR="00C4502E" w:rsidRPr="0098312B" w:rsidRDefault="0098312B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02E" w:rsidRPr="0098312B">
        <w:rPr>
          <w:rFonts w:ascii="Times New Roman" w:hAnsi="Times New Roman" w:cs="Times New Roman"/>
          <w:sz w:val="28"/>
          <w:szCs w:val="28"/>
        </w:rPr>
        <w:t xml:space="preserve">знавать о </w:t>
      </w:r>
      <w:r w:rsidR="00D9537D">
        <w:rPr>
          <w:rFonts w:ascii="Times New Roman" w:hAnsi="Times New Roman" w:cs="Times New Roman"/>
          <w:sz w:val="28"/>
          <w:szCs w:val="28"/>
        </w:rPr>
        <w:t>образе жизни и мышлении древних людей</w:t>
      </w:r>
      <w:proofErr w:type="gramStart"/>
      <w:r w:rsidR="00D9537D">
        <w:rPr>
          <w:rFonts w:ascii="Times New Roman" w:hAnsi="Times New Roman" w:cs="Times New Roman"/>
          <w:sz w:val="28"/>
          <w:szCs w:val="28"/>
        </w:rPr>
        <w:t xml:space="preserve"> </w:t>
      </w:r>
      <w:r w:rsidR="00732A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2AE7">
        <w:rPr>
          <w:rFonts w:ascii="Times New Roman" w:hAnsi="Times New Roman" w:cs="Times New Roman"/>
          <w:sz w:val="28"/>
          <w:szCs w:val="28"/>
        </w:rPr>
        <w:t xml:space="preserve"> </w:t>
      </w:r>
      <w:r w:rsidR="00C4502E" w:rsidRPr="0098312B"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732AE7" w:rsidRDefault="00732AE7" w:rsidP="00C4502E">
      <w:pPr>
        <w:rPr>
          <w:sz w:val="28"/>
          <w:szCs w:val="28"/>
        </w:rPr>
      </w:pPr>
    </w:p>
    <w:p w:rsidR="00C4502E" w:rsidRPr="0022191F" w:rsidRDefault="00324E43" w:rsidP="00C4502E">
      <w:pPr>
        <w:rPr>
          <w:sz w:val="28"/>
          <w:szCs w:val="28"/>
        </w:rPr>
      </w:pPr>
      <w:r w:rsidRPr="0022191F">
        <w:rPr>
          <w:sz w:val="28"/>
          <w:szCs w:val="28"/>
        </w:rPr>
        <w:t>Метапредметные результаты</w:t>
      </w:r>
      <w:r w:rsidR="0022191F">
        <w:rPr>
          <w:sz w:val="28"/>
          <w:szCs w:val="28"/>
        </w:rPr>
        <w:t>:</w:t>
      </w:r>
    </w:p>
    <w:p w:rsidR="00324E43" w:rsidRPr="007775D6" w:rsidRDefault="00324E43" w:rsidP="00324E43">
      <w:pPr>
        <w:rPr>
          <w:rFonts w:ascii="Times New Roman" w:hAnsi="Times New Roman" w:cs="Times New Roman"/>
          <w:i/>
          <w:sz w:val="28"/>
          <w:szCs w:val="28"/>
        </w:rPr>
      </w:pPr>
      <w:r w:rsidRPr="007775D6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84959" w:rsidRPr="007775D6" w:rsidRDefault="00384959" w:rsidP="00384959">
      <w:pPr>
        <w:rPr>
          <w:sz w:val="28"/>
          <w:szCs w:val="28"/>
        </w:rPr>
      </w:pPr>
      <w:r w:rsidRPr="007775D6">
        <w:rPr>
          <w:sz w:val="28"/>
          <w:szCs w:val="28"/>
        </w:rPr>
        <w:t>умение определять своё отношение к миру</w:t>
      </w:r>
    </w:p>
    <w:p w:rsidR="00C4502E" w:rsidRPr="0022191F" w:rsidRDefault="00C4502E" w:rsidP="00C4502E">
      <w:pPr>
        <w:rPr>
          <w:i/>
          <w:sz w:val="28"/>
          <w:szCs w:val="28"/>
        </w:rPr>
      </w:pPr>
      <w:r w:rsidRPr="0022191F">
        <w:rPr>
          <w:i/>
          <w:sz w:val="28"/>
          <w:szCs w:val="28"/>
        </w:rPr>
        <w:t>Р</w:t>
      </w:r>
      <w:r w:rsidR="00553BF4" w:rsidRPr="0022191F">
        <w:rPr>
          <w:i/>
          <w:sz w:val="28"/>
          <w:szCs w:val="28"/>
        </w:rPr>
        <w:t>егулятивные</w:t>
      </w:r>
      <w:r w:rsidR="00324E43" w:rsidRPr="0022191F">
        <w:rPr>
          <w:i/>
          <w:sz w:val="28"/>
          <w:szCs w:val="28"/>
        </w:rPr>
        <w:t>:</w:t>
      </w:r>
    </w:p>
    <w:p w:rsidR="0098312B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312B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98312B">
        <w:rPr>
          <w:rFonts w:ascii="Times New Roman" w:hAnsi="Times New Roman" w:cs="Times New Roman"/>
          <w:sz w:val="28"/>
          <w:szCs w:val="28"/>
        </w:rPr>
        <w:t xml:space="preserve"> и формулировать учебную проблему.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Учиться планировать учебную деятельность на уроке.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Высказывать свою версию, пытаться предлагать способ её проверки.</w:t>
      </w:r>
    </w:p>
    <w:p w:rsidR="0098312B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84959" w:rsidRDefault="00384959" w:rsidP="0098312B">
      <w:pPr>
        <w:rPr>
          <w:sz w:val="28"/>
          <w:szCs w:val="28"/>
        </w:rPr>
      </w:pPr>
    </w:p>
    <w:p w:rsidR="0098312B" w:rsidRPr="0022191F" w:rsidRDefault="00C4502E" w:rsidP="0098312B">
      <w:pPr>
        <w:rPr>
          <w:i/>
          <w:sz w:val="28"/>
          <w:szCs w:val="28"/>
        </w:rPr>
      </w:pPr>
      <w:r w:rsidRPr="0022191F">
        <w:rPr>
          <w:i/>
          <w:sz w:val="28"/>
          <w:szCs w:val="28"/>
        </w:rPr>
        <w:t>П</w:t>
      </w:r>
      <w:r w:rsidR="00324E43" w:rsidRPr="0022191F">
        <w:rPr>
          <w:i/>
          <w:sz w:val="28"/>
          <w:szCs w:val="28"/>
        </w:rPr>
        <w:t>ознавательные: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понимать, что нужна дополнительная информация (зна</w:t>
      </w:r>
      <w:r w:rsidR="0098312B" w:rsidRPr="0098312B">
        <w:rPr>
          <w:rFonts w:ascii="Times New Roman" w:hAnsi="Times New Roman" w:cs="Times New Roman"/>
          <w:sz w:val="28"/>
          <w:szCs w:val="28"/>
        </w:rPr>
        <w:t>ния) для решения учебной задачи</w:t>
      </w:r>
      <w:r w:rsidRPr="0098312B">
        <w:rPr>
          <w:rFonts w:ascii="Times New Roman" w:hAnsi="Times New Roman" w:cs="Times New Roman"/>
          <w:sz w:val="28"/>
          <w:szCs w:val="28"/>
        </w:rPr>
        <w:t>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lastRenderedPageBreak/>
        <w:t>Делать предварительный отбор источников информации для решения учебной задачи.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необходимую </w:t>
      </w:r>
      <w:proofErr w:type="gramStart"/>
      <w:r w:rsidRPr="0098312B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98312B">
        <w:rPr>
          <w:rFonts w:ascii="Times New Roman" w:hAnsi="Times New Roman" w:cs="Times New Roman"/>
          <w:sz w:val="28"/>
          <w:szCs w:val="28"/>
        </w:rPr>
        <w:t xml:space="preserve"> как в учебнике, так и в предложенных учителем словарях и энциклопедиях</w:t>
      </w:r>
      <w:r w:rsidR="0098312B" w:rsidRPr="0098312B">
        <w:rPr>
          <w:rFonts w:ascii="Times New Roman" w:hAnsi="Times New Roman" w:cs="Times New Roman"/>
          <w:sz w:val="28"/>
          <w:szCs w:val="28"/>
        </w:rPr>
        <w:t>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98312B" w:rsidRPr="0098312B" w:rsidRDefault="0098312B" w:rsidP="00983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29B" w:rsidRPr="0022191F" w:rsidRDefault="00C4502E">
      <w:pPr>
        <w:rPr>
          <w:rFonts w:ascii="Times New Roman" w:hAnsi="Times New Roman" w:cs="Times New Roman"/>
          <w:i/>
          <w:sz w:val="28"/>
          <w:szCs w:val="28"/>
        </w:rPr>
      </w:pPr>
      <w:r w:rsidRPr="0022191F">
        <w:rPr>
          <w:rFonts w:ascii="Times New Roman" w:hAnsi="Times New Roman" w:cs="Times New Roman"/>
          <w:i/>
          <w:sz w:val="28"/>
          <w:szCs w:val="28"/>
        </w:rPr>
        <w:t>К</w:t>
      </w:r>
      <w:r w:rsidR="00324E43" w:rsidRPr="0022191F">
        <w:rPr>
          <w:rFonts w:ascii="Times New Roman" w:hAnsi="Times New Roman" w:cs="Times New Roman"/>
          <w:i/>
          <w:sz w:val="28"/>
          <w:szCs w:val="28"/>
        </w:rPr>
        <w:t>оммуникативные: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свою мысль в устной и пись</w:t>
      </w:r>
      <w:r w:rsidR="0098312B" w:rsidRPr="0098312B">
        <w:rPr>
          <w:rFonts w:ascii="Times New Roman" w:hAnsi="Times New Roman" w:cs="Times New Roman"/>
          <w:sz w:val="28"/>
          <w:szCs w:val="28"/>
        </w:rPr>
        <w:t>менной речи</w:t>
      </w:r>
      <w:r w:rsidRPr="0098312B">
        <w:rPr>
          <w:rFonts w:ascii="Times New Roman" w:hAnsi="Times New Roman" w:cs="Times New Roman"/>
          <w:sz w:val="28"/>
          <w:szCs w:val="28"/>
        </w:rPr>
        <w:t>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C4502E" w:rsidRPr="0098312B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текст.</w:t>
      </w:r>
    </w:p>
    <w:p w:rsidR="00C4502E" w:rsidRDefault="00C4502E" w:rsidP="00983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Вступать в беседу на уроке и в жизни.</w:t>
      </w:r>
    </w:p>
    <w:p w:rsidR="0098312B" w:rsidRDefault="0098312B" w:rsidP="00983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5D6" w:rsidRDefault="00324E43" w:rsidP="00777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  <w:r w:rsidR="00384959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E43" w:rsidRPr="007775D6" w:rsidRDefault="00324E43" w:rsidP="007775D6">
      <w:pPr>
        <w:rPr>
          <w:rFonts w:ascii="Times New Roman" w:hAnsi="Times New Roman" w:cs="Times New Roman"/>
          <w:sz w:val="28"/>
          <w:szCs w:val="28"/>
        </w:rPr>
      </w:pPr>
      <w:r w:rsidRPr="007775D6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Введение</w:t>
      </w:r>
    </w:p>
    <w:p w:rsidR="00732AE7" w:rsidRPr="004E2A20" w:rsidRDefault="00732AE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Актуальность этого исследования состоит в недостаточном освещении данного вопроса в начальной школе. Необходимость нашей работы заключается в углубленном изучении созвездий, названия которых связано с животными и использовании данной информации на уроках и внеурочной деятельности.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Наше исследование носит теоретический характер, ориентировано на работу по изучению и обобщению фактов, материалов, содержащихся в разных теоретических источниках. В процессе исследовательской работы мы пользовались информацией из разных источников: спрашивали у других людей, читали книги, пользовались ресурсами Интернета. В ходе изучения темы  «Созвездия» по предмету «Окружающий мир» нас заинтересовали созвездия, носящие называния животных, именно поэтому мы решили исследовать современные созвездия. Итогом нашей работы стало выступление  на уроке о созвездиях, что придало ей особую значимость и ценность, т.к. об этом узнали все наши одноклассники.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Цель</w:t>
      </w:r>
      <w:r w:rsidRPr="004E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20">
        <w:rPr>
          <w:rFonts w:ascii="Times New Roman" w:hAnsi="Times New Roman" w:cs="Times New Roman"/>
          <w:sz w:val="28"/>
          <w:szCs w:val="28"/>
        </w:rPr>
        <w:t>исследовательской работы:  выяснить, сколько созвездий названо в честь животных, почему они получили такие названия, как отыскать их на небе.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Исходя из цели, были поставлены следующие задачи: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1. Узнать, сколько созвездий носят названия животных.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2. Узнать, почему эти созвездия получили свои названия.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lastRenderedPageBreak/>
        <w:t>3. Изучить расположение звезд в созвездиях в процессе просматривания изображений.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4. Узнать, как найти то или иное созвездие в небе.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5. Помочь одноклассникам углубить знания о созвездиях.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Нами разработан следующий план действий и исследований: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1.Провести анкетирование среди одноклассников по теме «Созвездия, носящие названия животных».</w:t>
      </w:r>
    </w:p>
    <w:p w:rsidR="00732AE7" w:rsidRPr="004E2A20" w:rsidRDefault="00732AE7" w:rsidP="0073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2.Собрать информацию о созвездиях из разных источников (Интернет, научная  литература и др.).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3. Провести практическую работу по нахождению созвездий в небе.</w:t>
      </w:r>
    </w:p>
    <w:p w:rsidR="00732AE7" w:rsidRPr="004E2A20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4. Сделать выводы по исследуемой работе.</w:t>
      </w:r>
    </w:p>
    <w:p w:rsidR="00732AE7" w:rsidRDefault="00732AE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5. Представить результаты работы на уроке.</w:t>
      </w:r>
    </w:p>
    <w:p w:rsidR="00384959" w:rsidRDefault="00384959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9" w:rsidRDefault="00A70C79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планируемых результатов использовались следующие виды деятельности: социологический опрос (анкетирование), отбор источников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нахождение необходимой информации в разных источниках, извлечение информации их текстов, иллюстраций, схем.</w:t>
      </w:r>
    </w:p>
    <w:p w:rsidR="008125E9" w:rsidRDefault="008125E9" w:rsidP="008125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исследовательскую работу мы представили на Областной конкурс «Маленький исследователь».</w:t>
      </w:r>
    </w:p>
    <w:p w:rsidR="00A70C79" w:rsidRDefault="00A70C79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959" w:rsidRDefault="00FC714C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959">
        <w:rPr>
          <w:rFonts w:ascii="Times New Roman" w:hAnsi="Times New Roman" w:cs="Times New Roman"/>
          <w:sz w:val="28"/>
          <w:szCs w:val="28"/>
        </w:rPr>
        <w:t>Уважаемые коллеги, сегодня вы</w:t>
      </w:r>
      <w:r>
        <w:rPr>
          <w:rFonts w:ascii="Times New Roman" w:hAnsi="Times New Roman" w:cs="Times New Roman"/>
          <w:sz w:val="28"/>
          <w:szCs w:val="28"/>
        </w:rPr>
        <w:t xml:space="preserve"> увидите групповые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849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4959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A70C79">
        <w:rPr>
          <w:rFonts w:ascii="Times New Roman" w:hAnsi="Times New Roman" w:cs="Times New Roman"/>
          <w:sz w:val="28"/>
          <w:szCs w:val="28"/>
        </w:rPr>
        <w:t xml:space="preserve"> </w:t>
      </w:r>
      <w:r w:rsidR="00384959">
        <w:rPr>
          <w:rFonts w:ascii="Times New Roman" w:hAnsi="Times New Roman" w:cs="Times New Roman"/>
          <w:sz w:val="28"/>
          <w:szCs w:val="28"/>
        </w:rPr>
        <w:t>способствуют достижению планируе</w:t>
      </w:r>
      <w:r w:rsidR="00A70C79">
        <w:rPr>
          <w:rFonts w:ascii="Times New Roman" w:hAnsi="Times New Roman" w:cs="Times New Roman"/>
          <w:sz w:val="28"/>
          <w:szCs w:val="28"/>
        </w:rPr>
        <w:t>мых результатов.</w:t>
      </w:r>
    </w:p>
    <w:p w:rsidR="00A70C79" w:rsidRPr="004E2A20" w:rsidRDefault="00A70C79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поделены на группы по степени сложности выполнения задания.</w:t>
      </w:r>
    </w:p>
    <w:p w:rsidR="00732AE7" w:rsidRDefault="00732AE7" w:rsidP="00732AE7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732AE7" w:rsidRDefault="00732AE7" w:rsidP="00732AE7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732AE7" w:rsidRDefault="00732AE7" w:rsidP="00732AE7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732AE7" w:rsidRPr="004E2A20" w:rsidRDefault="00732AE7" w:rsidP="00732AE7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44CE8" w:rsidRDefault="00944CE8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CE8" w:rsidRDefault="00944CE8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CE8" w:rsidRDefault="00944CE8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CE8" w:rsidRDefault="00944CE8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CE8" w:rsidRDefault="00944CE8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CE8" w:rsidRDefault="00944CE8" w:rsidP="0073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AFB" w:rsidRDefault="008B4AFB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14C" w:rsidRDefault="00FC714C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6F7" w:rsidRDefault="009E5603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момент </w:t>
      </w:r>
    </w:p>
    <w:p w:rsidR="009E5603" w:rsidRPr="009E5603" w:rsidRDefault="009E5603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06F7">
        <w:rPr>
          <w:rFonts w:ascii="Times New Roman" w:hAnsi="Times New Roman" w:cs="Times New Roman"/>
          <w:sz w:val="28"/>
          <w:szCs w:val="28"/>
        </w:rPr>
        <w:t>Берег, к</w:t>
      </w:r>
      <w:r>
        <w:rPr>
          <w:rFonts w:ascii="Times New Roman" w:hAnsi="Times New Roman" w:cs="Times New Roman"/>
          <w:sz w:val="28"/>
          <w:szCs w:val="28"/>
        </w:rPr>
        <w:t>орабль, звездное небо</w:t>
      </w:r>
      <w:r w:rsidR="001C06F7">
        <w:rPr>
          <w:rFonts w:ascii="Times New Roman" w:hAnsi="Times New Roman" w:cs="Times New Roman"/>
          <w:sz w:val="28"/>
          <w:szCs w:val="28"/>
        </w:rPr>
        <w:t>)</w:t>
      </w:r>
    </w:p>
    <w:p w:rsidR="0022191F" w:rsidRDefault="001C06F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Сегодня, ребята, мы совер</w:t>
      </w:r>
      <w:r w:rsidR="0022191F">
        <w:rPr>
          <w:rFonts w:ascii="Times New Roman" w:hAnsi="Times New Roman" w:cs="Times New Roman"/>
          <w:sz w:val="28"/>
          <w:szCs w:val="28"/>
        </w:rPr>
        <w:t xml:space="preserve">шим с вами путешествие. Путешествие </w:t>
      </w:r>
      <w:proofErr w:type="gramStart"/>
      <w:r w:rsidR="0022191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2191F">
        <w:rPr>
          <w:rFonts w:ascii="Times New Roman" w:hAnsi="Times New Roman" w:cs="Times New Roman"/>
          <w:sz w:val="28"/>
          <w:szCs w:val="28"/>
        </w:rPr>
        <w:t>еобычное. Связано оно с исследованием, которое провели ребята нашего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191F">
        <w:rPr>
          <w:rFonts w:ascii="Times New Roman" w:hAnsi="Times New Roman" w:cs="Times New Roman"/>
          <w:sz w:val="28"/>
          <w:szCs w:val="28"/>
        </w:rPr>
        <w:t>Тема исследование : «Созвездия, носящие названия животных»</w:t>
      </w:r>
    </w:p>
    <w:p w:rsidR="00396C7D" w:rsidRPr="00396C7D" w:rsidRDefault="0022191F" w:rsidP="0073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будем на корабле</w:t>
      </w:r>
      <w:r w:rsidR="005B041B">
        <w:rPr>
          <w:rFonts w:ascii="Times New Roman" w:hAnsi="Times New Roman" w:cs="Times New Roman"/>
          <w:sz w:val="28"/>
          <w:szCs w:val="28"/>
        </w:rPr>
        <w:t xml:space="preserve">. Корабль </w:t>
      </w:r>
      <w:proofErr w:type="spellStart"/>
      <w:r w:rsidR="005B041B">
        <w:rPr>
          <w:rFonts w:ascii="Times New Roman" w:hAnsi="Times New Roman" w:cs="Times New Roman"/>
          <w:sz w:val="28"/>
          <w:szCs w:val="28"/>
        </w:rPr>
        <w:t>по</w:t>
      </w:r>
      <w:r w:rsidR="00396C7D">
        <w:rPr>
          <w:rFonts w:ascii="Times New Roman" w:hAnsi="Times New Roman" w:cs="Times New Roman"/>
          <w:sz w:val="28"/>
          <w:szCs w:val="28"/>
        </w:rPr>
        <w:t>ид</w:t>
      </w:r>
      <w:r w:rsidR="005B041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396C7D">
        <w:rPr>
          <w:rFonts w:ascii="Times New Roman" w:hAnsi="Times New Roman" w:cs="Times New Roman"/>
          <w:sz w:val="28"/>
          <w:szCs w:val="28"/>
        </w:rPr>
        <w:t xml:space="preserve"> по определенному маршруту. Прежде, чем начать исследование ребятам был предложен план действий</w:t>
      </w:r>
      <w:proofErr w:type="gramStart"/>
      <w:r w:rsidR="00396C7D" w:rsidRPr="00396C7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396C7D" w:rsidRPr="00396C7D">
        <w:rPr>
          <w:rFonts w:ascii="Times New Roman" w:hAnsi="Times New Roman" w:cs="Times New Roman"/>
          <w:b/>
          <w:sz w:val="28"/>
          <w:szCs w:val="28"/>
        </w:rPr>
        <w:t>СЛАЙД</w:t>
      </w:r>
      <w:r w:rsidR="0039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7D" w:rsidRPr="00396C7D">
        <w:rPr>
          <w:rFonts w:ascii="Times New Roman" w:hAnsi="Times New Roman" w:cs="Times New Roman"/>
          <w:b/>
          <w:sz w:val="28"/>
          <w:szCs w:val="28"/>
        </w:rPr>
        <w:t>)</w:t>
      </w:r>
    </w:p>
    <w:p w:rsidR="00396C7D" w:rsidRDefault="00396C7D" w:rsidP="0039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E9" w:rsidRDefault="00396C7D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Маршрут:</w:t>
      </w:r>
    </w:p>
    <w:p w:rsidR="008125E9" w:rsidRDefault="00396C7D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</w:t>
      </w:r>
      <w:r w:rsidR="007775D6">
        <w:rPr>
          <w:rFonts w:ascii="Times New Roman" w:hAnsi="Times New Roman" w:cs="Times New Roman"/>
          <w:sz w:val="28"/>
          <w:szCs w:val="28"/>
        </w:rPr>
        <w:t>оциологический опрос</w:t>
      </w:r>
      <w:r w:rsidR="006F5B02">
        <w:rPr>
          <w:rFonts w:ascii="Times New Roman" w:hAnsi="Times New Roman" w:cs="Times New Roman"/>
          <w:sz w:val="28"/>
          <w:szCs w:val="28"/>
        </w:rPr>
        <w:t>.</w:t>
      </w:r>
    </w:p>
    <w:p w:rsidR="006F5B02" w:rsidRDefault="006F5B02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Путешествие в прошлое.</w:t>
      </w:r>
    </w:p>
    <w:p w:rsidR="006F5B02" w:rsidRDefault="006F5B02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Появление созвездий.</w:t>
      </w:r>
    </w:p>
    <w:p w:rsidR="006F5B02" w:rsidRDefault="006F5B02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Источники названия созвездий.</w:t>
      </w:r>
    </w:p>
    <w:p w:rsidR="006F5B02" w:rsidRDefault="006F5B02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Информация о созвездиях, носящих названия животных.</w:t>
      </w:r>
    </w:p>
    <w:p w:rsidR="00C9653D" w:rsidRDefault="00D75FB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Практическая работа</w:t>
      </w:r>
    </w:p>
    <w:p w:rsidR="00D75FB7" w:rsidRDefault="00D75FB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Оценка деятельности.</w:t>
      </w:r>
    </w:p>
    <w:p w:rsidR="00396C7D" w:rsidRDefault="00396C7D" w:rsidP="00396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пройти на корабль. Все на корабле? Давайте, ребята, пригласим и наших гостей.</w:t>
      </w:r>
    </w:p>
    <w:p w:rsidR="00396C7D" w:rsidRDefault="00396C7D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по какому плану пройдет наше сегодняшнее занятие?</w:t>
      </w:r>
    </w:p>
    <w:p w:rsidR="00396C7D" w:rsidRDefault="005D5372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(Узнаем </w:t>
      </w:r>
      <w:r w:rsidR="00396C7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исследования, проведем практическую работу, оценим  работу свою и исследовательской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F5DFE" w:rsidRDefault="00C9653D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маршрут движения нашего корабля. Пункты плана –это остро</w:t>
      </w:r>
      <w:r w:rsidR="00FC714C">
        <w:rPr>
          <w:rFonts w:ascii="Times New Roman" w:hAnsi="Times New Roman" w:cs="Times New Roman"/>
          <w:sz w:val="28"/>
          <w:szCs w:val="28"/>
        </w:rPr>
        <w:t>ва, к которым 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714C">
        <w:rPr>
          <w:rFonts w:ascii="Times New Roman" w:hAnsi="Times New Roman" w:cs="Times New Roman"/>
          <w:sz w:val="28"/>
          <w:szCs w:val="28"/>
        </w:rPr>
        <w:t>йдёт</w:t>
      </w:r>
      <w:r>
        <w:rPr>
          <w:rFonts w:ascii="Times New Roman" w:hAnsi="Times New Roman" w:cs="Times New Roman"/>
          <w:sz w:val="28"/>
          <w:szCs w:val="28"/>
        </w:rPr>
        <w:t xml:space="preserve"> наш корабль. На каждом острове</w:t>
      </w:r>
      <w:r w:rsidR="005D5372">
        <w:rPr>
          <w:rFonts w:ascii="Times New Roman" w:hAnsi="Times New Roman" w:cs="Times New Roman"/>
          <w:sz w:val="28"/>
          <w:szCs w:val="28"/>
        </w:rPr>
        <w:t xml:space="preserve"> вас будет встречать член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группы</w:t>
      </w:r>
      <w:proofErr w:type="gramStart"/>
      <w:r w:rsidR="00A70C79">
        <w:rPr>
          <w:rFonts w:ascii="Times New Roman" w:hAnsi="Times New Roman" w:cs="Times New Roman"/>
          <w:sz w:val="28"/>
          <w:szCs w:val="28"/>
        </w:rPr>
        <w:t xml:space="preserve"> </w:t>
      </w:r>
      <w:r w:rsidR="00FF5D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DFE" w:rsidRDefault="00FF5DFE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очень важное п</w:t>
      </w:r>
      <w:r w:rsidR="005D5372">
        <w:rPr>
          <w:rFonts w:ascii="Times New Roman" w:hAnsi="Times New Roman" w:cs="Times New Roman"/>
          <w:sz w:val="28"/>
          <w:szCs w:val="28"/>
        </w:rPr>
        <w:t xml:space="preserve">равило нужно помнить, чтобы </w:t>
      </w:r>
      <w:r>
        <w:rPr>
          <w:rFonts w:ascii="Times New Roman" w:hAnsi="Times New Roman" w:cs="Times New Roman"/>
          <w:sz w:val="28"/>
          <w:szCs w:val="28"/>
        </w:rPr>
        <w:t xml:space="preserve">корабль благополучно совершил свое путешествие? </w:t>
      </w:r>
    </w:p>
    <w:p w:rsidR="00FF5DFE" w:rsidRDefault="00FF5DFE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-(Следовать строго намеченному 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плану), отклонение от маршрута может привести к крушению корабля.)</w:t>
      </w:r>
    </w:p>
    <w:p w:rsidR="00FF5DFE" w:rsidRDefault="00FF5DFE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6F7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944CE8" w:rsidRPr="00FF5DFE" w:rsidRDefault="001C06F7" w:rsidP="00732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DFE">
        <w:rPr>
          <w:rFonts w:ascii="Times New Roman" w:hAnsi="Times New Roman" w:cs="Times New Roman"/>
          <w:sz w:val="28"/>
          <w:szCs w:val="28"/>
        </w:rPr>
        <w:t>(</w:t>
      </w:r>
      <w:r w:rsidR="005D5372">
        <w:rPr>
          <w:rFonts w:ascii="Times New Roman" w:hAnsi="Times New Roman" w:cs="Times New Roman"/>
          <w:sz w:val="28"/>
          <w:szCs w:val="28"/>
        </w:rPr>
        <w:t xml:space="preserve"> </w:t>
      </w:r>
      <w:r w:rsidR="00FF5DFE">
        <w:rPr>
          <w:rFonts w:ascii="Times New Roman" w:hAnsi="Times New Roman" w:cs="Times New Roman"/>
          <w:sz w:val="28"/>
          <w:szCs w:val="28"/>
        </w:rPr>
        <w:t>Заставка корабль.</w:t>
      </w:r>
      <w:proofErr w:type="gramEnd"/>
      <w:r w:rsidR="00FF5DFE">
        <w:rPr>
          <w:rFonts w:ascii="Times New Roman" w:hAnsi="Times New Roman" w:cs="Times New Roman"/>
          <w:sz w:val="28"/>
          <w:szCs w:val="28"/>
        </w:rPr>
        <w:t xml:space="preserve"> Звучит песня «Ты слышишь, море»</w:t>
      </w:r>
      <w:proofErr w:type="gramStart"/>
      <w:r w:rsidR="005D5372">
        <w:rPr>
          <w:rFonts w:ascii="Times New Roman" w:hAnsi="Times New Roman" w:cs="Times New Roman"/>
          <w:sz w:val="28"/>
          <w:szCs w:val="28"/>
        </w:rPr>
        <w:t xml:space="preserve"> </w:t>
      </w:r>
      <w:r w:rsidR="00FF5DF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E5423" w:rsidRDefault="009E5423" w:rsidP="009E5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результатов исследовательской работы</w:t>
      </w:r>
    </w:p>
    <w:p w:rsidR="00FF5DFE" w:rsidRPr="009E5423" w:rsidRDefault="009E5423" w:rsidP="009E5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423">
        <w:rPr>
          <w:rFonts w:ascii="Times New Roman" w:hAnsi="Times New Roman" w:cs="Times New Roman"/>
          <w:sz w:val="28"/>
          <w:szCs w:val="28"/>
        </w:rPr>
        <w:t>(</w:t>
      </w:r>
      <w:r w:rsidR="00FF5DFE" w:rsidRPr="009E5423">
        <w:rPr>
          <w:rFonts w:ascii="Times New Roman" w:hAnsi="Times New Roman" w:cs="Times New Roman"/>
          <w:sz w:val="28"/>
          <w:szCs w:val="28"/>
        </w:rPr>
        <w:t>Выступления детей</w:t>
      </w:r>
      <w:r w:rsidRPr="009E5423">
        <w:rPr>
          <w:rFonts w:ascii="Times New Roman" w:hAnsi="Times New Roman" w:cs="Times New Roman"/>
          <w:sz w:val="28"/>
          <w:szCs w:val="28"/>
        </w:rPr>
        <w:t>)</w:t>
      </w:r>
    </w:p>
    <w:p w:rsidR="00FF5DFE" w:rsidRDefault="009E5423" w:rsidP="009E5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DFE">
        <w:rPr>
          <w:rFonts w:ascii="Times New Roman" w:hAnsi="Times New Roman" w:cs="Times New Roman"/>
          <w:sz w:val="28"/>
          <w:szCs w:val="28"/>
        </w:rPr>
        <w:t>Первая остановка по нашему маршрут</w:t>
      </w:r>
      <w:proofErr w:type="gramStart"/>
      <w:r w:rsidR="00FF5D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9E5423" w:rsidRPr="009E5423" w:rsidRDefault="009E5423" w:rsidP="009E5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372">
        <w:rPr>
          <w:rFonts w:ascii="Times New Roman" w:hAnsi="Times New Roman" w:cs="Times New Roman"/>
          <w:sz w:val="28"/>
          <w:szCs w:val="28"/>
        </w:rPr>
        <w:t xml:space="preserve"> </w:t>
      </w:r>
      <w:r w:rsidR="005D5372" w:rsidRPr="005D537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D5372">
        <w:rPr>
          <w:rFonts w:ascii="Times New Roman" w:hAnsi="Times New Roman" w:cs="Times New Roman"/>
          <w:b/>
          <w:sz w:val="28"/>
          <w:szCs w:val="28"/>
        </w:rPr>
        <w:t xml:space="preserve"> социологического 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2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E542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E5423">
        <w:rPr>
          <w:rFonts w:ascii="Times New Roman" w:hAnsi="Times New Roman" w:cs="Times New Roman"/>
          <w:b/>
          <w:sz w:val="28"/>
          <w:szCs w:val="28"/>
        </w:rPr>
        <w:t>стров1)</w:t>
      </w:r>
    </w:p>
    <w:p w:rsidR="00732AE7" w:rsidRPr="004E2A20" w:rsidRDefault="00194C14" w:rsidP="009E542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94C14">
        <w:rPr>
          <w:rFonts w:ascii="Times New Roman" w:hAnsi="Times New Roman" w:cs="Times New Roman"/>
          <w:b/>
          <w:sz w:val="28"/>
          <w:szCs w:val="28"/>
        </w:rPr>
        <w:t>1У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44CE8" w:rsidRPr="00944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4CE8" w:rsidRPr="00944CE8">
        <w:rPr>
          <w:rFonts w:ascii="Times New Roman" w:hAnsi="Times New Roman" w:cs="Times New Roman"/>
          <w:sz w:val="28"/>
          <w:szCs w:val="28"/>
        </w:rPr>
        <w:t>зучая в октябре месяце</w:t>
      </w:r>
      <w:r w:rsidR="00944CE8">
        <w:rPr>
          <w:rFonts w:ascii="Times New Roman" w:hAnsi="Times New Roman" w:cs="Times New Roman"/>
          <w:sz w:val="28"/>
          <w:szCs w:val="28"/>
        </w:rPr>
        <w:t xml:space="preserve"> по окружающему миру тему </w:t>
      </w:r>
      <w:r w:rsidR="009E5603">
        <w:rPr>
          <w:rFonts w:ascii="Times New Roman" w:hAnsi="Times New Roman" w:cs="Times New Roman"/>
          <w:sz w:val="28"/>
          <w:szCs w:val="28"/>
        </w:rPr>
        <w:t>«</w:t>
      </w:r>
      <w:r w:rsidR="00944CE8">
        <w:rPr>
          <w:rFonts w:ascii="Times New Roman" w:hAnsi="Times New Roman" w:cs="Times New Roman"/>
          <w:sz w:val="28"/>
          <w:szCs w:val="28"/>
        </w:rPr>
        <w:t>Созвездия</w:t>
      </w:r>
      <w:r w:rsidR="009E5603">
        <w:rPr>
          <w:rFonts w:ascii="Times New Roman" w:hAnsi="Times New Roman" w:cs="Times New Roman"/>
          <w:sz w:val="28"/>
          <w:szCs w:val="28"/>
        </w:rPr>
        <w:t>» нас заинтересовало, почему ряд созвездий носят названия животных.</w:t>
      </w:r>
      <w:r w:rsidR="00FB4477">
        <w:rPr>
          <w:rFonts w:ascii="Times New Roman" w:hAnsi="Times New Roman" w:cs="Times New Roman"/>
          <w:sz w:val="28"/>
          <w:szCs w:val="28"/>
        </w:rPr>
        <w:t xml:space="preserve"> </w:t>
      </w:r>
      <w:r w:rsidR="00732AE7" w:rsidRPr="004E2A20">
        <w:rPr>
          <w:rFonts w:ascii="Times New Roman" w:hAnsi="Times New Roman" w:cs="Times New Roman"/>
          <w:sz w:val="28"/>
          <w:szCs w:val="28"/>
        </w:rPr>
        <w:t xml:space="preserve">Нами </w:t>
      </w:r>
      <w:r w:rsidR="004B7C29">
        <w:rPr>
          <w:rFonts w:ascii="Times New Roman" w:hAnsi="Times New Roman" w:cs="Times New Roman"/>
          <w:sz w:val="28"/>
          <w:szCs w:val="28"/>
        </w:rPr>
        <w:t xml:space="preserve">было </w:t>
      </w:r>
      <w:r w:rsidR="009E5603">
        <w:rPr>
          <w:rFonts w:ascii="Times New Roman" w:hAnsi="Times New Roman" w:cs="Times New Roman"/>
          <w:sz w:val="28"/>
          <w:szCs w:val="28"/>
        </w:rPr>
        <w:t>проведено анкетирование</w:t>
      </w:r>
      <w:r w:rsidR="00732AE7" w:rsidRPr="004E2A20">
        <w:rPr>
          <w:rFonts w:ascii="Times New Roman" w:hAnsi="Times New Roman" w:cs="Times New Roman"/>
          <w:sz w:val="28"/>
          <w:szCs w:val="28"/>
        </w:rPr>
        <w:t xml:space="preserve"> одноклассников.</w:t>
      </w:r>
    </w:p>
    <w:p w:rsidR="00732AE7" w:rsidRPr="004E2A20" w:rsidRDefault="00732AE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Анализ ответов на предложенные вопросы анкеты позволил нам узнать, что все опрошенные  (100%) знают  только три созвездия (Большая Медведица, Малая Медведица и Телец), а 20 % знают еще и созвездие Рак. Все опрошенные знают, что названия созвездий связано с мифами Древней Греции. А вот найти в небе то или иное созвездие смогут не все. 23 человека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2A20">
        <w:rPr>
          <w:rFonts w:ascii="Times New Roman" w:hAnsi="Times New Roman" w:cs="Times New Roman"/>
          <w:sz w:val="28"/>
          <w:szCs w:val="28"/>
        </w:rPr>
        <w:t xml:space="preserve">82%) легко найдут созвездие Большой Медведицы и только 9 </w:t>
      </w:r>
      <w:proofErr w:type="gramStart"/>
      <w:r w:rsidRPr="004E2A2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E2A20">
        <w:rPr>
          <w:rFonts w:ascii="Times New Roman" w:hAnsi="Times New Roman" w:cs="Times New Roman"/>
          <w:sz w:val="28"/>
          <w:szCs w:val="28"/>
        </w:rPr>
        <w:t xml:space="preserve"> </w:t>
      </w:r>
      <w:r w:rsidRPr="004E2A20">
        <w:rPr>
          <w:rFonts w:ascii="Times New Roman" w:hAnsi="Times New Roman" w:cs="Times New Roman"/>
          <w:sz w:val="28"/>
          <w:szCs w:val="28"/>
        </w:rPr>
        <w:lastRenderedPageBreak/>
        <w:t>(32%) – Малой Медведицы. Еще нам удалось выяснить, что все хотят узнать, почему созвездия так названы; как найти в небе то или иное созвездие, что придало нашей работе еще большую ценность и значимость.</w:t>
      </w:r>
    </w:p>
    <w:p w:rsid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9E54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Путешествие продолжается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Вспомните, как называется следующая остановка согласно нашему маршруту.</w:t>
      </w:r>
    </w:p>
    <w:p w:rsidR="009E5423" w:rsidRP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-(</w:t>
      </w:r>
      <w:r w:rsidRPr="009E5423">
        <w:rPr>
          <w:rFonts w:ascii="Times New Roman" w:hAnsi="Times New Roman" w:cs="Times New Roman"/>
          <w:sz w:val="28"/>
          <w:szCs w:val="28"/>
        </w:rPr>
        <w:t xml:space="preserve"> </w:t>
      </w:r>
      <w:r w:rsidRPr="005D5372">
        <w:rPr>
          <w:rFonts w:ascii="Times New Roman" w:hAnsi="Times New Roman" w:cs="Times New Roman"/>
          <w:b/>
          <w:sz w:val="28"/>
          <w:szCs w:val="28"/>
        </w:rPr>
        <w:t>Путешествие в прошлое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9E5423">
        <w:rPr>
          <w:rFonts w:ascii="Times New Roman" w:hAnsi="Times New Roman" w:cs="Times New Roman"/>
          <w:b/>
          <w:sz w:val="28"/>
          <w:szCs w:val="28"/>
        </w:rPr>
        <w:t>(остров 2)</w:t>
      </w:r>
    </w:p>
    <w:p w:rsidR="004B7C29" w:rsidRDefault="00194C14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94C1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2У: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процессе сбора информации из разных источников нам удалось узнать, что еще н</w:t>
      </w:r>
      <w:r w:rsidR="00944CE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 заре человеческого общества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уже кочевым племенам необходимо было ориентироваться при переходах с места на место с тем, чтобы отыскать путь к прежним местам стоянок. </w:t>
      </w:r>
      <w:r w:rsidR="00944CE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Позднее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при возникновении земледелия, появилась необхо</w:t>
      </w:r>
      <w:r w:rsidR="00944CE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димость вести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счет времени для регулирования сельскохозяйственных работ. Какой же выход видели из создавшегося положения древние н</w:t>
      </w:r>
      <w:r w:rsidR="00944CE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ароды</w:t>
      </w:r>
      <w:proofErr w:type="gramStart"/>
      <w:r w:rsidR="00944CE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? </w:t>
      </w:r>
      <w:proofErr w:type="gramEnd"/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Оказалось, единственным, что было всегда перед ними, а вернее, над ними,— это звездное небо, по которому древние народы и стали постепенно учиться ориентироваться на местности и вести счет времени. </w:t>
      </w:r>
    </w:p>
    <w:p w:rsid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Наш корабль идет дальше,</w:t>
      </w:r>
      <w:r w:rsidR="000F03D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E54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строго следуя заданному маршруту, напомните следующую остановку.</w:t>
      </w:r>
    </w:p>
    <w:p w:rsidR="009E5423" w:rsidRPr="009E5423" w:rsidRDefault="009E5423" w:rsidP="009E5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</w:t>
      </w:r>
      <w:r w:rsidRPr="005D5372">
        <w:rPr>
          <w:rFonts w:ascii="Times New Roman" w:hAnsi="Times New Roman" w:cs="Times New Roman"/>
          <w:b/>
          <w:sz w:val="28"/>
          <w:szCs w:val="28"/>
        </w:rPr>
        <w:t>Появление созвездий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9E5423">
        <w:rPr>
          <w:rFonts w:ascii="Times New Roman" w:hAnsi="Times New Roman" w:cs="Times New Roman"/>
          <w:b/>
          <w:sz w:val="28"/>
          <w:szCs w:val="28"/>
        </w:rPr>
        <w:t>остров 3)</w:t>
      </w:r>
    </w:p>
    <w:p w:rsidR="009E5423" w:rsidRPr="009E5423" w:rsidRDefault="009E5423" w:rsidP="00732AE7">
      <w:pPr>
        <w:pStyle w:val="a3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4CE8" w:rsidRDefault="00194C14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94C1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3У: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Но как же можно ориентироваться по звездам, если их видно на небе великое множество? Этот вопрос заинтересовал и нас. Казалось бы, легко запутаться в этом обилии звезд. Вот для этого и нужно было, прежде всего, сгруппировать яркие звезды (которых на небе не так уже много) в фигуры, хорошо запоминающиеся своими контурами. Такие звездные фигуры — сочетания звезд, или созвездия — были выделены, а позже к ним отнесли и более слабые звезды, расположенные в районе созвездий. </w:t>
      </w:r>
    </w:p>
    <w:p w:rsidR="000F03D4" w:rsidRDefault="000F03D4" w:rsidP="00732AE7">
      <w:pPr>
        <w:pStyle w:val="a3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F03D4" w:rsidRDefault="000F03D4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-Корабль, преодолевая шторм</w:t>
      </w:r>
      <w:r w:rsidR="005D53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движется к </w:t>
      </w:r>
      <w:r w:rsidRPr="000F03D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острову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…</w:t>
      </w:r>
    </w:p>
    <w:p w:rsidR="000F03D4" w:rsidRPr="000F03D4" w:rsidRDefault="000F03D4" w:rsidP="000F0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-(</w:t>
      </w:r>
      <w:r w:rsidRPr="000F03D4">
        <w:rPr>
          <w:rFonts w:ascii="Times New Roman" w:hAnsi="Times New Roman" w:cs="Times New Roman"/>
          <w:sz w:val="28"/>
          <w:szCs w:val="28"/>
        </w:rPr>
        <w:t xml:space="preserve"> </w:t>
      </w:r>
      <w:r w:rsidRPr="005D5372">
        <w:rPr>
          <w:rFonts w:ascii="Times New Roman" w:hAnsi="Times New Roman" w:cs="Times New Roman"/>
          <w:b/>
          <w:sz w:val="28"/>
          <w:szCs w:val="28"/>
        </w:rPr>
        <w:t>Источники названия созвездий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F03D4">
        <w:rPr>
          <w:rFonts w:ascii="Times New Roman" w:hAnsi="Times New Roman" w:cs="Times New Roman"/>
          <w:b/>
          <w:sz w:val="28"/>
          <w:szCs w:val="28"/>
        </w:rPr>
        <w:t>(остров 4)</w:t>
      </w:r>
    </w:p>
    <w:p w:rsidR="00732AE7" w:rsidRPr="004E2A20" w:rsidRDefault="00194C14" w:rsidP="005D5372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94C1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4У: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Источниками названий созвездий, как правило, служили мифы о богах, сказания о легендарных героях и связанных с ними событ</w:t>
      </w:r>
      <w:r w:rsidR="004B7C2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иях, различные животные</w:t>
      </w:r>
      <w:proofErr w:type="gramStart"/>
      <w:r w:rsidR="004B7C2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орудия произ</w:t>
      </w:r>
      <w:r w:rsidR="004B7C2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водства.</w:t>
      </w:r>
    </w:p>
    <w:p w:rsidR="00732AE7" w:rsidRPr="004E2A20" w:rsidRDefault="00732AE7" w:rsidP="004B7C29">
      <w:pPr>
        <w:pStyle w:val="a3"/>
        <w:ind w:firstLine="708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E2A20">
        <w:rPr>
          <w:rFonts w:ascii="Times New Roman" w:hAnsi="Times New Roman" w:cs="Times New Roman"/>
          <w:sz w:val="28"/>
          <w:szCs w:val="28"/>
        </w:rPr>
        <w:t>Первые упоминания о созвездиях мы находим у Арата, жившего в III веке до н. э., но, скорее всего, источники этих знаний находятся в прошлом, в месопотамской цивилизации акадов, существовавшей за две тысячи лет до Арата. Подтверждение этому базируется на находке в Месопотамии нескольких табличек, на которых значатся названия</w:t>
      </w:r>
      <w:r w:rsidR="004B7C29">
        <w:rPr>
          <w:rFonts w:ascii="Times New Roman" w:hAnsi="Times New Roman" w:cs="Times New Roman"/>
          <w:sz w:val="28"/>
          <w:szCs w:val="28"/>
        </w:rPr>
        <w:t xml:space="preserve"> </w:t>
      </w:r>
      <w:r w:rsidRPr="004E2A20">
        <w:rPr>
          <w:rFonts w:ascii="Times New Roman" w:hAnsi="Times New Roman" w:cs="Times New Roman"/>
          <w:sz w:val="28"/>
          <w:szCs w:val="28"/>
        </w:rPr>
        <w:t xml:space="preserve">созвездий. </w:t>
      </w:r>
      <w:r w:rsidR="004B7C29">
        <w:rPr>
          <w:rFonts w:ascii="Times New Roman" w:hAnsi="Times New Roman" w:cs="Times New Roman"/>
          <w:sz w:val="28"/>
          <w:szCs w:val="28"/>
        </w:rPr>
        <w:t>\</w:t>
      </w:r>
    </w:p>
    <w:p w:rsidR="004B7C29" w:rsidRDefault="004B7C29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звестную группу из семи ярких звезд, напоминающую очертание ковша, древние греки назвали Большой Медведицей. Если к этой группе звезд присоединить </w:t>
      </w:r>
      <w:proofErr w:type="gramStart"/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слабые звезды</w:t>
      </w:r>
      <w:proofErr w:type="gramEnd"/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расположенные вблизи ковша, то при 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достаточной фантазии можно провести границы этого созвездия так, что они будут напоминать очертания какого-то большого зверя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03D4" w:rsidRDefault="000F03D4" w:rsidP="00732AE7">
      <w:pPr>
        <w:pStyle w:val="a3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F03D4" w:rsidRDefault="000F03D4" w:rsidP="00732AE7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-А сейчас полный штиль, и корабль готовится подойти к острову…</w:t>
      </w:r>
    </w:p>
    <w:p w:rsidR="000F03D4" w:rsidRPr="00D515F7" w:rsidRDefault="00D515F7" w:rsidP="000F0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 </w:t>
      </w:r>
      <w:r w:rsidRPr="00D515F7">
        <w:rPr>
          <w:rFonts w:ascii="Times New Roman" w:hAnsi="Times New Roman" w:cs="Times New Roman"/>
          <w:b/>
          <w:sz w:val="28"/>
          <w:szCs w:val="28"/>
        </w:rPr>
        <w:t>С</w:t>
      </w:r>
      <w:r w:rsidR="000F03D4" w:rsidRPr="00D515F7">
        <w:rPr>
          <w:rFonts w:ascii="Times New Roman" w:hAnsi="Times New Roman" w:cs="Times New Roman"/>
          <w:b/>
          <w:sz w:val="28"/>
          <w:szCs w:val="28"/>
        </w:rPr>
        <w:t>озвездиях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D4" w:rsidRPr="00D515F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F03D4" w:rsidRPr="00D515F7">
        <w:rPr>
          <w:rFonts w:ascii="Times New Roman" w:hAnsi="Times New Roman" w:cs="Times New Roman"/>
          <w:b/>
          <w:sz w:val="28"/>
          <w:szCs w:val="28"/>
        </w:rPr>
        <w:t xml:space="preserve"> носящих названия животных) (остров 5)</w:t>
      </w:r>
    </w:p>
    <w:p w:rsidR="00732AE7" w:rsidRPr="004E2A20" w:rsidRDefault="00194C14" w:rsidP="00D515F7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94C1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5У</w:t>
      </w:r>
      <w:proofErr w:type="gramStart"/>
      <w:r w:rsidRPr="00194C14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: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овременные границы и названия созв</w:t>
      </w:r>
      <w:r w:rsidR="00D75FB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ездий утверждены в 1922 г. на I 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съезде Международного астрономического союза (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MAC</w:t>
      </w:r>
      <w:r w:rsidR="00732AE7" w:rsidRPr="004E2A2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). </w:t>
      </w:r>
    </w:p>
    <w:p w:rsidR="00194C14" w:rsidRDefault="00194C14" w:rsidP="0073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2AE7" w:rsidRPr="004E2A20" w:rsidRDefault="00732AE7" w:rsidP="0073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Тридцать пять созвездий носят названия животных</w:t>
      </w:r>
      <w:r w:rsidR="00194C14">
        <w:rPr>
          <w:rFonts w:ascii="Times New Roman" w:hAnsi="Times New Roman" w:cs="Times New Roman"/>
          <w:sz w:val="28"/>
          <w:szCs w:val="28"/>
        </w:rPr>
        <w:t>.</w:t>
      </w:r>
    </w:p>
    <w:p w:rsidR="00732AE7" w:rsidRPr="004E2A20" w:rsidRDefault="00732AE7" w:rsidP="00732AE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>Созв</w:t>
      </w:r>
      <w:r>
        <w:rPr>
          <w:rFonts w:ascii="Times New Roman" w:hAnsi="Times New Roman" w:cs="Times New Roman"/>
          <w:sz w:val="28"/>
          <w:szCs w:val="28"/>
        </w:rPr>
        <w:t>ездия</w:t>
      </w:r>
      <w:r w:rsidRPr="004E2A20">
        <w:rPr>
          <w:rFonts w:ascii="Times New Roman" w:hAnsi="Times New Roman" w:cs="Times New Roman"/>
          <w:sz w:val="28"/>
          <w:szCs w:val="28"/>
        </w:rPr>
        <w:t>: Большая Медведица, Большой Пес, Волк, Ворон, Голубь, Гончие Псы, Дельфин, Заяц, Змея, Кит, Лебедь, Лев, Малая Медведица, Малый конь, Малый Пес, Малый Лев</w:t>
      </w:r>
      <w:proofErr w:type="gramStart"/>
      <w:r w:rsidRPr="004E2A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A20">
        <w:rPr>
          <w:rFonts w:ascii="Times New Roman" w:hAnsi="Times New Roman" w:cs="Times New Roman"/>
          <w:sz w:val="28"/>
          <w:szCs w:val="28"/>
        </w:rPr>
        <w:t xml:space="preserve"> Овен, Орел, Рак, Рыбы, Скорпион, Телец, Южная Рыба получили свои названия еще в далекой древности и связаны с теми или иными легендами и мифами.</w:t>
      </w:r>
    </w:p>
    <w:p w:rsidR="00732AE7" w:rsidRPr="004E2A20" w:rsidRDefault="00732AE7" w:rsidP="00732A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 xml:space="preserve">Созвездия: Жираф, Журавль, Золотая Рыба, Летучая Рыба, Лисичка, Муха, Павлин, Райская Птица, Рысь, Тукан, Хамелеон, Ящерица получили свои названия в эпоху великих географических открытий в </w:t>
      </w:r>
      <w:proofErr w:type="gramStart"/>
      <w:r w:rsidRPr="004E2A2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E2A2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2A20">
        <w:rPr>
          <w:rFonts w:ascii="Times New Roman" w:hAnsi="Times New Roman" w:cs="Times New Roman"/>
          <w:sz w:val="28"/>
          <w:szCs w:val="28"/>
        </w:rPr>
        <w:t xml:space="preserve"> - Х</w:t>
      </w:r>
      <w:r w:rsidRPr="004E2A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A20">
        <w:rPr>
          <w:rFonts w:ascii="Times New Roman" w:hAnsi="Times New Roman" w:cs="Times New Roman"/>
          <w:sz w:val="28"/>
          <w:szCs w:val="28"/>
        </w:rPr>
        <w:t>Х вв.</w:t>
      </w:r>
    </w:p>
    <w:p w:rsidR="00944CE8" w:rsidRDefault="00732AE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 xml:space="preserve">Звезды, образующие узор созвездия, расположены от нас на самых разных расстояниях. </w:t>
      </w:r>
    </w:p>
    <w:p w:rsidR="00FC664E" w:rsidRDefault="00FC664E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CE8" w:rsidRDefault="009E5603" w:rsidP="00D51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D75FB7" w:rsidRDefault="00D75FB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FB7">
        <w:rPr>
          <w:rFonts w:ascii="Times New Roman" w:hAnsi="Times New Roman" w:cs="Times New Roman"/>
          <w:sz w:val="28"/>
          <w:szCs w:val="28"/>
        </w:rPr>
        <w:t xml:space="preserve">Пока наш корабль приближается к следующему пункту назначения,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75FB7">
        <w:rPr>
          <w:rFonts w:ascii="Times New Roman" w:hAnsi="Times New Roman" w:cs="Times New Roman"/>
          <w:sz w:val="28"/>
          <w:szCs w:val="28"/>
        </w:rPr>
        <w:t xml:space="preserve"> вспомним, как выглядят некоторые созвездия, носящие названия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C4" w:rsidRPr="00D75FB7" w:rsidRDefault="00F812C4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15F7">
        <w:rPr>
          <w:rFonts w:ascii="Times New Roman" w:hAnsi="Times New Roman" w:cs="Times New Roman"/>
          <w:b/>
          <w:sz w:val="28"/>
          <w:szCs w:val="28"/>
        </w:rPr>
        <w:t>Слайды Созвездия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75FB7" w:rsidRPr="00D75FB7" w:rsidRDefault="00D75FB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02D" w:rsidRDefault="0007702D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уроках ИЗО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812C4">
        <w:rPr>
          <w:rFonts w:ascii="Times New Roman" w:hAnsi="Times New Roman" w:cs="Times New Roman"/>
          <w:sz w:val="28"/>
          <w:szCs w:val="28"/>
        </w:rPr>
        <w:t xml:space="preserve"> занятиях в творческом объединении </w:t>
      </w:r>
      <w:r w:rsidR="00D515F7">
        <w:rPr>
          <w:rFonts w:ascii="Times New Roman" w:hAnsi="Times New Roman" w:cs="Times New Roman"/>
          <w:sz w:val="28"/>
          <w:szCs w:val="28"/>
        </w:rPr>
        <w:t>«Волшебная</w:t>
      </w:r>
      <w:r>
        <w:rPr>
          <w:rFonts w:ascii="Times New Roman" w:hAnsi="Times New Roman" w:cs="Times New Roman"/>
          <w:sz w:val="28"/>
          <w:szCs w:val="28"/>
        </w:rPr>
        <w:t xml:space="preserve"> кис</w:t>
      </w:r>
      <w:r w:rsidR="00F812C4">
        <w:rPr>
          <w:rFonts w:ascii="Times New Roman" w:hAnsi="Times New Roman" w:cs="Times New Roman"/>
          <w:sz w:val="28"/>
          <w:szCs w:val="28"/>
        </w:rPr>
        <w:t>точка» вы, ребята, .рисовали</w:t>
      </w:r>
      <w:r>
        <w:rPr>
          <w:rFonts w:ascii="Times New Roman" w:hAnsi="Times New Roman" w:cs="Times New Roman"/>
          <w:sz w:val="28"/>
          <w:szCs w:val="28"/>
        </w:rPr>
        <w:t xml:space="preserve"> животных , названия которых носят созвездия.</w:t>
      </w:r>
    </w:p>
    <w:p w:rsidR="0007702D" w:rsidRDefault="0007702D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 рисунков)</w:t>
      </w:r>
    </w:p>
    <w:p w:rsidR="00F812C4" w:rsidRDefault="00F812C4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-Корабль прибыл к месту назначения… </w:t>
      </w:r>
    </w:p>
    <w:p w:rsidR="00F812C4" w:rsidRPr="00F812C4" w:rsidRDefault="00F812C4" w:rsidP="00732A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работа</w:t>
      </w:r>
      <w:r w:rsidRPr="00F812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2C4">
        <w:rPr>
          <w:rFonts w:ascii="Times New Roman" w:hAnsi="Times New Roman" w:cs="Times New Roman"/>
          <w:b/>
          <w:sz w:val="28"/>
          <w:szCs w:val="28"/>
        </w:rPr>
        <w:t>(остров 6)</w:t>
      </w:r>
    </w:p>
    <w:p w:rsidR="00F812C4" w:rsidRDefault="00F812C4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у нас с вами коллективная творческая работа, которую прове</w:t>
      </w:r>
      <w:r w:rsidR="00D515F7">
        <w:rPr>
          <w:rFonts w:ascii="Times New Roman" w:hAnsi="Times New Roman" w:cs="Times New Roman"/>
          <w:sz w:val="28"/>
          <w:szCs w:val="28"/>
        </w:rPr>
        <w:t>дет руководитель кружка «Волшебная</w:t>
      </w:r>
      <w:r>
        <w:rPr>
          <w:rFonts w:ascii="Times New Roman" w:hAnsi="Times New Roman" w:cs="Times New Roman"/>
          <w:sz w:val="28"/>
          <w:szCs w:val="28"/>
        </w:rPr>
        <w:t xml:space="preserve"> кисточка»</w:t>
      </w:r>
    </w:p>
    <w:p w:rsidR="00D515F7" w:rsidRDefault="00D515F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76DCE">
        <w:rPr>
          <w:rFonts w:ascii="Times New Roman" w:hAnsi="Times New Roman" w:cs="Times New Roman"/>
          <w:b/>
          <w:sz w:val="28"/>
          <w:szCs w:val="28"/>
        </w:rPr>
        <w:t>борудовани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D515F7" w:rsidRPr="00FC664E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Бумаге формата А3 , акварельные краски, кисти, гуашевые краски, губки, восковые мелки, простой карандаш, ножницы, бумага, клей</w:t>
      </w:r>
      <w:proofErr w:type="gramStart"/>
      <w:r w:rsidR="008837B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837B5">
        <w:rPr>
          <w:rFonts w:ascii="Times New Roman" w:hAnsi="Times New Roman" w:cs="Times New Roman"/>
          <w:sz w:val="28"/>
          <w:szCs w:val="28"/>
        </w:rPr>
        <w:t>хемы созвездий</w:t>
      </w:r>
    </w:p>
    <w:p w:rsidR="00D515F7" w:rsidRDefault="00D515F7" w:rsidP="00D51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DC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D515F7" w:rsidRDefault="008837B5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бвести</w:t>
      </w:r>
      <w:r w:rsidR="00D515F7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нное животное восковым мелком</w:t>
      </w:r>
      <w:r w:rsidR="00D515F7">
        <w:rPr>
          <w:rFonts w:ascii="Times New Roman" w:hAnsi="Times New Roman" w:cs="Times New Roman"/>
          <w:sz w:val="28"/>
          <w:szCs w:val="28"/>
        </w:rPr>
        <w:t>.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аметить рас</w:t>
      </w:r>
      <w:r w:rsidR="008837B5">
        <w:rPr>
          <w:rFonts w:ascii="Times New Roman" w:hAnsi="Times New Roman" w:cs="Times New Roman"/>
          <w:sz w:val="28"/>
          <w:szCs w:val="28"/>
        </w:rPr>
        <w:t>положение звезды в</w:t>
      </w:r>
      <w:r>
        <w:rPr>
          <w:rFonts w:ascii="Times New Roman" w:hAnsi="Times New Roman" w:cs="Times New Roman"/>
          <w:sz w:val="28"/>
          <w:szCs w:val="28"/>
        </w:rPr>
        <w:t xml:space="preserve"> данном созвездии</w:t>
      </w:r>
      <w:r w:rsidR="008837B5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фон звездного неба с помощью губки и красок.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ырезать звезды и наклеить их на намеченное созвездие.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8837B5">
        <w:rPr>
          <w:rFonts w:ascii="Times New Roman" w:hAnsi="Times New Roman" w:cs="Times New Roman"/>
          <w:sz w:val="28"/>
          <w:szCs w:val="28"/>
        </w:rPr>
        <w:t>акие созвездия у вас получились?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837B5">
        <w:rPr>
          <w:rFonts w:ascii="Times New Roman" w:hAnsi="Times New Roman" w:cs="Times New Roman"/>
          <w:sz w:val="28"/>
          <w:szCs w:val="28"/>
        </w:rPr>
        <w:t>Созвездия:</w:t>
      </w:r>
      <w:proofErr w:type="gramEnd"/>
      <w:r w:rsidR="00883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7B5">
        <w:rPr>
          <w:rFonts w:ascii="Times New Roman" w:hAnsi="Times New Roman" w:cs="Times New Roman"/>
          <w:sz w:val="28"/>
          <w:szCs w:val="28"/>
        </w:rPr>
        <w:t>Рысь,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B5">
        <w:rPr>
          <w:rFonts w:ascii="Times New Roman" w:hAnsi="Times New Roman" w:cs="Times New Roman"/>
          <w:sz w:val="28"/>
          <w:szCs w:val="28"/>
        </w:rPr>
        <w:t>Лебедь,</w:t>
      </w:r>
      <w:r>
        <w:rPr>
          <w:rFonts w:ascii="Times New Roman" w:hAnsi="Times New Roman" w:cs="Times New Roman"/>
          <w:sz w:val="28"/>
          <w:szCs w:val="28"/>
        </w:rPr>
        <w:t xml:space="preserve"> Лисичка, Лев, Рыбы.)</w:t>
      </w:r>
      <w:proofErr w:type="gramEnd"/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доске: контур животного, а в нем изображение созвездия.</w:t>
      </w:r>
    </w:p>
    <w:p w:rsidR="00D515F7" w:rsidRPr="00F812C4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практической работы</w:t>
      </w:r>
    </w:p>
    <w:p w:rsidR="00D515F7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давайте покажем всем результат своей работы.</w:t>
      </w:r>
    </w:p>
    <w:p w:rsidR="00D515F7" w:rsidRPr="00F812C4" w:rsidRDefault="00D515F7" w:rsidP="00D51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 каждой группы выходит и рассказывает, что же у них получилось.</w:t>
      </w:r>
    </w:p>
    <w:p w:rsidR="00D515F7" w:rsidRDefault="00D515F7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4E" w:rsidRDefault="00FC664E" w:rsidP="00732A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664E" w:rsidRDefault="009967BF" w:rsidP="00996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12C4" w:rsidRPr="00F812C4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мы узнали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67B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2AE7" w:rsidRPr="004E2A20">
        <w:rPr>
          <w:rFonts w:ascii="Times New Roman" w:hAnsi="Times New Roman" w:cs="Times New Roman"/>
          <w:sz w:val="28"/>
          <w:szCs w:val="28"/>
        </w:rPr>
        <w:t>ид звездного неба зависит от места наблюдения на Земле и времени года. Поэтому многие созвездия либо вообще, либо временно в зависимости от сезона не видны.</w:t>
      </w:r>
    </w:p>
    <w:p w:rsidR="00732AE7" w:rsidRPr="004E2A20" w:rsidRDefault="00FC664E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отыскать на небе то или иное созвездие?</w:t>
      </w:r>
      <w:r w:rsidR="00732AE7" w:rsidRPr="004E2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4E" w:rsidRDefault="00732AE7" w:rsidP="00FC664E">
      <w:pPr>
        <w:rPr>
          <w:rFonts w:ascii="Times New Roman" w:hAnsi="Times New Roman" w:cs="Times New Roman"/>
          <w:sz w:val="28"/>
          <w:szCs w:val="28"/>
        </w:rPr>
      </w:pPr>
      <w:r w:rsidRPr="004E2A20">
        <w:rPr>
          <w:rFonts w:ascii="Times New Roman" w:hAnsi="Times New Roman" w:cs="Times New Roman"/>
          <w:sz w:val="28"/>
          <w:szCs w:val="28"/>
        </w:rPr>
        <w:t xml:space="preserve"> </w:t>
      </w:r>
      <w:r w:rsidR="00FC664E">
        <w:rPr>
          <w:rFonts w:ascii="Times New Roman" w:hAnsi="Times New Roman" w:cs="Times New Roman"/>
          <w:sz w:val="28"/>
          <w:szCs w:val="28"/>
        </w:rPr>
        <w:t>Н</w:t>
      </w:r>
      <w:r w:rsidRPr="004E2A20">
        <w:rPr>
          <w:rFonts w:ascii="Times New Roman" w:hAnsi="Times New Roman" w:cs="Times New Roman"/>
          <w:sz w:val="28"/>
          <w:szCs w:val="28"/>
        </w:rPr>
        <w:t xml:space="preserve">еобходимо знать, видно ли оно с территории России, какие месяцы для наблюдений наиболее благоприятны, какие созвездия являются «соседями». </w:t>
      </w:r>
      <w:r w:rsidR="00FC664E">
        <w:rPr>
          <w:rFonts w:ascii="Times New Roman" w:hAnsi="Times New Roman" w:cs="Times New Roman"/>
          <w:sz w:val="28"/>
          <w:szCs w:val="28"/>
        </w:rPr>
        <w:t>Например, созвездие Лисичка</w:t>
      </w:r>
      <w:r w:rsidRPr="004E2A20">
        <w:rPr>
          <w:rFonts w:ascii="Times New Roman" w:hAnsi="Times New Roman" w:cs="Times New Roman"/>
          <w:sz w:val="28"/>
          <w:szCs w:val="28"/>
        </w:rPr>
        <w:t xml:space="preserve"> целиком помещается под </w:t>
      </w:r>
      <w:r w:rsidR="00FC664E">
        <w:rPr>
          <w:rFonts w:ascii="Times New Roman" w:hAnsi="Times New Roman" w:cs="Times New Roman"/>
          <w:sz w:val="28"/>
          <w:szCs w:val="28"/>
        </w:rPr>
        <w:t>головой и крылом созвездия Лебедь.</w:t>
      </w:r>
      <w:r w:rsidR="00FC664E" w:rsidRPr="00FC664E">
        <w:rPr>
          <w:rFonts w:ascii="Times New Roman" w:hAnsi="Times New Roman" w:cs="Times New Roman"/>
          <w:sz w:val="28"/>
          <w:szCs w:val="28"/>
        </w:rPr>
        <w:t xml:space="preserve"> </w:t>
      </w:r>
      <w:r w:rsidR="00FC664E" w:rsidRPr="00AB052D">
        <w:rPr>
          <w:rFonts w:ascii="Times New Roman" w:hAnsi="Times New Roman" w:cs="Times New Roman"/>
          <w:sz w:val="28"/>
          <w:szCs w:val="28"/>
        </w:rPr>
        <w:t>Лисичка хорошо видна на всей территории России, поскольку поднимается довольно высоко над горизонтом. Однако отчетливо различить ее звезды можно только в ясную безлунную ночь. Наилучшие условия для наблюдений - летом и осенью.</w:t>
      </w:r>
    </w:p>
    <w:p w:rsidR="009967BF" w:rsidRDefault="009967BF" w:rsidP="00732A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7B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967BF" w:rsidRDefault="009967BF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7B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67BF">
        <w:rPr>
          <w:rFonts w:ascii="Times New Roman" w:hAnsi="Times New Roman" w:cs="Times New Roman"/>
          <w:sz w:val="28"/>
          <w:szCs w:val="28"/>
        </w:rPr>
        <w:t>аше путешествие подошло к концу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BF" w:rsidRDefault="009967BF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кого бы вы хотели поблагодарить за сегодняшнее занятие?</w:t>
      </w:r>
    </w:p>
    <w:p w:rsidR="009967BF" w:rsidRDefault="009967BF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поблагодарить вас за отличную работу.</w:t>
      </w:r>
    </w:p>
    <w:p w:rsidR="009967BF" w:rsidRPr="009967BF" w:rsidRDefault="009967BF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чему новому вы научились на этом занятии?</w:t>
      </w:r>
    </w:p>
    <w:p w:rsidR="0007702D" w:rsidRDefault="0007702D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вопросы можно получить ответы, изучая созвездия?</w:t>
      </w:r>
    </w:p>
    <w:p w:rsidR="0007702D" w:rsidRDefault="0007702D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созвездия? Какие они бывают? Каков образ жизни и мышления древних людей? Какую информацию могут получить современные астрономы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изучая созвездия?</w:t>
      </w:r>
    </w:p>
    <w:p w:rsidR="009967BF" w:rsidRDefault="009967BF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ещё учились?</w:t>
      </w:r>
    </w:p>
    <w:p w:rsidR="009967BF" w:rsidRPr="0098312B" w:rsidRDefault="009967BF" w:rsidP="00996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8312B">
        <w:rPr>
          <w:rFonts w:ascii="Times New Roman" w:hAnsi="Times New Roman" w:cs="Times New Roman"/>
          <w:sz w:val="28"/>
          <w:szCs w:val="28"/>
        </w:rPr>
        <w:t>Учиться планировать учеб</w:t>
      </w:r>
      <w:r w:rsidR="008837B5">
        <w:rPr>
          <w:rFonts w:ascii="Times New Roman" w:hAnsi="Times New Roman" w:cs="Times New Roman"/>
          <w:sz w:val="28"/>
          <w:szCs w:val="28"/>
        </w:rPr>
        <w:t>ную деятельность на уроке.</w:t>
      </w:r>
      <w:proofErr w:type="gramEnd"/>
    </w:p>
    <w:p w:rsidR="009967BF" w:rsidRPr="0098312B" w:rsidRDefault="009967BF" w:rsidP="0099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Высказывать свою версию, пытаться предлагать способ её проверки.</w:t>
      </w:r>
    </w:p>
    <w:p w:rsidR="009967BF" w:rsidRDefault="009967BF" w:rsidP="0003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</w:t>
      </w:r>
    </w:p>
    <w:p w:rsidR="009967BF" w:rsidRPr="0098312B" w:rsidRDefault="009967BF" w:rsidP="0099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12B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9967BF" w:rsidRDefault="009967BF" w:rsidP="00996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312B">
        <w:rPr>
          <w:rFonts w:ascii="Times New Roman" w:hAnsi="Times New Roman" w:cs="Times New Roman"/>
          <w:sz w:val="28"/>
          <w:szCs w:val="28"/>
        </w:rPr>
        <w:t>Вступать в беседу на уроке и в жизни.</w:t>
      </w:r>
      <w:r w:rsidR="00036C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967BF" w:rsidRDefault="009967BF" w:rsidP="00996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14" w:rsidRDefault="00036CB1" w:rsidP="0003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14">
        <w:rPr>
          <w:rFonts w:ascii="Times New Roman" w:hAnsi="Times New Roman" w:cs="Times New Roman"/>
          <w:sz w:val="28"/>
          <w:szCs w:val="28"/>
        </w:rPr>
        <w:t xml:space="preserve">Если вас заинтересовала </w:t>
      </w:r>
      <w:r w:rsidR="008837B5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proofErr w:type="gramStart"/>
      <w:r w:rsidR="008837B5">
        <w:rPr>
          <w:rFonts w:ascii="Times New Roman" w:hAnsi="Times New Roman" w:cs="Times New Roman"/>
          <w:sz w:val="28"/>
          <w:szCs w:val="28"/>
        </w:rPr>
        <w:t xml:space="preserve"> </w:t>
      </w:r>
      <w:r w:rsidR="00194C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4C14">
        <w:rPr>
          <w:rFonts w:ascii="Times New Roman" w:hAnsi="Times New Roman" w:cs="Times New Roman"/>
          <w:sz w:val="28"/>
          <w:szCs w:val="28"/>
        </w:rPr>
        <w:t xml:space="preserve"> вы можете провести свое исследование и получить ответы на интересующие вас вопросы.</w:t>
      </w:r>
    </w:p>
    <w:p w:rsidR="00194C14" w:rsidRDefault="00194C14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вы можете отправить на конкурс. Такой опыт у вас уже есть: ученица нашего класса была участницей Городского конкурса экскурсоводов.</w:t>
      </w:r>
    </w:p>
    <w:p w:rsidR="00194C14" w:rsidRDefault="00194C14" w:rsidP="0073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32AE7" w:rsidRDefault="00732AE7" w:rsidP="00732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C14" w:rsidRPr="004E2A20" w:rsidRDefault="00194C14" w:rsidP="00732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194C14" w:rsidRPr="004E2A20" w:rsidSect="003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358"/>
    <w:multiLevelType w:val="hybridMultilevel"/>
    <w:tmpl w:val="BAF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9B"/>
    <w:rsid w:val="00036CB1"/>
    <w:rsid w:val="0007702D"/>
    <w:rsid w:val="0009329B"/>
    <w:rsid w:val="000F03D4"/>
    <w:rsid w:val="00115C41"/>
    <w:rsid w:val="00121B1B"/>
    <w:rsid w:val="00194C14"/>
    <w:rsid w:val="001C06F7"/>
    <w:rsid w:val="001C2528"/>
    <w:rsid w:val="0022191F"/>
    <w:rsid w:val="00240CF5"/>
    <w:rsid w:val="00324E43"/>
    <w:rsid w:val="00384959"/>
    <w:rsid w:val="00396C7D"/>
    <w:rsid w:val="003F6280"/>
    <w:rsid w:val="004B7C29"/>
    <w:rsid w:val="00553BF4"/>
    <w:rsid w:val="005B041B"/>
    <w:rsid w:val="005D47B4"/>
    <w:rsid w:val="005D5372"/>
    <w:rsid w:val="0063608A"/>
    <w:rsid w:val="006907DE"/>
    <w:rsid w:val="006F5B02"/>
    <w:rsid w:val="00732AE7"/>
    <w:rsid w:val="007775D6"/>
    <w:rsid w:val="008125E9"/>
    <w:rsid w:val="008837B5"/>
    <w:rsid w:val="008B4AFB"/>
    <w:rsid w:val="00944CE8"/>
    <w:rsid w:val="0098312B"/>
    <w:rsid w:val="009967BF"/>
    <w:rsid w:val="009E5423"/>
    <w:rsid w:val="009E5603"/>
    <w:rsid w:val="00A07067"/>
    <w:rsid w:val="00A70C79"/>
    <w:rsid w:val="00B744B9"/>
    <w:rsid w:val="00C4502E"/>
    <w:rsid w:val="00C9653D"/>
    <w:rsid w:val="00D515F7"/>
    <w:rsid w:val="00D75FB7"/>
    <w:rsid w:val="00D9537D"/>
    <w:rsid w:val="00E44997"/>
    <w:rsid w:val="00EA7BC9"/>
    <w:rsid w:val="00F812C4"/>
    <w:rsid w:val="00FB4477"/>
    <w:rsid w:val="00FC664E"/>
    <w:rsid w:val="00FC714C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2012-01-18T12:21:00Z</dcterms:created>
  <dcterms:modified xsi:type="dcterms:W3CDTF">2012-01-30T16:47:00Z</dcterms:modified>
</cp:coreProperties>
</file>