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4D" w:rsidRPr="00512D1C" w:rsidRDefault="00A0624C" w:rsidP="00512D1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12D1C">
        <w:rPr>
          <w:rFonts w:ascii="Times New Roman" w:hAnsi="Times New Roman" w:cs="Times New Roman"/>
          <w:sz w:val="32"/>
          <w:szCs w:val="32"/>
        </w:rPr>
        <w:t>Коммуникативная функция речи - использование речи для сообщения </w:t>
      </w:r>
      <w:proofErr w:type="gramStart"/>
      <w:r w:rsidRPr="00512D1C">
        <w:rPr>
          <w:rFonts w:ascii="Times New Roman" w:hAnsi="Times New Roman" w:cs="Times New Roman"/>
          <w:sz w:val="32"/>
          <w:szCs w:val="32"/>
        </w:rPr>
        <w:t>другим</w:t>
      </w:r>
      <w:proofErr w:type="gramEnd"/>
      <w:r w:rsidRPr="00512D1C">
        <w:rPr>
          <w:rFonts w:ascii="Times New Roman" w:hAnsi="Times New Roman" w:cs="Times New Roman"/>
          <w:sz w:val="32"/>
          <w:szCs w:val="32"/>
        </w:rPr>
        <w:t> какой - либо информации или побуждения их к действиям.</w:t>
      </w:r>
    </w:p>
    <w:p w:rsidR="00E3444D" w:rsidRPr="00512D1C" w:rsidRDefault="00E3444D" w:rsidP="00512D1C">
      <w:pPr>
        <w:shd w:val="clear" w:color="auto" w:fill="FFFFFF"/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 w:cs="Times New Roman"/>
          <w:color w:val="000000"/>
          <w:sz w:val="32"/>
          <w:szCs w:val="32"/>
        </w:rPr>
      </w:pPr>
      <w:r w:rsidRPr="00512D1C">
        <w:rPr>
          <w:rFonts w:ascii="Times New Roman" w:hAnsi="Times New Roman" w:cs="Times New Roman"/>
          <w:color w:val="000000"/>
          <w:sz w:val="32"/>
          <w:szCs w:val="32"/>
        </w:rPr>
        <w:t>Речевое недоразвитие занимает значительное место в струк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туре интеллектуального дефекта учащихся специальной (коррекционной) общеобразовательной школы </w:t>
      </w:r>
      <w:r w:rsidRPr="00512D1C">
        <w:rPr>
          <w:rFonts w:ascii="Times New Roman" w:hAnsi="Times New Roman" w:cs="Times New Roman"/>
          <w:color w:val="000000"/>
          <w:sz w:val="32"/>
          <w:szCs w:val="32"/>
          <w:lang w:val="en-US"/>
        </w:rPr>
        <w:t>VIII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t xml:space="preserve"> вида. </w:t>
      </w:r>
      <w:proofErr w:type="gramStart"/>
      <w:r w:rsidRPr="00512D1C">
        <w:rPr>
          <w:rFonts w:ascii="Times New Roman" w:hAnsi="Times New Roman" w:cs="Times New Roman"/>
          <w:color w:val="000000"/>
          <w:sz w:val="32"/>
          <w:szCs w:val="32"/>
        </w:rPr>
        <w:t>Недо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softHyphen/>
        <w:t>статочная</w:t>
      </w:r>
      <w:proofErr w:type="gramEnd"/>
      <w:r w:rsidRPr="00512D1C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proofErr w:type="spellStart"/>
      <w:r w:rsidRPr="00512D1C">
        <w:rPr>
          <w:rFonts w:ascii="Times New Roman" w:hAnsi="Times New Roman" w:cs="Times New Roman"/>
          <w:color w:val="000000"/>
          <w:sz w:val="32"/>
          <w:szCs w:val="32"/>
        </w:rPr>
        <w:t>сформированность</w:t>
      </w:r>
      <w:proofErr w:type="spellEnd"/>
      <w:r w:rsidRPr="00512D1C">
        <w:rPr>
          <w:rFonts w:ascii="Times New Roman" w:hAnsi="Times New Roman" w:cs="Times New Roman"/>
          <w:color w:val="000000"/>
          <w:sz w:val="32"/>
          <w:szCs w:val="32"/>
        </w:rPr>
        <w:t xml:space="preserve"> речи школьников</w:t>
      </w:r>
      <w:r w:rsidR="00605E79" w:rsidRPr="00512D1C">
        <w:rPr>
          <w:rFonts w:ascii="Times New Roman" w:hAnsi="Times New Roman" w:cs="Times New Roman"/>
          <w:color w:val="000000"/>
          <w:sz w:val="32"/>
          <w:szCs w:val="32"/>
        </w:rPr>
        <w:t xml:space="preserve"> с ограниченными возможностями здоровья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t xml:space="preserve"> существенным образом влияет на становление их</w:t>
      </w:r>
      <w:r w:rsidRPr="00512D1C">
        <w:rPr>
          <w:rFonts w:ascii="Times New Roman" w:hAnsi="Times New Roman" w:cs="Times New Roman"/>
          <w:sz w:val="32"/>
          <w:szCs w:val="32"/>
        </w:rPr>
        <w:t xml:space="preserve"> 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t>дальней</w:t>
      </w:r>
      <w:r w:rsidR="00512D1C">
        <w:rPr>
          <w:rFonts w:ascii="Times New Roman" w:hAnsi="Times New Roman" w:cs="Times New Roman"/>
          <w:color w:val="000000"/>
          <w:sz w:val="32"/>
          <w:szCs w:val="32"/>
        </w:rPr>
        <w:t>шей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t xml:space="preserve"> адаптации. Одним из показателей успешной адап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softHyphen/>
        <w:t>тации человека в обществе является его умение воспринимать</w:t>
      </w:r>
      <w:r w:rsidRPr="00512D1C">
        <w:rPr>
          <w:rFonts w:ascii="Times New Roman" w:hAnsi="Times New Roman" w:cs="Times New Roman"/>
          <w:sz w:val="32"/>
          <w:szCs w:val="32"/>
        </w:rPr>
        <w:t xml:space="preserve">  и 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t>передавать полученную информацию посредством речи.</w:t>
      </w:r>
    </w:p>
    <w:p w:rsidR="00E3444D" w:rsidRPr="00512D1C" w:rsidRDefault="00E3444D" w:rsidP="00512D1C">
      <w:pPr>
        <w:shd w:val="clear" w:color="auto" w:fill="FFFFFF"/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 w:cs="Times New Roman"/>
          <w:sz w:val="32"/>
          <w:szCs w:val="32"/>
        </w:rPr>
      </w:pPr>
      <w:r w:rsidRPr="00512D1C">
        <w:rPr>
          <w:rFonts w:ascii="Times New Roman" w:hAnsi="Times New Roman" w:cs="Times New Roman"/>
          <w:color w:val="000000"/>
          <w:sz w:val="32"/>
          <w:szCs w:val="32"/>
        </w:rPr>
        <w:t xml:space="preserve">Речь детей </w:t>
      </w:r>
      <w:r w:rsidR="00605E79" w:rsidRPr="00512D1C">
        <w:rPr>
          <w:rFonts w:ascii="Times New Roman" w:hAnsi="Times New Roman" w:cs="Times New Roman"/>
          <w:color w:val="000000"/>
          <w:sz w:val="32"/>
          <w:szCs w:val="32"/>
        </w:rPr>
        <w:t>с нарушением интеллекта</w:t>
      </w:r>
      <w:r w:rsidR="00785E05" w:rsidRPr="00512D1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t>с самого начала развивает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softHyphen/>
        <w:t>ся на патологической основе. Отмечаются замедленный темп овладения речью и сложность формирования произноситель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softHyphen/>
        <w:t>ных умений. Причиной этому является недоразвитие всей психики в целом: общее моторное недоразвитие, недостаточная координация движений органов речи, слабое развитие фоне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softHyphen/>
        <w:t>матического слуха.</w:t>
      </w:r>
    </w:p>
    <w:p w:rsidR="00E3444D" w:rsidRPr="00512D1C" w:rsidRDefault="00E3444D" w:rsidP="00512D1C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12D1C">
        <w:rPr>
          <w:rFonts w:ascii="Times New Roman" w:hAnsi="Times New Roman" w:cs="Times New Roman"/>
          <w:color w:val="000000"/>
          <w:sz w:val="32"/>
          <w:szCs w:val="32"/>
        </w:rPr>
        <w:t>Наличие дефектов произношения у ребенка оказывает резко отрицательное влияние на дальнейшее развитие мышления и речи.</w:t>
      </w:r>
    </w:p>
    <w:p w:rsidR="00021A01" w:rsidRPr="00512D1C" w:rsidRDefault="00E3444D" w:rsidP="00512D1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512D1C">
        <w:rPr>
          <w:rFonts w:ascii="Times New Roman" w:hAnsi="Times New Roman" w:cs="Times New Roman"/>
          <w:color w:val="000000"/>
          <w:sz w:val="32"/>
          <w:szCs w:val="32"/>
        </w:rPr>
        <w:t xml:space="preserve">Дефекты произношения в значительной мере усугубляют нарушения интеллектуального и эмоционального развития ребенка </w:t>
      </w:r>
      <w:r w:rsidR="00605E79" w:rsidRPr="00512D1C">
        <w:rPr>
          <w:rFonts w:ascii="Times New Roman" w:hAnsi="Times New Roman" w:cs="Times New Roman"/>
          <w:color w:val="000000"/>
          <w:sz w:val="32"/>
          <w:szCs w:val="32"/>
        </w:rPr>
        <w:t xml:space="preserve">с нарушением интеллекта 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t>и создают препятствия для об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softHyphen/>
        <w:t>щения с окружающими. При наличии дефектов произноше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softHyphen/>
        <w:t>ния могут возникнуть неуверенность в своих силах и знани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ях, застенчивость, 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lastRenderedPageBreak/>
        <w:t>нерешительность, речевая замкнутость, что в свою очередь уменьшает любознательность и интерес к ок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softHyphen/>
        <w:t>ружающему.</w:t>
      </w:r>
    </w:p>
    <w:p w:rsidR="00091457" w:rsidRPr="00512D1C" w:rsidRDefault="00605E79" w:rsidP="00512D1C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D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</w:t>
      </w:r>
      <w:r w:rsidR="00021A01" w:rsidRPr="00021A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личности ребёнка</w:t>
      </w:r>
      <w:r w:rsidRPr="00512D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ограниченными возможностями здоровья,</w:t>
      </w:r>
      <w:r w:rsidR="00021A01" w:rsidRPr="00021A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развитие его коммуникативных умений возможно лишь при целенаправленном обучении и воспитании. Поэтому задача школы</w:t>
      </w:r>
      <w:r w:rsidR="00021A01" w:rsidRPr="00512D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="00021A01" w:rsidRPr="00021A01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VIII</w:t>
      </w:r>
      <w:proofErr w:type="gramEnd"/>
      <w:r w:rsidR="00021A01" w:rsidRPr="00021A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вида </w:t>
      </w:r>
      <w:r w:rsidR="00021A01" w:rsidRPr="00512D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512D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создать условия, </w:t>
      </w:r>
      <w:r w:rsidR="00021A01" w:rsidRPr="00021A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формирования и развития коммуникативных умений и навыков учащихся, которые обеспечили бы дальнейшую социализацию. </w:t>
      </w:r>
    </w:p>
    <w:p w:rsidR="00785E05" w:rsidRPr="00512D1C" w:rsidRDefault="00021A01" w:rsidP="00512D1C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1A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Коммуникативные умения, сформированные </w:t>
      </w:r>
      <w:r w:rsidRPr="00512D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21A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="00605E79" w:rsidRPr="00512D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уроках</w:t>
      </w:r>
      <w:r w:rsidRPr="00021A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ребёнок должен закрепить во внеурочной работе:</w:t>
      </w:r>
    </w:p>
    <w:p w:rsidR="00785E05" w:rsidRPr="00512D1C" w:rsidRDefault="00785E05" w:rsidP="00512D1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12D1C">
        <w:rPr>
          <w:rFonts w:ascii="Times New Roman" w:hAnsi="Times New Roman" w:cs="Times New Roman"/>
          <w:color w:val="000000"/>
          <w:sz w:val="32"/>
          <w:szCs w:val="32"/>
        </w:rPr>
        <w:t>Проведение бесед.</w:t>
      </w:r>
    </w:p>
    <w:p w:rsidR="00785E05" w:rsidRPr="00512D1C" w:rsidRDefault="00785E05" w:rsidP="00512D1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12D1C">
        <w:rPr>
          <w:rFonts w:ascii="Times New Roman" w:hAnsi="Times New Roman" w:cs="Times New Roman"/>
          <w:color w:val="000000"/>
          <w:sz w:val="32"/>
          <w:szCs w:val="32"/>
        </w:rPr>
        <w:t>Организацию игр, моделирующих реальные ситуа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softHyphen/>
        <w:t>ции, которые способствуют формированию опреде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softHyphen/>
        <w:t>ленных знаний и умений, связанных с коммуника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тивными процессами. </w:t>
      </w:r>
    </w:p>
    <w:p w:rsidR="00785E05" w:rsidRPr="00512D1C" w:rsidRDefault="00512D1C" w:rsidP="00512D1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85E05" w:rsidRPr="00512D1C">
        <w:rPr>
          <w:rFonts w:ascii="Times New Roman" w:hAnsi="Times New Roman" w:cs="Times New Roman"/>
          <w:color w:val="000000"/>
          <w:sz w:val="32"/>
          <w:szCs w:val="32"/>
        </w:rPr>
        <w:t>Разбор воображаемых ситуаций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785E05" w:rsidRPr="00512D1C" w:rsidRDefault="00785E05" w:rsidP="00512D1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D1C">
        <w:rPr>
          <w:rFonts w:ascii="Times New Roman" w:hAnsi="Times New Roman" w:cs="Times New Roman"/>
          <w:color w:val="000000"/>
          <w:sz w:val="32"/>
          <w:szCs w:val="32"/>
        </w:rPr>
        <w:t>Проведение экскурсий.</w:t>
      </w:r>
    </w:p>
    <w:p w:rsidR="00605E79" w:rsidRPr="00512D1C" w:rsidRDefault="003B122C" w:rsidP="00512D1C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12D1C">
        <w:rPr>
          <w:rFonts w:ascii="Times New Roman" w:hAnsi="Times New Roman" w:cs="Times New Roman"/>
          <w:b/>
          <w:color w:val="000000"/>
          <w:sz w:val="32"/>
          <w:szCs w:val="32"/>
        </w:rPr>
        <w:t>1.</w:t>
      </w:r>
      <w:r w:rsidR="00785E05" w:rsidRPr="00512D1C">
        <w:rPr>
          <w:rFonts w:ascii="Times New Roman" w:hAnsi="Times New Roman" w:cs="Times New Roman"/>
          <w:color w:val="000000"/>
          <w:sz w:val="32"/>
          <w:szCs w:val="32"/>
        </w:rPr>
        <w:t>Так как урочная и внеурочная деятельность тесно связаны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t xml:space="preserve"> между собой, во время классного часа проводится,</w:t>
      </w:r>
      <w:r w:rsidR="00021A01" w:rsidRPr="00512D1C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="00605E79" w:rsidRPr="00512D1C">
        <w:rPr>
          <w:rFonts w:ascii="Times New Roman" w:hAnsi="Times New Roman" w:cs="Times New Roman"/>
          <w:color w:val="000000"/>
          <w:sz w:val="32"/>
          <w:szCs w:val="32"/>
        </w:rPr>
        <w:t>апример,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t xml:space="preserve"> беседа-</w:t>
      </w:r>
      <w:r w:rsidR="00605E79" w:rsidRPr="00512D1C">
        <w:rPr>
          <w:rFonts w:ascii="Times New Roman" w:hAnsi="Times New Roman" w:cs="Times New Roman"/>
          <w:color w:val="000000"/>
          <w:sz w:val="32"/>
          <w:szCs w:val="32"/>
        </w:rPr>
        <w:t> обсуждение</w:t>
      </w:r>
      <w:r w:rsidR="00021A01" w:rsidRPr="00512D1C">
        <w:rPr>
          <w:rFonts w:ascii="Times New Roman" w:hAnsi="Times New Roman" w:cs="Times New Roman"/>
          <w:color w:val="000000"/>
          <w:sz w:val="32"/>
          <w:szCs w:val="32"/>
        </w:rPr>
        <w:t xml:space="preserve"> вопрос</w:t>
      </w:r>
      <w:r w:rsidR="00605E79" w:rsidRPr="00512D1C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="00021A01" w:rsidRPr="00512D1C">
        <w:rPr>
          <w:rFonts w:ascii="Times New Roman" w:hAnsi="Times New Roman" w:cs="Times New Roman"/>
          <w:color w:val="000000"/>
          <w:sz w:val="32"/>
          <w:szCs w:val="32"/>
        </w:rPr>
        <w:t xml:space="preserve"> о дружбе с героем литературного произведения или фильма. </w:t>
      </w:r>
    </w:p>
    <w:p w:rsidR="007C5D77" w:rsidRPr="00512D1C" w:rsidRDefault="00021A01" w:rsidP="00512D1C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12D1C">
        <w:rPr>
          <w:rFonts w:ascii="Times New Roman" w:hAnsi="Times New Roman" w:cs="Times New Roman"/>
          <w:color w:val="000000"/>
          <w:sz w:val="32"/>
          <w:szCs w:val="32"/>
        </w:rPr>
        <w:t> С кем хотел подружиться?  </w:t>
      </w:r>
    </w:p>
    <w:p w:rsidR="007C5D77" w:rsidRPr="00512D1C" w:rsidRDefault="00021A01" w:rsidP="00512D1C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12D1C">
        <w:rPr>
          <w:rFonts w:ascii="Times New Roman" w:hAnsi="Times New Roman" w:cs="Times New Roman"/>
          <w:color w:val="000000"/>
          <w:sz w:val="32"/>
          <w:szCs w:val="32"/>
        </w:rPr>
        <w:t xml:space="preserve">Почему? Какие качества привлекают в герое? </w:t>
      </w:r>
    </w:p>
    <w:p w:rsidR="007C5D77" w:rsidRPr="00512D1C" w:rsidRDefault="00021A01" w:rsidP="00512D1C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512D1C">
        <w:rPr>
          <w:rFonts w:ascii="Times New Roman" w:hAnsi="Times New Roman" w:cs="Times New Roman"/>
          <w:color w:val="000000"/>
          <w:sz w:val="32"/>
          <w:szCs w:val="32"/>
        </w:rPr>
        <w:lastRenderedPageBreak/>
        <w:t>(Дети хотят дружить с сильными личностями, желательно со сверхъестественными возможностями – Человек паук и Супермен.</w:t>
      </w:r>
      <w:proofErr w:type="gramEnd"/>
      <w:r w:rsidRPr="00512D1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512D1C">
        <w:rPr>
          <w:rFonts w:ascii="Times New Roman" w:hAnsi="Times New Roman" w:cs="Times New Roman"/>
          <w:color w:val="000000"/>
          <w:sz w:val="32"/>
          <w:szCs w:val="32"/>
        </w:rPr>
        <w:t xml:space="preserve">Считают, что этому можно научиться, что эти герои, будучи друзьями, могут придти на помощь в трудную минуту.). </w:t>
      </w:r>
      <w:proofErr w:type="gramEnd"/>
    </w:p>
    <w:p w:rsidR="007C5D77" w:rsidRPr="00512D1C" w:rsidRDefault="00021A01" w:rsidP="00512D1C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12D1C">
        <w:rPr>
          <w:rFonts w:ascii="Times New Roman" w:hAnsi="Times New Roman" w:cs="Times New Roman"/>
          <w:color w:val="000000"/>
          <w:sz w:val="32"/>
          <w:szCs w:val="32"/>
        </w:rPr>
        <w:t> А кто вам в жизни помогает в трудную минуту?</w:t>
      </w:r>
    </w:p>
    <w:p w:rsidR="007C5D77" w:rsidRPr="00512D1C" w:rsidRDefault="00021A01" w:rsidP="00512D1C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12D1C">
        <w:rPr>
          <w:rFonts w:ascii="Times New Roman" w:hAnsi="Times New Roman" w:cs="Times New Roman"/>
          <w:color w:val="000000"/>
          <w:sz w:val="32"/>
          <w:szCs w:val="32"/>
        </w:rPr>
        <w:t xml:space="preserve">  А чем могут помочь телевизионные и литературные герои?     </w:t>
      </w:r>
      <w:proofErr w:type="gramStart"/>
      <w:r w:rsidRPr="00512D1C">
        <w:rPr>
          <w:rFonts w:ascii="Times New Roman" w:hAnsi="Times New Roman" w:cs="Times New Roman"/>
          <w:color w:val="000000"/>
          <w:sz w:val="32"/>
          <w:szCs w:val="32"/>
        </w:rPr>
        <w:t>(Делается вывод, что помогают в трудную минуту близкие люди – мама, папа, друзья, родственники.</w:t>
      </w:r>
      <w:proofErr w:type="gramEnd"/>
      <w:r w:rsidRPr="00512D1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512D1C">
        <w:rPr>
          <w:rFonts w:ascii="Times New Roman" w:hAnsi="Times New Roman" w:cs="Times New Roman"/>
          <w:color w:val="000000"/>
          <w:sz w:val="32"/>
          <w:szCs w:val="32"/>
        </w:rPr>
        <w:t xml:space="preserve">Вымышленные герои могут помочь, только показав пример силы или находчивости в выходе из критической ситуации). </w:t>
      </w:r>
      <w:proofErr w:type="gramEnd"/>
    </w:p>
    <w:p w:rsidR="007C5D77" w:rsidRPr="00512D1C" w:rsidRDefault="00021A01" w:rsidP="00512D1C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12D1C">
        <w:rPr>
          <w:rFonts w:ascii="Times New Roman" w:hAnsi="Times New Roman" w:cs="Times New Roman"/>
          <w:color w:val="000000"/>
          <w:sz w:val="32"/>
          <w:szCs w:val="32"/>
        </w:rPr>
        <w:t xml:space="preserve">В ходе </w:t>
      </w:r>
      <w:r w:rsidR="007C5D77" w:rsidRPr="00512D1C">
        <w:rPr>
          <w:rFonts w:ascii="Times New Roman" w:hAnsi="Times New Roman" w:cs="Times New Roman"/>
          <w:color w:val="000000"/>
          <w:sz w:val="32"/>
          <w:szCs w:val="32"/>
        </w:rPr>
        <w:t>таких занятий у них развивается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t xml:space="preserve"> мышление, внимание, эмоции, память и речь, </w:t>
      </w:r>
      <w:r w:rsidR="003B122C" w:rsidRPr="00512D1C">
        <w:rPr>
          <w:rFonts w:ascii="Times New Roman" w:hAnsi="Times New Roman" w:cs="Times New Roman"/>
          <w:color w:val="000000"/>
          <w:sz w:val="32"/>
          <w:szCs w:val="32"/>
        </w:rPr>
        <w:t>познавательные способности.</w:t>
      </w:r>
    </w:p>
    <w:p w:rsidR="00A25B5F" w:rsidRPr="00512D1C" w:rsidRDefault="00A25B5F" w:rsidP="00512D1C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25B5F" w:rsidRPr="00512D1C" w:rsidRDefault="00BB361C" w:rsidP="00512D1C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12D1C">
        <w:rPr>
          <w:rFonts w:ascii="Times New Roman" w:hAnsi="Times New Roman" w:cs="Times New Roman"/>
          <w:color w:val="000000"/>
          <w:sz w:val="32"/>
          <w:szCs w:val="32"/>
        </w:rPr>
        <w:t>2. О</w:t>
      </w:r>
      <w:r w:rsidR="00A25B5F" w:rsidRPr="00512D1C">
        <w:rPr>
          <w:rFonts w:ascii="Times New Roman" w:hAnsi="Times New Roman" w:cs="Times New Roman"/>
          <w:color w:val="000000"/>
          <w:sz w:val="32"/>
          <w:szCs w:val="32"/>
        </w:rPr>
        <w:t>рганизация игр, моделирующих реальные ситуации.</w:t>
      </w:r>
    </w:p>
    <w:p w:rsidR="00A25B5F" w:rsidRPr="00512D1C" w:rsidRDefault="00A25B5F" w:rsidP="00512D1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512D1C">
        <w:rPr>
          <w:rFonts w:ascii="Times New Roman" w:hAnsi="Times New Roman" w:cs="Times New Roman"/>
          <w:b/>
          <w:color w:val="000000"/>
          <w:sz w:val="32"/>
          <w:szCs w:val="32"/>
        </w:rPr>
        <w:t>Моделирование реальных ситуаций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t xml:space="preserve"> является вариантом сюжетно-ролевых игр и может применяться как метод обучения и как форма организации учебной деятельности.</w:t>
      </w:r>
    </w:p>
    <w:p w:rsidR="00A25B5F" w:rsidRPr="00512D1C" w:rsidRDefault="00A25B5F" w:rsidP="00512D1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512D1C">
        <w:rPr>
          <w:rFonts w:ascii="Times New Roman" w:hAnsi="Times New Roman" w:cs="Times New Roman"/>
          <w:color w:val="000000"/>
          <w:sz w:val="32"/>
          <w:szCs w:val="32"/>
        </w:rPr>
        <w:t>Ситуация — это совокупность условий и обстоятельств, созда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ющих те или иные отношения, обстановку, положения. Модель реальных ситуаций должна соответствовать этим характеристикам и иметь определенную структуру. Для нее характерно наличие сюжета, действующих лиц, реальных отношений между участвующими в разыгрывании ситуации,  выражающихся в  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lastRenderedPageBreak/>
        <w:t>репликах, действиях. Применение этого методического приема на занятиях позволяет решать ряд важных задач.</w:t>
      </w:r>
    </w:p>
    <w:p w:rsidR="00A25B5F" w:rsidRPr="00512D1C" w:rsidRDefault="00A25B5F" w:rsidP="00512D1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 w:rsidRPr="00512D1C">
        <w:rPr>
          <w:rFonts w:ascii="Times New Roman" w:hAnsi="Times New Roman" w:cs="Times New Roman"/>
          <w:color w:val="000000"/>
          <w:sz w:val="32"/>
          <w:szCs w:val="32"/>
        </w:rPr>
        <w:t>Моделирование ре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softHyphen/>
        <w:t>альных ситуаций позволяет закреплять и расширять зна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softHyphen/>
        <w:t>ния учащихся о различных сферах жизни и быта людей (например, о продовольственных магазинах и магазинах промышленных товаров и их отделах, правилах покупки товаров в них, об услугах ремонтно-бытовых мастерских, приемных пунктах прачечных, о различных видах городс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softHyphen/>
        <w:t>кого и междугородного транспорта, правилах поведения в транспорте и т.п.), накапливать практически опыт их ис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softHyphen/>
        <w:t>пользования.</w:t>
      </w:r>
      <w:proofErr w:type="gramEnd"/>
    </w:p>
    <w:p w:rsidR="00A25B5F" w:rsidRPr="00512D1C" w:rsidRDefault="00A25B5F" w:rsidP="00512D1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512D1C">
        <w:rPr>
          <w:rFonts w:ascii="Times New Roman" w:hAnsi="Times New Roman" w:cs="Times New Roman"/>
          <w:color w:val="000000"/>
          <w:sz w:val="32"/>
          <w:szCs w:val="32"/>
        </w:rPr>
        <w:t>Участие школьников в разыгрывании ситуаций имеет боль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softHyphen/>
        <w:t>шое значение для развития у них навыков общения. Основ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softHyphen/>
        <w:t>ной характеристикой общения является то, что через него че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ловек строит свои отношения с другими людьми. Для того чтобы человек обратился к </w:t>
      </w:r>
      <w:proofErr w:type="gramStart"/>
      <w:r w:rsidRPr="00512D1C">
        <w:rPr>
          <w:rFonts w:ascii="Times New Roman" w:hAnsi="Times New Roman" w:cs="Times New Roman"/>
          <w:color w:val="000000"/>
          <w:sz w:val="32"/>
          <w:szCs w:val="32"/>
        </w:rPr>
        <w:t>другому</w:t>
      </w:r>
      <w:proofErr w:type="gramEnd"/>
      <w:r w:rsidRPr="00512D1C">
        <w:rPr>
          <w:rFonts w:ascii="Times New Roman" w:hAnsi="Times New Roman" w:cs="Times New Roman"/>
          <w:color w:val="000000"/>
          <w:sz w:val="32"/>
          <w:szCs w:val="32"/>
        </w:rPr>
        <w:t xml:space="preserve"> с определенной целью, необходимо наличие у первого побудительных мотивов, уме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softHyphen/>
        <w:t>ние сформулировать обращение, просьбу или вопрос. Для ус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softHyphen/>
        <w:t>пешного общения необходимо умение вести себя адекватно ситуации, знание определенных правил поведения, наличие опыта общения с незнакомыми людьми.</w:t>
      </w:r>
    </w:p>
    <w:p w:rsidR="00A25B5F" w:rsidRPr="00512D1C" w:rsidRDefault="00A25B5F" w:rsidP="00512D1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512D1C">
        <w:rPr>
          <w:rFonts w:ascii="Times New Roman" w:hAnsi="Times New Roman" w:cs="Times New Roman"/>
          <w:color w:val="000000"/>
          <w:sz w:val="32"/>
          <w:szCs w:val="32"/>
        </w:rPr>
        <w:t>Таким образом, можно считать, что, участвуя в играх со спе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softHyphen/>
        <w:t>циально подобранным содержанием, школьники в определенной мере приобретают навыки культуры общения в жизни, привычку следовать требованиям норм поведения в различ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softHyphen/>
        <w:t>ных ситуациях, в том числе таких, которые могут спровоци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ровать неправильные 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lastRenderedPageBreak/>
        <w:t>поступки. Кроме того,   замечено, что периодическое исполнение детьми с трудностями в поведении положительных ролей оказывает некоторое влияние на изме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softHyphen/>
        <w:t>нение их поведения в лучшую сторону.</w:t>
      </w:r>
    </w:p>
    <w:p w:rsidR="00A25B5F" w:rsidRPr="00512D1C" w:rsidRDefault="00A25B5F" w:rsidP="00512D1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512D1C">
        <w:rPr>
          <w:rFonts w:ascii="Times New Roman" w:hAnsi="Times New Roman" w:cs="Times New Roman"/>
          <w:color w:val="443842"/>
          <w:sz w:val="32"/>
          <w:szCs w:val="32"/>
        </w:rPr>
        <w:t>Предлагаемые ученикам модели реальных ситуаций раз</w:t>
      </w:r>
      <w:r w:rsidRPr="00512D1C">
        <w:rPr>
          <w:rFonts w:ascii="Times New Roman" w:hAnsi="Times New Roman" w:cs="Times New Roman"/>
          <w:color w:val="443842"/>
          <w:sz w:val="32"/>
          <w:szCs w:val="32"/>
        </w:rPr>
        <w:softHyphen/>
        <w:t>личаются не только по содержанию, но и по степени сложнос</w:t>
      </w:r>
      <w:r w:rsidRPr="00512D1C">
        <w:rPr>
          <w:rFonts w:ascii="Times New Roman" w:hAnsi="Times New Roman" w:cs="Times New Roman"/>
          <w:color w:val="443842"/>
          <w:sz w:val="32"/>
          <w:szCs w:val="32"/>
        </w:rPr>
        <w:softHyphen/>
        <w:t>ти. Исходя из характеристики модели реальной ситуации, можно выделить ситуации трех степеней сложности:</w:t>
      </w:r>
    </w:p>
    <w:p w:rsidR="00A25B5F" w:rsidRPr="00512D1C" w:rsidRDefault="00A25B5F" w:rsidP="00512D1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512D1C">
        <w:rPr>
          <w:rFonts w:ascii="Times New Roman" w:hAnsi="Times New Roman" w:cs="Times New Roman"/>
          <w:b/>
          <w:color w:val="443842"/>
          <w:sz w:val="32"/>
          <w:szCs w:val="32"/>
        </w:rPr>
        <w:t xml:space="preserve">*   </w:t>
      </w:r>
      <w:r w:rsidRPr="00512D1C">
        <w:rPr>
          <w:rFonts w:ascii="Times New Roman" w:hAnsi="Times New Roman" w:cs="Times New Roman"/>
          <w:b/>
          <w:i/>
          <w:iCs/>
          <w:color w:val="443842"/>
          <w:sz w:val="32"/>
          <w:szCs w:val="32"/>
        </w:rPr>
        <w:t>Первый,</w:t>
      </w:r>
      <w:r w:rsidRPr="00512D1C">
        <w:rPr>
          <w:rFonts w:ascii="Times New Roman" w:hAnsi="Times New Roman" w:cs="Times New Roman"/>
          <w:i/>
          <w:iCs/>
          <w:color w:val="443842"/>
          <w:sz w:val="32"/>
          <w:szCs w:val="32"/>
        </w:rPr>
        <w:t xml:space="preserve"> </w:t>
      </w:r>
      <w:r w:rsidRPr="00512D1C">
        <w:rPr>
          <w:rFonts w:ascii="Times New Roman" w:hAnsi="Times New Roman" w:cs="Times New Roman"/>
          <w:color w:val="443842"/>
          <w:sz w:val="32"/>
          <w:szCs w:val="32"/>
        </w:rPr>
        <w:t>наиболее простой уровень сложности пред</w:t>
      </w:r>
      <w:r w:rsidRPr="00512D1C">
        <w:rPr>
          <w:rFonts w:ascii="Times New Roman" w:hAnsi="Times New Roman" w:cs="Times New Roman"/>
          <w:color w:val="443842"/>
          <w:sz w:val="32"/>
          <w:szCs w:val="32"/>
        </w:rPr>
        <w:softHyphen/>
        <w:t xml:space="preserve">полагает ситуацию, в которой участвуют всего два человека. </w:t>
      </w:r>
      <w:proofErr w:type="gramStart"/>
      <w:r w:rsidRPr="00512D1C">
        <w:rPr>
          <w:rFonts w:ascii="Times New Roman" w:hAnsi="Times New Roman" w:cs="Times New Roman"/>
          <w:color w:val="443842"/>
          <w:sz w:val="32"/>
          <w:szCs w:val="32"/>
        </w:rPr>
        <w:t>Они выполняют одно-два простых дей</w:t>
      </w:r>
      <w:r w:rsidRPr="00512D1C">
        <w:rPr>
          <w:rFonts w:ascii="Times New Roman" w:hAnsi="Times New Roman" w:cs="Times New Roman"/>
          <w:color w:val="443842"/>
          <w:sz w:val="32"/>
          <w:szCs w:val="32"/>
        </w:rPr>
        <w:softHyphen/>
        <w:t>ствия с использованием односложных реплик, таких как «спасибо — пожалуйста», «здравствуйте — до-свидания», «простите — пожалуйста» и т.п.</w:t>
      </w:r>
      <w:proofErr w:type="gramEnd"/>
    </w:p>
    <w:p w:rsidR="00A25B5F" w:rsidRPr="00512D1C" w:rsidRDefault="00A25B5F" w:rsidP="00512D1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512D1C">
        <w:rPr>
          <w:rFonts w:ascii="Times New Roman" w:hAnsi="Times New Roman" w:cs="Times New Roman"/>
          <w:b/>
          <w:color w:val="443842"/>
          <w:sz w:val="32"/>
          <w:szCs w:val="32"/>
        </w:rPr>
        <w:t xml:space="preserve">*   </w:t>
      </w:r>
      <w:r w:rsidRPr="00512D1C">
        <w:rPr>
          <w:rFonts w:ascii="Times New Roman" w:hAnsi="Times New Roman" w:cs="Times New Roman"/>
          <w:b/>
          <w:i/>
          <w:iCs/>
          <w:color w:val="443842"/>
          <w:sz w:val="32"/>
          <w:szCs w:val="32"/>
        </w:rPr>
        <w:t>Второй</w:t>
      </w:r>
      <w:r w:rsidRPr="00512D1C">
        <w:rPr>
          <w:rFonts w:ascii="Times New Roman" w:hAnsi="Times New Roman" w:cs="Times New Roman"/>
          <w:i/>
          <w:iCs/>
          <w:color w:val="443842"/>
          <w:sz w:val="32"/>
          <w:szCs w:val="32"/>
        </w:rPr>
        <w:t xml:space="preserve"> </w:t>
      </w:r>
      <w:r w:rsidRPr="00512D1C">
        <w:rPr>
          <w:rFonts w:ascii="Times New Roman" w:hAnsi="Times New Roman" w:cs="Times New Roman"/>
          <w:color w:val="443842"/>
          <w:sz w:val="32"/>
          <w:szCs w:val="32"/>
        </w:rPr>
        <w:t>уровень сложности имеет ситуация, в кото</w:t>
      </w:r>
      <w:r w:rsidRPr="00512D1C">
        <w:rPr>
          <w:rFonts w:ascii="Times New Roman" w:hAnsi="Times New Roman" w:cs="Times New Roman"/>
          <w:color w:val="443842"/>
          <w:sz w:val="32"/>
          <w:szCs w:val="32"/>
        </w:rPr>
        <w:softHyphen/>
        <w:t>рой участвуют несколько человек. Они выполняют</w:t>
      </w:r>
      <w:r w:rsidRPr="00512D1C">
        <w:rPr>
          <w:rFonts w:ascii="Times New Roman" w:hAnsi="Times New Roman" w:cs="Times New Roman"/>
          <w:color w:val="443842"/>
          <w:sz w:val="32"/>
          <w:szCs w:val="32"/>
          <w:vertAlign w:val="superscript"/>
        </w:rPr>
        <w:t xml:space="preserve"> </w:t>
      </w:r>
      <w:r w:rsidRPr="00512D1C">
        <w:rPr>
          <w:rFonts w:ascii="Times New Roman" w:hAnsi="Times New Roman" w:cs="Times New Roman"/>
          <w:color w:val="443842"/>
          <w:sz w:val="32"/>
          <w:szCs w:val="32"/>
        </w:rPr>
        <w:t>несколько действий и сопровождают действия реп</w:t>
      </w:r>
      <w:r w:rsidRPr="00512D1C">
        <w:rPr>
          <w:rFonts w:ascii="Times New Roman" w:hAnsi="Times New Roman" w:cs="Times New Roman"/>
          <w:color w:val="443842"/>
          <w:sz w:val="32"/>
          <w:szCs w:val="32"/>
        </w:rPr>
        <w:softHyphen/>
        <w:t>ликами.</w:t>
      </w:r>
    </w:p>
    <w:p w:rsidR="00A25B5F" w:rsidRPr="00512D1C" w:rsidRDefault="00A25B5F" w:rsidP="00512D1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512D1C">
        <w:rPr>
          <w:rFonts w:ascii="Times New Roman" w:hAnsi="Times New Roman" w:cs="Times New Roman"/>
          <w:b/>
          <w:color w:val="443842"/>
          <w:sz w:val="32"/>
          <w:szCs w:val="32"/>
        </w:rPr>
        <w:t xml:space="preserve">*   </w:t>
      </w:r>
      <w:r w:rsidRPr="00512D1C">
        <w:rPr>
          <w:rFonts w:ascii="Times New Roman" w:hAnsi="Times New Roman" w:cs="Times New Roman"/>
          <w:b/>
          <w:i/>
          <w:iCs/>
          <w:color w:val="443842"/>
          <w:sz w:val="32"/>
          <w:szCs w:val="32"/>
        </w:rPr>
        <w:t>Третий</w:t>
      </w:r>
      <w:r w:rsidRPr="00512D1C">
        <w:rPr>
          <w:rFonts w:ascii="Times New Roman" w:hAnsi="Times New Roman" w:cs="Times New Roman"/>
          <w:i/>
          <w:iCs/>
          <w:color w:val="443842"/>
          <w:sz w:val="32"/>
          <w:szCs w:val="32"/>
        </w:rPr>
        <w:t xml:space="preserve"> </w:t>
      </w:r>
      <w:r w:rsidRPr="00512D1C">
        <w:rPr>
          <w:rFonts w:ascii="Times New Roman" w:hAnsi="Times New Roman" w:cs="Times New Roman"/>
          <w:color w:val="443842"/>
          <w:sz w:val="32"/>
          <w:szCs w:val="32"/>
        </w:rPr>
        <w:t>уровень сложности — это несколько ситуа</w:t>
      </w:r>
      <w:r w:rsidRPr="00512D1C">
        <w:rPr>
          <w:rFonts w:ascii="Times New Roman" w:hAnsi="Times New Roman" w:cs="Times New Roman"/>
          <w:color w:val="443842"/>
          <w:sz w:val="32"/>
          <w:szCs w:val="32"/>
        </w:rPr>
        <w:softHyphen/>
        <w:t>ций на общую тему. Участвует группа ребят, обме</w:t>
      </w:r>
      <w:r w:rsidRPr="00512D1C">
        <w:rPr>
          <w:rFonts w:ascii="Times New Roman" w:hAnsi="Times New Roman" w:cs="Times New Roman"/>
          <w:color w:val="443842"/>
          <w:sz w:val="32"/>
          <w:szCs w:val="32"/>
        </w:rPr>
        <w:softHyphen/>
        <w:t>нивающихся репликами и выполняющих разнооб</w:t>
      </w:r>
      <w:r w:rsidRPr="00512D1C">
        <w:rPr>
          <w:rFonts w:ascii="Times New Roman" w:hAnsi="Times New Roman" w:cs="Times New Roman"/>
          <w:color w:val="443842"/>
          <w:sz w:val="32"/>
          <w:szCs w:val="32"/>
        </w:rPr>
        <w:softHyphen/>
        <w:t>разные действия.</w:t>
      </w:r>
    </w:p>
    <w:p w:rsidR="00A25B5F" w:rsidRPr="00512D1C" w:rsidRDefault="00A25B5F" w:rsidP="00512D1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512D1C">
        <w:rPr>
          <w:rFonts w:ascii="Times New Roman" w:hAnsi="Times New Roman" w:cs="Times New Roman"/>
          <w:color w:val="000000"/>
          <w:sz w:val="32"/>
          <w:szCs w:val="32"/>
        </w:rPr>
        <w:t>Моделирование реальных ситуаций даст большой положи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softHyphen/>
        <w:t>тельный эффект в том случае, если будут предусмотрены под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softHyphen/>
        <w:t>готовительная работа и правильное руководство игрой со сто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роны учителя. </w:t>
      </w:r>
      <w:r w:rsidR="00BB361C" w:rsidRPr="00512D1C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t>чащиеся</w:t>
      </w:r>
      <w:r w:rsidR="00BB361C" w:rsidRPr="00512D1C">
        <w:rPr>
          <w:rFonts w:ascii="Times New Roman" w:hAnsi="Times New Roman" w:cs="Times New Roman"/>
          <w:color w:val="000000"/>
          <w:sz w:val="32"/>
          <w:szCs w:val="32"/>
        </w:rPr>
        <w:t xml:space="preserve"> с нарушением интеллекта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t>, особенно на начальном этапе обучения, не могут самостоятельно разыг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рывать 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lastRenderedPageBreak/>
        <w:t>предложенный сюжет, ведут себя скованно, не могут придумать реплик, соответствующих роли, вступить во взаи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softHyphen/>
        <w:t>модействие с партнерами.</w:t>
      </w:r>
    </w:p>
    <w:p w:rsidR="00A25B5F" w:rsidRPr="00512D1C" w:rsidRDefault="00A25B5F" w:rsidP="00512D1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512D1C">
        <w:rPr>
          <w:rFonts w:ascii="Times New Roman" w:hAnsi="Times New Roman" w:cs="Times New Roman"/>
          <w:color w:val="000000"/>
          <w:sz w:val="32"/>
          <w:szCs w:val="32"/>
        </w:rPr>
        <w:t>Это связано с особенностями психофизического развития детей, в первую очередь с плохо развитым воображением, не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softHyphen/>
        <w:t>доразвитием речи и целенаправленной деятельности, а также весьма ограниченным объемом знаний и опыта игровой дея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тельности. </w:t>
      </w:r>
    </w:p>
    <w:p w:rsidR="003B122C" w:rsidRPr="00512D1C" w:rsidRDefault="00A25B5F" w:rsidP="00512D1C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12D1C"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="003B122C" w:rsidRPr="00512D1C">
        <w:rPr>
          <w:rFonts w:ascii="Times New Roman" w:hAnsi="Times New Roman" w:cs="Times New Roman"/>
          <w:color w:val="000000"/>
          <w:sz w:val="32"/>
          <w:szCs w:val="32"/>
        </w:rPr>
        <w:t>. Разбор воображаемых ситуаций.</w:t>
      </w:r>
    </w:p>
    <w:p w:rsidR="007C5D77" w:rsidRPr="00512D1C" w:rsidRDefault="003B122C" w:rsidP="00512D1C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12D1C">
        <w:rPr>
          <w:rFonts w:ascii="Times New Roman" w:hAnsi="Times New Roman" w:cs="Times New Roman"/>
          <w:color w:val="000000"/>
          <w:sz w:val="32"/>
          <w:szCs w:val="32"/>
        </w:rPr>
        <w:t>Детям рассказывается ситуация и предлагается обсудить её, высказать своё отношение, сделать выводы. Например,</w:t>
      </w:r>
    </w:p>
    <w:p w:rsidR="007C5D77" w:rsidRPr="00512D1C" w:rsidRDefault="00021A01" w:rsidP="00512D1C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12D1C">
        <w:rPr>
          <w:rFonts w:ascii="Times New Roman" w:hAnsi="Times New Roman" w:cs="Times New Roman"/>
          <w:color w:val="000000"/>
          <w:sz w:val="32"/>
          <w:szCs w:val="32"/>
        </w:rPr>
        <w:t xml:space="preserve">Опираясь на палочку, идет старый человек. Он останавливается, чтобы отдохнуть. И снова бредет. Мальчики, наблюдавшие за ним, начали подражать его походке, сгорбились, еле передвигают ноги - ребята весело смеются. Что вы можете сказать о таких мальчиках? </w:t>
      </w:r>
    </w:p>
    <w:p w:rsidR="007C5D77" w:rsidRPr="00512D1C" w:rsidRDefault="00021A01" w:rsidP="00512D1C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12D1C">
        <w:rPr>
          <w:rFonts w:ascii="Times New Roman" w:hAnsi="Times New Roman" w:cs="Times New Roman"/>
          <w:color w:val="000000"/>
          <w:sz w:val="32"/>
          <w:szCs w:val="32"/>
        </w:rPr>
        <w:t xml:space="preserve">В автобусе тесно, все едут с работы. Оля </w:t>
      </w:r>
      <w:proofErr w:type="gramStart"/>
      <w:r w:rsidRPr="00512D1C">
        <w:rPr>
          <w:rFonts w:ascii="Times New Roman" w:hAnsi="Times New Roman" w:cs="Times New Roman"/>
          <w:color w:val="000000"/>
          <w:sz w:val="32"/>
          <w:szCs w:val="32"/>
        </w:rPr>
        <w:t>занимает освободившееся место с улыбкой смотрит</w:t>
      </w:r>
      <w:proofErr w:type="gramEnd"/>
      <w:r w:rsidRPr="00512D1C">
        <w:rPr>
          <w:rFonts w:ascii="Times New Roman" w:hAnsi="Times New Roman" w:cs="Times New Roman"/>
          <w:color w:val="000000"/>
          <w:sz w:val="32"/>
          <w:szCs w:val="32"/>
        </w:rPr>
        <w:t xml:space="preserve"> на тех, кто стоит. Как должна была поступить Оля?</w:t>
      </w:r>
    </w:p>
    <w:p w:rsidR="007C5D77" w:rsidRPr="00512D1C" w:rsidRDefault="00021A01" w:rsidP="00512D1C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12D1C">
        <w:rPr>
          <w:rFonts w:ascii="Times New Roman" w:hAnsi="Times New Roman" w:cs="Times New Roman"/>
          <w:color w:val="000000"/>
          <w:sz w:val="32"/>
          <w:szCs w:val="32"/>
        </w:rPr>
        <w:t xml:space="preserve">Одна девочка жаловалась возмущенно маме: «Во дворе мальчишка такой невежливый – зовет меня Танька». – «А ты как его зовешь?»- спросила мама. «Я его вообще никак не зову. Я ему просто кричу: «Эй, ты!»- ответила Таня. Как вы думаете, права ли Таня? </w:t>
      </w:r>
    </w:p>
    <w:p w:rsidR="007C5D77" w:rsidRPr="00512D1C" w:rsidRDefault="00021A01" w:rsidP="00512D1C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12D1C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Вы постучали в дом. Вам открыли и вы увидели, что ошиблись адресом. Как  поступаете дальше? </w:t>
      </w:r>
    </w:p>
    <w:p w:rsidR="00A25B5F" w:rsidRPr="00512D1C" w:rsidRDefault="00021A01" w:rsidP="00512D1C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12D1C">
        <w:rPr>
          <w:rFonts w:ascii="Times New Roman" w:hAnsi="Times New Roman" w:cs="Times New Roman"/>
          <w:color w:val="000000"/>
          <w:sz w:val="32"/>
          <w:szCs w:val="32"/>
        </w:rPr>
        <w:t xml:space="preserve">Такая форма проведения разнообразила традиционные классные часы и вызывала активность даже у пассивных ребят. </w:t>
      </w:r>
    </w:p>
    <w:p w:rsidR="00A25B5F" w:rsidRPr="00512D1C" w:rsidRDefault="00A25B5F" w:rsidP="00512D1C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12D1C">
        <w:rPr>
          <w:rFonts w:ascii="Times New Roman" w:hAnsi="Times New Roman" w:cs="Times New Roman"/>
          <w:color w:val="000000"/>
          <w:sz w:val="32"/>
          <w:szCs w:val="32"/>
        </w:rPr>
        <w:t>4. Проведение экскурсий.</w:t>
      </w:r>
    </w:p>
    <w:p w:rsidR="00A25B5F" w:rsidRPr="00512D1C" w:rsidRDefault="00A25B5F" w:rsidP="00512D1C">
      <w:pPr>
        <w:spacing w:line="360" w:lineRule="auto"/>
        <w:ind w:firstLine="480"/>
        <w:rPr>
          <w:rFonts w:ascii="Times New Roman" w:hAnsi="Times New Roman" w:cs="Times New Roman"/>
          <w:color w:val="000000"/>
          <w:sz w:val="32"/>
          <w:szCs w:val="32"/>
        </w:rPr>
      </w:pPr>
      <w:r w:rsidRPr="00512D1C">
        <w:rPr>
          <w:rFonts w:ascii="Times New Roman" w:hAnsi="Times New Roman" w:cs="Times New Roman"/>
          <w:color w:val="000000"/>
          <w:sz w:val="32"/>
          <w:szCs w:val="32"/>
        </w:rPr>
        <w:t xml:space="preserve">Проведению </w:t>
      </w:r>
      <w:r w:rsidRPr="00512D1C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учебных </w:t>
      </w:r>
      <w:r w:rsidRPr="00512D1C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u w:val="single"/>
        </w:rPr>
        <w:t>экскурсий</w:t>
      </w:r>
      <w:r w:rsidRPr="00512D1C">
        <w:rPr>
          <w:rFonts w:ascii="Times New Roman" w:hAnsi="Times New Roman" w:cs="Times New Roman"/>
          <w:bCs/>
          <w:iCs/>
          <w:color w:val="000000"/>
          <w:sz w:val="32"/>
          <w:szCs w:val="32"/>
          <w:u w:val="single"/>
        </w:rPr>
        <w:t xml:space="preserve"> 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t>в специальной (коррекци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онной) школе </w:t>
      </w:r>
      <w:r w:rsidRPr="00512D1C">
        <w:rPr>
          <w:rFonts w:ascii="Times New Roman" w:hAnsi="Times New Roman" w:cs="Times New Roman"/>
          <w:color w:val="000000"/>
          <w:sz w:val="32"/>
          <w:szCs w:val="32"/>
          <w:lang w:val="en-US"/>
        </w:rPr>
        <w:t>VIII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t xml:space="preserve"> вида уделяется большое внимание. Своеоб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разие познавательной деятельности не обеспечивают ученикам </w:t>
      </w:r>
      <w:r w:rsidR="00512D1C" w:rsidRPr="00512D1C">
        <w:rPr>
          <w:rFonts w:ascii="Times New Roman" w:hAnsi="Times New Roman" w:cs="Times New Roman"/>
          <w:color w:val="000000"/>
          <w:sz w:val="32"/>
          <w:szCs w:val="32"/>
        </w:rPr>
        <w:t xml:space="preserve">с нарушением интеллекта 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t>полноту и правильность сведений и представлений об окружа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softHyphen/>
        <w:t>ющем мире. Их понятия часто бывают неполными, неточны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softHyphen/>
        <w:t>ми, могут смешиваться по случайному сходству. Поэтому про</w:t>
      </w:r>
      <w:r w:rsidRPr="00512D1C">
        <w:rPr>
          <w:rFonts w:ascii="Times New Roman" w:hAnsi="Times New Roman" w:cs="Times New Roman"/>
          <w:color w:val="000000"/>
          <w:sz w:val="32"/>
          <w:szCs w:val="32"/>
        </w:rPr>
        <w:softHyphen/>
        <w:t>ведение экскурсий является обязательной формой учебного процесса.</w:t>
      </w:r>
    </w:p>
    <w:p w:rsidR="00A25B5F" w:rsidRPr="00512D1C" w:rsidRDefault="00A25B5F" w:rsidP="00512D1C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0624C" w:rsidRPr="00512D1C" w:rsidRDefault="00021A01" w:rsidP="00512D1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12D1C">
        <w:rPr>
          <w:rFonts w:ascii="Times New Roman" w:hAnsi="Times New Roman" w:cs="Times New Roman"/>
          <w:color w:val="000000"/>
          <w:sz w:val="32"/>
          <w:szCs w:val="32"/>
        </w:rPr>
        <w:br/>
      </w:r>
    </w:p>
    <w:sectPr w:rsidR="00A0624C" w:rsidRPr="00512D1C" w:rsidSect="00F9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68FC"/>
    <w:multiLevelType w:val="hybridMultilevel"/>
    <w:tmpl w:val="1E0E7B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11B49B8"/>
    <w:multiLevelType w:val="hybridMultilevel"/>
    <w:tmpl w:val="42620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829F4"/>
    <w:multiLevelType w:val="hybridMultilevel"/>
    <w:tmpl w:val="5896E72A"/>
    <w:lvl w:ilvl="0" w:tplc="20FE1156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457"/>
    <w:rsid w:val="00021A01"/>
    <w:rsid w:val="00064D89"/>
    <w:rsid w:val="00091457"/>
    <w:rsid w:val="000C48E4"/>
    <w:rsid w:val="003B122C"/>
    <w:rsid w:val="00512D1C"/>
    <w:rsid w:val="00605E79"/>
    <w:rsid w:val="006402A5"/>
    <w:rsid w:val="00785E05"/>
    <w:rsid w:val="007C5D77"/>
    <w:rsid w:val="009A1D72"/>
    <w:rsid w:val="00A0624C"/>
    <w:rsid w:val="00A25B5F"/>
    <w:rsid w:val="00BB361C"/>
    <w:rsid w:val="00E3444D"/>
    <w:rsid w:val="00F9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091457"/>
  </w:style>
  <w:style w:type="character" w:customStyle="1" w:styleId="apple-converted-space">
    <w:name w:val="apple-converted-space"/>
    <w:basedOn w:val="a0"/>
    <w:rsid w:val="00091457"/>
  </w:style>
  <w:style w:type="character" w:styleId="a4">
    <w:name w:val="Hyperlink"/>
    <w:basedOn w:val="a0"/>
    <w:uiPriority w:val="99"/>
    <w:semiHidden/>
    <w:unhideWhenUsed/>
    <w:rsid w:val="00021A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2015-01-08T13:25:00Z</dcterms:created>
  <dcterms:modified xsi:type="dcterms:W3CDTF">2015-01-08T17:27:00Z</dcterms:modified>
</cp:coreProperties>
</file>