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23" w:rsidRPr="00326FB3" w:rsidRDefault="00387023" w:rsidP="00387023">
      <w:pPr>
        <w:autoSpaceDE w:val="0"/>
        <w:autoSpaceDN w:val="0"/>
        <w:adjustRightInd w:val="0"/>
        <w:ind w:left="1080"/>
        <w:jc w:val="center"/>
        <w:rPr>
          <w:b/>
          <w:bCs/>
          <w:sz w:val="32"/>
        </w:rPr>
      </w:pPr>
      <w:r w:rsidRPr="00326FB3">
        <w:rPr>
          <w:b/>
          <w:bCs/>
          <w:sz w:val="32"/>
        </w:rPr>
        <w:t>ПРИЗНАКИ ПРОБЛЕМНЫХ ДЕТЕЙ</w:t>
      </w:r>
    </w:p>
    <w:p w:rsidR="00387023" w:rsidRPr="00326FB3" w:rsidRDefault="00387023" w:rsidP="00387023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 xml:space="preserve">1. Уклонение от учебы </w:t>
      </w:r>
      <w:proofErr w:type="gramStart"/>
      <w:r w:rsidRPr="00326FB3">
        <w:rPr>
          <w:sz w:val="28"/>
        </w:rPr>
        <w:t>вследствие</w:t>
      </w:r>
      <w:proofErr w:type="gramEnd"/>
      <w:r w:rsidRPr="00326FB3">
        <w:rPr>
          <w:sz w:val="28"/>
        </w:rPr>
        <w:t>: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 xml:space="preserve">– неуспеваемости по большинству предметов 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отставания в интеллектуальном развитии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ориентации на другие виды деятельности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отсутствия познавательных интересов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2. Общественно-трудовая активность: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отказ от общественных поручений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пренебрежительное отношение к делам класса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демонстративный отказ от участия в трудовых делах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пренебрежение к общественной собственности, ее порча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3. Негативные проявления: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употребление спиртных напитков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употребление психотропных и токсичных веществ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тяга к азартным играм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 xml:space="preserve">– курение 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 xml:space="preserve">– нездоровые сексуальные проявления 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4. Негативизм в оценке явлений действительности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5. Повышенная критичность по отношению к педагогам и взрослым: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грубость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драки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прогулы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пропуски занятий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недисциплинированность на уроках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избиение слабых, младших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вымогательство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жестокое обращение к животным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воровство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 xml:space="preserve">– нарушение общественного порядка 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немотивированные поступки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6. Отношение к воспитательным мероприятиям: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равнодушное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скептическое</w:t>
      </w:r>
    </w:p>
    <w:p w:rsidR="00387023" w:rsidRPr="00326FB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негативное</w:t>
      </w:r>
    </w:p>
    <w:p w:rsidR="00387023" w:rsidRDefault="0038702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  <w:r w:rsidRPr="00326FB3">
        <w:rPr>
          <w:sz w:val="28"/>
        </w:rPr>
        <w:t>– ожесточенное</w:t>
      </w:r>
    </w:p>
    <w:p w:rsidR="00326FB3" w:rsidRDefault="00326FB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</w:p>
    <w:p w:rsidR="00326FB3" w:rsidRPr="00326FB3" w:rsidRDefault="00326FB3" w:rsidP="00387023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</w:rPr>
      </w:pPr>
    </w:p>
    <w:p w:rsidR="00387023" w:rsidRPr="00326FB3" w:rsidRDefault="00387023" w:rsidP="0038702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326FB3">
        <w:rPr>
          <w:sz w:val="28"/>
        </w:rPr>
        <w:lastRenderedPageBreak/>
        <w:t>Педагогическая реабилитация. Выводы относительно причин отклоняющего поведения и возможные пути их устранения</w:t>
      </w:r>
    </w:p>
    <w:p w:rsidR="006E04A4" w:rsidRPr="00326FB3" w:rsidRDefault="006E04A4"/>
    <w:p w:rsidR="00387023" w:rsidRPr="00326FB3" w:rsidRDefault="00387023"/>
    <w:p w:rsidR="00387023" w:rsidRPr="00326FB3" w:rsidRDefault="00387023"/>
    <w:p w:rsidR="00387023" w:rsidRPr="00326FB3" w:rsidRDefault="00387023"/>
    <w:p w:rsidR="00387023" w:rsidRPr="00326FB3" w:rsidRDefault="00387023"/>
    <w:p w:rsidR="00387023" w:rsidRPr="00326FB3" w:rsidRDefault="00387023"/>
    <w:p w:rsidR="00387023" w:rsidRPr="00326FB3" w:rsidRDefault="00387023"/>
    <w:p w:rsidR="00387023" w:rsidRPr="00326FB3" w:rsidRDefault="00387023"/>
    <w:p w:rsidR="00387023" w:rsidRPr="00326FB3" w:rsidRDefault="00387023"/>
    <w:p w:rsidR="00387023" w:rsidRPr="00311244" w:rsidRDefault="00387023" w:rsidP="00387023">
      <w:pPr>
        <w:pStyle w:val="31"/>
        <w:ind w:left="0" w:firstLine="0"/>
        <w:jc w:val="center"/>
        <w:rPr>
          <w:b/>
          <w:szCs w:val="28"/>
        </w:rPr>
      </w:pPr>
      <w:r w:rsidRPr="00311244">
        <w:rPr>
          <w:b/>
          <w:szCs w:val="28"/>
        </w:rPr>
        <w:t>РАБОТА С УЧАЩИМИСЯ « ГРУППЫ РИСКА »</w:t>
      </w:r>
    </w:p>
    <w:p w:rsidR="00387023" w:rsidRPr="00311244" w:rsidRDefault="00387023" w:rsidP="00387023">
      <w:pPr>
        <w:ind w:left="708"/>
        <w:rPr>
          <w:b/>
          <w:sz w:val="28"/>
          <w:szCs w:val="28"/>
        </w:rPr>
      </w:pPr>
      <w:r w:rsidRPr="00311244">
        <w:rPr>
          <w:b/>
          <w:sz w:val="28"/>
          <w:szCs w:val="28"/>
        </w:rPr>
        <w:t xml:space="preserve">          </w:t>
      </w:r>
    </w:p>
    <w:p w:rsidR="00387023" w:rsidRPr="00311244" w:rsidRDefault="00387023" w:rsidP="00387023">
      <w:pPr>
        <w:ind w:left="708"/>
        <w:rPr>
          <w:b/>
          <w:sz w:val="28"/>
          <w:szCs w:val="28"/>
        </w:rPr>
      </w:pPr>
      <w:r w:rsidRPr="00311244">
        <w:rPr>
          <w:b/>
          <w:sz w:val="28"/>
          <w:szCs w:val="28"/>
        </w:rPr>
        <w:t xml:space="preserve">             К «группе риска»    в    классе  относятся учащиеся:</w:t>
      </w:r>
    </w:p>
    <w:p w:rsidR="00387023" w:rsidRPr="00311244" w:rsidRDefault="00387023" w:rsidP="00387023">
      <w:pPr>
        <w:ind w:left="708"/>
        <w:rPr>
          <w:sz w:val="28"/>
          <w:szCs w:val="28"/>
        </w:rPr>
      </w:pPr>
      <w:r w:rsidRPr="00311244">
        <w:rPr>
          <w:sz w:val="28"/>
          <w:szCs w:val="28"/>
        </w:rPr>
        <w:t xml:space="preserve">                                 </w:t>
      </w:r>
    </w:p>
    <w:tbl>
      <w:tblPr>
        <w:tblStyle w:val="a4"/>
        <w:tblW w:w="0" w:type="auto"/>
        <w:tblInd w:w="468" w:type="dxa"/>
        <w:tblLook w:val="01E0"/>
      </w:tblPr>
      <w:tblGrid>
        <w:gridCol w:w="3863"/>
        <w:gridCol w:w="4676"/>
      </w:tblGrid>
      <w:tr w:rsidR="00387023" w:rsidRPr="00311244" w:rsidTr="0071230F">
        <w:trPr>
          <w:trHeight w:val="43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023" w:rsidRPr="00311244" w:rsidRDefault="00387023" w:rsidP="0071230F">
            <w:pPr>
              <w:ind w:left="252"/>
              <w:jc w:val="center"/>
              <w:rPr>
                <w:sz w:val="28"/>
                <w:szCs w:val="28"/>
                <w:lang w:eastAsia="ar-SA"/>
              </w:rPr>
            </w:pPr>
            <w:r w:rsidRPr="00311244">
              <w:rPr>
                <w:sz w:val="28"/>
                <w:szCs w:val="28"/>
              </w:rPr>
              <w:t>Неуспевающие и слабоуспевающие:</w:t>
            </w:r>
          </w:p>
          <w:p w:rsidR="00387023" w:rsidRPr="00311244" w:rsidRDefault="00387023" w:rsidP="007123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7023" w:rsidRPr="00311244" w:rsidRDefault="00387023" w:rsidP="0071230F">
            <w:pPr>
              <w:rPr>
                <w:sz w:val="28"/>
                <w:szCs w:val="28"/>
                <w:lang w:eastAsia="ar-SA"/>
              </w:rPr>
            </w:pPr>
          </w:p>
          <w:p w:rsidR="00387023" w:rsidRPr="00311244" w:rsidRDefault="00387023" w:rsidP="007123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1244">
              <w:rPr>
                <w:sz w:val="28"/>
                <w:szCs w:val="28"/>
              </w:rPr>
              <w:t>Нарушители дисциплины:</w:t>
            </w:r>
          </w:p>
        </w:tc>
      </w:tr>
      <w:tr w:rsidR="00387023" w:rsidRPr="00311244" w:rsidTr="0071230F">
        <w:trPr>
          <w:trHeight w:val="1509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023" w:rsidRPr="00311244" w:rsidRDefault="00387023" w:rsidP="0071230F">
            <w:pPr>
              <w:ind w:left="1215"/>
              <w:rPr>
                <w:sz w:val="28"/>
                <w:szCs w:val="28"/>
                <w:lang w:eastAsia="ar-SA"/>
              </w:rPr>
            </w:pPr>
          </w:p>
          <w:p w:rsidR="00387023" w:rsidRPr="00311244" w:rsidRDefault="00387023" w:rsidP="00F470B5">
            <w:pPr>
              <w:numPr>
                <w:ilvl w:val="0"/>
                <w:numId w:val="2"/>
              </w:numPr>
              <w:tabs>
                <w:tab w:val="num" w:pos="972"/>
              </w:tabs>
              <w:suppressAutoHyphens/>
              <w:ind w:hanging="1083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023" w:rsidRPr="00311244" w:rsidRDefault="00387023" w:rsidP="0071230F">
            <w:pPr>
              <w:ind w:left="180"/>
              <w:rPr>
                <w:sz w:val="28"/>
                <w:szCs w:val="28"/>
                <w:lang w:eastAsia="ar-SA"/>
              </w:rPr>
            </w:pPr>
          </w:p>
          <w:p w:rsidR="00387023" w:rsidRPr="00311244" w:rsidRDefault="00387023" w:rsidP="00361181">
            <w:pPr>
              <w:numPr>
                <w:ilvl w:val="0"/>
                <w:numId w:val="1"/>
              </w:numPr>
              <w:suppressAutoHyphens/>
              <w:ind w:firstLine="49"/>
              <w:rPr>
                <w:sz w:val="28"/>
                <w:szCs w:val="28"/>
              </w:rPr>
            </w:pPr>
          </w:p>
        </w:tc>
      </w:tr>
    </w:tbl>
    <w:p w:rsidR="00387023" w:rsidRPr="00311244" w:rsidRDefault="00387023" w:rsidP="00387023">
      <w:pPr>
        <w:ind w:left="708"/>
        <w:rPr>
          <w:sz w:val="28"/>
          <w:szCs w:val="28"/>
          <w:lang w:eastAsia="ar-SA"/>
        </w:rPr>
      </w:pPr>
      <w:r w:rsidRPr="00311244">
        <w:rPr>
          <w:sz w:val="28"/>
          <w:szCs w:val="28"/>
        </w:rPr>
        <w:t xml:space="preserve">     </w:t>
      </w:r>
    </w:p>
    <w:p w:rsidR="00387023" w:rsidRPr="00311244" w:rsidRDefault="00387023" w:rsidP="00387023">
      <w:pPr>
        <w:pStyle w:val="31"/>
        <w:ind w:left="0" w:firstLine="0"/>
        <w:jc w:val="center"/>
        <w:rPr>
          <w:b/>
          <w:color w:val="auto"/>
          <w:szCs w:val="28"/>
        </w:rPr>
      </w:pPr>
      <w:r w:rsidRPr="00311244">
        <w:rPr>
          <w:b/>
          <w:color w:val="auto"/>
          <w:szCs w:val="28"/>
        </w:rPr>
        <w:t xml:space="preserve">Н А </w:t>
      </w:r>
      <w:proofErr w:type="gramStart"/>
      <w:r w:rsidRPr="00311244">
        <w:rPr>
          <w:b/>
          <w:color w:val="auto"/>
          <w:szCs w:val="28"/>
        </w:rPr>
        <w:t>П</w:t>
      </w:r>
      <w:proofErr w:type="gramEnd"/>
      <w:r w:rsidRPr="00311244">
        <w:rPr>
          <w:b/>
          <w:color w:val="auto"/>
          <w:szCs w:val="28"/>
        </w:rPr>
        <w:t xml:space="preserve"> Р А В Л Е Н И Я:</w:t>
      </w:r>
    </w:p>
    <w:p w:rsidR="00387023" w:rsidRPr="00311244" w:rsidRDefault="00387023" w:rsidP="00387023">
      <w:pPr>
        <w:pStyle w:val="31"/>
        <w:ind w:left="0" w:firstLine="0"/>
        <w:rPr>
          <w:szCs w:val="28"/>
        </w:rPr>
      </w:pPr>
    </w:p>
    <w:p w:rsidR="00387023" w:rsidRPr="00311244" w:rsidRDefault="00387023" w:rsidP="00387023">
      <w:pPr>
        <w:pStyle w:val="31"/>
        <w:numPr>
          <w:ilvl w:val="0"/>
          <w:numId w:val="3"/>
        </w:numPr>
        <w:tabs>
          <w:tab w:val="left" w:pos="2430"/>
        </w:tabs>
        <w:rPr>
          <w:szCs w:val="28"/>
        </w:rPr>
      </w:pPr>
      <w:r w:rsidRPr="00311244">
        <w:rPr>
          <w:szCs w:val="28"/>
        </w:rPr>
        <w:t xml:space="preserve">Выявление учащихся с </w:t>
      </w:r>
      <w:proofErr w:type="spellStart"/>
      <w:r w:rsidRPr="00311244">
        <w:rPr>
          <w:szCs w:val="28"/>
        </w:rPr>
        <w:t>девиантным</w:t>
      </w:r>
      <w:proofErr w:type="spellEnd"/>
      <w:r w:rsidRPr="00311244">
        <w:rPr>
          <w:szCs w:val="28"/>
        </w:rPr>
        <w:t xml:space="preserve"> поведением, низким уровнем социализации, испытывающих трудности в обучении. Постановка их на </w:t>
      </w:r>
      <w:proofErr w:type="spellStart"/>
      <w:r w:rsidRPr="00311244">
        <w:rPr>
          <w:szCs w:val="28"/>
        </w:rPr>
        <w:t>внутришкольный</w:t>
      </w:r>
      <w:proofErr w:type="spellEnd"/>
      <w:r w:rsidRPr="00311244">
        <w:rPr>
          <w:szCs w:val="28"/>
        </w:rPr>
        <w:t xml:space="preserve"> учет.</w:t>
      </w:r>
    </w:p>
    <w:p w:rsidR="00387023" w:rsidRPr="00311244" w:rsidRDefault="00387023" w:rsidP="00387023">
      <w:pPr>
        <w:pStyle w:val="31"/>
        <w:numPr>
          <w:ilvl w:val="0"/>
          <w:numId w:val="3"/>
        </w:numPr>
        <w:tabs>
          <w:tab w:val="left" w:pos="2430"/>
        </w:tabs>
        <w:rPr>
          <w:szCs w:val="28"/>
        </w:rPr>
      </w:pPr>
      <w:r w:rsidRPr="00311244">
        <w:rPr>
          <w:szCs w:val="28"/>
        </w:rPr>
        <w:t>Коррекционная работа с учащимися «группы риска». Наблюдения классного руководителя и школьного психолога.</w:t>
      </w:r>
    </w:p>
    <w:p w:rsidR="00387023" w:rsidRPr="00311244" w:rsidRDefault="00387023" w:rsidP="00387023">
      <w:pPr>
        <w:pStyle w:val="31"/>
        <w:numPr>
          <w:ilvl w:val="0"/>
          <w:numId w:val="3"/>
        </w:numPr>
        <w:tabs>
          <w:tab w:val="left" w:pos="2430"/>
        </w:tabs>
        <w:rPr>
          <w:szCs w:val="28"/>
        </w:rPr>
      </w:pPr>
      <w:r w:rsidRPr="00311244">
        <w:rPr>
          <w:szCs w:val="28"/>
        </w:rPr>
        <w:t>Работа с родителями.</w:t>
      </w:r>
    </w:p>
    <w:p w:rsidR="00387023" w:rsidRPr="005961DA" w:rsidRDefault="008B1107" w:rsidP="00387023">
      <w:pPr>
        <w:pStyle w:val="31"/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35pt;margin-top:11.15pt;width:287.25pt;height:130.45pt;z-index:251660288;mso-wrap-distance-left:9.05pt;mso-wrap-distance-right:9.05pt" fillcolor="#f9c" strokeweight="3pt">
            <v:fill color2="black"/>
            <v:stroke linestyle="thinThin"/>
            <v:textbox style="mso-next-textbox:#_x0000_s1026" inset="7.45pt,3.85pt,7.45pt,3.85pt">
              <w:txbxContent>
                <w:p w:rsidR="00387023" w:rsidRPr="00D669B4" w:rsidRDefault="00387023" w:rsidP="0038702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ind w:left="690" w:hanging="690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изучение социального,</w:t>
                  </w:r>
                  <w:r>
                    <w:rPr>
                      <w:sz w:val="28"/>
                      <w:szCs w:val="26"/>
                    </w:rPr>
                    <w:t xml:space="preserve"> образовательного </w:t>
                  </w:r>
                  <w:r w:rsidRPr="00D669B4">
                    <w:rPr>
                      <w:sz w:val="28"/>
                      <w:szCs w:val="26"/>
                    </w:rPr>
                    <w:t>и семейного портрета семьи;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ind w:left="690" w:hanging="690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наблюдение за учащ</w:t>
                  </w:r>
                  <w:r>
                    <w:rPr>
                      <w:sz w:val="28"/>
                      <w:szCs w:val="26"/>
                    </w:rPr>
                    <w:t xml:space="preserve">имися  с  </w:t>
                  </w:r>
                  <w:proofErr w:type="spellStart"/>
                  <w:r w:rsidRPr="00D669B4">
                    <w:rPr>
                      <w:sz w:val="28"/>
                      <w:szCs w:val="26"/>
                    </w:rPr>
                    <w:t>девиантным</w:t>
                  </w:r>
                  <w:proofErr w:type="spellEnd"/>
                  <w:r w:rsidRPr="00D669B4">
                    <w:rPr>
                      <w:sz w:val="28"/>
                      <w:szCs w:val="26"/>
                    </w:rPr>
                    <w:t xml:space="preserve">  поведением;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ind w:left="690" w:hanging="690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 xml:space="preserve">постановка на </w:t>
                  </w:r>
                  <w:proofErr w:type="spellStart"/>
                  <w:r w:rsidRPr="00D669B4">
                    <w:rPr>
                      <w:sz w:val="28"/>
                      <w:szCs w:val="26"/>
                    </w:rPr>
                    <w:t>внутришкольный</w:t>
                  </w:r>
                  <w:proofErr w:type="spellEnd"/>
                  <w:r w:rsidRPr="00D669B4">
                    <w:rPr>
                      <w:sz w:val="28"/>
                      <w:szCs w:val="26"/>
                    </w:rPr>
                    <w:t xml:space="preserve"> учет (если потребуется);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ind w:left="690" w:hanging="69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создание банка данных о детях «группы</w:t>
                  </w:r>
                  <w:r w:rsidRPr="00D669B4">
                    <w:rPr>
                      <w:rFonts w:ascii="Arial" w:hAnsi="Arial" w:cs="Arial"/>
                      <w:sz w:val="28"/>
                      <w:szCs w:val="26"/>
                    </w:rPr>
                    <w:t xml:space="preserve"> </w:t>
                  </w:r>
                  <w:r w:rsidRPr="00D669B4">
                    <w:rPr>
                      <w:rFonts w:ascii="Arial" w:hAnsi="Arial" w:cs="Arial"/>
                      <w:sz w:val="26"/>
                      <w:szCs w:val="26"/>
                    </w:rPr>
                    <w:t>риска»</w:t>
                  </w:r>
                </w:p>
              </w:txbxContent>
            </v:textbox>
          </v:shape>
        </w:pict>
      </w:r>
    </w:p>
    <w:p w:rsidR="00387023" w:rsidRPr="005961DA" w:rsidRDefault="00387023" w:rsidP="00387023">
      <w:pPr>
        <w:pStyle w:val="31"/>
        <w:ind w:left="0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shape id="_x0000_s1027" type="#_x0000_t202" style="position:absolute;left:0;text-align:left;margin-left:6pt;margin-top:8.65pt;width:148.1pt;height:78.25pt;z-index:251661312;mso-wrap-distance-left:9.05pt;mso-wrap-distance-right:9.05pt" fillcolor="yellow" strokeweight="3pt">
            <v:fill color2="black"/>
            <v:stroke linestyle="thinThin"/>
            <v:textbox style="mso-next-textbox:#_x0000_s1027" inset="7.45pt,3.85pt,7.45pt,3.85pt">
              <w:txbxContent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Выявление 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учащихся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с низким уровнем социализации</w:t>
                  </w:r>
                </w:p>
              </w:txbxContent>
            </v:textbox>
          </v:shap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line id="_x0000_s1028" style="position:absolute;left:0;text-align:left;z-index:251662336" from="147.35pt,10.1pt" to="227.3pt,10.1pt" strokeweight=".26mm">
            <v:stroke joinstyle="miter"/>
          </v:lin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shape id="_x0000_s1029" type="#_x0000_t202" style="position:absolute;left:0;text-align:left;margin-left:201.35pt;margin-top:12.65pt;width:291pt;height:114.1pt;z-index:251663360;mso-wrap-distance-left:9.05pt;mso-wrap-distance-right:9.05pt" fillcolor="#f9c" strokeweight="3pt">
            <v:fill color2="black"/>
            <v:stroke linestyle="thinThin"/>
            <v:textbox inset="7.45pt,3.85pt,7.45pt,3.85pt">
              <w:txbxContent>
                <w:p w:rsidR="00387023" w:rsidRPr="00D669B4" w:rsidRDefault="00387023" w:rsidP="0038702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ind w:left="900" w:hanging="90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наблюдения классного руководителя и школьного психолога;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ind w:left="900" w:hanging="90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ведение дневника наблюдений за уч-ся «группы риска»;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ind w:left="900" w:hanging="90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анкетирование, тестирование детей;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ind w:left="900" w:hanging="900"/>
                    <w:jc w:val="both"/>
                    <w:rPr>
                      <w:sz w:val="26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индивидуальная работа с уч-ся</w:t>
                  </w:r>
                  <w:r w:rsidRPr="00D669B4">
                    <w:rPr>
                      <w:sz w:val="26"/>
                      <w:szCs w:val="26"/>
                    </w:rPr>
                    <w:t>.</w:t>
                  </w:r>
                </w:p>
                <w:p w:rsidR="00387023" w:rsidRDefault="00387023" w:rsidP="00387023">
                  <w:pPr>
                    <w:pStyle w:val="a5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xbxContent>
            </v:textbox>
          </v:shap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shape id="_x0000_s1030" type="#_x0000_t202" style="position:absolute;left:0;text-align:left;margin-left:1.1pt;margin-top:5.5pt;width:154.85pt;height:54.5pt;z-index:251664384;mso-wrap-distance-left:9.05pt;mso-wrap-distance-right:9.05pt" fillcolor="yellow" strokeweight="3pt">
            <v:fill color2="black"/>
            <v:stroke linestyle="thinThin"/>
            <v:textbox inset="7.45pt,3.85pt,7.45pt,3.85pt">
              <w:txbxContent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Коррекционная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работа</w:t>
                  </w:r>
                </w:p>
                <w:p w:rsidR="00387023" w:rsidRDefault="00387023" w:rsidP="00387023">
                  <w:pPr>
                    <w:pStyle w:val="a5"/>
                    <w:spacing w:after="0"/>
                    <w:jc w:val="center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  <w:p w:rsidR="00387023" w:rsidRDefault="00387023" w:rsidP="00387023">
                  <w:pPr>
                    <w:pStyle w:val="a5"/>
                  </w:pPr>
                </w:p>
              </w:txbxContent>
            </v:textbox>
          </v:shap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line id="_x0000_s1031" style="position:absolute;left:0;text-align:left;z-index:251665408" from="154.1pt,3.45pt" to="203.8pt,3.45pt" strokeweight=".26mm">
            <v:stroke joinstyle="miter"/>
          </v:lin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shape id="_x0000_s1032" type="#_x0000_t202" style="position:absolute;left:0;text-align:left;margin-left:1.1pt;margin-top:13.55pt;width:164pt;height:79.4pt;z-index:251666432;mso-wrap-distance-left:9.05pt;mso-wrap-distance-right:9.05pt" fillcolor="yellow" strokeweight="3pt">
            <v:fill color2="black"/>
            <v:stroke linestyle="thinThin"/>
            <v:textbox inset="7.45pt,3.85pt,7.45pt,3.85pt">
              <w:txbxContent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Работа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с родителями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учащихся </w:t>
                  </w:r>
                </w:p>
                <w:p w:rsidR="00387023" w:rsidRPr="00CE1DD2" w:rsidRDefault="00387023" w:rsidP="00387023">
                  <w:pPr>
                    <w:pStyle w:val="a5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«группы риска»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201.35pt;margin-top:3.5pt;width:294.75pt;height:97.8pt;z-index:251667456;mso-wrap-distance-left:9.05pt;mso-wrap-distance-right:9.05pt" fillcolor="#f9c" strokeweight="3pt">
            <v:fill color2="black"/>
            <v:stroke linestyle="thinThin"/>
            <v:textbox inset="7.45pt,3.85pt,7.45pt,3.85pt">
              <w:txbxContent>
                <w:p w:rsidR="00387023" w:rsidRPr="00D669B4" w:rsidRDefault="00387023" w:rsidP="00387023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изучение портрета семьи;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«малые» родительские собрания по вопросам воспитания;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индивидуальные консультации;</w:t>
                  </w:r>
                </w:p>
                <w:p w:rsidR="00387023" w:rsidRPr="00D669B4" w:rsidRDefault="00387023" w:rsidP="00387023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посещение семей на дому.</w:t>
                  </w:r>
                </w:p>
                <w:p w:rsidR="00387023" w:rsidRDefault="00387023" w:rsidP="00387023">
                  <w:pPr>
                    <w:pStyle w:val="a5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8B1107" w:rsidP="00387023">
      <w:pPr>
        <w:pStyle w:val="31"/>
        <w:ind w:left="4245" w:firstLine="0"/>
      </w:pPr>
      <w:r>
        <w:pict>
          <v:line id="_x0000_s1034" style="position:absolute;left:0;text-align:left;z-index:251668480" from="165.1pt,14.6pt" to="221.9pt,14.6pt" strokeweight=".26mm">
            <v:stroke joinstyle="miter"/>
          </v:line>
        </w:pict>
      </w: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Pr="005961DA" w:rsidRDefault="00387023" w:rsidP="00387023">
      <w:pPr>
        <w:pStyle w:val="31"/>
        <w:ind w:left="4245" w:firstLine="0"/>
      </w:pPr>
    </w:p>
    <w:p w:rsidR="00387023" w:rsidRDefault="00387023" w:rsidP="00387023">
      <w:pPr>
        <w:ind w:left="-540"/>
      </w:pPr>
    </w:p>
    <w:p w:rsidR="00387023" w:rsidRPr="00026A83" w:rsidRDefault="00387023" w:rsidP="00387023">
      <w:pPr>
        <w:jc w:val="center"/>
        <w:rPr>
          <w:b/>
          <w:sz w:val="36"/>
          <w:szCs w:val="36"/>
        </w:rPr>
      </w:pPr>
      <w:r w:rsidRPr="00026A83">
        <w:rPr>
          <w:b/>
          <w:sz w:val="36"/>
          <w:szCs w:val="36"/>
        </w:rPr>
        <w:t>Коррекционная работа</w:t>
      </w:r>
    </w:p>
    <w:p w:rsidR="00387023" w:rsidRPr="00026A83" w:rsidRDefault="00387023" w:rsidP="00387023">
      <w:pPr>
        <w:jc w:val="center"/>
        <w:rPr>
          <w:sz w:val="22"/>
          <w:szCs w:val="22"/>
        </w:rPr>
      </w:pPr>
      <w:r w:rsidRPr="00026A83">
        <w:rPr>
          <w:b/>
          <w:sz w:val="36"/>
          <w:szCs w:val="36"/>
        </w:rPr>
        <w:t>с учащимися «группы риска»</w:t>
      </w:r>
    </w:p>
    <w:p w:rsidR="00387023" w:rsidRDefault="00387023" w:rsidP="00387023">
      <w:pPr>
        <w:rPr>
          <w:rFonts w:ascii="Arial" w:hAnsi="Arial" w:cs="Arial"/>
          <w:sz w:val="22"/>
          <w:szCs w:val="22"/>
        </w:rPr>
      </w:pP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Контроль посещаемости занятий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Контроль текущей успеваемости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Вовлечение учащихся в кружки и секции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бесед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Посещение уроков татарского и английского языка с целью наблюдений за учащимися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Направление на консультацию к психологу или к врачам </w:t>
      </w:r>
    </w:p>
    <w:p w:rsidR="00387023" w:rsidRDefault="00387023" w:rsidP="00387023">
      <w:pPr>
        <w:numPr>
          <w:ilvl w:val="0"/>
          <w:numId w:val="7"/>
        </w:numPr>
        <w:tabs>
          <w:tab w:val="num" w:pos="54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Разбор конфликтных ситуаций</w:t>
      </w:r>
    </w:p>
    <w:p w:rsidR="00387023" w:rsidRDefault="00387023" w:rsidP="0038702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родителями</w:t>
      </w:r>
    </w:p>
    <w:p w:rsidR="00387023" w:rsidRDefault="00387023" w:rsidP="00387023">
      <w:pPr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семей группы «риска»</w:t>
      </w:r>
    </w:p>
    <w:p w:rsidR="00387023" w:rsidRDefault="00387023" w:rsidP="00387023">
      <w:pPr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родительских собраниях </w:t>
      </w:r>
    </w:p>
    <w:p w:rsidR="00387023" w:rsidRDefault="00387023" w:rsidP="00387023">
      <w:pPr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консультаций для родителей</w:t>
      </w:r>
    </w:p>
    <w:p w:rsidR="00387023" w:rsidRDefault="00387023" w:rsidP="00387023">
      <w:pPr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воспитанию детей и улучшению взаимопонимания</w:t>
      </w:r>
    </w:p>
    <w:p w:rsidR="00387023" w:rsidRDefault="00387023" w:rsidP="00387023">
      <w:pPr>
        <w:numPr>
          <w:ilvl w:val="0"/>
          <w:numId w:val="8"/>
        </w:num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родителей и детей группы «риска» на советы профилактики (если потребуется)</w:t>
      </w:r>
    </w:p>
    <w:p w:rsidR="00387023" w:rsidRDefault="00387023" w:rsidP="0038702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педагогическим коллективом</w:t>
      </w:r>
    </w:p>
    <w:p w:rsidR="00387023" w:rsidRPr="00B46BB4" w:rsidRDefault="00387023" w:rsidP="00387023">
      <w:pPr>
        <w:numPr>
          <w:ilvl w:val="0"/>
          <w:numId w:val="9"/>
        </w:numPr>
        <w:tabs>
          <w:tab w:val="num" w:pos="540"/>
        </w:tabs>
        <w:spacing w:line="360" w:lineRule="auto"/>
        <w:ind w:left="540" w:hanging="540"/>
        <w:jc w:val="both"/>
      </w:pPr>
      <w:r>
        <w:rPr>
          <w:sz w:val="28"/>
          <w:szCs w:val="28"/>
        </w:rPr>
        <w:t>Организация обмена необходимой инфор</w:t>
      </w:r>
      <w:r>
        <w:rPr>
          <w:sz w:val="28"/>
          <w:szCs w:val="28"/>
        </w:rPr>
        <w:softHyphen/>
        <w:t>мацией между учителями-предметниками</w:t>
      </w:r>
    </w:p>
    <w:p w:rsidR="00387023" w:rsidRPr="00387023" w:rsidRDefault="00387023"/>
    <w:sectPr w:rsidR="00387023" w:rsidRPr="00387023" w:rsidSect="00387023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2DA84888"/>
    <w:multiLevelType w:val="hybridMultilevel"/>
    <w:tmpl w:val="9272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26874"/>
    <w:multiLevelType w:val="hybridMultilevel"/>
    <w:tmpl w:val="F002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478FA"/>
    <w:multiLevelType w:val="hybridMultilevel"/>
    <w:tmpl w:val="D14C06BA"/>
    <w:lvl w:ilvl="0" w:tplc="9C3C5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E3B37"/>
    <w:multiLevelType w:val="hybridMultilevel"/>
    <w:tmpl w:val="13DE9894"/>
    <w:lvl w:ilvl="0" w:tplc="42DC4AC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A5490"/>
    <w:multiLevelType w:val="hybridMultilevel"/>
    <w:tmpl w:val="C1E8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23"/>
    <w:rsid w:val="00011A86"/>
    <w:rsid w:val="000150E7"/>
    <w:rsid w:val="00035EFD"/>
    <w:rsid w:val="0003723C"/>
    <w:rsid w:val="00054967"/>
    <w:rsid w:val="000626DA"/>
    <w:rsid w:val="000928A5"/>
    <w:rsid w:val="00092EF4"/>
    <w:rsid w:val="000B3199"/>
    <w:rsid w:val="000D30B7"/>
    <w:rsid w:val="0010463C"/>
    <w:rsid w:val="001132A4"/>
    <w:rsid w:val="00123569"/>
    <w:rsid w:val="00125D46"/>
    <w:rsid w:val="00144DB4"/>
    <w:rsid w:val="00163103"/>
    <w:rsid w:val="00175676"/>
    <w:rsid w:val="00190FBC"/>
    <w:rsid w:val="00194539"/>
    <w:rsid w:val="001A1BCC"/>
    <w:rsid w:val="001B373A"/>
    <w:rsid w:val="001C7D6E"/>
    <w:rsid w:val="001D08C2"/>
    <w:rsid w:val="001D0D74"/>
    <w:rsid w:val="001D726A"/>
    <w:rsid w:val="001E19A6"/>
    <w:rsid w:val="001E7FD4"/>
    <w:rsid w:val="001F18A5"/>
    <w:rsid w:val="00211B8A"/>
    <w:rsid w:val="0024645E"/>
    <w:rsid w:val="002615FB"/>
    <w:rsid w:val="0027566B"/>
    <w:rsid w:val="00277950"/>
    <w:rsid w:val="0028753A"/>
    <w:rsid w:val="00296E30"/>
    <w:rsid w:val="002C6DB7"/>
    <w:rsid w:val="002D07C9"/>
    <w:rsid w:val="002D5DC5"/>
    <w:rsid w:val="002F689F"/>
    <w:rsid w:val="003056D4"/>
    <w:rsid w:val="00305C0A"/>
    <w:rsid w:val="00310C52"/>
    <w:rsid w:val="00326088"/>
    <w:rsid w:val="00326FB3"/>
    <w:rsid w:val="00344FF5"/>
    <w:rsid w:val="00355AB5"/>
    <w:rsid w:val="00360555"/>
    <w:rsid w:val="00361181"/>
    <w:rsid w:val="00370268"/>
    <w:rsid w:val="003758CD"/>
    <w:rsid w:val="003765BD"/>
    <w:rsid w:val="00382982"/>
    <w:rsid w:val="00387023"/>
    <w:rsid w:val="003A10E6"/>
    <w:rsid w:val="003A1F1A"/>
    <w:rsid w:val="003A68A2"/>
    <w:rsid w:val="003F3D69"/>
    <w:rsid w:val="00414481"/>
    <w:rsid w:val="0043323B"/>
    <w:rsid w:val="00436D0E"/>
    <w:rsid w:val="00437C23"/>
    <w:rsid w:val="004442E9"/>
    <w:rsid w:val="00444D20"/>
    <w:rsid w:val="004456B7"/>
    <w:rsid w:val="004473D1"/>
    <w:rsid w:val="00464323"/>
    <w:rsid w:val="004645BF"/>
    <w:rsid w:val="0047295D"/>
    <w:rsid w:val="00486260"/>
    <w:rsid w:val="004942BD"/>
    <w:rsid w:val="004A0181"/>
    <w:rsid w:val="004C4A96"/>
    <w:rsid w:val="004E62BB"/>
    <w:rsid w:val="0050383B"/>
    <w:rsid w:val="00506351"/>
    <w:rsid w:val="00534938"/>
    <w:rsid w:val="00544B4D"/>
    <w:rsid w:val="005571A6"/>
    <w:rsid w:val="00564AC9"/>
    <w:rsid w:val="00572BA4"/>
    <w:rsid w:val="005937B8"/>
    <w:rsid w:val="005D5D62"/>
    <w:rsid w:val="005D709F"/>
    <w:rsid w:val="005F4108"/>
    <w:rsid w:val="006014C3"/>
    <w:rsid w:val="00604B50"/>
    <w:rsid w:val="0060703D"/>
    <w:rsid w:val="006575DF"/>
    <w:rsid w:val="00663D46"/>
    <w:rsid w:val="00672639"/>
    <w:rsid w:val="0067322C"/>
    <w:rsid w:val="00676AD3"/>
    <w:rsid w:val="00683E1B"/>
    <w:rsid w:val="00686998"/>
    <w:rsid w:val="006A1910"/>
    <w:rsid w:val="006A5D3B"/>
    <w:rsid w:val="006C1FD1"/>
    <w:rsid w:val="006E04A4"/>
    <w:rsid w:val="006E0698"/>
    <w:rsid w:val="006E5E77"/>
    <w:rsid w:val="00702266"/>
    <w:rsid w:val="00703840"/>
    <w:rsid w:val="007215AE"/>
    <w:rsid w:val="00743B13"/>
    <w:rsid w:val="007448A7"/>
    <w:rsid w:val="0075406B"/>
    <w:rsid w:val="0075418B"/>
    <w:rsid w:val="0076075F"/>
    <w:rsid w:val="00763AD9"/>
    <w:rsid w:val="00763F55"/>
    <w:rsid w:val="00776C1D"/>
    <w:rsid w:val="00781785"/>
    <w:rsid w:val="00783502"/>
    <w:rsid w:val="007923A0"/>
    <w:rsid w:val="00797497"/>
    <w:rsid w:val="007A57A9"/>
    <w:rsid w:val="007C5950"/>
    <w:rsid w:val="007C668A"/>
    <w:rsid w:val="007C6DE3"/>
    <w:rsid w:val="007E7DDA"/>
    <w:rsid w:val="007F0EC1"/>
    <w:rsid w:val="007F7DA0"/>
    <w:rsid w:val="0080014D"/>
    <w:rsid w:val="00805435"/>
    <w:rsid w:val="0080736E"/>
    <w:rsid w:val="008107EF"/>
    <w:rsid w:val="00826474"/>
    <w:rsid w:val="00835780"/>
    <w:rsid w:val="008364EE"/>
    <w:rsid w:val="00842818"/>
    <w:rsid w:val="00845AD3"/>
    <w:rsid w:val="00845B2D"/>
    <w:rsid w:val="0085419C"/>
    <w:rsid w:val="00864456"/>
    <w:rsid w:val="00872FB7"/>
    <w:rsid w:val="00876A71"/>
    <w:rsid w:val="008A56E2"/>
    <w:rsid w:val="008B1107"/>
    <w:rsid w:val="008B482B"/>
    <w:rsid w:val="008B712B"/>
    <w:rsid w:val="008C76F1"/>
    <w:rsid w:val="008D15F2"/>
    <w:rsid w:val="008D357C"/>
    <w:rsid w:val="008D4806"/>
    <w:rsid w:val="00907932"/>
    <w:rsid w:val="00913BC6"/>
    <w:rsid w:val="00964366"/>
    <w:rsid w:val="009778A6"/>
    <w:rsid w:val="009A4D1A"/>
    <w:rsid w:val="009C057F"/>
    <w:rsid w:val="009C259B"/>
    <w:rsid w:val="009C4D31"/>
    <w:rsid w:val="009D2E81"/>
    <w:rsid w:val="00A011F7"/>
    <w:rsid w:val="00A05079"/>
    <w:rsid w:val="00A05517"/>
    <w:rsid w:val="00A10D43"/>
    <w:rsid w:val="00A11A86"/>
    <w:rsid w:val="00A13E8B"/>
    <w:rsid w:val="00A21FEB"/>
    <w:rsid w:val="00AA27B1"/>
    <w:rsid w:val="00AA7CE6"/>
    <w:rsid w:val="00AB1B2C"/>
    <w:rsid w:val="00AC61EA"/>
    <w:rsid w:val="00AE45B2"/>
    <w:rsid w:val="00AF6A2A"/>
    <w:rsid w:val="00B10593"/>
    <w:rsid w:val="00B165CB"/>
    <w:rsid w:val="00B211FA"/>
    <w:rsid w:val="00B23C49"/>
    <w:rsid w:val="00B24C41"/>
    <w:rsid w:val="00B31438"/>
    <w:rsid w:val="00B46C49"/>
    <w:rsid w:val="00B72C8E"/>
    <w:rsid w:val="00B75F70"/>
    <w:rsid w:val="00B76B09"/>
    <w:rsid w:val="00B8650C"/>
    <w:rsid w:val="00B90634"/>
    <w:rsid w:val="00B91BBF"/>
    <w:rsid w:val="00BA3872"/>
    <w:rsid w:val="00BB3059"/>
    <w:rsid w:val="00BB4448"/>
    <w:rsid w:val="00BD43C6"/>
    <w:rsid w:val="00BE6070"/>
    <w:rsid w:val="00BF4E9B"/>
    <w:rsid w:val="00BF7209"/>
    <w:rsid w:val="00BF7491"/>
    <w:rsid w:val="00C04993"/>
    <w:rsid w:val="00C10068"/>
    <w:rsid w:val="00C16125"/>
    <w:rsid w:val="00C2299B"/>
    <w:rsid w:val="00C34FF1"/>
    <w:rsid w:val="00C40EE4"/>
    <w:rsid w:val="00C618B2"/>
    <w:rsid w:val="00C807FC"/>
    <w:rsid w:val="00C92CBF"/>
    <w:rsid w:val="00C94325"/>
    <w:rsid w:val="00C97BAA"/>
    <w:rsid w:val="00CA180A"/>
    <w:rsid w:val="00CA6CEC"/>
    <w:rsid w:val="00CB2AE4"/>
    <w:rsid w:val="00CC55B9"/>
    <w:rsid w:val="00CC6606"/>
    <w:rsid w:val="00CD5E1B"/>
    <w:rsid w:val="00CF0DD3"/>
    <w:rsid w:val="00CF6994"/>
    <w:rsid w:val="00D011F8"/>
    <w:rsid w:val="00D20B7D"/>
    <w:rsid w:val="00D308D3"/>
    <w:rsid w:val="00D35B98"/>
    <w:rsid w:val="00D72BC6"/>
    <w:rsid w:val="00DB5392"/>
    <w:rsid w:val="00DB7F03"/>
    <w:rsid w:val="00DD5029"/>
    <w:rsid w:val="00DD7CCC"/>
    <w:rsid w:val="00DE0A3E"/>
    <w:rsid w:val="00DE6F91"/>
    <w:rsid w:val="00DF1753"/>
    <w:rsid w:val="00E00DCC"/>
    <w:rsid w:val="00E03DAC"/>
    <w:rsid w:val="00E14DC3"/>
    <w:rsid w:val="00E16D6E"/>
    <w:rsid w:val="00E27A9D"/>
    <w:rsid w:val="00E36F20"/>
    <w:rsid w:val="00E3733C"/>
    <w:rsid w:val="00E444C4"/>
    <w:rsid w:val="00E44535"/>
    <w:rsid w:val="00EA2031"/>
    <w:rsid w:val="00EB3DD3"/>
    <w:rsid w:val="00EC350A"/>
    <w:rsid w:val="00EF74C2"/>
    <w:rsid w:val="00F030ED"/>
    <w:rsid w:val="00F11925"/>
    <w:rsid w:val="00F13160"/>
    <w:rsid w:val="00F24D1D"/>
    <w:rsid w:val="00F3087C"/>
    <w:rsid w:val="00F37516"/>
    <w:rsid w:val="00F470B5"/>
    <w:rsid w:val="00F67303"/>
    <w:rsid w:val="00F96832"/>
    <w:rsid w:val="00FB5294"/>
    <w:rsid w:val="00FD0B0F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23"/>
    <w:pPr>
      <w:ind w:left="720"/>
      <w:contextualSpacing/>
    </w:pPr>
  </w:style>
  <w:style w:type="table" w:styleId="a4">
    <w:name w:val="Table Grid"/>
    <w:basedOn w:val="a1"/>
    <w:rsid w:val="003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387023"/>
    <w:pPr>
      <w:shd w:val="clear" w:color="auto" w:fill="FFFFFF"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7023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387023"/>
    <w:pPr>
      <w:shd w:val="clear" w:color="auto" w:fill="FFFFFF"/>
      <w:suppressAutoHyphens/>
      <w:ind w:left="360" w:firstLine="709"/>
      <w:jc w:val="both"/>
    </w:pPr>
    <w:rPr>
      <w:color w:val="00000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Догадин</cp:lastModifiedBy>
  <cp:revision>5</cp:revision>
  <cp:lastPrinted>2013-10-01T11:16:00Z</cp:lastPrinted>
  <dcterms:created xsi:type="dcterms:W3CDTF">2013-09-29T13:17:00Z</dcterms:created>
  <dcterms:modified xsi:type="dcterms:W3CDTF">2015-01-16T17:39:00Z</dcterms:modified>
</cp:coreProperties>
</file>