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1B3" w:rsidRDefault="00D371B3" w:rsidP="000B5FDB">
      <w:pPr>
        <w:jc w:val="center"/>
        <w:rPr>
          <w:rFonts w:ascii="Times New Roman" w:hAnsi="Times New Roman" w:cs="Times New Roman"/>
          <w:b/>
          <w:sz w:val="28"/>
          <w:szCs w:val="28"/>
        </w:rPr>
      </w:pPr>
      <w:bookmarkStart w:id="0" w:name="_GoBack"/>
      <w:r w:rsidRPr="000B5FDB">
        <w:rPr>
          <w:rFonts w:ascii="Times New Roman" w:hAnsi="Times New Roman" w:cs="Times New Roman"/>
          <w:b/>
          <w:sz w:val="28"/>
          <w:szCs w:val="28"/>
        </w:rPr>
        <w:t xml:space="preserve">Эффективность использования интерактивной доски </w:t>
      </w:r>
      <w:r w:rsidR="00A83756">
        <w:rPr>
          <w:rFonts w:ascii="Times New Roman" w:hAnsi="Times New Roman" w:cs="Times New Roman"/>
          <w:b/>
          <w:sz w:val="28"/>
          <w:szCs w:val="28"/>
        </w:rPr>
        <w:t xml:space="preserve">                                           </w:t>
      </w:r>
      <w:bookmarkEnd w:id="0"/>
      <w:r w:rsidRPr="000B5FDB">
        <w:rPr>
          <w:rFonts w:ascii="Times New Roman" w:hAnsi="Times New Roman" w:cs="Times New Roman"/>
          <w:b/>
          <w:sz w:val="28"/>
          <w:szCs w:val="28"/>
        </w:rPr>
        <w:t xml:space="preserve">на уроках </w:t>
      </w:r>
      <w:r w:rsidR="00A83756">
        <w:rPr>
          <w:rFonts w:ascii="Times New Roman" w:hAnsi="Times New Roman" w:cs="Times New Roman"/>
          <w:b/>
          <w:sz w:val="28"/>
          <w:szCs w:val="28"/>
        </w:rPr>
        <w:t xml:space="preserve"> </w:t>
      </w:r>
      <w:r w:rsidRPr="000B5FDB">
        <w:rPr>
          <w:rFonts w:ascii="Times New Roman" w:hAnsi="Times New Roman" w:cs="Times New Roman"/>
          <w:b/>
          <w:sz w:val="28"/>
          <w:szCs w:val="28"/>
        </w:rPr>
        <w:t>в начальной школе.</w:t>
      </w:r>
    </w:p>
    <w:p w:rsidR="00A83756" w:rsidRPr="00A83756" w:rsidRDefault="00A83756" w:rsidP="00A83756">
      <w:pPr>
        <w:spacing w:after="0" w:line="360" w:lineRule="auto"/>
        <w:ind w:firstLine="709"/>
        <w:jc w:val="right"/>
        <w:rPr>
          <w:rFonts w:ascii="Times New Roman" w:eastAsia="Times New Roman" w:hAnsi="Times New Roman" w:cs="Times New Roman"/>
          <w:sz w:val="28"/>
          <w:szCs w:val="28"/>
        </w:rPr>
      </w:pPr>
      <w:r w:rsidRPr="00A83756">
        <w:rPr>
          <w:rFonts w:ascii="Times New Roman" w:eastAsia="Times New Roman" w:hAnsi="Times New Roman" w:cs="Times New Roman"/>
          <w:sz w:val="28"/>
          <w:szCs w:val="28"/>
        </w:rPr>
        <w:t xml:space="preserve">Митрофанова Ирина Геннадьевна </w:t>
      </w:r>
    </w:p>
    <w:p w:rsidR="00A83756" w:rsidRPr="00A83756" w:rsidRDefault="00A83756" w:rsidP="00A83756">
      <w:pPr>
        <w:spacing w:after="0" w:line="360" w:lineRule="auto"/>
        <w:ind w:firstLine="709"/>
        <w:jc w:val="right"/>
        <w:rPr>
          <w:rFonts w:ascii="Times New Roman" w:eastAsia="Times New Roman" w:hAnsi="Times New Roman" w:cs="Times New Roman"/>
          <w:sz w:val="28"/>
          <w:szCs w:val="28"/>
        </w:rPr>
      </w:pPr>
      <w:r w:rsidRPr="00A83756">
        <w:rPr>
          <w:rFonts w:ascii="Times New Roman" w:eastAsia="Times New Roman" w:hAnsi="Times New Roman" w:cs="Times New Roman"/>
          <w:sz w:val="28"/>
          <w:szCs w:val="28"/>
        </w:rPr>
        <w:t>- учитель начальных классов</w:t>
      </w:r>
    </w:p>
    <w:p w:rsidR="00A83756" w:rsidRPr="00A83756" w:rsidRDefault="00A83756" w:rsidP="00A83756">
      <w:pPr>
        <w:spacing w:after="0" w:line="360" w:lineRule="auto"/>
        <w:ind w:firstLine="709"/>
        <w:jc w:val="right"/>
        <w:rPr>
          <w:rFonts w:ascii="Times New Roman" w:eastAsia="Times New Roman" w:hAnsi="Times New Roman" w:cs="Times New Roman"/>
          <w:sz w:val="28"/>
          <w:szCs w:val="28"/>
        </w:rPr>
      </w:pPr>
      <w:r w:rsidRPr="00A83756">
        <w:rPr>
          <w:rFonts w:ascii="Times New Roman" w:eastAsia="Times New Roman" w:hAnsi="Times New Roman" w:cs="Times New Roman"/>
          <w:sz w:val="28"/>
          <w:szCs w:val="28"/>
        </w:rPr>
        <w:t xml:space="preserve"> ГБОУ СОШ </w:t>
      </w:r>
      <w:proofErr w:type="spellStart"/>
      <w:r w:rsidRPr="00A83756">
        <w:rPr>
          <w:rFonts w:ascii="Times New Roman" w:eastAsia="Times New Roman" w:hAnsi="Times New Roman" w:cs="Times New Roman"/>
          <w:sz w:val="28"/>
          <w:szCs w:val="28"/>
        </w:rPr>
        <w:t>с</w:t>
      </w:r>
      <w:proofErr w:type="gramStart"/>
      <w:r w:rsidRPr="00A83756">
        <w:rPr>
          <w:rFonts w:ascii="Times New Roman" w:eastAsia="Times New Roman" w:hAnsi="Times New Roman" w:cs="Times New Roman"/>
          <w:sz w:val="28"/>
          <w:szCs w:val="28"/>
        </w:rPr>
        <w:t>.Н</w:t>
      </w:r>
      <w:proofErr w:type="gramEnd"/>
      <w:r w:rsidRPr="00A83756">
        <w:rPr>
          <w:rFonts w:ascii="Times New Roman" w:eastAsia="Times New Roman" w:hAnsi="Times New Roman" w:cs="Times New Roman"/>
          <w:sz w:val="28"/>
          <w:szCs w:val="28"/>
        </w:rPr>
        <w:t>оводевичье</w:t>
      </w:r>
      <w:proofErr w:type="spellEnd"/>
    </w:p>
    <w:p w:rsidR="00A83756" w:rsidRPr="00A83756" w:rsidRDefault="00A83756" w:rsidP="00A83756">
      <w:pPr>
        <w:spacing w:after="0" w:line="360" w:lineRule="auto"/>
        <w:ind w:firstLine="709"/>
        <w:jc w:val="right"/>
        <w:rPr>
          <w:rFonts w:ascii="Times New Roman" w:eastAsia="Times New Roman" w:hAnsi="Times New Roman" w:cs="Times New Roman"/>
          <w:sz w:val="28"/>
          <w:szCs w:val="28"/>
        </w:rPr>
      </w:pPr>
      <w:r w:rsidRPr="00A83756">
        <w:rPr>
          <w:rFonts w:ascii="Times New Roman" w:eastAsia="Times New Roman" w:hAnsi="Times New Roman" w:cs="Times New Roman"/>
          <w:sz w:val="28"/>
          <w:szCs w:val="28"/>
        </w:rPr>
        <w:t xml:space="preserve"> </w:t>
      </w:r>
      <w:proofErr w:type="gramStart"/>
      <w:r w:rsidRPr="00A83756">
        <w:rPr>
          <w:rFonts w:ascii="Times New Roman" w:eastAsia="Times New Roman" w:hAnsi="Times New Roman" w:cs="Times New Roman"/>
          <w:sz w:val="28"/>
          <w:szCs w:val="28"/>
        </w:rPr>
        <w:t>м</w:t>
      </w:r>
      <w:proofErr w:type="gramEnd"/>
      <w:r w:rsidRPr="00A83756">
        <w:rPr>
          <w:rFonts w:ascii="Times New Roman" w:eastAsia="Times New Roman" w:hAnsi="Times New Roman" w:cs="Times New Roman"/>
          <w:sz w:val="28"/>
          <w:szCs w:val="28"/>
        </w:rPr>
        <w:t xml:space="preserve">/района </w:t>
      </w:r>
      <w:proofErr w:type="spellStart"/>
      <w:r w:rsidRPr="00A83756">
        <w:rPr>
          <w:rFonts w:ascii="Times New Roman" w:eastAsia="Times New Roman" w:hAnsi="Times New Roman" w:cs="Times New Roman"/>
          <w:sz w:val="28"/>
          <w:szCs w:val="28"/>
        </w:rPr>
        <w:t>Шигонский</w:t>
      </w:r>
      <w:proofErr w:type="spellEnd"/>
      <w:r w:rsidRPr="00A83756">
        <w:rPr>
          <w:rFonts w:ascii="Times New Roman" w:eastAsia="Times New Roman" w:hAnsi="Times New Roman" w:cs="Times New Roman"/>
          <w:sz w:val="28"/>
          <w:szCs w:val="28"/>
        </w:rPr>
        <w:t xml:space="preserve"> Самарской области</w:t>
      </w:r>
    </w:p>
    <w:p w:rsidR="00D371B3" w:rsidRPr="000B5FDB" w:rsidRDefault="00D371B3" w:rsidP="00D371B3">
      <w:pPr>
        <w:rPr>
          <w:rFonts w:ascii="Times New Roman" w:hAnsi="Times New Roman" w:cs="Times New Roman"/>
          <w:sz w:val="28"/>
          <w:szCs w:val="28"/>
        </w:rPr>
      </w:pPr>
      <w:r w:rsidRPr="000B5FDB">
        <w:rPr>
          <w:rFonts w:ascii="Times New Roman" w:hAnsi="Times New Roman" w:cs="Times New Roman"/>
          <w:sz w:val="28"/>
          <w:szCs w:val="28"/>
        </w:rPr>
        <w:t xml:space="preserve">Сегодня ни у кого не вызывает сомнений, что современные мультимедийные технологии обогащают процесс обучения, позволяют сделать его более эффективным, вовлекая в процесс восприятия учебной информации большинство чувственных компонентов обучаемого. </w:t>
      </w:r>
    </w:p>
    <w:p w:rsidR="00D371B3" w:rsidRPr="000B5FDB" w:rsidRDefault="00D371B3" w:rsidP="00D371B3">
      <w:pPr>
        <w:rPr>
          <w:rFonts w:ascii="Times New Roman" w:hAnsi="Times New Roman" w:cs="Times New Roman"/>
          <w:sz w:val="28"/>
          <w:szCs w:val="28"/>
        </w:rPr>
      </w:pPr>
      <w:r w:rsidRPr="000B5FDB">
        <w:rPr>
          <w:rFonts w:ascii="Times New Roman" w:hAnsi="Times New Roman" w:cs="Times New Roman"/>
          <w:sz w:val="28"/>
          <w:szCs w:val="28"/>
        </w:rPr>
        <w:t xml:space="preserve">В соответствии с приоритетным проектом развития образования уровень оснащения школ компьютерной, мультимедийной, интерактивной техникой растет день ото дня. </w:t>
      </w:r>
    </w:p>
    <w:p w:rsidR="00D371B3" w:rsidRPr="000B5FDB" w:rsidRDefault="000B5FDB" w:rsidP="00D371B3">
      <w:pPr>
        <w:rPr>
          <w:rFonts w:ascii="Times New Roman" w:hAnsi="Times New Roman" w:cs="Times New Roman"/>
          <w:sz w:val="28"/>
          <w:szCs w:val="28"/>
        </w:rPr>
      </w:pPr>
      <w:r w:rsidRPr="000B5FDB">
        <w:rPr>
          <w:rFonts w:ascii="Times New Roman" w:hAnsi="Times New Roman" w:cs="Times New Roman"/>
          <w:sz w:val="28"/>
          <w:szCs w:val="28"/>
        </w:rPr>
        <w:t xml:space="preserve">С развитием технологий, методические разработки с использованием интерактивной доски приходят и в </w:t>
      </w:r>
      <w:proofErr w:type="gramStart"/>
      <w:r w:rsidRPr="000B5FDB">
        <w:rPr>
          <w:rFonts w:ascii="Times New Roman" w:hAnsi="Times New Roman" w:cs="Times New Roman"/>
          <w:sz w:val="28"/>
          <w:szCs w:val="28"/>
        </w:rPr>
        <w:t>начальную</w:t>
      </w:r>
      <w:proofErr w:type="gramEnd"/>
      <w:r w:rsidRPr="000B5FDB">
        <w:rPr>
          <w:rFonts w:ascii="Times New Roman" w:hAnsi="Times New Roman" w:cs="Times New Roman"/>
          <w:sz w:val="28"/>
          <w:szCs w:val="28"/>
        </w:rPr>
        <w:t xml:space="preserve"> школы, что вызывает не только интерес учеников к обучению, но и влияет на получение и усвоение знаний, преподаваемых в школе. Важно учитывать эти факторы в начальной школе, когда бывшему дошкольнику достаточно сложно </w:t>
      </w:r>
      <w:proofErr w:type="spellStart"/>
      <w:r w:rsidRPr="000B5FDB">
        <w:rPr>
          <w:rFonts w:ascii="Times New Roman" w:hAnsi="Times New Roman" w:cs="Times New Roman"/>
          <w:sz w:val="28"/>
          <w:szCs w:val="28"/>
        </w:rPr>
        <w:t>самоорганизоваться</w:t>
      </w:r>
      <w:proofErr w:type="spellEnd"/>
      <w:r w:rsidRPr="000B5FDB">
        <w:rPr>
          <w:rFonts w:ascii="Times New Roman" w:hAnsi="Times New Roman" w:cs="Times New Roman"/>
          <w:sz w:val="28"/>
          <w:szCs w:val="28"/>
        </w:rPr>
        <w:t xml:space="preserve"> на уроках, переступить порог от детского сада к школьной парте и усваивать огромное количество информации. В этом случае, использование интерактивных досок на уроках в начальной школе становится для педагога неотъемлемым помощником в борьбе за усидчивость, интерес к предмету и организации коллективной работы класса.</w:t>
      </w:r>
      <w:r>
        <w:rPr>
          <w:rFonts w:ascii="Times New Roman" w:hAnsi="Times New Roman" w:cs="Times New Roman"/>
          <w:sz w:val="28"/>
          <w:szCs w:val="28"/>
        </w:rPr>
        <w:t xml:space="preserve"> </w:t>
      </w:r>
      <w:r w:rsidR="00D371B3" w:rsidRPr="000B5FDB">
        <w:rPr>
          <w:rFonts w:ascii="Times New Roman" w:hAnsi="Times New Roman" w:cs="Times New Roman"/>
          <w:sz w:val="28"/>
          <w:szCs w:val="28"/>
        </w:rPr>
        <w:t>Наличие интерактивной доски в классе не делает урок развивающим, таким его может сделать учитель, ясно представляющий цель, использующий эффективные методы обучения, а доска – это полезный инструмент в руках учителя.</w:t>
      </w:r>
    </w:p>
    <w:p w:rsidR="00D371B3" w:rsidRPr="000B5FDB" w:rsidRDefault="000B5FDB" w:rsidP="00D371B3">
      <w:pPr>
        <w:rPr>
          <w:rFonts w:ascii="Times New Roman" w:hAnsi="Times New Roman" w:cs="Times New Roman"/>
          <w:sz w:val="28"/>
          <w:szCs w:val="28"/>
        </w:rPr>
      </w:pPr>
      <w:r>
        <w:rPr>
          <w:rFonts w:ascii="Times New Roman" w:hAnsi="Times New Roman" w:cs="Times New Roman"/>
          <w:sz w:val="28"/>
          <w:szCs w:val="28"/>
        </w:rPr>
        <w:t xml:space="preserve"> </w:t>
      </w:r>
      <w:r w:rsidR="00D371B3" w:rsidRPr="000B5FDB">
        <w:rPr>
          <w:rFonts w:ascii="Times New Roman" w:hAnsi="Times New Roman" w:cs="Times New Roman"/>
          <w:sz w:val="28"/>
          <w:szCs w:val="28"/>
        </w:rPr>
        <w:t>Доска как раз и реализует один из важнейших принципов обучения в начальной школе – наглядность, на ней можно размещать разное количество разноплановой информации (схемы, таблицы, тексты, иллюстрации, анимации, звуковые эффекты и т.д.)</w:t>
      </w:r>
    </w:p>
    <w:p w:rsidR="00D371B3" w:rsidRPr="000B5FDB" w:rsidRDefault="00D371B3" w:rsidP="00D371B3">
      <w:pPr>
        <w:rPr>
          <w:rFonts w:ascii="Times New Roman" w:hAnsi="Times New Roman" w:cs="Times New Roman"/>
          <w:sz w:val="28"/>
          <w:szCs w:val="28"/>
        </w:rPr>
      </w:pPr>
      <w:r w:rsidRPr="000B5FDB">
        <w:rPr>
          <w:rFonts w:ascii="Times New Roman" w:hAnsi="Times New Roman" w:cs="Times New Roman"/>
          <w:sz w:val="28"/>
          <w:szCs w:val="28"/>
        </w:rPr>
        <w:t xml:space="preserve">Использование интерактивных досок на уроках </w:t>
      </w:r>
      <w:r w:rsidR="000B5FDB">
        <w:rPr>
          <w:rFonts w:ascii="Times New Roman" w:hAnsi="Times New Roman" w:cs="Times New Roman"/>
          <w:sz w:val="28"/>
          <w:szCs w:val="28"/>
        </w:rPr>
        <w:t xml:space="preserve"> </w:t>
      </w:r>
      <w:r w:rsidRPr="000B5FDB">
        <w:rPr>
          <w:rFonts w:ascii="Times New Roman" w:hAnsi="Times New Roman" w:cs="Times New Roman"/>
          <w:sz w:val="28"/>
          <w:szCs w:val="28"/>
        </w:rPr>
        <w:t xml:space="preserve">в начальной школе становится для педагога неотъемлемым помощником в борьбе за усидчивость, интерес к предмету и организации коллективной работы класса. </w:t>
      </w:r>
    </w:p>
    <w:p w:rsidR="000B5FDB" w:rsidRPr="000B5FDB" w:rsidRDefault="000B5FDB" w:rsidP="000B5FDB">
      <w:pPr>
        <w:rPr>
          <w:rFonts w:ascii="Times New Roman" w:hAnsi="Times New Roman" w:cs="Times New Roman"/>
          <w:sz w:val="28"/>
          <w:szCs w:val="28"/>
        </w:rPr>
      </w:pPr>
      <w:r w:rsidRPr="000B5FDB">
        <w:rPr>
          <w:rFonts w:ascii="Times New Roman" w:hAnsi="Times New Roman" w:cs="Times New Roman"/>
          <w:sz w:val="28"/>
          <w:szCs w:val="28"/>
        </w:rPr>
        <w:t>Использование разлиновки экрана в клетку,</w:t>
      </w:r>
      <w:r>
        <w:rPr>
          <w:rFonts w:ascii="Times New Roman" w:hAnsi="Times New Roman" w:cs="Times New Roman"/>
          <w:sz w:val="28"/>
          <w:szCs w:val="28"/>
        </w:rPr>
        <w:t xml:space="preserve"> в линейку</w:t>
      </w:r>
      <w:r w:rsidRPr="000B5FD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B5FDB">
        <w:rPr>
          <w:rFonts w:ascii="Times New Roman" w:hAnsi="Times New Roman" w:cs="Times New Roman"/>
          <w:sz w:val="28"/>
          <w:szCs w:val="28"/>
        </w:rPr>
        <w:t xml:space="preserve">позволило заложить основы ориентации на тетрадном листе, когда начинается усвоение правил </w:t>
      </w:r>
      <w:r w:rsidRPr="000B5FDB">
        <w:rPr>
          <w:rFonts w:ascii="Times New Roman" w:hAnsi="Times New Roman" w:cs="Times New Roman"/>
          <w:sz w:val="28"/>
          <w:szCs w:val="28"/>
        </w:rPr>
        <w:lastRenderedPageBreak/>
        <w:t>единого орфографического режима и формирование навыка письма цифр</w:t>
      </w:r>
      <w:r>
        <w:rPr>
          <w:rFonts w:ascii="Times New Roman" w:hAnsi="Times New Roman" w:cs="Times New Roman"/>
          <w:sz w:val="28"/>
          <w:szCs w:val="28"/>
        </w:rPr>
        <w:t xml:space="preserve"> и букв. </w:t>
      </w:r>
      <w:r w:rsidRPr="000B5FDB">
        <w:rPr>
          <w:rFonts w:ascii="Times New Roman" w:hAnsi="Times New Roman" w:cs="Times New Roman"/>
          <w:sz w:val="28"/>
          <w:szCs w:val="28"/>
        </w:rPr>
        <w:t xml:space="preserve">Проецируя на доску отсканированную страницу тетради </w:t>
      </w:r>
      <w:r>
        <w:rPr>
          <w:rFonts w:ascii="Times New Roman" w:hAnsi="Times New Roman" w:cs="Times New Roman"/>
          <w:sz w:val="28"/>
          <w:szCs w:val="28"/>
        </w:rPr>
        <w:t xml:space="preserve"> </w:t>
      </w:r>
      <w:r w:rsidRPr="000B5FDB">
        <w:rPr>
          <w:rFonts w:ascii="Times New Roman" w:hAnsi="Times New Roman" w:cs="Times New Roman"/>
          <w:sz w:val="28"/>
          <w:szCs w:val="28"/>
        </w:rPr>
        <w:t xml:space="preserve"> с печатной основой, у учителя отпадает необходимость подходить к каждому ученику и показывать место для работы в тетради, показывать строку, клетку, номер выполняемого задания, где нужно писать. На доске, которая видна одновременно всем ученикам, обучаемый сразу видит</w:t>
      </w:r>
      <w:r>
        <w:rPr>
          <w:rFonts w:ascii="Times New Roman" w:hAnsi="Times New Roman" w:cs="Times New Roman"/>
          <w:sz w:val="28"/>
          <w:szCs w:val="28"/>
        </w:rPr>
        <w:t>,</w:t>
      </w:r>
      <w:r w:rsidRPr="000B5FDB">
        <w:rPr>
          <w:rFonts w:ascii="Times New Roman" w:hAnsi="Times New Roman" w:cs="Times New Roman"/>
          <w:sz w:val="28"/>
          <w:szCs w:val="28"/>
        </w:rPr>
        <w:t xml:space="preserve"> совпало ли его написание с правильным начертанием, изображённом на доске. Повышается концентрация внимания.</w:t>
      </w:r>
    </w:p>
    <w:p w:rsidR="00D371B3" w:rsidRPr="000B5FDB" w:rsidRDefault="00D371B3" w:rsidP="00D371B3">
      <w:pPr>
        <w:rPr>
          <w:rFonts w:ascii="Times New Roman" w:hAnsi="Times New Roman" w:cs="Times New Roman"/>
          <w:sz w:val="28"/>
          <w:szCs w:val="28"/>
        </w:rPr>
      </w:pPr>
      <w:r w:rsidRPr="000B5FDB">
        <w:rPr>
          <w:rFonts w:ascii="Times New Roman" w:hAnsi="Times New Roman" w:cs="Times New Roman"/>
          <w:sz w:val="28"/>
          <w:szCs w:val="28"/>
        </w:rPr>
        <w:t>Благодаря размерам ИД изображения видны всему классу, а это в свою очередь – способ сосредоточить и удерживать внимание школьников, у которых процессы возбуждения и торможения не уравновешены.</w:t>
      </w:r>
    </w:p>
    <w:p w:rsidR="00D371B3" w:rsidRPr="000B5FDB" w:rsidRDefault="00D371B3" w:rsidP="00D371B3">
      <w:pPr>
        <w:rPr>
          <w:rFonts w:ascii="Times New Roman" w:hAnsi="Times New Roman" w:cs="Times New Roman"/>
          <w:sz w:val="28"/>
          <w:szCs w:val="28"/>
        </w:rPr>
      </w:pPr>
      <w:r w:rsidRPr="000B5FDB">
        <w:rPr>
          <w:rFonts w:ascii="Times New Roman" w:hAnsi="Times New Roman" w:cs="Times New Roman"/>
          <w:sz w:val="28"/>
          <w:szCs w:val="28"/>
        </w:rPr>
        <w:t xml:space="preserve">Ещё один важный момент при работе с доской – управление демонстрацией (смена слайдов, создание и перемещение объектов, выделение цветом важных моментов и др.) происходит с помощью электронного маркера, а </w:t>
      </w:r>
      <w:proofErr w:type="gramStart"/>
      <w:r w:rsidRPr="000B5FDB">
        <w:rPr>
          <w:rFonts w:ascii="Times New Roman" w:hAnsi="Times New Roman" w:cs="Times New Roman"/>
          <w:sz w:val="28"/>
          <w:szCs w:val="28"/>
        </w:rPr>
        <w:t>учитель</w:t>
      </w:r>
      <w:proofErr w:type="gramEnd"/>
      <w:r w:rsidRPr="000B5FDB">
        <w:rPr>
          <w:rFonts w:ascii="Times New Roman" w:hAnsi="Times New Roman" w:cs="Times New Roman"/>
          <w:sz w:val="28"/>
          <w:szCs w:val="28"/>
        </w:rPr>
        <w:t xml:space="preserve"> как и раньше – в центре внимания.</w:t>
      </w:r>
    </w:p>
    <w:p w:rsidR="00D371B3" w:rsidRPr="000B5FDB" w:rsidRDefault="00D371B3" w:rsidP="00D371B3">
      <w:pPr>
        <w:rPr>
          <w:rFonts w:ascii="Times New Roman" w:hAnsi="Times New Roman" w:cs="Times New Roman"/>
          <w:sz w:val="28"/>
          <w:szCs w:val="28"/>
        </w:rPr>
      </w:pPr>
      <w:r w:rsidRPr="000B5FDB">
        <w:rPr>
          <w:rFonts w:ascii="Times New Roman" w:hAnsi="Times New Roman" w:cs="Times New Roman"/>
          <w:sz w:val="28"/>
          <w:szCs w:val="28"/>
        </w:rPr>
        <w:t>Наличие в классе электронной интерактивной доски</w:t>
      </w:r>
      <w:r w:rsidR="000B5FDB" w:rsidRPr="000B5FDB">
        <w:t xml:space="preserve"> </w:t>
      </w:r>
      <w:proofErr w:type="spellStart"/>
      <w:r w:rsidR="000B5FDB" w:rsidRPr="000B5FDB">
        <w:rPr>
          <w:rFonts w:ascii="Times New Roman" w:hAnsi="Times New Roman" w:cs="Times New Roman"/>
          <w:sz w:val="28"/>
          <w:szCs w:val="28"/>
        </w:rPr>
        <w:t>IQBoard</w:t>
      </w:r>
      <w:proofErr w:type="spellEnd"/>
      <w:r w:rsidRPr="000B5FDB">
        <w:rPr>
          <w:rFonts w:ascii="Times New Roman" w:hAnsi="Times New Roman" w:cs="Times New Roman"/>
          <w:sz w:val="28"/>
          <w:szCs w:val="28"/>
        </w:rPr>
        <w:t xml:space="preserve"> </w:t>
      </w:r>
      <w:r w:rsidR="000B5FDB">
        <w:rPr>
          <w:rFonts w:ascii="Times New Roman" w:hAnsi="Times New Roman" w:cs="Times New Roman"/>
          <w:sz w:val="28"/>
          <w:szCs w:val="28"/>
        </w:rPr>
        <w:t xml:space="preserve"> </w:t>
      </w:r>
      <w:r w:rsidRPr="000B5FDB">
        <w:rPr>
          <w:rFonts w:ascii="Times New Roman" w:hAnsi="Times New Roman" w:cs="Times New Roman"/>
          <w:sz w:val="28"/>
          <w:szCs w:val="28"/>
        </w:rPr>
        <w:t xml:space="preserve">является действительно тем уникальным техническим средством, которое при правильном использовании помогло повлиять на качество обучения и эффективность учительского труда. </w:t>
      </w:r>
    </w:p>
    <w:p w:rsidR="00D371B3" w:rsidRPr="000B5FDB" w:rsidRDefault="00D371B3" w:rsidP="00D371B3">
      <w:pPr>
        <w:rPr>
          <w:rFonts w:ascii="Times New Roman" w:hAnsi="Times New Roman" w:cs="Times New Roman"/>
          <w:sz w:val="28"/>
          <w:szCs w:val="28"/>
        </w:rPr>
      </w:pPr>
      <w:r w:rsidRPr="000B5FDB">
        <w:rPr>
          <w:rFonts w:ascii="Times New Roman" w:hAnsi="Times New Roman" w:cs="Times New Roman"/>
          <w:sz w:val="28"/>
          <w:szCs w:val="28"/>
        </w:rPr>
        <w:t xml:space="preserve">В процессе обучения математике ИД используется: </w:t>
      </w:r>
    </w:p>
    <w:p w:rsidR="00D371B3" w:rsidRPr="000B5FDB" w:rsidRDefault="00D371B3" w:rsidP="00D371B3">
      <w:pPr>
        <w:rPr>
          <w:rFonts w:ascii="Times New Roman" w:hAnsi="Times New Roman" w:cs="Times New Roman"/>
          <w:sz w:val="28"/>
          <w:szCs w:val="28"/>
        </w:rPr>
      </w:pPr>
      <w:r w:rsidRPr="000B5FDB">
        <w:rPr>
          <w:rFonts w:ascii="Times New Roman" w:hAnsi="Times New Roman" w:cs="Times New Roman"/>
          <w:sz w:val="28"/>
          <w:szCs w:val="28"/>
        </w:rPr>
        <w:t>- как обычная доска для обычной работы в классе (только мел заменён электронным карандашом);</w:t>
      </w:r>
    </w:p>
    <w:p w:rsidR="00D371B3" w:rsidRPr="000B5FDB" w:rsidRDefault="00D371B3" w:rsidP="00D371B3">
      <w:pPr>
        <w:rPr>
          <w:rFonts w:ascii="Times New Roman" w:hAnsi="Times New Roman" w:cs="Times New Roman"/>
          <w:sz w:val="28"/>
          <w:szCs w:val="28"/>
        </w:rPr>
      </w:pPr>
      <w:proofErr w:type="gramStart"/>
      <w:r w:rsidRPr="000B5FDB">
        <w:rPr>
          <w:rFonts w:ascii="Times New Roman" w:hAnsi="Times New Roman" w:cs="Times New Roman"/>
          <w:sz w:val="28"/>
          <w:szCs w:val="28"/>
        </w:rPr>
        <w:t xml:space="preserve">- как демонстрационный экран (показ слайдов, наглядного материала, </w:t>
      </w:r>
      <w:proofErr w:type="gramEnd"/>
    </w:p>
    <w:p w:rsidR="00D371B3" w:rsidRPr="000B5FDB" w:rsidRDefault="00D371B3" w:rsidP="00D371B3">
      <w:pPr>
        <w:rPr>
          <w:rFonts w:ascii="Times New Roman" w:hAnsi="Times New Roman" w:cs="Times New Roman"/>
          <w:sz w:val="28"/>
          <w:szCs w:val="28"/>
        </w:rPr>
      </w:pPr>
      <w:r w:rsidRPr="000B5FDB">
        <w:rPr>
          <w:rFonts w:ascii="Times New Roman" w:hAnsi="Times New Roman" w:cs="Times New Roman"/>
          <w:sz w:val="28"/>
          <w:szCs w:val="28"/>
        </w:rPr>
        <w:t xml:space="preserve">фильмов) для визуализации учебной информации </w:t>
      </w:r>
      <w:proofErr w:type="gramStart"/>
      <w:r w:rsidRPr="000B5FDB">
        <w:rPr>
          <w:rFonts w:ascii="Times New Roman" w:hAnsi="Times New Roman" w:cs="Times New Roman"/>
          <w:sz w:val="28"/>
          <w:szCs w:val="28"/>
        </w:rPr>
        <w:t>изучаемого</w:t>
      </w:r>
      <w:proofErr w:type="gramEnd"/>
      <w:r w:rsidRPr="000B5FDB">
        <w:rPr>
          <w:rFonts w:ascii="Times New Roman" w:hAnsi="Times New Roman" w:cs="Times New Roman"/>
          <w:sz w:val="28"/>
          <w:szCs w:val="28"/>
        </w:rPr>
        <w:t>;</w:t>
      </w:r>
    </w:p>
    <w:p w:rsidR="00D371B3" w:rsidRPr="000B5FDB" w:rsidRDefault="00D371B3" w:rsidP="00D371B3">
      <w:pPr>
        <w:rPr>
          <w:rFonts w:ascii="Times New Roman" w:hAnsi="Times New Roman" w:cs="Times New Roman"/>
          <w:sz w:val="28"/>
          <w:szCs w:val="28"/>
        </w:rPr>
      </w:pPr>
      <w:r w:rsidRPr="000B5FDB">
        <w:rPr>
          <w:rFonts w:ascii="Times New Roman" w:hAnsi="Times New Roman" w:cs="Times New Roman"/>
          <w:sz w:val="28"/>
          <w:szCs w:val="28"/>
        </w:rPr>
        <w:t>- как интерактивный инструмент – работа с использованием специализированного программного обеспечения, заготовленного в цифровом виде.</w:t>
      </w:r>
    </w:p>
    <w:p w:rsidR="00D371B3" w:rsidRPr="000B5FDB" w:rsidRDefault="00D371B3" w:rsidP="00D371B3">
      <w:pPr>
        <w:rPr>
          <w:rFonts w:ascii="Times New Roman" w:hAnsi="Times New Roman" w:cs="Times New Roman"/>
          <w:sz w:val="28"/>
          <w:szCs w:val="28"/>
        </w:rPr>
      </w:pPr>
      <w:r w:rsidRPr="000B5FDB">
        <w:rPr>
          <w:rFonts w:ascii="Times New Roman" w:hAnsi="Times New Roman" w:cs="Times New Roman"/>
          <w:sz w:val="28"/>
          <w:szCs w:val="28"/>
        </w:rPr>
        <w:t>- как повышение активности учеников на уроке. Информация становится для них более доступной и понятной, что улучшает атмосферу понимания в классе, и ученики становятся более нацеленными на работу.</w:t>
      </w:r>
    </w:p>
    <w:p w:rsidR="00D371B3" w:rsidRPr="000B5FDB" w:rsidRDefault="00D371B3" w:rsidP="00D371B3">
      <w:pPr>
        <w:rPr>
          <w:rFonts w:ascii="Times New Roman" w:hAnsi="Times New Roman" w:cs="Times New Roman"/>
          <w:sz w:val="28"/>
          <w:szCs w:val="28"/>
        </w:rPr>
      </w:pPr>
      <w:r w:rsidRPr="000B5FDB">
        <w:rPr>
          <w:rFonts w:ascii="Times New Roman" w:hAnsi="Times New Roman" w:cs="Times New Roman"/>
          <w:sz w:val="28"/>
          <w:szCs w:val="28"/>
        </w:rPr>
        <w:softHyphen/>
        <w:t>- как увеличение темпа урока.</w:t>
      </w:r>
    </w:p>
    <w:p w:rsidR="00D371B3" w:rsidRPr="000B5FDB" w:rsidRDefault="00D371B3" w:rsidP="00D371B3">
      <w:pPr>
        <w:rPr>
          <w:rFonts w:ascii="Times New Roman" w:hAnsi="Times New Roman" w:cs="Times New Roman"/>
          <w:sz w:val="28"/>
          <w:szCs w:val="28"/>
        </w:rPr>
      </w:pPr>
      <w:r w:rsidRPr="000B5FDB">
        <w:rPr>
          <w:rFonts w:ascii="Times New Roman" w:hAnsi="Times New Roman" w:cs="Times New Roman"/>
          <w:sz w:val="28"/>
          <w:szCs w:val="28"/>
        </w:rPr>
        <w:t xml:space="preserve">На уроках </w:t>
      </w:r>
      <w:r w:rsidR="000B5FDB">
        <w:rPr>
          <w:rFonts w:ascii="Times New Roman" w:hAnsi="Times New Roman" w:cs="Times New Roman"/>
          <w:sz w:val="28"/>
          <w:szCs w:val="28"/>
        </w:rPr>
        <w:t xml:space="preserve"> </w:t>
      </w:r>
      <w:r w:rsidRPr="000B5FDB">
        <w:rPr>
          <w:rFonts w:ascii="Times New Roman" w:hAnsi="Times New Roman" w:cs="Times New Roman"/>
          <w:sz w:val="28"/>
          <w:szCs w:val="28"/>
        </w:rPr>
        <w:t xml:space="preserve"> в начальной школе интерактивная доска используется с различными целями: для ознакомления с новым материалом, для закрепления </w:t>
      </w:r>
      <w:r w:rsidRPr="000B5FDB">
        <w:rPr>
          <w:rFonts w:ascii="Times New Roman" w:hAnsi="Times New Roman" w:cs="Times New Roman"/>
          <w:sz w:val="28"/>
          <w:szCs w:val="28"/>
        </w:rPr>
        <w:lastRenderedPageBreak/>
        <w:t xml:space="preserve">знаний, умений, навыков, для проверки их усвоения. Успех учебно-воспитательного процесса зависит и от того, в какой степени учащиеся будут обеспечены необходимыми наглядными пособиями и индивидуальными средствами обучения, активизирующими познавательную деятельность. </w:t>
      </w:r>
    </w:p>
    <w:p w:rsidR="00D371B3" w:rsidRPr="000B5FDB" w:rsidRDefault="00D371B3" w:rsidP="00D371B3">
      <w:pPr>
        <w:rPr>
          <w:rFonts w:ascii="Times New Roman" w:hAnsi="Times New Roman" w:cs="Times New Roman"/>
          <w:sz w:val="28"/>
          <w:szCs w:val="28"/>
        </w:rPr>
      </w:pPr>
      <w:r w:rsidRPr="000B5FDB">
        <w:rPr>
          <w:rFonts w:ascii="Times New Roman" w:hAnsi="Times New Roman" w:cs="Times New Roman"/>
          <w:sz w:val="28"/>
          <w:szCs w:val="28"/>
        </w:rPr>
        <w:t>Не обязательно использовать доску во время всего урока, можно воспользоваться ею на конкретном этапе занятия.</w:t>
      </w:r>
    </w:p>
    <w:p w:rsidR="00D371B3" w:rsidRPr="000B5FDB" w:rsidRDefault="00D371B3" w:rsidP="00D371B3">
      <w:pPr>
        <w:rPr>
          <w:rFonts w:ascii="Times New Roman" w:hAnsi="Times New Roman" w:cs="Times New Roman"/>
          <w:sz w:val="28"/>
          <w:szCs w:val="28"/>
        </w:rPr>
      </w:pPr>
      <w:r w:rsidRPr="000B5FDB">
        <w:rPr>
          <w:rFonts w:ascii="Times New Roman" w:hAnsi="Times New Roman" w:cs="Times New Roman"/>
          <w:sz w:val="28"/>
          <w:szCs w:val="28"/>
        </w:rPr>
        <w:t xml:space="preserve">Младшим школьникам нравится работать с интерактивной доской. Они не боятся выходить к доске. Если была сделана ошибка, то с помощью маркера сотрут неправильную часть или отменят действие, поэтому ребята уверенно чувствуют себя у интерактивной доски. Более того, им это просто интересно и увлекательно, следовательно, повышается мотивация в процессе урока. Всю проведенную в ходе урока работу, со всеми сделанными на доске записями и пометками, можно сохранить в компьютере для последующего просмотра. </w:t>
      </w:r>
    </w:p>
    <w:p w:rsidR="00D371B3" w:rsidRPr="000B5FDB" w:rsidRDefault="00D371B3" w:rsidP="00D371B3">
      <w:pPr>
        <w:rPr>
          <w:rFonts w:ascii="Times New Roman" w:hAnsi="Times New Roman" w:cs="Times New Roman"/>
          <w:sz w:val="28"/>
          <w:szCs w:val="28"/>
        </w:rPr>
      </w:pPr>
      <w:r w:rsidRPr="000B5FDB">
        <w:rPr>
          <w:rFonts w:ascii="Times New Roman" w:hAnsi="Times New Roman" w:cs="Times New Roman"/>
          <w:sz w:val="28"/>
          <w:szCs w:val="28"/>
        </w:rPr>
        <w:t xml:space="preserve">Интерактивная доска на уроках </w:t>
      </w:r>
      <w:r w:rsidR="000B5FDB">
        <w:rPr>
          <w:rFonts w:ascii="Times New Roman" w:hAnsi="Times New Roman" w:cs="Times New Roman"/>
          <w:sz w:val="28"/>
          <w:szCs w:val="28"/>
        </w:rPr>
        <w:t xml:space="preserve"> </w:t>
      </w:r>
      <w:r w:rsidRPr="000B5FDB">
        <w:rPr>
          <w:rFonts w:ascii="Times New Roman" w:hAnsi="Times New Roman" w:cs="Times New Roman"/>
          <w:sz w:val="28"/>
          <w:szCs w:val="28"/>
        </w:rPr>
        <w:t xml:space="preserve"> позволят разнообразить фронтальную форму работы и сочетать ее с индивидуальной в рамках традиционной классно-урочной системы. Она помогает донести информацию до каждого в классе. Этот визуальный ресурс помогает излагать новый материал очень живо и увлекательно. </w:t>
      </w:r>
    </w:p>
    <w:p w:rsidR="00D371B3" w:rsidRPr="000B5FDB" w:rsidRDefault="00D371B3" w:rsidP="00D371B3">
      <w:pPr>
        <w:rPr>
          <w:rFonts w:ascii="Times New Roman" w:hAnsi="Times New Roman" w:cs="Times New Roman"/>
          <w:sz w:val="28"/>
          <w:szCs w:val="28"/>
        </w:rPr>
      </w:pPr>
      <w:proofErr w:type="gramStart"/>
      <w:r w:rsidRPr="000B5FDB">
        <w:rPr>
          <w:rFonts w:ascii="Times New Roman" w:hAnsi="Times New Roman" w:cs="Times New Roman"/>
          <w:sz w:val="28"/>
          <w:szCs w:val="28"/>
        </w:rPr>
        <w:t>На</w:t>
      </w:r>
      <w:proofErr w:type="gramEnd"/>
      <w:r w:rsidRPr="000B5FDB">
        <w:rPr>
          <w:rFonts w:ascii="Times New Roman" w:hAnsi="Times New Roman" w:cs="Times New Roman"/>
          <w:sz w:val="28"/>
          <w:szCs w:val="28"/>
        </w:rPr>
        <w:t xml:space="preserve"> </w:t>
      </w:r>
      <w:proofErr w:type="gramStart"/>
      <w:r w:rsidRPr="000B5FDB">
        <w:rPr>
          <w:rFonts w:ascii="Times New Roman" w:hAnsi="Times New Roman" w:cs="Times New Roman"/>
          <w:sz w:val="28"/>
          <w:szCs w:val="28"/>
        </w:rPr>
        <w:t>ИД</w:t>
      </w:r>
      <w:proofErr w:type="gramEnd"/>
      <w:r w:rsidRPr="000B5FDB">
        <w:rPr>
          <w:rFonts w:ascii="Times New Roman" w:hAnsi="Times New Roman" w:cs="Times New Roman"/>
          <w:sz w:val="28"/>
          <w:szCs w:val="28"/>
        </w:rPr>
        <w:t xml:space="preserve"> можно проводить различные формы контроля с помощью </w:t>
      </w:r>
      <w:r w:rsidR="000B5FDB">
        <w:rPr>
          <w:rFonts w:ascii="Times New Roman" w:hAnsi="Times New Roman" w:cs="Times New Roman"/>
          <w:sz w:val="28"/>
          <w:szCs w:val="28"/>
        </w:rPr>
        <w:t xml:space="preserve"> </w:t>
      </w:r>
      <w:r w:rsidRPr="000B5FDB">
        <w:rPr>
          <w:rFonts w:ascii="Times New Roman" w:hAnsi="Times New Roman" w:cs="Times New Roman"/>
          <w:sz w:val="28"/>
          <w:szCs w:val="28"/>
        </w:rPr>
        <w:t>тренажеров, которые позволяют сразу видеть результат. Задания могут выполнять несколько учеников по очереди, и процесс, и результат их действий виден каждому ученику.</w:t>
      </w:r>
    </w:p>
    <w:p w:rsidR="00D371B3" w:rsidRPr="000B5FDB" w:rsidRDefault="00D371B3" w:rsidP="00D371B3">
      <w:pPr>
        <w:rPr>
          <w:rFonts w:ascii="Times New Roman" w:hAnsi="Times New Roman" w:cs="Times New Roman"/>
          <w:sz w:val="28"/>
          <w:szCs w:val="28"/>
        </w:rPr>
      </w:pPr>
      <w:r w:rsidRPr="000B5FDB">
        <w:rPr>
          <w:rFonts w:ascii="Times New Roman" w:hAnsi="Times New Roman" w:cs="Times New Roman"/>
          <w:sz w:val="28"/>
          <w:szCs w:val="28"/>
        </w:rPr>
        <w:t>Использование интерактивной доски при формировании вычислительных навыков у младших школьников на уроках математики в начальной школе, получило большое распространение в связи с появлением новых видов наглядных пособий и их возможностей в обучении.</w:t>
      </w:r>
    </w:p>
    <w:p w:rsidR="00D371B3" w:rsidRPr="000B5FDB" w:rsidRDefault="00D371B3" w:rsidP="00D371B3">
      <w:pPr>
        <w:rPr>
          <w:rFonts w:ascii="Times New Roman" w:hAnsi="Times New Roman" w:cs="Times New Roman"/>
          <w:sz w:val="28"/>
          <w:szCs w:val="28"/>
        </w:rPr>
      </w:pPr>
      <w:r w:rsidRPr="000B5FDB">
        <w:rPr>
          <w:rFonts w:ascii="Times New Roman" w:hAnsi="Times New Roman" w:cs="Times New Roman"/>
          <w:sz w:val="28"/>
          <w:szCs w:val="28"/>
        </w:rPr>
        <w:t xml:space="preserve">На уроках </w:t>
      </w:r>
      <w:r w:rsidR="000B5FDB">
        <w:rPr>
          <w:rFonts w:ascii="Times New Roman" w:hAnsi="Times New Roman" w:cs="Times New Roman"/>
          <w:sz w:val="28"/>
          <w:szCs w:val="28"/>
        </w:rPr>
        <w:t xml:space="preserve"> </w:t>
      </w:r>
      <w:r w:rsidRPr="000B5FDB">
        <w:rPr>
          <w:rFonts w:ascii="Times New Roman" w:hAnsi="Times New Roman" w:cs="Times New Roman"/>
          <w:sz w:val="28"/>
          <w:szCs w:val="28"/>
        </w:rPr>
        <w:t xml:space="preserve"> осуществляются во взаимосвязи все основные принципы обучения: сознательность, наглядность, систематичность, прочность, учет возрастных возможностей, индивидуальный подход.</w:t>
      </w:r>
    </w:p>
    <w:p w:rsidR="00D371B3" w:rsidRPr="000B5FDB" w:rsidRDefault="00D371B3" w:rsidP="00D371B3">
      <w:pPr>
        <w:rPr>
          <w:rFonts w:ascii="Times New Roman" w:hAnsi="Times New Roman" w:cs="Times New Roman"/>
          <w:sz w:val="28"/>
          <w:szCs w:val="28"/>
        </w:rPr>
      </w:pPr>
      <w:r w:rsidRPr="000B5FDB">
        <w:rPr>
          <w:rFonts w:ascii="Times New Roman" w:hAnsi="Times New Roman" w:cs="Times New Roman"/>
          <w:sz w:val="28"/>
          <w:szCs w:val="28"/>
        </w:rPr>
        <w:t xml:space="preserve">При ознакомлении с новым материалом </w:t>
      </w:r>
      <w:proofErr w:type="gramStart"/>
      <w:r w:rsidRPr="000B5FDB">
        <w:rPr>
          <w:rFonts w:ascii="Times New Roman" w:hAnsi="Times New Roman" w:cs="Times New Roman"/>
          <w:sz w:val="28"/>
          <w:szCs w:val="28"/>
        </w:rPr>
        <w:t>и</w:t>
      </w:r>
      <w:proofErr w:type="gramEnd"/>
      <w:r w:rsidRPr="000B5FDB">
        <w:rPr>
          <w:rFonts w:ascii="Times New Roman" w:hAnsi="Times New Roman" w:cs="Times New Roman"/>
          <w:sz w:val="28"/>
          <w:szCs w:val="28"/>
        </w:rPr>
        <w:t xml:space="preserve"> особенно при закреплении знаний и умений надо так организовать работу с презентациями, чтобы учащиеся сами оперировали ими и сопровождали действия соответствующими пояснениями: объединяли множества предметов при изучении сложении, моделировали замкнутые и ломаные незамкнутые линии. Используя ИД, </w:t>
      </w:r>
      <w:r w:rsidRPr="000B5FDB">
        <w:rPr>
          <w:rFonts w:ascii="Times New Roman" w:hAnsi="Times New Roman" w:cs="Times New Roman"/>
          <w:sz w:val="28"/>
          <w:szCs w:val="28"/>
        </w:rPr>
        <w:lastRenderedPageBreak/>
        <w:t xml:space="preserve">можно сочетать проверенные методы и приемы работы с обычной доской с набором интерактивных и мультимедийных возможностей. </w:t>
      </w:r>
    </w:p>
    <w:p w:rsidR="00D371B3" w:rsidRPr="000B5FDB" w:rsidRDefault="00D371B3" w:rsidP="00D371B3">
      <w:pPr>
        <w:rPr>
          <w:rFonts w:ascii="Times New Roman" w:hAnsi="Times New Roman" w:cs="Times New Roman"/>
          <w:sz w:val="28"/>
          <w:szCs w:val="28"/>
        </w:rPr>
      </w:pPr>
      <w:r w:rsidRPr="000B5FDB">
        <w:rPr>
          <w:rFonts w:ascii="Times New Roman" w:hAnsi="Times New Roman" w:cs="Times New Roman"/>
          <w:sz w:val="28"/>
          <w:szCs w:val="28"/>
        </w:rPr>
        <w:t>Интерактивная доска выводит взаимодействие учащихся на новый уровень, легко вовлекает их в учебный процесс. Действия учителя на доске завораживают учеников, ученики не отвлекаются на таких уроках, ребята стали собранными, внимательными.</w:t>
      </w:r>
    </w:p>
    <w:p w:rsidR="00D371B3" w:rsidRPr="000B5FDB" w:rsidRDefault="00D371B3" w:rsidP="00D371B3">
      <w:pPr>
        <w:rPr>
          <w:rFonts w:ascii="Times New Roman" w:hAnsi="Times New Roman" w:cs="Times New Roman"/>
          <w:sz w:val="28"/>
          <w:szCs w:val="28"/>
        </w:rPr>
      </w:pPr>
      <w:r w:rsidRPr="000B5FDB">
        <w:rPr>
          <w:rFonts w:ascii="Times New Roman" w:hAnsi="Times New Roman" w:cs="Times New Roman"/>
          <w:sz w:val="28"/>
          <w:szCs w:val="28"/>
        </w:rPr>
        <w:t xml:space="preserve">Работа с интерактивной доской в начальной школе на уроках </w:t>
      </w:r>
      <w:r w:rsidR="000B5FDB">
        <w:rPr>
          <w:rFonts w:ascii="Times New Roman" w:hAnsi="Times New Roman" w:cs="Times New Roman"/>
          <w:sz w:val="28"/>
          <w:szCs w:val="28"/>
        </w:rPr>
        <w:t xml:space="preserve"> </w:t>
      </w:r>
      <w:r w:rsidRPr="000B5FDB">
        <w:rPr>
          <w:rFonts w:ascii="Times New Roman" w:hAnsi="Times New Roman" w:cs="Times New Roman"/>
          <w:sz w:val="28"/>
          <w:szCs w:val="28"/>
        </w:rPr>
        <w:t>становится продолжением игры, сопровождаемой звуковыми и видеоэффектами. Ведь использование различных магнитных ручек, лазерных указок, "волшебных" палочек развивает не только логику, творческое мышление, моторику и координацию ребенка, но и позволяет ему вернуться назад, посмотреть, где были допущены ошибки, проанализировать свою работу.</w:t>
      </w:r>
    </w:p>
    <w:p w:rsidR="00D371B3" w:rsidRPr="000B5FDB" w:rsidRDefault="00D371B3" w:rsidP="00D371B3">
      <w:pPr>
        <w:rPr>
          <w:rFonts w:ascii="Times New Roman" w:hAnsi="Times New Roman" w:cs="Times New Roman"/>
          <w:sz w:val="28"/>
          <w:szCs w:val="28"/>
        </w:rPr>
      </w:pPr>
      <w:r w:rsidRPr="000B5FDB">
        <w:rPr>
          <w:rFonts w:ascii="Times New Roman" w:hAnsi="Times New Roman" w:cs="Times New Roman"/>
          <w:sz w:val="28"/>
          <w:szCs w:val="28"/>
        </w:rPr>
        <w:t>Повышение эффективности обучения в начальной школе не происходит само по себе с приобретением интерактивной доски. Учителю важно подобрать материал для уроков или сделать его самостоятельно на должном уровне.</w:t>
      </w:r>
    </w:p>
    <w:p w:rsidR="00D371B3" w:rsidRPr="000B5FDB" w:rsidRDefault="00D371B3" w:rsidP="00D371B3">
      <w:pPr>
        <w:rPr>
          <w:rFonts w:ascii="Times New Roman" w:hAnsi="Times New Roman" w:cs="Times New Roman"/>
          <w:sz w:val="28"/>
          <w:szCs w:val="28"/>
        </w:rPr>
      </w:pPr>
      <w:r w:rsidRPr="000B5FDB">
        <w:rPr>
          <w:rFonts w:ascii="Times New Roman" w:hAnsi="Times New Roman" w:cs="Times New Roman"/>
          <w:sz w:val="28"/>
          <w:szCs w:val="28"/>
        </w:rPr>
        <w:t xml:space="preserve">В начальной школе на одно из первых мест выступает техника проведения урока, удачный выбор формы организации учебной деятельности в рамках урока: </w:t>
      </w:r>
    </w:p>
    <w:p w:rsidR="00D371B3" w:rsidRPr="000B5FDB" w:rsidRDefault="00D371B3" w:rsidP="00D371B3">
      <w:pPr>
        <w:rPr>
          <w:rFonts w:ascii="Times New Roman" w:hAnsi="Times New Roman" w:cs="Times New Roman"/>
          <w:sz w:val="28"/>
          <w:szCs w:val="28"/>
        </w:rPr>
      </w:pPr>
      <w:r w:rsidRPr="000B5FDB">
        <w:rPr>
          <w:rFonts w:ascii="Times New Roman" w:hAnsi="Times New Roman" w:cs="Times New Roman"/>
          <w:sz w:val="28"/>
          <w:szCs w:val="28"/>
        </w:rPr>
        <w:t>- урок должен быть эмоциональным, вызывать интерес к учению;</w:t>
      </w:r>
    </w:p>
    <w:p w:rsidR="00D371B3" w:rsidRPr="000B5FDB" w:rsidRDefault="00D371B3" w:rsidP="00D371B3">
      <w:pPr>
        <w:rPr>
          <w:rFonts w:ascii="Times New Roman" w:hAnsi="Times New Roman" w:cs="Times New Roman"/>
          <w:sz w:val="28"/>
          <w:szCs w:val="28"/>
        </w:rPr>
      </w:pPr>
      <w:r w:rsidRPr="000B5FDB">
        <w:rPr>
          <w:rFonts w:ascii="Times New Roman" w:hAnsi="Times New Roman" w:cs="Times New Roman"/>
          <w:sz w:val="28"/>
          <w:szCs w:val="28"/>
        </w:rPr>
        <w:t>- по возможности следует менять виды деятельности учащихся, оптимально сочетая различные методы и приёмы обучения;</w:t>
      </w:r>
    </w:p>
    <w:p w:rsidR="00D371B3" w:rsidRPr="000B5FDB" w:rsidRDefault="00D371B3" w:rsidP="00D371B3">
      <w:pPr>
        <w:rPr>
          <w:rFonts w:ascii="Times New Roman" w:hAnsi="Times New Roman" w:cs="Times New Roman"/>
          <w:sz w:val="28"/>
          <w:szCs w:val="28"/>
        </w:rPr>
      </w:pPr>
      <w:r w:rsidRPr="000B5FDB">
        <w:rPr>
          <w:rFonts w:ascii="Times New Roman" w:hAnsi="Times New Roman" w:cs="Times New Roman"/>
          <w:sz w:val="28"/>
          <w:szCs w:val="28"/>
        </w:rPr>
        <w:t>- особое место на уроке занимают игры, которые снимают усталость и напряжение, дают возможность детям сменить форму деятельности;</w:t>
      </w:r>
    </w:p>
    <w:p w:rsidR="00D371B3" w:rsidRPr="000B5FDB" w:rsidRDefault="00D371B3" w:rsidP="00D371B3">
      <w:pPr>
        <w:rPr>
          <w:rFonts w:ascii="Times New Roman" w:hAnsi="Times New Roman" w:cs="Times New Roman"/>
          <w:sz w:val="28"/>
          <w:szCs w:val="28"/>
        </w:rPr>
      </w:pPr>
      <w:r w:rsidRPr="000B5FDB">
        <w:rPr>
          <w:rFonts w:ascii="Times New Roman" w:hAnsi="Times New Roman" w:cs="Times New Roman"/>
          <w:sz w:val="28"/>
          <w:szCs w:val="28"/>
        </w:rPr>
        <w:t>- главная цель каждой игры – помочь понять и закрепить материал урока.</w:t>
      </w:r>
    </w:p>
    <w:p w:rsidR="000B5FDB" w:rsidRPr="000B5FDB" w:rsidRDefault="000B5FDB" w:rsidP="000B5FDB">
      <w:pPr>
        <w:tabs>
          <w:tab w:val="left" w:pos="924"/>
        </w:tabs>
        <w:suppressAutoHyphens/>
        <w:spacing w:after="0" w:line="360" w:lineRule="auto"/>
        <w:ind w:firstLine="709"/>
        <w:jc w:val="both"/>
        <w:rPr>
          <w:rFonts w:ascii="Times New Roman" w:eastAsia="Times New Roman" w:hAnsi="Times New Roman" w:cs="Times New Roman"/>
          <w:sz w:val="28"/>
          <w:szCs w:val="28"/>
        </w:rPr>
      </w:pPr>
      <w:r w:rsidRPr="000B5FDB">
        <w:rPr>
          <w:rFonts w:ascii="Times New Roman" w:eastAsia="Times New Roman" w:hAnsi="Times New Roman" w:cs="Times New Roman"/>
          <w:sz w:val="28"/>
          <w:szCs w:val="28"/>
        </w:rPr>
        <w:t xml:space="preserve">Основные преимущества и недостатки интерактивных досок, преграды, которые встают при желании </w:t>
      </w:r>
      <w:proofErr w:type="gramStart"/>
      <w:r w:rsidRPr="000B5FDB">
        <w:rPr>
          <w:rFonts w:ascii="Times New Roman" w:eastAsia="Times New Roman" w:hAnsi="Times New Roman" w:cs="Times New Roman"/>
          <w:sz w:val="28"/>
          <w:szCs w:val="28"/>
        </w:rPr>
        <w:t>использовать интерактивные доски</w:t>
      </w:r>
      <w:proofErr w:type="gramEnd"/>
      <w:r w:rsidRPr="000B5FDB">
        <w:rPr>
          <w:rFonts w:ascii="Times New Roman" w:eastAsia="Times New Roman" w:hAnsi="Times New Roman" w:cs="Times New Roman"/>
          <w:sz w:val="28"/>
          <w:szCs w:val="28"/>
        </w:rPr>
        <w:t xml:space="preserve"> в образовании отражены в Таблице 1.</w:t>
      </w:r>
    </w:p>
    <w:p w:rsidR="000B5FDB" w:rsidRPr="000B5FDB" w:rsidRDefault="000B5FDB" w:rsidP="000B5FDB">
      <w:pPr>
        <w:tabs>
          <w:tab w:val="left" w:pos="924"/>
        </w:tabs>
        <w:suppressAutoHyphens/>
        <w:spacing w:after="0" w:line="360" w:lineRule="auto"/>
        <w:ind w:firstLine="709"/>
        <w:jc w:val="both"/>
        <w:rPr>
          <w:rFonts w:ascii="Times New Roman" w:eastAsia="Times New Roman" w:hAnsi="Times New Roman" w:cs="Times New Roman"/>
          <w:sz w:val="28"/>
          <w:szCs w:val="28"/>
        </w:rPr>
      </w:pPr>
    </w:p>
    <w:p w:rsidR="000B5FDB" w:rsidRPr="000B5FDB" w:rsidRDefault="000B5FDB" w:rsidP="000B5FDB">
      <w:pPr>
        <w:tabs>
          <w:tab w:val="left" w:pos="924"/>
        </w:tabs>
        <w:suppressAutoHyphens/>
        <w:spacing w:after="0" w:line="360" w:lineRule="auto"/>
        <w:ind w:firstLine="709"/>
        <w:jc w:val="both"/>
        <w:rPr>
          <w:rFonts w:ascii="Times New Roman" w:eastAsia="Times New Roman" w:hAnsi="Times New Roman" w:cs="Times New Roman"/>
          <w:sz w:val="28"/>
          <w:szCs w:val="28"/>
        </w:rPr>
      </w:pPr>
      <w:r w:rsidRPr="000B5FDB">
        <w:rPr>
          <w:rFonts w:ascii="Times New Roman" w:eastAsia="Times New Roman" w:hAnsi="Times New Roman" w:cs="Times New Roman"/>
          <w:sz w:val="28"/>
          <w:szCs w:val="28"/>
        </w:rPr>
        <w:t>Таблица 1</w:t>
      </w:r>
      <w:r>
        <w:rPr>
          <w:rFonts w:ascii="Times New Roman" w:eastAsia="Times New Roman" w:hAnsi="Times New Roman" w:cs="Times New Roman"/>
          <w:sz w:val="28"/>
          <w:szCs w:val="28"/>
        </w:rPr>
        <w:t>.</w:t>
      </w:r>
      <w:r w:rsidRPr="000B5FDB">
        <w:rPr>
          <w:rFonts w:ascii="Times New Roman" w:eastAsia="Times New Roman" w:hAnsi="Times New Roman" w:cs="Times New Roman"/>
          <w:sz w:val="28"/>
          <w:szCs w:val="28"/>
        </w:rPr>
        <w:t xml:space="preserve"> Преимущества и недостатки интерактивной доски </w:t>
      </w:r>
      <w:proofErr w:type="gramStart"/>
      <w:r w:rsidRPr="000B5FDB">
        <w:rPr>
          <w:rFonts w:ascii="Times New Roman" w:eastAsia="Times New Roman" w:hAnsi="Times New Roman" w:cs="Times New Roman"/>
          <w:sz w:val="28"/>
          <w:szCs w:val="28"/>
        </w:rPr>
        <w:t>перед</w:t>
      </w:r>
      <w:proofErr w:type="gramEnd"/>
      <w:r w:rsidRPr="000B5FDB">
        <w:rPr>
          <w:rFonts w:ascii="Times New Roman" w:eastAsia="Times New Roman" w:hAnsi="Times New Roman" w:cs="Times New Roman"/>
          <w:sz w:val="28"/>
          <w:szCs w:val="28"/>
        </w:rPr>
        <w:t xml:space="preserve"> меловой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18"/>
        <w:gridCol w:w="5321"/>
      </w:tblGrid>
      <w:tr w:rsidR="000B5FDB" w:rsidRPr="000B5FDB" w:rsidTr="00CA1229">
        <w:trPr>
          <w:jc w:val="center"/>
        </w:trPr>
        <w:tc>
          <w:tcPr>
            <w:tcW w:w="3718" w:type="dxa"/>
            <w:shd w:val="clear" w:color="auto" w:fill="auto"/>
          </w:tcPr>
          <w:p w:rsidR="000B5FDB" w:rsidRPr="000B5FDB" w:rsidRDefault="000B5FDB" w:rsidP="000B5FDB">
            <w:pPr>
              <w:tabs>
                <w:tab w:val="left" w:pos="924"/>
              </w:tabs>
              <w:suppressAutoHyphens/>
              <w:spacing w:after="0" w:line="360" w:lineRule="auto"/>
              <w:rPr>
                <w:rFonts w:ascii="Times New Roman" w:eastAsia="Times New Roman" w:hAnsi="Times New Roman" w:cs="Times New Roman"/>
                <w:sz w:val="20"/>
                <w:szCs w:val="20"/>
              </w:rPr>
            </w:pPr>
            <w:r w:rsidRPr="000B5FDB">
              <w:rPr>
                <w:rFonts w:ascii="Times New Roman" w:eastAsia="Times New Roman" w:hAnsi="Times New Roman" w:cs="Times New Roman"/>
                <w:sz w:val="20"/>
                <w:szCs w:val="20"/>
              </w:rPr>
              <w:t>Недостатки</w:t>
            </w:r>
          </w:p>
        </w:tc>
        <w:tc>
          <w:tcPr>
            <w:tcW w:w="5321" w:type="dxa"/>
            <w:shd w:val="clear" w:color="auto" w:fill="auto"/>
          </w:tcPr>
          <w:p w:rsidR="000B5FDB" w:rsidRPr="000B5FDB" w:rsidRDefault="000B5FDB" w:rsidP="000B5FDB">
            <w:pPr>
              <w:tabs>
                <w:tab w:val="left" w:pos="924"/>
              </w:tabs>
              <w:suppressAutoHyphens/>
              <w:spacing w:after="0" w:line="360" w:lineRule="auto"/>
              <w:rPr>
                <w:rFonts w:ascii="Times New Roman" w:eastAsia="Times New Roman" w:hAnsi="Times New Roman" w:cs="Times New Roman"/>
                <w:sz w:val="20"/>
                <w:szCs w:val="20"/>
              </w:rPr>
            </w:pPr>
            <w:r w:rsidRPr="000B5FDB">
              <w:rPr>
                <w:rFonts w:ascii="Times New Roman" w:eastAsia="Times New Roman" w:hAnsi="Times New Roman" w:cs="Times New Roman"/>
                <w:sz w:val="20"/>
                <w:szCs w:val="20"/>
              </w:rPr>
              <w:t>Преимущества</w:t>
            </w:r>
          </w:p>
        </w:tc>
      </w:tr>
      <w:tr w:rsidR="000B5FDB" w:rsidRPr="000B5FDB" w:rsidTr="00CA1229">
        <w:trPr>
          <w:jc w:val="center"/>
        </w:trPr>
        <w:tc>
          <w:tcPr>
            <w:tcW w:w="3718" w:type="dxa"/>
            <w:shd w:val="clear" w:color="auto" w:fill="auto"/>
          </w:tcPr>
          <w:p w:rsidR="000B5FDB" w:rsidRPr="000B5FDB" w:rsidRDefault="000B5FDB" w:rsidP="000B5FDB">
            <w:pPr>
              <w:tabs>
                <w:tab w:val="left" w:pos="924"/>
              </w:tabs>
              <w:suppressAutoHyphens/>
              <w:spacing w:after="0" w:line="360" w:lineRule="auto"/>
              <w:rPr>
                <w:rFonts w:ascii="Times New Roman" w:eastAsia="Times New Roman" w:hAnsi="Times New Roman" w:cs="Times New Roman"/>
                <w:sz w:val="20"/>
                <w:szCs w:val="20"/>
              </w:rPr>
            </w:pPr>
            <w:r w:rsidRPr="000B5FDB">
              <w:rPr>
                <w:rFonts w:ascii="Times New Roman" w:eastAsia="Times New Roman" w:hAnsi="Times New Roman" w:cs="Times New Roman"/>
                <w:sz w:val="20"/>
                <w:szCs w:val="20"/>
              </w:rPr>
              <w:t xml:space="preserve">Интерактивные доски намного дороже, </w:t>
            </w:r>
            <w:r w:rsidRPr="000B5FDB">
              <w:rPr>
                <w:rFonts w:ascii="Times New Roman" w:eastAsia="Times New Roman" w:hAnsi="Times New Roman" w:cs="Times New Roman"/>
                <w:sz w:val="20"/>
                <w:szCs w:val="20"/>
              </w:rPr>
              <w:lastRenderedPageBreak/>
              <w:t>чем стандартные доски или же проектор с экраном</w:t>
            </w:r>
          </w:p>
        </w:tc>
        <w:tc>
          <w:tcPr>
            <w:tcW w:w="5321" w:type="dxa"/>
            <w:shd w:val="clear" w:color="auto" w:fill="auto"/>
          </w:tcPr>
          <w:p w:rsidR="000B5FDB" w:rsidRPr="000B5FDB" w:rsidRDefault="000B5FDB" w:rsidP="000B5FDB">
            <w:pPr>
              <w:tabs>
                <w:tab w:val="left" w:pos="924"/>
              </w:tabs>
              <w:suppressAutoHyphens/>
              <w:spacing w:after="0" w:line="360" w:lineRule="auto"/>
              <w:rPr>
                <w:rFonts w:ascii="Times New Roman" w:eastAsia="Times New Roman" w:hAnsi="Times New Roman" w:cs="Times New Roman"/>
                <w:sz w:val="20"/>
                <w:szCs w:val="20"/>
              </w:rPr>
            </w:pPr>
            <w:r w:rsidRPr="000B5FDB">
              <w:rPr>
                <w:rFonts w:ascii="Times New Roman" w:eastAsia="Times New Roman" w:hAnsi="Times New Roman" w:cs="Times New Roman"/>
                <w:sz w:val="20"/>
                <w:szCs w:val="20"/>
              </w:rPr>
              <w:lastRenderedPageBreak/>
              <w:t xml:space="preserve">Интерактивные доски похожи на обыкновенные доски, но </w:t>
            </w:r>
            <w:r w:rsidRPr="000B5FDB">
              <w:rPr>
                <w:rFonts w:ascii="Times New Roman" w:eastAsia="Times New Roman" w:hAnsi="Times New Roman" w:cs="Times New Roman"/>
                <w:sz w:val="20"/>
                <w:szCs w:val="20"/>
              </w:rPr>
              <w:lastRenderedPageBreak/>
              <w:t>в то же время они помогают учителю использовать средства обучения легко и непринужденно, находясь в постоянном контакте с классом.</w:t>
            </w:r>
          </w:p>
        </w:tc>
      </w:tr>
      <w:tr w:rsidR="000B5FDB" w:rsidRPr="000B5FDB" w:rsidTr="00CA1229">
        <w:trPr>
          <w:jc w:val="center"/>
        </w:trPr>
        <w:tc>
          <w:tcPr>
            <w:tcW w:w="3718" w:type="dxa"/>
            <w:shd w:val="clear" w:color="auto" w:fill="auto"/>
          </w:tcPr>
          <w:p w:rsidR="000B5FDB" w:rsidRPr="000B5FDB" w:rsidRDefault="000B5FDB" w:rsidP="000B5FDB">
            <w:pPr>
              <w:tabs>
                <w:tab w:val="left" w:pos="924"/>
              </w:tabs>
              <w:suppressAutoHyphens/>
              <w:spacing w:after="0" w:line="360" w:lineRule="auto"/>
              <w:rPr>
                <w:rFonts w:ascii="Times New Roman" w:eastAsia="Times New Roman" w:hAnsi="Times New Roman" w:cs="Times New Roman"/>
                <w:sz w:val="20"/>
                <w:szCs w:val="20"/>
              </w:rPr>
            </w:pPr>
            <w:r w:rsidRPr="000B5FDB">
              <w:rPr>
                <w:rFonts w:ascii="Times New Roman" w:eastAsia="Times New Roman" w:hAnsi="Times New Roman" w:cs="Times New Roman"/>
                <w:sz w:val="20"/>
                <w:szCs w:val="20"/>
              </w:rPr>
              <w:lastRenderedPageBreak/>
              <w:t>Поверхность интерактивных досок может повредиться, замена поврежденной поверхности также очень дорогостоящая услуга (в России такой ремонт, возможно, будет равноценен покупке новой доски).</w:t>
            </w:r>
          </w:p>
        </w:tc>
        <w:tc>
          <w:tcPr>
            <w:tcW w:w="5321" w:type="dxa"/>
            <w:shd w:val="clear" w:color="auto" w:fill="auto"/>
          </w:tcPr>
          <w:p w:rsidR="000B5FDB" w:rsidRPr="000B5FDB" w:rsidRDefault="000B5FDB" w:rsidP="000B5FDB">
            <w:pPr>
              <w:tabs>
                <w:tab w:val="left" w:pos="924"/>
              </w:tabs>
              <w:suppressAutoHyphens/>
              <w:spacing w:after="0" w:line="360" w:lineRule="auto"/>
              <w:rPr>
                <w:rFonts w:ascii="Times New Roman" w:eastAsia="Times New Roman" w:hAnsi="Times New Roman" w:cs="Times New Roman"/>
                <w:sz w:val="20"/>
                <w:szCs w:val="20"/>
              </w:rPr>
            </w:pPr>
            <w:r w:rsidRPr="000B5FDB">
              <w:rPr>
                <w:rFonts w:ascii="Times New Roman" w:eastAsia="Times New Roman" w:hAnsi="Times New Roman" w:cs="Times New Roman"/>
                <w:sz w:val="20"/>
                <w:szCs w:val="20"/>
              </w:rPr>
              <w:t>Интерактивные доски помогают расширить использование электронных средств обучения, потому что они передают информацию слушателям быстрее, чем при использовании стандартных средств.</w:t>
            </w:r>
          </w:p>
        </w:tc>
      </w:tr>
      <w:tr w:rsidR="000B5FDB" w:rsidRPr="000B5FDB" w:rsidTr="00CA1229">
        <w:trPr>
          <w:jc w:val="center"/>
        </w:trPr>
        <w:tc>
          <w:tcPr>
            <w:tcW w:w="3718" w:type="dxa"/>
            <w:shd w:val="clear" w:color="auto" w:fill="auto"/>
          </w:tcPr>
          <w:p w:rsidR="000B5FDB" w:rsidRPr="000B5FDB" w:rsidRDefault="000B5FDB" w:rsidP="000B5FDB">
            <w:pPr>
              <w:tabs>
                <w:tab w:val="left" w:pos="924"/>
              </w:tabs>
              <w:suppressAutoHyphens/>
              <w:spacing w:after="0" w:line="360" w:lineRule="auto"/>
              <w:rPr>
                <w:rFonts w:ascii="Times New Roman" w:eastAsia="Times New Roman" w:hAnsi="Times New Roman" w:cs="Times New Roman"/>
                <w:sz w:val="20"/>
                <w:szCs w:val="20"/>
              </w:rPr>
            </w:pPr>
            <w:r w:rsidRPr="000B5FDB">
              <w:rPr>
                <w:rFonts w:ascii="Times New Roman" w:eastAsia="Times New Roman" w:hAnsi="Times New Roman" w:cs="Times New Roman"/>
                <w:sz w:val="20"/>
                <w:szCs w:val="20"/>
              </w:rPr>
              <w:t>Изображение, передаваемое на поверхность интерактивной доски, может закрываться человеком, находящимся около доски.</w:t>
            </w:r>
          </w:p>
        </w:tc>
        <w:tc>
          <w:tcPr>
            <w:tcW w:w="5321" w:type="dxa"/>
            <w:shd w:val="clear" w:color="auto" w:fill="auto"/>
          </w:tcPr>
          <w:p w:rsidR="000B5FDB" w:rsidRPr="000B5FDB" w:rsidRDefault="000B5FDB" w:rsidP="000B5FDB">
            <w:pPr>
              <w:tabs>
                <w:tab w:val="left" w:pos="924"/>
              </w:tabs>
              <w:suppressAutoHyphens/>
              <w:spacing w:after="0" w:line="360" w:lineRule="auto"/>
              <w:rPr>
                <w:rFonts w:ascii="Times New Roman" w:eastAsia="Times New Roman" w:hAnsi="Times New Roman" w:cs="Times New Roman"/>
                <w:sz w:val="20"/>
                <w:szCs w:val="20"/>
              </w:rPr>
            </w:pPr>
            <w:r w:rsidRPr="000B5FDB">
              <w:rPr>
                <w:rFonts w:ascii="Times New Roman" w:eastAsia="Times New Roman" w:hAnsi="Times New Roman" w:cs="Times New Roman"/>
                <w:sz w:val="20"/>
                <w:szCs w:val="20"/>
              </w:rPr>
              <w:t>Интерактивные доски позволяют учителю увеличить восприятие материала за счет увеличения количества иллюстративного материала на уроке, будь то картинка из интернета или крупномасштабная таблица, текстовый файл или географическая карта. Интерактивная доска становится незаменимым спутником учителя на уроке, отличным дополнением его слов.</w:t>
            </w:r>
          </w:p>
        </w:tc>
      </w:tr>
      <w:tr w:rsidR="000B5FDB" w:rsidRPr="000B5FDB" w:rsidTr="00CA1229">
        <w:trPr>
          <w:jc w:val="center"/>
        </w:trPr>
        <w:tc>
          <w:tcPr>
            <w:tcW w:w="3718" w:type="dxa"/>
            <w:shd w:val="clear" w:color="auto" w:fill="auto"/>
          </w:tcPr>
          <w:p w:rsidR="000B5FDB" w:rsidRPr="000B5FDB" w:rsidRDefault="000B5FDB" w:rsidP="000B5FDB">
            <w:pPr>
              <w:tabs>
                <w:tab w:val="left" w:pos="924"/>
              </w:tabs>
              <w:suppressAutoHyphens/>
              <w:spacing w:after="0" w:line="360" w:lineRule="auto"/>
              <w:rPr>
                <w:rFonts w:ascii="Times New Roman" w:eastAsia="Times New Roman" w:hAnsi="Times New Roman" w:cs="Times New Roman"/>
                <w:sz w:val="20"/>
                <w:szCs w:val="20"/>
              </w:rPr>
            </w:pPr>
            <w:r w:rsidRPr="000B5FDB">
              <w:rPr>
                <w:rFonts w:ascii="Times New Roman" w:eastAsia="Times New Roman" w:hAnsi="Times New Roman" w:cs="Times New Roman"/>
                <w:sz w:val="20"/>
                <w:szCs w:val="20"/>
              </w:rPr>
              <w:t>Переносные интерактивные доски (и проекторы) должны быть более</w:t>
            </w:r>
          </w:p>
          <w:p w:rsidR="000B5FDB" w:rsidRPr="000B5FDB" w:rsidRDefault="000B5FDB" w:rsidP="000B5FDB">
            <w:pPr>
              <w:tabs>
                <w:tab w:val="left" w:pos="924"/>
              </w:tabs>
              <w:suppressAutoHyphens/>
              <w:spacing w:after="0" w:line="360" w:lineRule="auto"/>
              <w:rPr>
                <w:rFonts w:ascii="Times New Roman" w:eastAsia="Times New Roman" w:hAnsi="Times New Roman" w:cs="Times New Roman"/>
                <w:sz w:val="20"/>
                <w:szCs w:val="20"/>
              </w:rPr>
            </w:pPr>
            <w:r w:rsidRPr="000B5FDB">
              <w:rPr>
                <w:rFonts w:ascii="Times New Roman" w:eastAsia="Times New Roman" w:hAnsi="Times New Roman" w:cs="Times New Roman"/>
                <w:sz w:val="20"/>
                <w:szCs w:val="20"/>
              </w:rPr>
              <w:t>Продолжение таблицы</w:t>
            </w:r>
          </w:p>
          <w:p w:rsidR="000B5FDB" w:rsidRPr="000B5FDB" w:rsidRDefault="000B5FDB" w:rsidP="000B5FDB">
            <w:pPr>
              <w:tabs>
                <w:tab w:val="left" w:pos="924"/>
              </w:tabs>
              <w:suppressAutoHyphens/>
              <w:spacing w:after="0" w:line="360" w:lineRule="auto"/>
              <w:rPr>
                <w:rFonts w:ascii="Times New Roman" w:eastAsia="Times New Roman" w:hAnsi="Times New Roman" w:cs="Times New Roman"/>
                <w:sz w:val="20"/>
                <w:szCs w:val="20"/>
              </w:rPr>
            </w:pPr>
            <w:r w:rsidRPr="000B5FDB">
              <w:rPr>
                <w:rFonts w:ascii="Times New Roman" w:eastAsia="Times New Roman" w:hAnsi="Times New Roman" w:cs="Times New Roman"/>
                <w:sz w:val="20"/>
                <w:szCs w:val="20"/>
              </w:rPr>
              <w:t>защищены от кражи, порчи и т.д.</w:t>
            </w:r>
          </w:p>
        </w:tc>
        <w:tc>
          <w:tcPr>
            <w:tcW w:w="5321" w:type="dxa"/>
            <w:shd w:val="clear" w:color="auto" w:fill="auto"/>
          </w:tcPr>
          <w:p w:rsidR="000B5FDB" w:rsidRPr="000B5FDB" w:rsidRDefault="000B5FDB" w:rsidP="000B5FDB">
            <w:pPr>
              <w:tabs>
                <w:tab w:val="left" w:pos="924"/>
              </w:tabs>
              <w:suppressAutoHyphens/>
              <w:spacing w:after="0" w:line="360" w:lineRule="auto"/>
              <w:rPr>
                <w:rFonts w:ascii="Times New Roman" w:eastAsia="Times New Roman" w:hAnsi="Times New Roman" w:cs="Times New Roman"/>
                <w:sz w:val="20"/>
                <w:szCs w:val="20"/>
              </w:rPr>
            </w:pPr>
            <w:r w:rsidRPr="000B5FDB">
              <w:rPr>
                <w:rFonts w:ascii="Times New Roman" w:eastAsia="Times New Roman" w:hAnsi="Times New Roman" w:cs="Times New Roman"/>
                <w:sz w:val="20"/>
                <w:szCs w:val="20"/>
              </w:rPr>
              <w:t>Интерактивные доски позволяют учителю создавать простые и быстрые поправки в имеющемся методическом материале прямо на уроке, во время объяснения материала, адаптируя его под конкретную аудиторию, под конкретные задачи, поставленные на уроке.</w:t>
            </w:r>
          </w:p>
        </w:tc>
      </w:tr>
      <w:tr w:rsidR="000B5FDB" w:rsidRPr="000B5FDB" w:rsidTr="00CA1229">
        <w:trPr>
          <w:jc w:val="center"/>
        </w:trPr>
        <w:tc>
          <w:tcPr>
            <w:tcW w:w="3718" w:type="dxa"/>
            <w:shd w:val="clear" w:color="auto" w:fill="auto"/>
          </w:tcPr>
          <w:p w:rsidR="000B5FDB" w:rsidRPr="000B5FDB" w:rsidRDefault="000B5FDB" w:rsidP="000B5FDB">
            <w:pPr>
              <w:tabs>
                <w:tab w:val="left" w:pos="924"/>
              </w:tabs>
              <w:suppressAutoHyphens/>
              <w:spacing w:after="0" w:line="360" w:lineRule="auto"/>
              <w:rPr>
                <w:rFonts w:ascii="Times New Roman" w:eastAsia="Times New Roman" w:hAnsi="Times New Roman" w:cs="Times New Roman"/>
                <w:sz w:val="20"/>
                <w:szCs w:val="20"/>
              </w:rPr>
            </w:pPr>
            <w:r w:rsidRPr="000B5FDB">
              <w:rPr>
                <w:rFonts w:ascii="Times New Roman" w:eastAsia="Times New Roman" w:hAnsi="Times New Roman" w:cs="Times New Roman"/>
                <w:sz w:val="20"/>
                <w:szCs w:val="20"/>
              </w:rPr>
              <w:t>При использовании переносных досок при каждом переносе на новое место доску необходимо настраивать (калибровать).</w:t>
            </w:r>
          </w:p>
        </w:tc>
        <w:tc>
          <w:tcPr>
            <w:tcW w:w="5321" w:type="dxa"/>
            <w:shd w:val="clear" w:color="auto" w:fill="auto"/>
          </w:tcPr>
          <w:p w:rsidR="000B5FDB" w:rsidRPr="000B5FDB" w:rsidRDefault="000B5FDB" w:rsidP="000B5FDB">
            <w:pPr>
              <w:tabs>
                <w:tab w:val="left" w:pos="924"/>
              </w:tabs>
              <w:suppressAutoHyphens/>
              <w:spacing w:after="0" w:line="360" w:lineRule="auto"/>
              <w:rPr>
                <w:rFonts w:ascii="Times New Roman" w:eastAsia="Times New Roman" w:hAnsi="Times New Roman" w:cs="Times New Roman"/>
                <w:sz w:val="20"/>
                <w:szCs w:val="20"/>
              </w:rPr>
            </w:pPr>
            <w:r w:rsidRPr="000B5FDB">
              <w:rPr>
                <w:rFonts w:ascii="Times New Roman" w:eastAsia="Times New Roman" w:hAnsi="Times New Roman" w:cs="Times New Roman"/>
                <w:sz w:val="20"/>
                <w:szCs w:val="20"/>
              </w:rPr>
              <w:t>Интерактивные доски позволяют ученикам принимать участие в групповых дискуссиях, делая обсуждения еще более интересными.</w:t>
            </w:r>
          </w:p>
        </w:tc>
      </w:tr>
      <w:tr w:rsidR="000B5FDB" w:rsidRPr="000B5FDB" w:rsidTr="00CA1229">
        <w:trPr>
          <w:jc w:val="center"/>
        </w:trPr>
        <w:tc>
          <w:tcPr>
            <w:tcW w:w="3718" w:type="dxa"/>
            <w:shd w:val="clear" w:color="auto" w:fill="auto"/>
          </w:tcPr>
          <w:p w:rsidR="000B5FDB" w:rsidRPr="000B5FDB" w:rsidRDefault="000B5FDB" w:rsidP="000B5FDB">
            <w:pPr>
              <w:tabs>
                <w:tab w:val="left" w:pos="924"/>
              </w:tabs>
              <w:suppressAutoHyphens/>
              <w:spacing w:after="0" w:line="360" w:lineRule="auto"/>
              <w:rPr>
                <w:rFonts w:ascii="Times New Roman" w:eastAsia="Times New Roman" w:hAnsi="Times New Roman" w:cs="Times New Roman"/>
                <w:sz w:val="20"/>
                <w:szCs w:val="20"/>
              </w:rPr>
            </w:pPr>
            <w:r w:rsidRPr="000B5FDB">
              <w:rPr>
                <w:rFonts w:ascii="Times New Roman" w:eastAsia="Times New Roman" w:hAnsi="Times New Roman" w:cs="Times New Roman"/>
                <w:sz w:val="20"/>
                <w:szCs w:val="20"/>
              </w:rPr>
              <w:t>Неграмотное использование расширенных функций интерактивной доски может привести к отображению на экране корректной информации</w:t>
            </w:r>
          </w:p>
        </w:tc>
        <w:tc>
          <w:tcPr>
            <w:tcW w:w="5321" w:type="dxa"/>
            <w:shd w:val="clear" w:color="auto" w:fill="auto"/>
          </w:tcPr>
          <w:p w:rsidR="000B5FDB" w:rsidRPr="000B5FDB" w:rsidRDefault="000B5FDB" w:rsidP="000B5FDB">
            <w:pPr>
              <w:tabs>
                <w:tab w:val="left" w:pos="924"/>
              </w:tabs>
              <w:suppressAutoHyphens/>
              <w:spacing w:after="0" w:line="360" w:lineRule="auto"/>
              <w:rPr>
                <w:rFonts w:ascii="Times New Roman" w:eastAsia="Times New Roman" w:hAnsi="Times New Roman" w:cs="Times New Roman"/>
                <w:sz w:val="20"/>
                <w:szCs w:val="20"/>
              </w:rPr>
            </w:pPr>
            <w:r w:rsidRPr="000B5FDB">
              <w:rPr>
                <w:rFonts w:ascii="Times New Roman" w:eastAsia="Times New Roman" w:hAnsi="Times New Roman" w:cs="Times New Roman"/>
                <w:sz w:val="20"/>
                <w:szCs w:val="20"/>
              </w:rPr>
              <w:t>Интерактивные доски позволяют ученикам выполнять совместную работу, решать общую задачу, поставленную учителем.</w:t>
            </w:r>
          </w:p>
          <w:p w:rsidR="000B5FDB" w:rsidRPr="000B5FDB" w:rsidRDefault="000B5FDB" w:rsidP="000B5FDB">
            <w:pPr>
              <w:tabs>
                <w:tab w:val="left" w:pos="924"/>
              </w:tabs>
              <w:suppressAutoHyphens/>
              <w:spacing w:after="0" w:line="360" w:lineRule="auto"/>
              <w:rPr>
                <w:rFonts w:ascii="Times New Roman" w:eastAsia="Times New Roman" w:hAnsi="Times New Roman" w:cs="Times New Roman"/>
                <w:sz w:val="20"/>
                <w:szCs w:val="20"/>
              </w:rPr>
            </w:pPr>
            <w:r w:rsidRPr="000B5FDB">
              <w:rPr>
                <w:rFonts w:ascii="Times New Roman" w:eastAsia="Times New Roman" w:hAnsi="Times New Roman" w:cs="Times New Roman"/>
                <w:sz w:val="20"/>
                <w:szCs w:val="20"/>
              </w:rPr>
              <w:t>Интерактивные доски позволяют ученикам воспринимать информацию быстрее</w:t>
            </w:r>
          </w:p>
        </w:tc>
      </w:tr>
      <w:tr w:rsidR="000B5FDB" w:rsidRPr="000B5FDB" w:rsidTr="00CA1229">
        <w:trPr>
          <w:jc w:val="center"/>
        </w:trPr>
        <w:tc>
          <w:tcPr>
            <w:tcW w:w="3718" w:type="dxa"/>
            <w:shd w:val="clear" w:color="auto" w:fill="auto"/>
          </w:tcPr>
          <w:p w:rsidR="000B5FDB" w:rsidRPr="000B5FDB" w:rsidRDefault="000B5FDB" w:rsidP="000B5FDB">
            <w:pPr>
              <w:tabs>
                <w:tab w:val="left" w:pos="924"/>
              </w:tabs>
              <w:suppressAutoHyphens/>
              <w:spacing w:after="0" w:line="360" w:lineRule="auto"/>
              <w:rPr>
                <w:rFonts w:ascii="Times New Roman" w:eastAsia="Times New Roman" w:hAnsi="Times New Roman" w:cs="Times New Roman"/>
                <w:sz w:val="20"/>
                <w:szCs w:val="20"/>
              </w:rPr>
            </w:pPr>
            <w:r w:rsidRPr="000B5FDB">
              <w:rPr>
                <w:rFonts w:ascii="Times New Roman" w:eastAsia="Times New Roman" w:hAnsi="Times New Roman" w:cs="Times New Roman"/>
                <w:sz w:val="20"/>
                <w:szCs w:val="20"/>
              </w:rPr>
              <w:t>Если к интерактивной доске разрешен удаленный доступ, то некоторые пользователи могут передать на экран нежелательное сообщение или рисунок.</w:t>
            </w:r>
          </w:p>
        </w:tc>
        <w:tc>
          <w:tcPr>
            <w:tcW w:w="5321" w:type="dxa"/>
            <w:shd w:val="clear" w:color="auto" w:fill="auto"/>
          </w:tcPr>
          <w:p w:rsidR="000B5FDB" w:rsidRPr="000B5FDB" w:rsidRDefault="000B5FDB" w:rsidP="000B5FDB">
            <w:pPr>
              <w:tabs>
                <w:tab w:val="left" w:pos="924"/>
              </w:tabs>
              <w:suppressAutoHyphens/>
              <w:spacing w:after="0" w:line="360" w:lineRule="auto"/>
              <w:rPr>
                <w:rFonts w:ascii="Times New Roman" w:eastAsia="Times New Roman" w:hAnsi="Times New Roman" w:cs="Times New Roman"/>
                <w:sz w:val="20"/>
                <w:szCs w:val="20"/>
              </w:rPr>
            </w:pPr>
            <w:r w:rsidRPr="000B5FDB">
              <w:rPr>
                <w:rFonts w:ascii="Times New Roman" w:eastAsia="Times New Roman" w:hAnsi="Times New Roman" w:cs="Times New Roman"/>
                <w:sz w:val="20"/>
                <w:szCs w:val="20"/>
              </w:rPr>
              <w:t>Интерактивные доски позволяют проводить проверку знаний обучающихся сразу во всем учебном классе, позволяет организовать грамотную обратную связь "ученик-учитель".</w:t>
            </w:r>
          </w:p>
        </w:tc>
      </w:tr>
      <w:tr w:rsidR="000B5FDB" w:rsidRPr="000B5FDB" w:rsidTr="00CA1229">
        <w:trPr>
          <w:jc w:val="center"/>
        </w:trPr>
        <w:tc>
          <w:tcPr>
            <w:tcW w:w="3718" w:type="dxa"/>
            <w:shd w:val="clear" w:color="auto" w:fill="auto"/>
          </w:tcPr>
          <w:p w:rsidR="000B5FDB" w:rsidRPr="000B5FDB" w:rsidRDefault="000B5FDB" w:rsidP="000B5FDB">
            <w:pPr>
              <w:tabs>
                <w:tab w:val="left" w:pos="924"/>
              </w:tabs>
              <w:suppressAutoHyphens/>
              <w:spacing w:after="0" w:line="360" w:lineRule="auto"/>
              <w:rPr>
                <w:rFonts w:ascii="Times New Roman" w:eastAsia="Times New Roman" w:hAnsi="Times New Roman" w:cs="Times New Roman"/>
                <w:sz w:val="20"/>
                <w:szCs w:val="20"/>
              </w:rPr>
            </w:pPr>
          </w:p>
        </w:tc>
        <w:tc>
          <w:tcPr>
            <w:tcW w:w="5321" w:type="dxa"/>
            <w:shd w:val="clear" w:color="auto" w:fill="auto"/>
          </w:tcPr>
          <w:p w:rsidR="000B5FDB" w:rsidRPr="000B5FDB" w:rsidRDefault="000B5FDB" w:rsidP="000B5FDB">
            <w:pPr>
              <w:tabs>
                <w:tab w:val="left" w:pos="924"/>
              </w:tabs>
              <w:suppressAutoHyphens/>
              <w:spacing w:after="0" w:line="360" w:lineRule="auto"/>
              <w:rPr>
                <w:rFonts w:ascii="Times New Roman" w:eastAsia="Times New Roman" w:hAnsi="Times New Roman" w:cs="Times New Roman"/>
                <w:sz w:val="20"/>
                <w:szCs w:val="20"/>
              </w:rPr>
            </w:pPr>
            <w:r w:rsidRPr="000B5FDB">
              <w:rPr>
                <w:rFonts w:ascii="Times New Roman" w:eastAsia="Times New Roman" w:hAnsi="Times New Roman" w:cs="Times New Roman"/>
                <w:sz w:val="20"/>
                <w:szCs w:val="20"/>
              </w:rPr>
              <w:t>При полной интеграции интерактивных досок в образовании, создании единой базы данных методических и демонстрационных материалов для обучения, у учителей появляется больше свободного времени.</w:t>
            </w:r>
          </w:p>
        </w:tc>
      </w:tr>
    </w:tbl>
    <w:p w:rsidR="000B5FDB" w:rsidRPr="000B5FDB" w:rsidRDefault="000B5FDB" w:rsidP="000B5FDB">
      <w:pPr>
        <w:tabs>
          <w:tab w:val="left" w:pos="924"/>
        </w:tabs>
        <w:suppressAutoHyphens/>
        <w:spacing w:after="0" w:line="360" w:lineRule="auto"/>
        <w:ind w:firstLine="709"/>
        <w:jc w:val="both"/>
        <w:rPr>
          <w:rFonts w:ascii="Times New Roman" w:eastAsia="Times New Roman" w:hAnsi="Times New Roman" w:cs="Times New Roman"/>
          <w:sz w:val="28"/>
          <w:szCs w:val="28"/>
        </w:rPr>
      </w:pPr>
    </w:p>
    <w:p w:rsidR="000B5FDB" w:rsidRPr="000B5FDB" w:rsidRDefault="000B5FDB" w:rsidP="000B5FDB">
      <w:pPr>
        <w:tabs>
          <w:tab w:val="left" w:pos="924"/>
        </w:tabs>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0B5FDB" w:rsidRPr="000B5FDB" w:rsidRDefault="000B5FDB" w:rsidP="000B5FDB">
      <w:pPr>
        <w:tabs>
          <w:tab w:val="left" w:pos="924"/>
        </w:tabs>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lastRenderedPageBreak/>
        <w:t xml:space="preserve"> </w:t>
      </w:r>
      <w:r w:rsidRPr="000B5FDB">
        <w:rPr>
          <w:rFonts w:ascii="Times New Roman" w:eastAsia="Times New Roman" w:hAnsi="Times New Roman" w:cs="Times New Roman"/>
          <w:sz w:val="28"/>
          <w:szCs w:val="28"/>
          <w:lang w:eastAsia="ru-RU"/>
        </w:rPr>
        <w:t>Важную роль в реализации этих задач играет грамотное включение информационно-коммуникационных и интерактивных технологий в образовательный процесс.</w:t>
      </w:r>
    </w:p>
    <w:p w:rsidR="00A83756" w:rsidRPr="00A83756" w:rsidRDefault="00A83756" w:rsidP="00A83756">
      <w:pPr>
        <w:tabs>
          <w:tab w:val="left" w:pos="924"/>
        </w:tabs>
        <w:suppressAutoHyphens/>
        <w:autoSpaceDE w:val="0"/>
        <w:autoSpaceDN w:val="0"/>
        <w:adjustRightInd w:val="0"/>
        <w:spacing w:line="360" w:lineRule="auto"/>
        <w:ind w:firstLine="709"/>
        <w:rPr>
          <w:rFonts w:ascii="Times New Roman" w:eastAsia="Times New Roman" w:hAnsi="Times New Roman" w:cs="Times New Roman"/>
          <w:sz w:val="28"/>
          <w:szCs w:val="28"/>
          <w:lang w:eastAsia="ru-RU"/>
        </w:rPr>
      </w:pPr>
      <w:r w:rsidRPr="007A1104">
        <w:rPr>
          <w:rFonts w:ascii="Times New Roman" w:hAnsi="Times New Roman"/>
          <w:sz w:val="28"/>
          <w:szCs w:val="28"/>
        </w:rPr>
        <w:t>Совершенно неверно утверждать, будто интерактивные методы лучше, чем традиционные, и наоборот. Это равносильно тому, что кто-то сказал бы, будто молоток является лучшим инструментом для постройки дома, чем пила! На практике за 45-минутый урок вы можете применить 5 или 6 различных методов. Квалифицированный специалист, учитель или и плотник, знает, когда и как применить разные инструменты, чтобы наиболее успешно справиться с поставленной задачей.</w:t>
      </w:r>
      <w:r w:rsidRPr="00A83756">
        <w:rPr>
          <w:rFonts w:ascii="Times New Roman" w:eastAsia="Times New Roman" w:hAnsi="Times New Roman" w:cs="Times New Roman"/>
          <w:sz w:val="28"/>
          <w:szCs w:val="28"/>
          <w:lang w:eastAsia="ru-RU"/>
        </w:rPr>
        <w:t xml:space="preserve"> Любой урок имеет двух субъектов - учителя и учеников. Доска третьим субъектом стать не может. Не доска учит, а учитель. Наличие интерактивной доски в классе не делает урок развивающим, таким его может сделать учитель, ясно представляющий цель, использующий эффективные методы обучения, а доска – это полезный инструмент в руках учителя. Должен сработать, прежде всего, подбор материала к уроку, его методическая и техническая обработка.</w:t>
      </w:r>
    </w:p>
    <w:p w:rsidR="00A83756" w:rsidRPr="000B5FDB" w:rsidRDefault="00A83756" w:rsidP="00A83756">
      <w:pPr>
        <w:spacing w:line="360" w:lineRule="auto"/>
        <w:rPr>
          <w:rFonts w:ascii="Times New Roman" w:hAnsi="Times New Roman" w:cs="Times New Roman"/>
          <w:sz w:val="28"/>
          <w:szCs w:val="28"/>
        </w:rPr>
      </w:pPr>
      <w:r>
        <w:rPr>
          <w:rFonts w:ascii="Times New Roman" w:hAnsi="Times New Roman" w:cs="Times New Roman"/>
          <w:sz w:val="28"/>
          <w:szCs w:val="28"/>
        </w:rPr>
        <w:t>Но э</w:t>
      </w:r>
      <w:r w:rsidRPr="000B5FDB">
        <w:rPr>
          <w:rFonts w:ascii="Times New Roman" w:hAnsi="Times New Roman" w:cs="Times New Roman"/>
          <w:sz w:val="28"/>
          <w:szCs w:val="28"/>
        </w:rPr>
        <w:t xml:space="preserve">ффективное использование интерактивной доски на уроках </w:t>
      </w:r>
      <w:r>
        <w:rPr>
          <w:rFonts w:ascii="Times New Roman" w:hAnsi="Times New Roman" w:cs="Times New Roman"/>
          <w:sz w:val="28"/>
          <w:szCs w:val="28"/>
        </w:rPr>
        <w:t xml:space="preserve"> </w:t>
      </w:r>
      <w:r w:rsidRPr="000B5FDB">
        <w:rPr>
          <w:rFonts w:ascii="Times New Roman" w:hAnsi="Times New Roman" w:cs="Times New Roman"/>
          <w:sz w:val="28"/>
          <w:szCs w:val="28"/>
        </w:rPr>
        <w:t>делает урок ярким, насыщенным, интерактивным; повышает активность учащихся, развивает память, внимание, скорость реакции и другие психологические особенности учащихся.</w:t>
      </w:r>
    </w:p>
    <w:p w:rsidR="00A911E3" w:rsidRDefault="00D371B3" w:rsidP="000B5FDB">
      <w:pPr>
        <w:spacing w:line="360" w:lineRule="auto"/>
        <w:rPr>
          <w:rFonts w:ascii="Times New Roman" w:hAnsi="Times New Roman" w:cs="Times New Roman"/>
          <w:sz w:val="28"/>
          <w:szCs w:val="28"/>
        </w:rPr>
      </w:pPr>
      <w:r w:rsidRPr="000B5FDB">
        <w:rPr>
          <w:rFonts w:ascii="Times New Roman" w:hAnsi="Times New Roman" w:cs="Times New Roman"/>
          <w:sz w:val="28"/>
          <w:szCs w:val="28"/>
        </w:rPr>
        <w:t>Таким образом, используя возможности применения интерактивной доски, достигается цель, как научить учащихся выполнять работу, которую иногда делать совершенно не хочется.</w:t>
      </w:r>
    </w:p>
    <w:p w:rsidR="00A83756" w:rsidRDefault="00A83756" w:rsidP="000B5FDB">
      <w:pPr>
        <w:spacing w:line="360" w:lineRule="auto"/>
        <w:rPr>
          <w:rFonts w:ascii="Times New Roman" w:hAnsi="Times New Roman" w:cs="Times New Roman"/>
          <w:sz w:val="28"/>
          <w:szCs w:val="28"/>
        </w:rPr>
      </w:pPr>
    </w:p>
    <w:p w:rsidR="00A83756" w:rsidRDefault="00A83756" w:rsidP="000B5FDB">
      <w:pPr>
        <w:spacing w:line="360" w:lineRule="auto"/>
        <w:rPr>
          <w:rFonts w:ascii="Times New Roman" w:hAnsi="Times New Roman" w:cs="Times New Roman"/>
          <w:sz w:val="28"/>
          <w:szCs w:val="28"/>
        </w:rPr>
      </w:pPr>
    </w:p>
    <w:p w:rsidR="00A83756" w:rsidRDefault="00A83756" w:rsidP="000B5FDB">
      <w:pPr>
        <w:spacing w:line="360" w:lineRule="auto"/>
        <w:rPr>
          <w:rFonts w:ascii="Times New Roman" w:hAnsi="Times New Roman" w:cs="Times New Roman"/>
          <w:sz w:val="28"/>
          <w:szCs w:val="28"/>
        </w:rPr>
      </w:pPr>
    </w:p>
    <w:p w:rsidR="00A83756" w:rsidRDefault="00A83756" w:rsidP="000B5FDB">
      <w:pPr>
        <w:spacing w:line="360" w:lineRule="auto"/>
        <w:rPr>
          <w:rFonts w:ascii="Times New Roman" w:hAnsi="Times New Roman" w:cs="Times New Roman"/>
          <w:sz w:val="28"/>
          <w:szCs w:val="28"/>
        </w:rPr>
      </w:pPr>
    </w:p>
    <w:p w:rsidR="00A83756" w:rsidRDefault="00A83756" w:rsidP="000B5FDB">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Использованные ИНТЕРНЕТ – РЕСУРСЫ:</w:t>
      </w:r>
    </w:p>
    <w:p w:rsidR="00A83756" w:rsidRPr="00A83756" w:rsidRDefault="00A83756" w:rsidP="00A83756">
      <w:pPr>
        <w:pStyle w:val="a5"/>
        <w:numPr>
          <w:ilvl w:val="0"/>
          <w:numId w:val="1"/>
        </w:numPr>
        <w:spacing w:line="360" w:lineRule="auto"/>
        <w:rPr>
          <w:rFonts w:ascii="Times New Roman" w:hAnsi="Times New Roman" w:cs="Times New Roman"/>
          <w:sz w:val="28"/>
          <w:szCs w:val="28"/>
        </w:rPr>
      </w:pPr>
      <w:hyperlink r:id="rId6" w:history="1">
        <w:r w:rsidRPr="00A83756">
          <w:rPr>
            <w:rStyle w:val="a4"/>
            <w:rFonts w:ascii="Times New Roman" w:hAnsi="Times New Roman" w:cs="Times New Roman"/>
            <w:sz w:val="28"/>
            <w:szCs w:val="28"/>
          </w:rPr>
          <w:t>http://www.qomo-products.ru/reviews/p18.html</w:t>
        </w:r>
      </w:hyperlink>
    </w:p>
    <w:p w:rsidR="00A83756" w:rsidRPr="00A83756" w:rsidRDefault="00A83756" w:rsidP="00A83756">
      <w:pPr>
        <w:pStyle w:val="a5"/>
        <w:numPr>
          <w:ilvl w:val="0"/>
          <w:numId w:val="1"/>
        </w:numPr>
        <w:spacing w:line="360" w:lineRule="auto"/>
        <w:rPr>
          <w:rFonts w:ascii="Times New Roman" w:hAnsi="Times New Roman" w:cs="Times New Roman"/>
          <w:sz w:val="28"/>
          <w:szCs w:val="28"/>
        </w:rPr>
      </w:pPr>
      <w:hyperlink r:id="rId7" w:history="1">
        <w:r w:rsidRPr="00A83756">
          <w:rPr>
            <w:rStyle w:val="a4"/>
            <w:rFonts w:ascii="Times New Roman" w:hAnsi="Times New Roman" w:cs="Times New Roman"/>
            <w:sz w:val="28"/>
            <w:szCs w:val="28"/>
          </w:rPr>
          <w:t>http://festival.1september.ru/articles/587802/</w:t>
        </w:r>
      </w:hyperlink>
    </w:p>
    <w:p w:rsidR="00A83756" w:rsidRPr="00A83756" w:rsidRDefault="00A83756" w:rsidP="00A83756">
      <w:pPr>
        <w:pStyle w:val="a5"/>
        <w:numPr>
          <w:ilvl w:val="0"/>
          <w:numId w:val="1"/>
        </w:numPr>
        <w:spacing w:line="360" w:lineRule="auto"/>
        <w:rPr>
          <w:rFonts w:ascii="Times New Roman" w:hAnsi="Times New Roman" w:cs="Times New Roman"/>
          <w:sz w:val="28"/>
          <w:szCs w:val="28"/>
        </w:rPr>
      </w:pPr>
      <w:hyperlink r:id="rId8" w:history="1">
        <w:r w:rsidRPr="00A83756">
          <w:rPr>
            <w:rStyle w:val="a4"/>
            <w:rFonts w:ascii="Times New Roman" w:hAnsi="Times New Roman" w:cs="Times New Roman"/>
            <w:sz w:val="28"/>
            <w:szCs w:val="28"/>
          </w:rPr>
          <w:t>http://interaktiveboard.ru/load/5-1-0-1604</w:t>
        </w:r>
      </w:hyperlink>
    </w:p>
    <w:p w:rsidR="00A83756" w:rsidRPr="00A83756" w:rsidRDefault="00A83756" w:rsidP="00A83756">
      <w:pPr>
        <w:pStyle w:val="a5"/>
        <w:numPr>
          <w:ilvl w:val="0"/>
          <w:numId w:val="1"/>
        </w:numPr>
        <w:spacing w:line="360" w:lineRule="auto"/>
        <w:rPr>
          <w:rFonts w:ascii="Times New Roman" w:hAnsi="Times New Roman" w:cs="Times New Roman"/>
          <w:sz w:val="28"/>
          <w:szCs w:val="28"/>
        </w:rPr>
      </w:pPr>
      <w:hyperlink r:id="rId9" w:history="1">
        <w:r w:rsidRPr="00A83756">
          <w:rPr>
            <w:rStyle w:val="a4"/>
            <w:rFonts w:ascii="Times New Roman" w:hAnsi="Times New Roman" w:cs="Times New Roman"/>
            <w:sz w:val="28"/>
            <w:szCs w:val="28"/>
          </w:rPr>
          <w:t>http://www.uchportal.ru/forum/69-365-1</w:t>
        </w:r>
      </w:hyperlink>
    </w:p>
    <w:p w:rsidR="00A83756" w:rsidRDefault="00A83756" w:rsidP="000B5FDB">
      <w:pPr>
        <w:spacing w:line="360" w:lineRule="auto"/>
        <w:rPr>
          <w:rFonts w:ascii="Times New Roman" w:hAnsi="Times New Roman" w:cs="Times New Roman"/>
          <w:sz w:val="28"/>
          <w:szCs w:val="28"/>
        </w:rPr>
      </w:pPr>
    </w:p>
    <w:p w:rsidR="00A83756" w:rsidRPr="000B5FDB" w:rsidRDefault="00A83756" w:rsidP="000B5FDB">
      <w:pPr>
        <w:spacing w:line="360" w:lineRule="auto"/>
        <w:rPr>
          <w:rFonts w:ascii="Times New Roman" w:hAnsi="Times New Roman" w:cs="Times New Roman"/>
          <w:sz w:val="28"/>
          <w:szCs w:val="28"/>
        </w:rPr>
      </w:pPr>
    </w:p>
    <w:sectPr w:rsidR="00A83756" w:rsidRPr="000B5F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C288E"/>
    <w:multiLevelType w:val="hybridMultilevel"/>
    <w:tmpl w:val="FC920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C7F"/>
    <w:rsid w:val="00001BB1"/>
    <w:rsid w:val="00002586"/>
    <w:rsid w:val="000029A8"/>
    <w:rsid w:val="00012F94"/>
    <w:rsid w:val="000133B9"/>
    <w:rsid w:val="0001487A"/>
    <w:rsid w:val="00017898"/>
    <w:rsid w:val="00020321"/>
    <w:rsid w:val="00022C15"/>
    <w:rsid w:val="00024E20"/>
    <w:rsid w:val="00025809"/>
    <w:rsid w:val="00033578"/>
    <w:rsid w:val="00046423"/>
    <w:rsid w:val="00061C56"/>
    <w:rsid w:val="00066C52"/>
    <w:rsid w:val="00067B12"/>
    <w:rsid w:val="00071F3B"/>
    <w:rsid w:val="00082CE5"/>
    <w:rsid w:val="00092E72"/>
    <w:rsid w:val="000A6238"/>
    <w:rsid w:val="000B0CFF"/>
    <w:rsid w:val="000B13D2"/>
    <w:rsid w:val="000B2931"/>
    <w:rsid w:val="000B2E61"/>
    <w:rsid w:val="000B4469"/>
    <w:rsid w:val="000B5FDB"/>
    <w:rsid w:val="000B6E91"/>
    <w:rsid w:val="000C048D"/>
    <w:rsid w:val="000C0A53"/>
    <w:rsid w:val="000C3A83"/>
    <w:rsid w:val="000C4131"/>
    <w:rsid w:val="000C4D31"/>
    <w:rsid w:val="000D0AD6"/>
    <w:rsid w:val="000E366B"/>
    <w:rsid w:val="00102431"/>
    <w:rsid w:val="00113F9C"/>
    <w:rsid w:val="001244AD"/>
    <w:rsid w:val="00124792"/>
    <w:rsid w:val="00131D92"/>
    <w:rsid w:val="0013222C"/>
    <w:rsid w:val="00136871"/>
    <w:rsid w:val="00136D9F"/>
    <w:rsid w:val="00142A51"/>
    <w:rsid w:val="00142EB9"/>
    <w:rsid w:val="00155334"/>
    <w:rsid w:val="00156DA2"/>
    <w:rsid w:val="00177C11"/>
    <w:rsid w:val="00182421"/>
    <w:rsid w:val="001931A1"/>
    <w:rsid w:val="00194786"/>
    <w:rsid w:val="00196C86"/>
    <w:rsid w:val="001A312E"/>
    <w:rsid w:val="001A39DE"/>
    <w:rsid w:val="001A576E"/>
    <w:rsid w:val="001B3BAE"/>
    <w:rsid w:val="001B6915"/>
    <w:rsid w:val="001B7BAC"/>
    <w:rsid w:val="001C014F"/>
    <w:rsid w:val="001C1E71"/>
    <w:rsid w:val="001C2486"/>
    <w:rsid w:val="001D03EB"/>
    <w:rsid w:val="001D1C59"/>
    <w:rsid w:val="001D5310"/>
    <w:rsid w:val="001D6B00"/>
    <w:rsid w:val="001E1567"/>
    <w:rsid w:val="001E3EC1"/>
    <w:rsid w:val="001E44A6"/>
    <w:rsid w:val="001E7EA8"/>
    <w:rsid w:val="001F1F65"/>
    <w:rsid w:val="001F26DB"/>
    <w:rsid w:val="001F3BB9"/>
    <w:rsid w:val="001F7293"/>
    <w:rsid w:val="001F77DA"/>
    <w:rsid w:val="001F7E1D"/>
    <w:rsid w:val="001F7E77"/>
    <w:rsid w:val="00201F91"/>
    <w:rsid w:val="002022E7"/>
    <w:rsid w:val="002025E5"/>
    <w:rsid w:val="0021019A"/>
    <w:rsid w:val="002121CC"/>
    <w:rsid w:val="002175D5"/>
    <w:rsid w:val="00221D5B"/>
    <w:rsid w:val="002242F7"/>
    <w:rsid w:val="00235511"/>
    <w:rsid w:val="00236DA4"/>
    <w:rsid w:val="00237650"/>
    <w:rsid w:val="002407A9"/>
    <w:rsid w:val="00240E85"/>
    <w:rsid w:val="00242C79"/>
    <w:rsid w:val="00250835"/>
    <w:rsid w:val="002522C1"/>
    <w:rsid w:val="0025365A"/>
    <w:rsid w:val="00260624"/>
    <w:rsid w:val="0026412B"/>
    <w:rsid w:val="00271401"/>
    <w:rsid w:val="00271669"/>
    <w:rsid w:val="00272A08"/>
    <w:rsid w:val="002741E5"/>
    <w:rsid w:val="0028253A"/>
    <w:rsid w:val="00282942"/>
    <w:rsid w:val="00284FB8"/>
    <w:rsid w:val="002871CF"/>
    <w:rsid w:val="002904E0"/>
    <w:rsid w:val="00290916"/>
    <w:rsid w:val="00292F57"/>
    <w:rsid w:val="002940F5"/>
    <w:rsid w:val="00295BDE"/>
    <w:rsid w:val="002A01F8"/>
    <w:rsid w:val="002A1843"/>
    <w:rsid w:val="002C66E2"/>
    <w:rsid w:val="002D4AF7"/>
    <w:rsid w:val="002E2EEA"/>
    <w:rsid w:val="002E7B5F"/>
    <w:rsid w:val="002F1E58"/>
    <w:rsid w:val="002F1EF4"/>
    <w:rsid w:val="002F47F2"/>
    <w:rsid w:val="002F5985"/>
    <w:rsid w:val="002F6FFE"/>
    <w:rsid w:val="002F70FE"/>
    <w:rsid w:val="003016C2"/>
    <w:rsid w:val="00301C62"/>
    <w:rsid w:val="00305DFA"/>
    <w:rsid w:val="00305F1A"/>
    <w:rsid w:val="00311DAF"/>
    <w:rsid w:val="00314610"/>
    <w:rsid w:val="00315757"/>
    <w:rsid w:val="003173FF"/>
    <w:rsid w:val="00320215"/>
    <w:rsid w:val="003216D7"/>
    <w:rsid w:val="00324903"/>
    <w:rsid w:val="00330F6F"/>
    <w:rsid w:val="003427D0"/>
    <w:rsid w:val="00352C56"/>
    <w:rsid w:val="0035344D"/>
    <w:rsid w:val="00353918"/>
    <w:rsid w:val="003561F4"/>
    <w:rsid w:val="003577BD"/>
    <w:rsid w:val="003617C1"/>
    <w:rsid w:val="00361C53"/>
    <w:rsid w:val="0036586B"/>
    <w:rsid w:val="00366782"/>
    <w:rsid w:val="00370807"/>
    <w:rsid w:val="00376897"/>
    <w:rsid w:val="003772FB"/>
    <w:rsid w:val="00377A88"/>
    <w:rsid w:val="00380A89"/>
    <w:rsid w:val="00380EED"/>
    <w:rsid w:val="003832E0"/>
    <w:rsid w:val="003860CB"/>
    <w:rsid w:val="003929C6"/>
    <w:rsid w:val="00393203"/>
    <w:rsid w:val="00393CA8"/>
    <w:rsid w:val="0039773B"/>
    <w:rsid w:val="003A08E8"/>
    <w:rsid w:val="003A2362"/>
    <w:rsid w:val="003A2B25"/>
    <w:rsid w:val="003A32EC"/>
    <w:rsid w:val="003A53B0"/>
    <w:rsid w:val="003B012D"/>
    <w:rsid w:val="003B3ACB"/>
    <w:rsid w:val="003B51AE"/>
    <w:rsid w:val="003B73DA"/>
    <w:rsid w:val="003C09EB"/>
    <w:rsid w:val="003D6308"/>
    <w:rsid w:val="003E3E16"/>
    <w:rsid w:val="003E4B74"/>
    <w:rsid w:val="003E501C"/>
    <w:rsid w:val="003F33E9"/>
    <w:rsid w:val="003F437E"/>
    <w:rsid w:val="00404689"/>
    <w:rsid w:val="00407844"/>
    <w:rsid w:val="0041281C"/>
    <w:rsid w:val="00414312"/>
    <w:rsid w:val="004149B3"/>
    <w:rsid w:val="00421151"/>
    <w:rsid w:val="004213DF"/>
    <w:rsid w:val="00423180"/>
    <w:rsid w:val="004242E6"/>
    <w:rsid w:val="0042695E"/>
    <w:rsid w:val="004312C3"/>
    <w:rsid w:val="004376E2"/>
    <w:rsid w:val="00440D87"/>
    <w:rsid w:val="0044221B"/>
    <w:rsid w:val="004477B2"/>
    <w:rsid w:val="00453BCE"/>
    <w:rsid w:val="00462BF0"/>
    <w:rsid w:val="00471CA0"/>
    <w:rsid w:val="0047342F"/>
    <w:rsid w:val="0047430C"/>
    <w:rsid w:val="004749D4"/>
    <w:rsid w:val="0047621B"/>
    <w:rsid w:val="00483091"/>
    <w:rsid w:val="0048615E"/>
    <w:rsid w:val="00495225"/>
    <w:rsid w:val="0049530B"/>
    <w:rsid w:val="004960C4"/>
    <w:rsid w:val="004978C2"/>
    <w:rsid w:val="004A10AE"/>
    <w:rsid w:val="004A3568"/>
    <w:rsid w:val="004A4001"/>
    <w:rsid w:val="004A40AC"/>
    <w:rsid w:val="004B21D1"/>
    <w:rsid w:val="004B2C21"/>
    <w:rsid w:val="004C5813"/>
    <w:rsid w:val="004D021A"/>
    <w:rsid w:val="004D031D"/>
    <w:rsid w:val="004D0DC2"/>
    <w:rsid w:val="004D3A17"/>
    <w:rsid w:val="004D48E9"/>
    <w:rsid w:val="004D5170"/>
    <w:rsid w:val="004E1736"/>
    <w:rsid w:val="004E2D1E"/>
    <w:rsid w:val="004E339D"/>
    <w:rsid w:val="004F0209"/>
    <w:rsid w:val="004F30CB"/>
    <w:rsid w:val="004F6EAF"/>
    <w:rsid w:val="004F73BA"/>
    <w:rsid w:val="004F7B52"/>
    <w:rsid w:val="00502CDA"/>
    <w:rsid w:val="00505C71"/>
    <w:rsid w:val="00506A09"/>
    <w:rsid w:val="00513F98"/>
    <w:rsid w:val="00516A90"/>
    <w:rsid w:val="00520E4C"/>
    <w:rsid w:val="005218E1"/>
    <w:rsid w:val="00522F95"/>
    <w:rsid w:val="00523C5E"/>
    <w:rsid w:val="0052449B"/>
    <w:rsid w:val="0052528A"/>
    <w:rsid w:val="00540DE2"/>
    <w:rsid w:val="0054155A"/>
    <w:rsid w:val="0054183F"/>
    <w:rsid w:val="005441F3"/>
    <w:rsid w:val="00544F76"/>
    <w:rsid w:val="005476CB"/>
    <w:rsid w:val="005506BC"/>
    <w:rsid w:val="0055159E"/>
    <w:rsid w:val="00552A15"/>
    <w:rsid w:val="005607DC"/>
    <w:rsid w:val="005611BF"/>
    <w:rsid w:val="00561F28"/>
    <w:rsid w:val="00562661"/>
    <w:rsid w:val="0056461A"/>
    <w:rsid w:val="00566DEB"/>
    <w:rsid w:val="0056786C"/>
    <w:rsid w:val="005722B4"/>
    <w:rsid w:val="005736FF"/>
    <w:rsid w:val="00575026"/>
    <w:rsid w:val="005755F4"/>
    <w:rsid w:val="00576302"/>
    <w:rsid w:val="005836F8"/>
    <w:rsid w:val="00592B4E"/>
    <w:rsid w:val="005A0C7E"/>
    <w:rsid w:val="005A30B2"/>
    <w:rsid w:val="005A3C7F"/>
    <w:rsid w:val="005B2B6F"/>
    <w:rsid w:val="005B3BD6"/>
    <w:rsid w:val="005B4047"/>
    <w:rsid w:val="005B7A09"/>
    <w:rsid w:val="005B7C30"/>
    <w:rsid w:val="005C1348"/>
    <w:rsid w:val="005C1B8C"/>
    <w:rsid w:val="005C5B93"/>
    <w:rsid w:val="005C66DD"/>
    <w:rsid w:val="005D4D80"/>
    <w:rsid w:val="005D5428"/>
    <w:rsid w:val="005D6484"/>
    <w:rsid w:val="005E0B0F"/>
    <w:rsid w:val="005E1E21"/>
    <w:rsid w:val="005E2AB4"/>
    <w:rsid w:val="005E31FA"/>
    <w:rsid w:val="005E4696"/>
    <w:rsid w:val="005E66F7"/>
    <w:rsid w:val="005E68F8"/>
    <w:rsid w:val="005F327E"/>
    <w:rsid w:val="00600230"/>
    <w:rsid w:val="00601DB6"/>
    <w:rsid w:val="00603027"/>
    <w:rsid w:val="00603ADE"/>
    <w:rsid w:val="00604F40"/>
    <w:rsid w:val="006062BB"/>
    <w:rsid w:val="00606860"/>
    <w:rsid w:val="006072A5"/>
    <w:rsid w:val="00607B4E"/>
    <w:rsid w:val="0061147E"/>
    <w:rsid w:val="006132DA"/>
    <w:rsid w:val="00615F2C"/>
    <w:rsid w:val="0062204A"/>
    <w:rsid w:val="00622823"/>
    <w:rsid w:val="00623177"/>
    <w:rsid w:val="00624854"/>
    <w:rsid w:val="00630A43"/>
    <w:rsid w:val="00635ED6"/>
    <w:rsid w:val="006424E2"/>
    <w:rsid w:val="00644132"/>
    <w:rsid w:val="006523FC"/>
    <w:rsid w:val="00654A99"/>
    <w:rsid w:val="00654DCF"/>
    <w:rsid w:val="00656053"/>
    <w:rsid w:val="006622DC"/>
    <w:rsid w:val="0067230C"/>
    <w:rsid w:val="006846F0"/>
    <w:rsid w:val="00686AEF"/>
    <w:rsid w:val="00687153"/>
    <w:rsid w:val="00695F80"/>
    <w:rsid w:val="00696C13"/>
    <w:rsid w:val="006A0118"/>
    <w:rsid w:val="006A3157"/>
    <w:rsid w:val="006A3EF4"/>
    <w:rsid w:val="006C3DA9"/>
    <w:rsid w:val="006C4598"/>
    <w:rsid w:val="006C45B3"/>
    <w:rsid w:val="006D2744"/>
    <w:rsid w:val="006D75AB"/>
    <w:rsid w:val="006E0F84"/>
    <w:rsid w:val="006E2BB3"/>
    <w:rsid w:val="006E371C"/>
    <w:rsid w:val="006E39C4"/>
    <w:rsid w:val="006E3BE9"/>
    <w:rsid w:val="006E53D6"/>
    <w:rsid w:val="006F31A9"/>
    <w:rsid w:val="007009FE"/>
    <w:rsid w:val="00706114"/>
    <w:rsid w:val="00710957"/>
    <w:rsid w:val="0071255F"/>
    <w:rsid w:val="00715FBB"/>
    <w:rsid w:val="007174D8"/>
    <w:rsid w:val="00723181"/>
    <w:rsid w:val="007246DD"/>
    <w:rsid w:val="00724CB8"/>
    <w:rsid w:val="0072649E"/>
    <w:rsid w:val="00727E87"/>
    <w:rsid w:val="00736F8D"/>
    <w:rsid w:val="00743FB1"/>
    <w:rsid w:val="00746E53"/>
    <w:rsid w:val="00747A6D"/>
    <w:rsid w:val="00751476"/>
    <w:rsid w:val="00761AA7"/>
    <w:rsid w:val="0076268C"/>
    <w:rsid w:val="007640ED"/>
    <w:rsid w:val="0076621D"/>
    <w:rsid w:val="00773842"/>
    <w:rsid w:val="00773B8D"/>
    <w:rsid w:val="00774AFB"/>
    <w:rsid w:val="00776064"/>
    <w:rsid w:val="00776A82"/>
    <w:rsid w:val="0078257E"/>
    <w:rsid w:val="00784297"/>
    <w:rsid w:val="007849AB"/>
    <w:rsid w:val="007872CE"/>
    <w:rsid w:val="00792E70"/>
    <w:rsid w:val="007942C1"/>
    <w:rsid w:val="007957C1"/>
    <w:rsid w:val="00796FB5"/>
    <w:rsid w:val="007A36DA"/>
    <w:rsid w:val="007A5AC6"/>
    <w:rsid w:val="007B3E86"/>
    <w:rsid w:val="007B5FF9"/>
    <w:rsid w:val="007B6A91"/>
    <w:rsid w:val="007C26FD"/>
    <w:rsid w:val="007C2A8F"/>
    <w:rsid w:val="007C63FD"/>
    <w:rsid w:val="007D4922"/>
    <w:rsid w:val="007D57EF"/>
    <w:rsid w:val="007E2FD5"/>
    <w:rsid w:val="007E7180"/>
    <w:rsid w:val="007E74F1"/>
    <w:rsid w:val="007F575A"/>
    <w:rsid w:val="007F7B80"/>
    <w:rsid w:val="00800BB4"/>
    <w:rsid w:val="00802CDD"/>
    <w:rsid w:val="00803B5E"/>
    <w:rsid w:val="00811489"/>
    <w:rsid w:val="00820535"/>
    <w:rsid w:val="00820B3D"/>
    <w:rsid w:val="00821237"/>
    <w:rsid w:val="00822B15"/>
    <w:rsid w:val="00823113"/>
    <w:rsid w:val="008254A4"/>
    <w:rsid w:val="00825E01"/>
    <w:rsid w:val="008267E5"/>
    <w:rsid w:val="00826F72"/>
    <w:rsid w:val="008271F3"/>
    <w:rsid w:val="00830662"/>
    <w:rsid w:val="00830B7D"/>
    <w:rsid w:val="00833731"/>
    <w:rsid w:val="00854B42"/>
    <w:rsid w:val="0085674C"/>
    <w:rsid w:val="008618DB"/>
    <w:rsid w:val="00862757"/>
    <w:rsid w:val="00864907"/>
    <w:rsid w:val="00865477"/>
    <w:rsid w:val="0086702A"/>
    <w:rsid w:val="008710F9"/>
    <w:rsid w:val="00873A47"/>
    <w:rsid w:val="008752A4"/>
    <w:rsid w:val="00884E3A"/>
    <w:rsid w:val="008856F2"/>
    <w:rsid w:val="00885FE5"/>
    <w:rsid w:val="00886513"/>
    <w:rsid w:val="0088664A"/>
    <w:rsid w:val="0088667A"/>
    <w:rsid w:val="0088726F"/>
    <w:rsid w:val="008879F9"/>
    <w:rsid w:val="00890030"/>
    <w:rsid w:val="008941D8"/>
    <w:rsid w:val="00894324"/>
    <w:rsid w:val="00895C3C"/>
    <w:rsid w:val="00897CC3"/>
    <w:rsid w:val="008A25AE"/>
    <w:rsid w:val="008A2E49"/>
    <w:rsid w:val="008A367D"/>
    <w:rsid w:val="008A3760"/>
    <w:rsid w:val="008A729D"/>
    <w:rsid w:val="008A74DE"/>
    <w:rsid w:val="008C4FE2"/>
    <w:rsid w:val="008C51A2"/>
    <w:rsid w:val="008C576D"/>
    <w:rsid w:val="008D00F6"/>
    <w:rsid w:val="008D0CCC"/>
    <w:rsid w:val="008D278B"/>
    <w:rsid w:val="008E09DC"/>
    <w:rsid w:val="008E1349"/>
    <w:rsid w:val="008E19B4"/>
    <w:rsid w:val="008F1036"/>
    <w:rsid w:val="008F5B43"/>
    <w:rsid w:val="008F6301"/>
    <w:rsid w:val="008F7413"/>
    <w:rsid w:val="008F74AD"/>
    <w:rsid w:val="009032FC"/>
    <w:rsid w:val="00907147"/>
    <w:rsid w:val="009101A4"/>
    <w:rsid w:val="0091518C"/>
    <w:rsid w:val="00936FDA"/>
    <w:rsid w:val="00940931"/>
    <w:rsid w:val="00941CF0"/>
    <w:rsid w:val="009432F0"/>
    <w:rsid w:val="00945EE2"/>
    <w:rsid w:val="009477AB"/>
    <w:rsid w:val="00947CE6"/>
    <w:rsid w:val="00953386"/>
    <w:rsid w:val="009537CC"/>
    <w:rsid w:val="00956B83"/>
    <w:rsid w:val="00960BE4"/>
    <w:rsid w:val="00960D67"/>
    <w:rsid w:val="00961D0A"/>
    <w:rsid w:val="009653E9"/>
    <w:rsid w:val="00967EAF"/>
    <w:rsid w:val="0097287E"/>
    <w:rsid w:val="0097538A"/>
    <w:rsid w:val="00975997"/>
    <w:rsid w:val="009768A9"/>
    <w:rsid w:val="009815CF"/>
    <w:rsid w:val="0098218E"/>
    <w:rsid w:val="00991534"/>
    <w:rsid w:val="009917C3"/>
    <w:rsid w:val="009925F1"/>
    <w:rsid w:val="009931D9"/>
    <w:rsid w:val="00996A38"/>
    <w:rsid w:val="009A2F60"/>
    <w:rsid w:val="009A4E8F"/>
    <w:rsid w:val="009A524D"/>
    <w:rsid w:val="009A7C27"/>
    <w:rsid w:val="009B0DD6"/>
    <w:rsid w:val="009B29BF"/>
    <w:rsid w:val="009C016B"/>
    <w:rsid w:val="009C1AB7"/>
    <w:rsid w:val="009C2D75"/>
    <w:rsid w:val="009C6174"/>
    <w:rsid w:val="009C6F52"/>
    <w:rsid w:val="009D1295"/>
    <w:rsid w:val="009F3142"/>
    <w:rsid w:val="009F4AEA"/>
    <w:rsid w:val="00A00531"/>
    <w:rsid w:val="00A04730"/>
    <w:rsid w:val="00A0588C"/>
    <w:rsid w:val="00A068A3"/>
    <w:rsid w:val="00A06E6D"/>
    <w:rsid w:val="00A07FEB"/>
    <w:rsid w:val="00A21C86"/>
    <w:rsid w:val="00A23556"/>
    <w:rsid w:val="00A24E03"/>
    <w:rsid w:val="00A257CF"/>
    <w:rsid w:val="00A31C32"/>
    <w:rsid w:val="00A31E77"/>
    <w:rsid w:val="00A3270E"/>
    <w:rsid w:val="00A3452A"/>
    <w:rsid w:val="00A36E90"/>
    <w:rsid w:val="00A439A0"/>
    <w:rsid w:val="00A51094"/>
    <w:rsid w:val="00A5144F"/>
    <w:rsid w:val="00A543B5"/>
    <w:rsid w:val="00A552ED"/>
    <w:rsid w:val="00A70E0F"/>
    <w:rsid w:val="00A70FCD"/>
    <w:rsid w:val="00A717B7"/>
    <w:rsid w:val="00A7449E"/>
    <w:rsid w:val="00A76934"/>
    <w:rsid w:val="00A83063"/>
    <w:rsid w:val="00A83756"/>
    <w:rsid w:val="00A911E3"/>
    <w:rsid w:val="00A91EDB"/>
    <w:rsid w:val="00A92D0F"/>
    <w:rsid w:val="00A93FBC"/>
    <w:rsid w:val="00A977A2"/>
    <w:rsid w:val="00AA1E3D"/>
    <w:rsid w:val="00AA6025"/>
    <w:rsid w:val="00AB0168"/>
    <w:rsid w:val="00AB01C7"/>
    <w:rsid w:val="00AB0594"/>
    <w:rsid w:val="00AB3A22"/>
    <w:rsid w:val="00AC1747"/>
    <w:rsid w:val="00AC3885"/>
    <w:rsid w:val="00AC428F"/>
    <w:rsid w:val="00AC6666"/>
    <w:rsid w:val="00AD082A"/>
    <w:rsid w:val="00AD0907"/>
    <w:rsid w:val="00AD4811"/>
    <w:rsid w:val="00AD4AED"/>
    <w:rsid w:val="00AE04EB"/>
    <w:rsid w:val="00AF6582"/>
    <w:rsid w:val="00AF7FA9"/>
    <w:rsid w:val="00B00638"/>
    <w:rsid w:val="00B074DE"/>
    <w:rsid w:val="00B17411"/>
    <w:rsid w:val="00B25509"/>
    <w:rsid w:val="00B26AB2"/>
    <w:rsid w:val="00B26FE3"/>
    <w:rsid w:val="00B276A4"/>
    <w:rsid w:val="00B3013B"/>
    <w:rsid w:val="00B33610"/>
    <w:rsid w:val="00B40226"/>
    <w:rsid w:val="00B40BCC"/>
    <w:rsid w:val="00B41F84"/>
    <w:rsid w:val="00B46999"/>
    <w:rsid w:val="00B4733F"/>
    <w:rsid w:val="00B53229"/>
    <w:rsid w:val="00B55872"/>
    <w:rsid w:val="00B6386A"/>
    <w:rsid w:val="00B638BE"/>
    <w:rsid w:val="00B63916"/>
    <w:rsid w:val="00B65C6E"/>
    <w:rsid w:val="00B66354"/>
    <w:rsid w:val="00B727D5"/>
    <w:rsid w:val="00B81058"/>
    <w:rsid w:val="00B81363"/>
    <w:rsid w:val="00B82267"/>
    <w:rsid w:val="00B8399A"/>
    <w:rsid w:val="00B84EBD"/>
    <w:rsid w:val="00B85954"/>
    <w:rsid w:val="00B85983"/>
    <w:rsid w:val="00B87A9F"/>
    <w:rsid w:val="00B87ECC"/>
    <w:rsid w:val="00B90EF5"/>
    <w:rsid w:val="00B93985"/>
    <w:rsid w:val="00B97A2D"/>
    <w:rsid w:val="00BA19EA"/>
    <w:rsid w:val="00BA6FC7"/>
    <w:rsid w:val="00BB1C5F"/>
    <w:rsid w:val="00BC05D3"/>
    <w:rsid w:val="00BC0990"/>
    <w:rsid w:val="00BC24A7"/>
    <w:rsid w:val="00BC776F"/>
    <w:rsid w:val="00BD09AE"/>
    <w:rsid w:val="00BD31B2"/>
    <w:rsid w:val="00BD3EAC"/>
    <w:rsid w:val="00BD410C"/>
    <w:rsid w:val="00BD5EF3"/>
    <w:rsid w:val="00BD7C97"/>
    <w:rsid w:val="00BD7E9A"/>
    <w:rsid w:val="00BE1E9A"/>
    <w:rsid w:val="00BE7F19"/>
    <w:rsid w:val="00BF4DB0"/>
    <w:rsid w:val="00BF7078"/>
    <w:rsid w:val="00C029A1"/>
    <w:rsid w:val="00C0544E"/>
    <w:rsid w:val="00C071FC"/>
    <w:rsid w:val="00C07F9C"/>
    <w:rsid w:val="00C11862"/>
    <w:rsid w:val="00C12593"/>
    <w:rsid w:val="00C13754"/>
    <w:rsid w:val="00C15B2F"/>
    <w:rsid w:val="00C20502"/>
    <w:rsid w:val="00C254AB"/>
    <w:rsid w:val="00C26A6B"/>
    <w:rsid w:val="00C33BB8"/>
    <w:rsid w:val="00C34050"/>
    <w:rsid w:val="00C47748"/>
    <w:rsid w:val="00C57FFA"/>
    <w:rsid w:val="00C6057B"/>
    <w:rsid w:val="00C60E14"/>
    <w:rsid w:val="00C63981"/>
    <w:rsid w:val="00C65309"/>
    <w:rsid w:val="00C656FF"/>
    <w:rsid w:val="00C7056D"/>
    <w:rsid w:val="00C7415A"/>
    <w:rsid w:val="00C76BE3"/>
    <w:rsid w:val="00C80F7F"/>
    <w:rsid w:val="00C829AF"/>
    <w:rsid w:val="00C831C3"/>
    <w:rsid w:val="00C835B6"/>
    <w:rsid w:val="00C83D47"/>
    <w:rsid w:val="00C859B7"/>
    <w:rsid w:val="00C85D45"/>
    <w:rsid w:val="00C86122"/>
    <w:rsid w:val="00C94956"/>
    <w:rsid w:val="00C974DF"/>
    <w:rsid w:val="00CA018D"/>
    <w:rsid w:val="00CA23B8"/>
    <w:rsid w:val="00CA543D"/>
    <w:rsid w:val="00CB14AF"/>
    <w:rsid w:val="00CB49F1"/>
    <w:rsid w:val="00CB5BF3"/>
    <w:rsid w:val="00CB6540"/>
    <w:rsid w:val="00CC3F40"/>
    <w:rsid w:val="00CC6FE5"/>
    <w:rsid w:val="00CC7006"/>
    <w:rsid w:val="00CD4943"/>
    <w:rsid w:val="00CD4CC1"/>
    <w:rsid w:val="00CD6043"/>
    <w:rsid w:val="00CD6334"/>
    <w:rsid w:val="00CD7840"/>
    <w:rsid w:val="00CF6DA5"/>
    <w:rsid w:val="00D02465"/>
    <w:rsid w:val="00D04B6F"/>
    <w:rsid w:val="00D059D7"/>
    <w:rsid w:val="00D06059"/>
    <w:rsid w:val="00D12E32"/>
    <w:rsid w:val="00D25D4E"/>
    <w:rsid w:val="00D27979"/>
    <w:rsid w:val="00D3212A"/>
    <w:rsid w:val="00D32186"/>
    <w:rsid w:val="00D3509C"/>
    <w:rsid w:val="00D357EE"/>
    <w:rsid w:val="00D371B3"/>
    <w:rsid w:val="00D37480"/>
    <w:rsid w:val="00D4188D"/>
    <w:rsid w:val="00D4251A"/>
    <w:rsid w:val="00D42A58"/>
    <w:rsid w:val="00D42F38"/>
    <w:rsid w:val="00D44C55"/>
    <w:rsid w:val="00D452E8"/>
    <w:rsid w:val="00D459CE"/>
    <w:rsid w:val="00D46359"/>
    <w:rsid w:val="00D50461"/>
    <w:rsid w:val="00D506AE"/>
    <w:rsid w:val="00D510F0"/>
    <w:rsid w:val="00D54AEC"/>
    <w:rsid w:val="00D54B13"/>
    <w:rsid w:val="00D60224"/>
    <w:rsid w:val="00D604F7"/>
    <w:rsid w:val="00D63710"/>
    <w:rsid w:val="00D71B48"/>
    <w:rsid w:val="00D83DC4"/>
    <w:rsid w:val="00D851AF"/>
    <w:rsid w:val="00D94BF1"/>
    <w:rsid w:val="00D95384"/>
    <w:rsid w:val="00D960E5"/>
    <w:rsid w:val="00D961D1"/>
    <w:rsid w:val="00D977F0"/>
    <w:rsid w:val="00DA24DF"/>
    <w:rsid w:val="00DA5E70"/>
    <w:rsid w:val="00DB16AB"/>
    <w:rsid w:val="00DB2D6E"/>
    <w:rsid w:val="00DC44FE"/>
    <w:rsid w:val="00DC6A7D"/>
    <w:rsid w:val="00DD2B16"/>
    <w:rsid w:val="00DD3986"/>
    <w:rsid w:val="00DD3C9A"/>
    <w:rsid w:val="00DE4AF7"/>
    <w:rsid w:val="00DE6EDD"/>
    <w:rsid w:val="00DF57BF"/>
    <w:rsid w:val="00E165F5"/>
    <w:rsid w:val="00E22901"/>
    <w:rsid w:val="00E269EC"/>
    <w:rsid w:val="00E279E2"/>
    <w:rsid w:val="00E3298B"/>
    <w:rsid w:val="00E46952"/>
    <w:rsid w:val="00E566F3"/>
    <w:rsid w:val="00E64DCA"/>
    <w:rsid w:val="00E6637E"/>
    <w:rsid w:val="00E671D0"/>
    <w:rsid w:val="00E7712D"/>
    <w:rsid w:val="00E83107"/>
    <w:rsid w:val="00E941A7"/>
    <w:rsid w:val="00E96785"/>
    <w:rsid w:val="00EA07A6"/>
    <w:rsid w:val="00EA0FA4"/>
    <w:rsid w:val="00EA1B0C"/>
    <w:rsid w:val="00EA5385"/>
    <w:rsid w:val="00EB11D8"/>
    <w:rsid w:val="00EB26C9"/>
    <w:rsid w:val="00EB3377"/>
    <w:rsid w:val="00EB35AF"/>
    <w:rsid w:val="00EB402E"/>
    <w:rsid w:val="00EB51C3"/>
    <w:rsid w:val="00EB5503"/>
    <w:rsid w:val="00EB7173"/>
    <w:rsid w:val="00EB7B51"/>
    <w:rsid w:val="00EC5014"/>
    <w:rsid w:val="00EC554E"/>
    <w:rsid w:val="00EC57D9"/>
    <w:rsid w:val="00EC7CA3"/>
    <w:rsid w:val="00ED6191"/>
    <w:rsid w:val="00EF1575"/>
    <w:rsid w:val="00EF333B"/>
    <w:rsid w:val="00EF4D29"/>
    <w:rsid w:val="00EF5729"/>
    <w:rsid w:val="00F02889"/>
    <w:rsid w:val="00F04822"/>
    <w:rsid w:val="00F05518"/>
    <w:rsid w:val="00F07A65"/>
    <w:rsid w:val="00F13F18"/>
    <w:rsid w:val="00F173F1"/>
    <w:rsid w:val="00F20FF6"/>
    <w:rsid w:val="00F31C91"/>
    <w:rsid w:val="00F338A0"/>
    <w:rsid w:val="00F455C9"/>
    <w:rsid w:val="00F5002A"/>
    <w:rsid w:val="00F62FFD"/>
    <w:rsid w:val="00F72B0F"/>
    <w:rsid w:val="00F73956"/>
    <w:rsid w:val="00F7582B"/>
    <w:rsid w:val="00F76951"/>
    <w:rsid w:val="00F86C8D"/>
    <w:rsid w:val="00F93257"/>
    <w:rsid w:val="00F94B5E"/>
    <w:rsid w:val="00F955DB"/>
    <w:rsid w:val="00FB19E8"/>
    <w:rsid w:val="00FB3D63"/>
    <w:rsid w:val="00FC138D"/>
    <w:rsid w:val="00FC2A08"/>
    <w:rsid w:val="00FC5BAD"/>
    <w:rsid w:val="00FE373A"/>
    <w:rsid w:val="00FE3ED6"/>
    <w:rsid w:val="00FE6C7D"/>
    <w:rsid w:val="00FE7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rsid w:val="00A83756"/>
    <w:pPr>
      <w:spacing w:after="0" w:line="240" w:lineRule="auto"/>
    </w:pPr>
    <w:rPr>
      <w:rFonts w:ascii="Calibri" w:eastAsia="Times New Roman" w:hAnsi="Calibri" w:cs="Times New Roman"/>
    </w:rPr>
  </w:style>
  <w:style w:type="character" w:styleId="a4">
    <w:name w:val="Hyperlink"/>
    <w:basedOn w:val="a0"/>
    <w:uiPriority w:val="99"/>
    <w:unhideWhenUsed/>
    <w:rsid w:val="00A83756"/>
    <w:rPr>
      <w:color w:val="0000FF" w:themeColor="hyperlink"/>
      <w:u w:val="single"/>
    </w:rPr>
  </w:style>
  <w:style w:type="paragraph" w:styleId="a5">
    <w:name w:val="List Paragraph"/>
    <w:basedOn w:val="a"/>
    <w:uiPriority w:val="34"/>
    <w:qFormat/>
    <w:rsid w:val="00A837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rsid w:val="00A83756"/>
    <w:pPr>
      <w:spacing w:after="0" w:line="240" w:lineRule="auto"/>
    </w:pPr>
    <w:rPr>
      <w:rFonts w:ascii="Calibri" w:eastAsia="Times New Roman" w:hAnsi="Calibri" w:cs="Times New Roman"/>
    </w:rPr>
  </w:style>
  <w:style w:type="character" w:styleId="a4">
    <w:name w:val="Hyperlink"/>
    <w:basedOn w:val="a0"/>
    <w:uiPriority w:val="99"/>
    <w:unhideWhenUsed/>
    <w:rsid w:val="00A83756"/>
    <w:rPr>
      <w:color w:val="0000FF" w:themeColor="hyperlink"/>
      <w:u w:val="single"/>
    </w:rPr>
  </w:style>
  <w:style w:type="paragraph" w:styleId="a5">
    <w:name w:val="List Paragraph"/>
    <w:basedOn w:val="a"/>
    <w:uiPriority w:val="34"/>
    <w:qFormat/>
    <w:rsid w:val="00A837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aktiveboard.ru/load/5-1-0-1604" TargetMode="External"/><Relationship Id="rId3" Type="http://schemas.microsoft.com/office/2007/relationships/stylesWithEffects" Target="stylesWithEffects.xml"/><Relationship Id="rId7" Type="http://schemas.openxmlformats.org/officeDocument/2006/relationships/hyperlink" Target="http://festival.1september.ru/articles/5878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omo-products.ru/reviews/p18.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chportal.ru/forum/69-36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1844</Words>
  <Characters>10516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2015-01-23T20:57:00Z</dcterms:created>
  <dcterms:modified xsi:type="dcterms:W3CDTF">2015-01-23T20:57:00Z</dcterms:modified>
</cp:coreProperties>
</file>