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89" w:rsidRDefault="00DF2189" w:rsidP="00DF2189">
      <w:pPr>
        <w:jc w:val="center"/>
        <w:rPr>
          <w:sz w:val="28"/>
        </w:rPr>
      </w:pPr>
      <w:r>
        <w:rPr>
          <w:sz w:val="28"/>
        </w:rPr>
        <w:t>Проверка знаний по  предмету «Окружающий  мир»</w:t>
      </w:r>
    </w:p>
    <w:p w:rsidR="00DF2189" w:rsidRDefault="00DF2189" w:rsidP="00DF2189">
      <w:pPr>
        <w:jc w:val="center"/>
        <w:rPr>
          <w:sz w:val="28"/>
        </w:rPr>
      </w:pPr>
      <w:r>
        <w:rPr>
          <w:sz w:val="28"/>
        </w:rPr>
        <w:t>УМК « Перспектива»</w:t>
      </w:r>
    </w:p>
    <w:p w:rsidR="00DF2189" w:rsidRDefault="00DF2189" w:rsidP="00DF2189">
      <w:pPr>
        <w:jc w:val="center"/>
        <w:rPr>
          <w:sz w:val="28"/>
        </w:rPr>
      </w:pPr>
      <w:r>
        <w:rPr>
          <w:sz w:val="28"/>
        </w:rPr>
        <w:t xml:space="preserve"> за 1 полугодие  3 класса</w:t>
      </w:r>
    </w:p>
    <w:p w:rsidR="00DF2189" w:rsidRDefault="00DF2189" w:rsidP="00DF2189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Выбери и подчеркни  измерительные приборы и инструменты </w:t>
      </w:r>
    </w:p>
    <w:p w:rsidR="00DF2189" w:rsidRDefault="00DF2189" w:rsidP="00DF2189">
      <w:pPr>
        <w:spacing w:line="240" w:lineRule="auto"/>
        <w:ind w:left="360"/>
        <w:rPr>
          <w:sz w:val="28"/>
        </w:rPr>
      </w:pPr>
      <w:r>
        <w:rPr>
          <w:sz w:val="28"/>
        </w:rPr>
        <w:t xml:space="preserve"> Весы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колба, термометр,  бинокль, линейка</w:t>
      </w:r>
    </w:p>
    <w:p w:rsidR="00DF2189" w:rsidRDefault="00DF2189" w:rsidP="00DF2189">
      <w:pPr>
        <w:spacing w:line="240" w:lineRule="auto"/>
        <w:ind w:left="360"/>
        <w:rPr>
          <w:b/>
          <w:i/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>Как называется прибор  для изучения крошечных, не видимых глазом организмов?</w:t>
      </w:r>
    </w:p>
    <w:p w:rsidR="00DF2189" w:rsidRDefault="00DF2189" w:rsidP="00DF2189">
      <w:pPr>
        <w:spacing w:line="240" w:lineRule="auto"/>
        <w:ind w:left="360"/>
        <w:rPr>
          <w:sz w:val="28"/>
        </w:rPr>
      </w:pPr>
      <w:r>
        <w:rPr>
          <w:sz w:val="28"/>
        </w:rPr>
        <w:t>Телескоп, фоноскоп, бинокль, микроскоп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3</w:t>
      </w:r>
      <w:r>
        <w:rPr>
          <w:b/>
          <w:sz w:val="28"/>
        </w:rPr>
        <w:t>.</w:t>
      </w:r>
      <w:r>
        <w:rPr>
          <w:b/>
          <w:i/>
          <w:sz w:val="28"/>
        </w:rPr>
        <w:t>Определи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 xml:space="preserve"> верно ли перечислены  виды справочной литературы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Словарь. Энциклопедия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атлас, путеводитель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Да                        нет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4</w:t>
      </w:r>
      <w:r>
        <w:rPr>
          <w:b/>
          <w:i/>
          <w:sz w:val="28"/>
        </w:rPr>
        <w:t>.Приведи примеры  разных видов транспорта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Сухопутный _________________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Водный ____________________-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Воздушный___________________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5.</w:t>
      </w:r>
      <w:r>
        <w:rPr>
          <w:b/>
          <w:i/>
          <w:sz w:val="28"/>
        </w:rPr>
        <w:t>Какие бывают вещества?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Твёрдые, мягкие, узкие, длинные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 xml:space="preserve">6. </w:t>
      </w:r>
      <w:r>
        <w:rPr>
          <w:b/>
          <w:i/>
          <w:sz w:val="28"/>
        </w:rPr>
        <w:t>Что из находящегося на кухне относится  к веществам?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Сода, сахар, солонка, крупа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 xml:space="preserve">7. </w:t>
      </w:r>
      <w:r>
        <w:rPr>
          <w:b/>
          <w:i/>
          <w:sz w:val="28"/>
        </w:rPr>
        <w:t>Какое свойство  воздуха указано неверно?</w:t>
      </w:r>
    </w:p>
    <w:p w:rsidR="00DF2189" w:rsidRDefault="00DF2189" w:rsidP="00DF2189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Прозрачен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голубого</w:t>
      </w:r>
      <w:proofErr w:type="spellEnd"/>
      <w:r>
        <w:rPr>
          <w:sz w:val="28"/>
        </w:rPr>
        <w:t xml:space="preserve"> цвета, не имеет запаха, бесцветен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 xml:space="preserve">8. </w:t>
      </w:r>
      <w:r>
        <w:rPr>
          <w:b/>
          <w:i/>
          <w:sz w:val="28"/>
        </w:rPr>
        <w:t>Как ты можешь помочь  в охране воздуха?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 Жечь костры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Меньше дышать 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Сажать растения 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Не открывать окна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9</w:t>
      </w:r>
      <w:r>
        <w:rPr>
          <w:b/>
          <w:sz w:val="28"/>
        </w:rPr>
        <w:t xml:space="preserve">. </w:t>
      </w:r>
      <w:r>
        <w:rPr>
          <w:b/>
          <w:i/>
          <w:sz w:val="28"/>
        </w:rPr>
        <w:t>Как  образуются снежинки?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 Вода испаряется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Вода замерзает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Вода охлаждается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 Тает лёд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10</w:t>
      </w:r>
      <w:r>
        <w:rPr>
          <w:b/>
          <w:i/>
          <w:sz w:val="28"/>
        </w:rPr>
        <w:t>. Почему чай становится сладким</w:t>
      </w:r>
      <w:proofErr w:type="gramStart"/>
      <w:r>
        <w:rPr>
          <w:b/>
          <w:i/>
          <w:sz w:val="28"/>
        </w:rPr>
        <w:t xml:space="preserve"> ,</w:t>
      </w:r>
      <w:proofErr w:type="gramEnd"/>
      <w:r>
        <w:rPr>
          <w:b/>
          <w:i/>
          <w:sz w:val="28"/>
        </w:rPr>
        <w:t xml:space="preserve"> если добавить туда  сахар?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Вода прозрачна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Вода – хороший растворитель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 Вода не  имеет запаха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 Вода при нагревании расширяется 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11.</w:t>
      </w:r>
      <w:r>
        <w:rPr>
          <w:b/>
          <w:i/>
          <w:sz w:val="28"/>
        </w:rPr>
        <w:t>Чем богата плодородная почва?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Перегноем, песком, глиной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известью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 xml:space="preserve">12 </w:t>
      </w:r>
      <w:r>
        <w:rPr>
          <w:b/>
          <w:sz w:val="28"/>
        </w:rPr>
        <w:t>.</w:t>
      </w:r>
      <w:r>
        <w:rPr>
          <w:b/>
          <w:i/>
          <w:sz w:val="28"/>
        </w:rPr>
        <w:t>Найди лишнее растение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 xml:space="preserve"> Сосна, пихта,  папоротник, ель</w:t>
      </w:r>
    </w:p>
    <w:p w:rsidR="00DF2189" w:rsidRDefault="00DF2189" w:rsidP="00DF2189">
      <w:pPr>
        <w:pStyle w:val="a3"/>
        <w:jc w:val="both"/>
        <w:rPr>
          <w:b/>
          <w:i/>
          <w:sz w:val="28"/>
        </w:rPr>
      </w:pPr>
      <w:r>
        <w:rPr>
          <w:sz w:val="28"/>
        </w:rPr>
        <w:t>13 .</w:t>
      </w:r>
      <w:proofErr w:type="gramStart"/>
      <w:r>
        <w:rPr>
          <w:b/>
          <w:i/>
          <w:sz w:val="28"/>
        </w:rPr>
        <w:t>Детёныши</w:t>
      </w:r>
      <w:proofErr w:type="gramEnd"/>
      <w:r>
        <w:rPr>
          <w:b/>
          <w:i/>
          <w:sz w:val="28"/>
        </w:rPr>
        <w:t xml:space="preserve">  каких  животных развиваются из икры?</w:t>
      </w:r>
    </w:p>
    <w:p w:rsidR="00DF2189" w:rsidRDefault="00DF2189" w:rsidP="00DF2189">
      <w:pPr>
        <w:pStyle w:val="a3"/>
        <w:jc w:val="both"/>
        <w:rPr>
          <w:sz w:val="28"/>
        </w:rPr>
      </w:pPr>
      <w:r>
        <w:rPr>
          <w:sz w:val="28"/>
        </w:rPr>
        <w:t>Пресмыкающихся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млекопитающих, рыб. птиц</w:t>
      </w:r>
    </w:p>
    <w:p w:rsidR="00000000" w:rsidRDefault="00DF2189">
      <w:r>
        <w:t>Самооценка_____________________</w:t>
      </w:r>
    </w:p>
    <w:p w:rsidR="00DF2189" w:rsidRDefault="00DF2189">
      <w:r>
        <w:t>Оценка учителя __________________</w:t>
      </w:r>
    </w:p>
    <w:sectPr w:rsidR="00DF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382"/>
    <w:multiLevelType w:val="hybridMultilevel"/>
    <w:tmpl w:val="0F8CE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189"/>
    <w:rsid w:val="00D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2014-02-04T19:31:00Z</dcterms:created>
  <dcterms:modified xsi:type="dcterms:W3CDTF">2014-02-04T19:33:00Z</dcterms:modified>
</cp:coreProperties>
</file>