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D9" w:rsidRPr="00946CD9" w:rsidRDefault="00946CD9" w:rsidP="00946CD9">
      <w:pPr>
        <w:rPr>
          <w:b/>
          <w:sz w:val="28"/>
          <w:szCs w:val="28"/>
        </w:rPr>
      </w:pPr>
      <w:r w:rsidRPr="00946CD9">
        <w:rPr>
          <w:b/>
          <w:sz w:val="28"/>
          <w:szCs w:val="28"/>
        </w:rPr>
        <w:t xml:space="preserve">                  Инновационная деятельность учителя начальных классов.</w:t>
      </w:r>
    </w:p>
    <w:p w:rsidR="00946CD9" w:rsidRPr="00946CD9" w:rsidRDefault="00946CD9">
      <w:pPr>
        <w:rPr>
          <w:sz w:val="28"/>
          <w:szCs w:val="28"/>
        </w:rPr>
      </w:pPr>
      <w:r w:rsidRPr="00946CD9">
        <w:rPr>
          <w:sz w:val="28"/>
          <w:szCs w:val="28"/>
        </w:rPr>
        <w:t xml:space="preserve">       </w:t>
      </w:r>
      <w:r w:rsidR="00860573" w:rsidRPr="00946CD9">
        <w:rPr>
          <w:sz w:val="28"/>
          <w:szCs w:val="28"/>
        </w:rPr>
        <w:t>Современная педагогика и педагогическая психология интенсивно разрабатывают новые образовательные технологии.  Среди разнообразных направлений новых педагогических технологий ведущее место занимает проектная деятельность</w:t>
      </w:r>
    </w:p>
    <w:p w:rsidR="002B29A7" w:rsidRPr="00946CD9" w:rsidRDefault="00946CD9" w:rsidP="00946CD9">
      <w:pPr>
        <w:rPr>
          <w:sz w:val="28"/>
          <w:szCs w:val="28"/>
        </w:rPr>
      </w:pPr>
      <w:r w:rsidRPr="00946CD9">
        <w:rPr>
          <w:sz w:val="28"/>
          <w:szCs w:val="28"/>
        </w:rPr>
        <w:t> Проект — это специально организованный учителем и самостоятельно выполняемый учащимися комплекс действий, завершающихся созданием творческого продукта.</w:t>
      </w:r>
      <w:r w:rsidRPr="00946CD9">
        <w:rPr>
          <w:sz w:val="28"/>
          <w:szCs w:val="28"/>
        </w:rPr>
        <w:br/>
        <w:t>     Метод проектов —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Метод проектов всегда предполагает решение какой-то проблемы, предусматривающей, с одной стороны, использование разнообразных методов, с другой — интегрирование знаний, умений из различных областей науки.</w:t>
      </w:r>
      <w:r w:rsidRPr="00946CD9">
        <w:rPr>
          <w:sz w:val="28"/>
          <w:szCs w:val="28"/>
        </w:rPr>
        <w:br/>
        <w:t>     Метод проектов реализует деятельностный подход к обучению. В основе каждого учебного проекта лежит проблема, из которой вытекает и цель, и задачи проектной деятельности учащихся. Проблема проекта обуславливает метод деятельности, направленной на ее решение. Целью проектной работы становится поиск способов решения проблемы, а задача проекта формулируется как задача достижения цели в определенных условиях. </w:t>
      </w:r>
      <w:r w:rsidRPr="00946CD9">
        <w:rPr>
          <w:sz w:val="28"/>
          <w:szCs w:val="28"/>
        </w:rPr>
        <w:br/>
        <w:t>Основные требования к проекту.</w:t>
      </w:r>
      <w:r w:rsidRPr="00946CD9">
        <w:rPr>
          <w:sz w:val="28"/>
          <w:szCs w:val="28"/>
        </w:rPr>
        <w:br/>
        <w:t>1.Необходимо нали</w:t>
      </w:r>
      <w:r w:rsidR="001C6B7A">
        <w:rPr>
          <w:sz w:val="28"/>
          <w:szCs w:val="28"/>
        </w:rPr>
        <w:t>чие социально значимой задачи:</w:t>
      </w:r>
      <w:r>
        <w:rPr>
          <w:sz w:val="28"/>
          <w:szCs w:val="28"/>
        </w:rPr>
        <w:t xml:space="preserve"> </w:t>
      </w:r>
      <w:r w:rsidRPr="00946CD9">
        <w:rPr>
          <w:sz w:val="28"/>
          <w:szCs w:val="28"/>
        </w:rPr>
        <w:t>исследовательской, информационной, практической.</w:t>
      </w:r>
      <w:r w:rsidRPr="00946CD9">
        <w:rPr>
          <w:sz w:val="28"/>
          <w:szCs w:val="28"/>
        </w:rPr>
        <w:br/>
        <w:t>2.Выполнение проекта начинается с планирования действий по разрешению проблемы, иными словами – с проектирования самого проекта, в частности – с определения вида продукта и формы презентации.</w:t>
      </w:r>
      <w:r w:rsidRPr="00946CD9">
        <w:rPr>
          <w:sz w:val="28"/>
          <w:szCs w:val="28"/>
        </w:rPr>
        <w:br/>
        <w:t>Наиболее важной частью плана является пооперационная разработка проекта, в которой указан перечень конкретных действий с указанием выходов, сроков и ответственных.</w:t>
      </w:r>
      <w:r w:rsidRPr="00946CD9">
        <w:rPr>
          <w:sz w:val="28"/>
          <w:szCs w:val="28"/>
        </w:rPr>
        <w:br/>
        <w:t>3.Каждый проект обязательно требует исследовательской работы учащихся.</w:t>
      </w:r>
      <w:r w:rsidRPr="00946CD9">
        <w:rPr>
          <w:sz w:val="28"/>
          <w:szCs w:val="28"/>
        </w:rPr>
        <w:br/>
        <w:t>Таким образом, отличительная черта проектной деятельности – поиск информации, которая затем будет обработана, осмыслена и представлена</w:t>
      </w:r>
      <w:r w:rsidR="001C6B7A">
        <w:rPr>
          <w:sz w:val="28"/>
          <w:szCs w:val="28"/>
        </w:rPr>
        <w:t xml:space="preserve"> участникам проектной группы.</w:t>
      </w:r>
      <w:r w:rsidR="001C6B7A">
        <w:rPr>
          <w:sz w:val="28"/>
          <w:szCs w:val="28"/>
        </w:rPr>
        <w:br/>
      </w:r>
      <w:r w:rsidRPr="00946CD9">
        <w:rPr>
          <w:sz w:val="28"/>
          <w:szCs w:val="28"/>
        </w:rPr>
        <w:br/>
      </w:r>
    </w:p>
    <w:sectPr w:rsidR="002B29A7" w:rsidRPr="00946CD9" w:rsidSect="002B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A54" w:rsidRDefault="00FC5A54" w:rsidP="00946CD9">
      <w:pPr>
        <w:spacing w:after="0" w:line="240" w:lineRule="auto"/>
      </w:pPr>
      <w:r>
        <w:separator/>
      </w:r>
    </w:p>
  </w:endnote>
  <w:endnote w:type="continuationSeparator" w:id="1">
    <w:p w:rsidR="00FC5A54" w:rsidRDefault="00FC5A54" w:rsidP="0094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A54" w:rsidRDefault="00FC5A54" w:rsidP="00946CD9">
      <w:pPr>
        <w:spacing w:after="0" w:line="240" w:lineRule="auto"/>
      </w:pPr>
      <w:r>
        <w:separator/>
      </w:r>
    </w:p>
  </w:footnote>
  <w:footnote w:type="continuationSeparator" w:id="1">
    <w:p w:rsidR="00FC5A54" w:rsidRDefault="00FC5A54" w:rsidP="00946C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573"/>
    <w:rsid w:val="001C6B7A"/>
    <w:rsid w:val="002B29A7"/>
    <w:rsid w:val="00860573"/>
    <w:rsid w:val="00946CD9"/>
    <w:rsid w:val="00FC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CD9"/>
  </w:style>
  <w:style w:type="paragraph" w:styleId="a5">
    <w:name w:val="footer"/>
    <w:basedOn w:val="a"/>
    <w:link w:val="a6"/>
    <w:uiPriority w:val="99"/>
    <w:semiHidden/>
    <w:unhideWhenUsed/>
    <w:rsid w:val="0094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3</cp:revision>
  <dcterms:created xsi:type="dcterms:W3CDTF">2015-01-19T16:19:00Z</dcterms:created>
  <dcterms:modified xsi:type="dcterms:W3CDTF">2015-01-19T16:21:00Z</dcterms:modified>
</cp:coreProperties>
</file>