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98" w:rsidRPr="007456B0" w:rsidRDefault="00A35C98" w:rsidP="00A500DA">
      <w:pPr>
        <w:widowControl w:val="0"/>
        <w:tabs>
          <w:tab w:val="left" w:pos="882"/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500DA">
        <w:rPr>
          <w:rFonts w:ascii="Times New Roman" w:hAnsi="Times New Roman"/>
          <w:sz w:val="24"/>
          <w:szCs w:val="24"/>
        </w:rPr>
        <w:t xml:space="preserve">            </w:t>
      </w:r>
      <w:r w:rsidRPr="007456B0">
        <w:rPr>
          <w:rFonts w:ascii="Times New Roman" w:hAnsi="Times New Roman"/>
          <w:b/>
          <w:sz w:val="28"/>
          <w:szCs w:val="28"/>
        </w:rPr>
        <w:t xml:space="preserve">Принципы и направления работы учителя начальных классов </w:t>
      </w:r>
    </w:p>
    <w:p w:rsidR="00A35C98" w:rsidRDefault="00A35C98" w:rsidP="00CB3A0A">
      <w:pPr>
        <w:widowControl w:val="0"/>
        <w:tabs>
          <w:tab w:val="left" w:pos="882"/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6B0">
        <w:rPr>
          <w:rFonts w:ascii="Times New Roman" w:hAnsi="Times New Roman"/>
          <w:b/>
          <w:sz w:val="28"/>
          <w:szCs w:val="28"/>
        </w:rPr>
        <w:t>по формированию ценности здоровья у детей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5C98" w:rsidRPr="00B662AF" w:rsidRDefault="00A35C98" w:rsidP="0066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456B0">
        <w:rPr>
          <w:rFonts w:ascii="Times New Roman" w:hAnsi="Times New Roman"/>
          <w:sz w:val="24"/>
          <w:szCs w:val="24"/>
        </w:rPr>
        <w:t>Учитель начальной школы - предметник и клас</w:t>
      </w:r>
      <w:r>
        <w:rPr>
          <w:rFonts w:ascii="Times New Roman" w:hAnsi="Times New Roman"/>
          <w:sz w:val="24"/>
          <w:szCs w:val="24"/>
        </w:rPr>
        <w:t xml:space="preserve">сный руководитель в одном лице. </w:t>
      </w:r>
      <w:r w:rsidRPr="007456B0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6B0">
        <w:rPr>
          <w:rFonts w:ascii="Times New Roman" w:hAnsi="Times New Roman"/>
          <w:sz w:val="24"/>
          <w:szCs w:val="24"/>
        </w:rPr>
        <w:t xml:space="preserve">работа должна представлять собой целенаправленную и системную </w:t>
      </w:r>
      <w:r>
        <w:rPr>
          <w:rFonts w:ascii="Times New Roman" w:hAnsi="Times New Roman"/>
          <w:sz w:val="24"/>
          <w:szCs w:val="24"/>
        </w:rPr>
        <w:t xml:space="preserve">деятельность, </w:t>
      </w:r>
      <w:r w:rsidRPr="007456B0">
        <w:rPr>
          <w:rFonts w:ascii="Times New Roman" w:hAnsi="Times New Roman"/>
          <w:sz w:val="24"/>
          <w:szCs w:val="24"/>
        </w:rPr>
        <w:t xml:space="preserve">строящуюся на основе программы воспитания образовательного учреждения. Новый Федеральный государственный образовательный стандарт (ФГОС) для начальной школы ориентирует учителя, в первую очередь, на привитие детям </w:t>
      </w:r>
      <w:r>
        <w:rPr>
          <w:rFonts w:ascii="Times New Roman" w:hAnsi="Times New Roman"/>
          <w:sz w:val="24"/>
          <w:szCs w:val="24"/>
        </w:rPr>
        <w:t xml:space="preserve">ценности здоровья и </w:t>
      </w:r>
      <w:r w:rsidRPr="007456B0">
        <w:rPr>
          <w:rFonts w:ascii="Times New Roman" w:hAnsi="Times New Roman"/>
          <w:sz w:val="24"/>
          <w:szCs w:val="24"/>
        </w:rPr>
        <w:t>культуры здорового образа жизни</w:t>
      </w:r>
      <w:r>
        <w:rPr>
          <w:rFonts w:ascii="Times New Roman" w:hAnsi="Times New Roman"/>
          <w:sz w:val="24"/>
          <w:szCs w:val="24"/>
        </w:rPr>
        <w:t>.</w:t>
      </w:r>
    </w:p>
    <w:p w:rsidR="00A35C98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35C56">
        <w:rPr>
          <w:rFonts w:ascii="Times New Roman" w:hAnsi="Times New Roman"/>
          <w:sz w:val="24"/>
          <w:szCs w:val="24"/>
        </w:rPr>
        <w:t xml:space="preserve">Устойчивое формирование ценности здоровья у детей невозможно без создания условий для самостоятельного и творческого проявления ребенка. Само понятие образования в этом аспекте трактуется как «формирование образа Я» и строится на особых принципах, которые можно назвать «здоровьетворческими». </w:t>
      </w:r>
    </w:p>
    <w:p w:rsidR="00A35C98" w:rsidRPr="00A35C56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35C56">
        <w:rPr>
          <w:rFonts w:ascii="Times New Roman" w:hAnsi="Times New Roman"/>
          <w:sz w:val="24"/>
          <w:szCs w:val="24"/>
        </w:rPr>
        <w:t>Н.К. Смирнов перечисляет следующие принципы, по которым должна выстраиваться работа с младшими школьниками  по формированию ценности здоровья и здорового образа жизни:</w:t>
      </w:r>
    </w:p>
    <w:p w:rsidR="00A35C98" w:rsidRPr="00A35C56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C56">
        <w:rPr>
          <w:rFonts w:ascii="Times New Roman" w:hAnsi="Times New Roman"/>
          <w:sz w:val="24"/>
          <w:szCs w:val="24"/>
        </w:rPr>
        <w:t>1) принцип формирования ценностных установок детей на здоровый образ жизни;</w:t>
      </w:r>
    </w:p>
    <w:p w:rsidR="00A35C98" w:rsidRPr="00A35C56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C56">
        <w:rPr>
          <w:rFonts w:ascii="Times New Roman" w:hAnsi="Times New Roman"/>
          <w:sz w:val="24"/>
          <w:szCs w:val="24"/>
        </w:rPr>
        <w:t>2) принцип природосообразности, предполагающий учет возрастных и индивидуальных особенностей учащихся на основе изучения их потребностей и интересов и организация в связи с этим их здоровьесберегающей деятельности;</w:t>
      </w:r>
    </w:p>
    <w:p w:rsidR="00A35C98" w:rsidRPr="00A35C56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C56">
        <w:rPr>
          <w:rFonts w:ascii="Times New Roman" w:hAnsi="Times New Roman"/>
          <w:sz w:val="24"/>
          <w:szCs w:val="24"/>
        </w:rPr>
        <w:t>3) принцип культуросообразности, то есть включение детей в культуру посредством специально ориентированной и организованной здоровьетворческой деятельности;</w:t>
      </w:r>
    </w:p>
    <w:p w:rsidR="00A35C98" w:rsidRPr="00243C62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C62">
        <w:rPr>
          <w:rFonts w:ascii="Times New Roman" w:hAnsi="Times New Roman"/>
          <w:sz w:val="24"/>
          <w:szCs w:val="24"/>
        </w:rPr>
        <w:t>4) принцип ориентации на саморазвитие культуры здоровья, то есть  признание за школьниками активного начала в здоровьетворческой деятельности;</w:t>
      </w:r>
    </w:p>
    <w:p w:rsidR="00A35C98" w:rsidRPr="00243C62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C62">
        <w:rPr>
          <w:rFonts w:ascii="Times New Roman" w:hAnsi="Times New Roman"/>
          <w:sz w:val="24"/>
          <w:szCs w:val="24"/>
        </w:rPr>
        <w:t>5) принцип здоровьетворческой активности - опора на активную личностную позицию школьников в формировании здорового образа жизни;</w:t>
      </w:r>
    </w:p>
    <w:p w:rsidR="00A35C98" w:rsidRDefault="00A35C98" w:rsidP="0066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43C62">
        <w:rPr>
          <w:rFonts w:ascii="Times New Roman" w:hAnsi="Times New Roman"/>
          <w:sz w:val="24"/>
          <w:szCs w:val="24"/>
        </w:rPr>
        <w:t>6) принцип интеграции воспитательного воздействия, следование которому означает активное взаимодействие всех субъектов педагогического процесса, - учителей, родителей и</w:t>
      </w:r>
      <w:r w:rsidRPr="00DB1804">
        <w:t xml:space="preserve"> </w:t>
      </w:r>
      <w:r w:rsidRPr="00243C62">
        <w:rPr>
          <w:rFonts w:ascii="Times New Roman" w:hAnsi="Times New Roman"/>
          <w:sz w:val="24"/>
          <w:szCs w:val="24"/>
        </w:rPr>
        <w:t>детей, - направленное на обеспечение физического и психического здоровья каждого ребенка</w:t>
      </w:r>
      <w:r>
        <w:rPr>
          <w:rFonts w:ascii="Times New Roman" w:hAnsi="Times New Roman"/>
          <w:sz w:val="24"/>
          <w:szCs w:val="24"/>
        </w:rPr>
        <w:t>.</w:t>
      </w:r>
    </w:p>
    <w:p w:rsidR="00A35C98" w:rsidRPr="00861177" w:rsidRDefault="00A35C98" w:rsidP="00664C4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Для осуществления данных принципов учитель начальных классов должен создать, в первую очередь, комфортную среду для детей. Это поможет детям наиболее полно реализовать свои возможности по сохранению здоровья, развитию индивидуальных способностей, склонностей и самостоятельности, формированию умения осуществлять управление и контроль над своей здоровьесберегающей деятельностью.</w:t>
      </w:r>
    </w:p>
    <w:p w:rsidR="00A35C98" w:rsidRPr="00861177" w:rsidRDefault="00A35C98" w:rsidP="00664C4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54490">
        <w:rPr>
          <w:rFonts w:ascii="Times New Roman" w:hAnsi="Times New Roman"/>
          <w:sz w:val="24"/>
          <w:szCs w:val="24"/>
        </w:rPr>
        <w:t>Управляющую деятельность учителя по формированию ценности зд</w:t>
      </w:r>
      <w:r>
        <w:rPr>
          <w:rFonts w:ascii="Times New Roman" w:hAnsi="Times New Roman"/>
          <w:sz w:val="24"/>
          <w:szCs w:val="24"/>
        </w:rPr>
        <w:t xml:space="preserve">оровья у учащихся </w:t>
      </w:r>
      <w:r w:rsidRPr="00554490">
        <w:rPr>
          <w:rFonts w:ascii="Times New Roman" w:hAnsi="Times New Roman"/>
          <w:sz w:val="24"/>
          <w:szCs w:val="24"/>
        </w:rPr>
        <w:t xml:space="preserve"> рекомендует</w:t>
      </w:r>
      <w:r>
        <w:rPr>
          <w:rFonts w:ascii="Times New Roman" w:hAnsi="Times New Roman"/>
          <w:sz w:val="24"/>
          <w:szCs w:val="24"/>
        </w:rPr>
        <w:t>ся</w:t>
      </w:r>
      <w:r w:rsidRPr="00554490">
        <w:rPr>
          <w:rFonts w:ascii="Times New Roman" w:hAnsi="Times New Roman"/>
          <w:sz w:val="24"/>
          <w:szCs w:val="24"/>
        </w:rPr>
        <w:t xml:space="preserve"> рассматривать как логичный цикл. Этот цикл образуется такими взаимосвязанными и последовательно сменяющими друг друга видами деятельности (функциями), как: аналитическая, конструктивная, организационно-исполнительская, профилактико-коррекционная и рефлексивно-оценочная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A35C98" w:rsidRDefault="00A35C98" w:rsidP="00664C47">
      <w:pPr>
        <w:spacing w:line="240" w:lineRule="auto"/>
        <w:rPr>
          <w:rFonts w:ascii="Times New Roman" w:hAnsi="Times New Roman"/>
          <w:sz w:val="24"/>
          <w:szCs w:val="24"/>
        </w:rPr>
      </w:pPr>
      <w:r w:rsidRPr="00554490">
        <w:rPr>
          <w:rFonts w:ascii="Times New Roman" w:hAnsi="Times New Roman"/>
          <w:sz w:val="24"/>
          <w:szCs w:val="24"/>
        </w:rPr>
        <w:t>Данные виды дея</w:t>
      </w:r>
      <w:r>
        <w:rPr>
          <w:rFonts w:ascii="Times New Roman" w:hAnsi="Times New Roman"/>
          <w:sz w:val="24"/>
          <w:szCs w:val="24"/>
        </w:rPr>
        <w:t>тельности показаны схематически.</w:t>
      </w:r>
    </w:p>
    <w:p w:rsidR="00A35C98" w:rsidRPr="004C1D46" w:rsidRDefault="00A35C98" w:rsidP="00664C47">
      <w:pPr>
        <w:spacing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4C1D46">
        <w:rPr>
          <w:rFonts w:ascii="Times New Roman" w:hAnsi="Times New Roman"/>
          <w:b/>
          <w:sz w:val="24"/>
          <w:szCs w:val="24"/>
        </w:rPr>
        <w:t>Взаимодействие функций классного руководителя  по                                  формированию ценности здоровья</w:t>
      </w:r>
    </w:p>
    <w:p w:rsidR="00A35C98" w:rsidRDefault="00A35C98" w:rsidP="00F751E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flip:x;z-index:251656192" from="180pt,11.05pt" to="270pt,11.05pt">
            <v:stroke endarrow="block"/>
          </v:line>
        </w:pict>
      </w:r>
      <w:r>
        <w:rPr>
          <w:noProof/>
          <w:lang w:eastAsia="ru-RU"/>
        </w:rPr>
        <w:pict>
          <v:line id="_x0000_s1027" style="position:absolute;z-index:251662336" from="180pt,2.05pt" to="270pt,2.0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>АНАЛИТИЧЕСКАЯ</w:t>
      </w:r>
      <w:r w:rsidRPr="004C1D46">
        <w:rPr>
          <w:rFonts w:ascii="Times New Roman" w:hAnsi="Times New Roman"/>
          <w:sz w:val="24"/>
          <w:szCs w:val="24"/>
        </w:rPr>
        <w:t xml:space="preserve">                        </w:t>
      </w:r>
      <w:r w:rsidRPr="004C1D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C1D46">
        <w:rPr>
          <w:rFonts w:ascii="Times New Roman" w:hAnsi="Times New Roman"/>
          <w:sz w:val="24"/>
          <w:szCs w:val="24"/>
        </w:rPr>
        <w:t>КОНСТРУКТИВНАЯ</w:t>
      </w:r>
    </w:p>
    <w:p w:rsidR="00A35C98" w:rsidRDefault="00A35C98" w:rsidP="00F751E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8" style="position:absolute;flip:x;z-index:251655168" from="351pt,3.95pt" to="351pt,30.95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flip:x y;z-index:251659264" from="5in,3.95pt" to="5in,30.95pt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flip:x;z-index:251660288" from="99pt,3.95pt" to="99pt,30.95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flip:x y;z-index:251661312" from="90pt,3.95pt" to="90pt,30.95pt">
            <v:stroke endarrow="block"/>
          </v:line>
        </w:pict>
      </w:r>
    </w:p>
    <w:p w:rsidR="00A35C98" w:rsidRPr="004C1D46" w:rsidRDefault="00A35C98" w:rsidP="00F751ED">
      <w:pPr>
        <w:rPr>
          <w:rFonts w:ascii="Times New Roman" w:hAnsi="Times New Roman"/>
          <w:sz w:val="24"/>
          <w:szCs w:val="24"/>
        </w:rPr>
      </w:pPr>
    </w:p>
    <w:p w:rsidR="00A35C98" w:rsidRPr="004C1D46" w:rsidRDefault="00A35C98" w:rsidP="00664C4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4C1D46">
        <w:rPr>
          <w:rFonts w:ascii="Times New Roman" w:hAnsi="Times New Roman"/>
          <w:sz w:val="24"/>
          <w:szCs w:val="24"/>
        </w:rPr>
        <w:t>РЕФЛЕКСИВНО-</w:t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  <w:t>ОРГАНИЗАЦИОННО-</w:t>
      </w:r>
    </w:p>
    <w:p w:rsidR="00A35C98" w:rsidRPr="004C1D46" w:rsidRDefault="00A35C98" w:rsidP="00664C47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4C1D46">
        <w:rPr>
          <w:rFonts w:ascii="Times New Roman" w:hAnsi="Times New Roman"/>
          <w:sz w:val="24"/>
          <w:szCs w:val="24"/>
        </w:rPr>
        <w:t>ОЦЕНОЧНАЯ</w:t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</w:r>
      <w:r w:rsidRPr="004C1D46">
        <w:rPr>
          <w:rFonts w:ascii="Times New Roman" w:hAnsi="Times New Roman"/>
          <w:sz w:val="24"/>
          <w:szCs w:val="24"/>
        </w:rPr>
        <w:tab/>
        <w:t>ИСПОЛНИТЕЛЬСКАЯ</w:t>
      </w:r>
    </w:p>
    <w:p w:rsidR="00A35C98" w:rsidRPr="004C1D46" w:rsidRDefault="00A35C98" w:rsidP="00554490">
      <w:pPr>
        <w:ind w:left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32" style="position:absolute;left:0;text-align:left;flip:x;z-index:251654144" from="270pt,2.55pt" to="324pt,38.55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flip:y;z-index:251657216" from="279pt,2.55pt" to="333pt,38.55pt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z-index:251653120" from="81pt,2.55pt" to="135pt,38.55pt">
            <v:stroke endarrow="block"/>
          </v:line>
        </w:pict>
      </w:r>
      <w:r>
        <w:rPr>
          <w:noProof/>
          <w:lang w:eastAsia="ru-RU"/>
        </w:rPr>
        <w:pict>
          <v:line id="_x0000_s1035" style="position:absolute;left:0;text-align:left;flip:x y;z-index:251658240" from="1in,2.55pt" to="126pt,38.55pt">
            <v:stroke endarrow="block"/>
          </v:line>
        </w:pict>
      </w:r>
    </w:p>
    <w:p w:rsidR="00A35C98" w:rsidRPr="004C1D46" w:rsidRDefault="00A35C98" w:rsidP="00554490">
      <w:pPr>
        <w:ind w:left="708"/>
        <w:rPr>
          <w:rFonts w:ascii="Times New Roman" w:hAnsi="Times New Roman"/>
          <w:sz w:val="24"/>
          <w:szCs w:val="24"/>
        </w:rPr>
      </w:pPr>
    </w:p>
    <w:p w:rsidR="00A35C98" w:rsidRPr="004C1D46" w:rsidRDefault="00A35C98" w:rsidP="00664C47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4C1D46">
        <w:rPr>
          <w:rFonts w:ascii="Times New Roman" w:hAnsi="Times New Roman"/>
          <w:sz w:val="24"/>
          <w:szCs w:val="24"/>
        </w:rPr>
        <w:t>ПРОФИЛАКТИКО-</w:t>
      </w:r>
    </w:p>
    <w:p w:rsidR="00A35C98" w:rsidRPr="004C1D46" w:rsidRDefault="00A35C98" w:rsidP="00664C47">
      <w:pPr>
        <w:spacing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4C1D46">
        <w:rPr>
          <w:rFonts w:ascii="Times New Roman" w:hAnsi="Times New Roman"/>
          <w:sz w:val="24"/>
          <w:szCs w:val="24"/>
        </w:rPr>
        <w:t>КОРРЕКЦИОННАЯ</w:t>
      </w:r>
    </w:p>
    <w:p w:rsidR="00A35C98" w:rsidRPr="00F52D8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830145">
        <w:rPr>
          <w:rFonts w:ascii="Times New Roman" w:hAnsi="Times New Roman"/>
          <w:b/>
          <w:sz w:val="24"/>
          <w:szCs w:val="24"/>
        </w:rPr>
        <w:t>Аналитическая деятельность</w:t>
      </w:r>
      <w:r w:rsidRPr="00F52D8A">
        <w:rPr>
          <w:rFonts w:ascii="Times New Roman" w:hAnsi="Times New Roman"/>
          <w:sz w:val="24"/>
          <w:szCs w:val="24"/>
        </w:rPr>
        <w:t xml:space="preserve"> учителя начальной школы направлена на получение и изучение информации о состоянии здоровья, психофизиологических особенностях, нравственных качествах детей, их семейном окружении.  </w:t>
      </w:r>
    </w:p>
    <w:p w:rsidR="00A35C98" w:rsidRPr="00F52D8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D8A">
        <w:rPr>
          <w:rFonts w:ascii="Times New Roman" w:hAnsi="Times New Roman"/>
          <w:sz w:val="24"/>
          <w:szCs w:val="24"/>
        </w:rPr>
        <w:t xml:space="preserve">При подготовке к урокам и внеучебным мероприятиям на первый план выходит </w:t>
      </w:r>
      <w:r w:rsidRPr="002E2A00">
        <w:rPr>
          <w:rFonts w:ascii="Times New Roman" w:hAnsi="Times New Roman"/>
          <w:b/>
          <w:sz w:val="24"/>
          <w:szCs w:val="24"/>
        </w:rPr>
        <w:t>конструктивная деятельность</w:t>
      </w:r>
      <w:r w:rsidRPr="00F52D8A">
        <w:rPr>
          <w:rFonts w:ascii="Times New Roman" w:hAnsi="Times New Roman"/>
          <w:sz w:val="24"/>
          <w:szCs w:val="24"/>
        </w:rPr>
        <w:t xml:space="preserve"> учителя. Она определяет: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A0D9A">
        <w:rPr>
          <w:rFonts w:ascii="Times New Roman" w:hAnsi="Times New Roman"/>
          <w:sz w:val="24"/>
          <w:szCs w:val="24"/>
        </w:rPr>
        <w:t>- цели, задачи, содержание уроков и мероприятий по формированию ценности здоровья у учащихся;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отбор обучающих, воспитательных, а также здоровьесберегающих методов, приемов и средств обучения и воспитания.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A00">
        <w:rPr>
          <w:rFonts w:ascii="Times New Roman" w:hAnsi="Times New Roman"/>
          <w:b/>
          <w:sz w:val="24"/>
          <w:szCs w:val="24"/>
        </w:rPr>
        <w:t>Организационно-исполнительская деятельность</w:t>
      </w:r>
      <w:r w:rsidRPr="009A0D9A">
        <w:rPr>
          <w:rFonts w:ascii="Times New Roman" w:hAnsi="Times New Roman"/>
          <w:sz w:val="24"/>
          <w:szCs w:val="24"/>
        </w:rPr>
        <w:t xml:space="preserve"> - основная при осуществлении запланированных уроков и внеучебных мероприятий. Она заключается в таких составляющих, как: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организация усвоения учебного материала с учетом индивидуальных особенностей и возможностей каждого ученика;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создание ситуации успеха, положительного эмоционального настроя, благоприятного психологического климата в классе;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применение здоровьесберегающих технологий, направленных на охрану всех сторон здоровья детей.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15A">
        <w:rPr>
          <w:rFonts w:ascii="Times New Roman" w:hAnsi="Times New Roman"/>
          <w:b/>
          <w:sz w:val="24"/>
          <w:szCs w:val="24"/>
        </w:rPr>
        <w:t>Профилактико-коррекционная деятельность</w:t>
      </w:r>
      <w:r w:rsidRPr="009A0D9A">
        <w:rPr>
          <w:rFonts w:ascii="Times New Roman" w:hAnsi="Times New Roman"/>
          <w:sz w:val="24"/>
          <w:szCs w:val="24"/>
        </w:rPr>
        <w:t xml:space="preserve"> учителя начальной школы раскрывается в принятых специальных мерах по предупреждению, устранению или снижению имеющихся у детей отклонений от норм медицинского или социального здоровья. Реализуя профилактическую функцию, педагог решает такие задачи, как: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создание психоэмоционального настроя учащихся на работу, мобилизация их психологических ресурсов посредством психогимнастики, музыки, движения и т. д.;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снятие психоэмоционального напряжения;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- предупреждение умственного и зрительного утомления детей.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 xml:space="preserve">Помимо названных аспектов (их можно назвать прикладными), в центре внимания учителя должна стоять важнейшая задача по формированию и коррекции духовно-нравственного развития личности учащихся. Формы и методы коррекционного воздействия определяются в зависимости от степени отклонения и индивидуальных черт развития детей. 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15A">
        <w:rPr>
          <w:rFonts w:ascii="Times New Roman" w:hAnsi="Times New Roman"/>
          <w:b/>
          <w:sz w:val="24"/>
          <w:szCs w:val="24"/>
        </w:rPr>
        <w:t>Рефлексивно-оценочная деятельность</w:t>
      </w:r>
      <w:r w:rsidRPr="009A0D9A">
        <w:rPr>
          <w:rFonts w:ascii="Times New Roman" w:hAnsi="Times New Roman"/>
          <w:sz w:val="24"/>
          <w:szCs w:val="24"/>
        </w:rPr>
        <w:t xml:space="preserve"> учителя способствует созданию необходимых условий для самопознания и самоанализа детьми своих поступков, действий, намерений. 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Все перечисленные функции учителя начальной школы сопровождают весь учебно-воспитательный цикл - от подготовки занятий и внеучебных мероприятий до подведения их итогов.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В соответствии с перечисленными принципами и функциями, выстраиваются следующие конкретные направления деятельности учителя начальных классов по формированию ценности здоровья у детей: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1) мониторинг показателей здоровья учащихся;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2) предупреждение заболеваний;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3) организация психологической и теоретической поддержки;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4) профилактика вредных привычек;</w:t>
      </w: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9A">
        <w:rPr>
          <w:rFonts w:ascii="Times New Roman" w:hAnsi="Times New Roman"/>
          <w:sz w:val="24"/>
          <w:szCs w:val="24"/>
        </w:rPr>
        <w:t>5) физическое воспитание;</w:t>
      </w:r>
    </w:p>
    <w:p w:rsidR="00A35C98" w:rsidRDefault="00A35C98" w:rsidP="0066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A0D9A">
        <w:rPr>
          <w:rFonts w:ascii="Times New Roman" w:hAnsi="Times New Roman"/>
          <w:sz w:val="24"/>
          <w:szCs w:val="24"/>
        </w:rPr>
        <w:t>6) духовно-нравственное воспитание</w:t>
      </w:r>
      <w:r>
        <w:rPr>
          <w:rFonts w:ascii="Times New Roman" w:hAnsi="Times New Roman"/>
          <w:sz w:val="24"/>
          <w:szCs w:val="24"/>
        </w:rPr>
        <w:t>.</w:t>
      </w:r>
    </w:p>
    <w:p w:rsidR="00A35C98" w:rsidRPr="00861177" w:rsidRDefault="00A35C98" w:rsidP="00664C47">
      <w:pPr>
        <w:spacing w:after="0" w:line="240" w:lineRule="auto"/>
        <w:jc w:val="both"/>
      </w:pPr>
    </w:p>
    <w:p w:rsidR="00A35C98" w:rsidRPr="009A0D9A" w:rsidRDefault="00A35C98" w:rsidP="00664C47">
      <w:pPr>
        <w:widowControl w:val="0"/>
        <w:tabs>
          <w:tab w:val="left" w:pos="882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A0D9A">
        <w:rPr>
          <w:rFonts w:ascii="Times New Roman" w:hAnsi="Times New Roman"/>
          <w:sz w:val="24"/>
          <w:szCs w:val="24"/>
        </w:rPr>
        <w:t>Таким обра</w:t>
      </w:r>
      <w:r>
        <w:rPr>
          <w:rFonts w:ascii="Times New Roman" w:hAnsi="Times New Roman"/>
          <w:sz w:val="24"/>
          <w:szCs w:val="24"/>
        </w:rPr>
        <w:t>зом, эти</w:t>
      </w:r>
      <w:r w:rsidRPr="009A0D9A">
        <w:rPr>
          <w:rFonts w:ascii="Times New Roman" w:hAnsi="Times New Roman"/>
          <w:sz w:val="24"/>
          <w:szCs w:val="24"/>
        </w:rPr>
        <w:t xml:space="preserve"> принципы, функции и направления деятельности учителя начальных классов являются необходимыми предпосылками для формирования ценности здоровья у младших школьников. </w:t>
      </w:r>
    </w:p>
    <w:p w:rsidR="00A35C98" w:rsidRPr="003A5C57" w:rsidRDefault="00A35C98" w:rsidP="00664C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Управляющую</w:t>
      </w:r>
      <w:r w:rsidRPr="003A5C57">
        <w:rPr>
          <w:rFonts w:ascii="Times New Roman" w:hAnsi="Times New Roman"/>
          <w:sz w:val="24"/>
          <w:szCs w:val="24"/>
        </w:rPr>
        <w:t xml:space="preserve"> деятельность учителя по формированию ценности здоровья у учащихся рекомендуется рассматривать как цикл, образованный следующими видами деятельности (функциями) учителя, как: аналитическая, конструктивная, организационно-исполнительская, коррекционная и рефлексивно-оценочная. Целевая часть является необходимой предпосылкой в работе с ценностной сферой детей. </w:t>
      </w:r>
    </w:p>
    <w:p w:rsidR="00A35C98" w:rsidRPr="00861177" w:rsidRDefault="00A35C98" w:rsidP="001C6CE9"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A35C98" w:rsidRPr="003A5C57" w:rsidRDefault="00A35C98">
      <w:pPr>
        <w:rPr>
          <w:rFonts w:ascii="Times New Roman" w:hAnsi="Times New Roman"/>
          <w:sz w:val="24"/>
          <w:szCs w:val="24"/>
        </w:rPr>
      </w:pPr>
    </w:p>
    <w:p w:rsidR="00A35C98" w:rsidRPr="003A5C57" w:rsidRDefault="00A35C98">
      <w:pPr>
        <w:rPr>
          <w:rFonts w:ascii="Times New Roman" w:hAnsi="Times New Roman"/>
          <w:sz w:val="24"/>
          <w:szCs w:val="24"/>
        </w:rPr>
      </w:pPr>
    </w:p>
    <w:sectPr w:rsidR="00A35C98" w:rsidRPr="003A5C57" w:rsidSect="008746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98" w:rsidRDefault="00A35C98" w:rsidP="007612B3">
      <w:pPr>
        <w:spacing w:after="0" w:line="240" w:lineRule="auto"/>
      </w:pPr>
      <w:r>
        <w:separator/>
      </w:r>
    </w:p>
  </w:endnote>
  <w:endnote w:type="continuationSeparator" w:id="0">
    <w:p w:rsidR="00A35C98" w:rsidRDefault="00A35C98" w:rsidP="0076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98" w:rsidRDefault="00A35C9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35C98" w:rsidRDefault="00A35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98" w:rsidRDefault="00A35C98" w:rsidP="007612B3">
      <w:pPr>
        <w:spacing w:after="0" w:line="240" w:lineRule="auto"/>
      </w:pPr>
      <w:r>
        <w:separator/>
      </w:r>
    </w:p>
  </w:footnote>
  <w:footnote w:type="continuationSeparator" w:id="0">
    <w:p w:rsidR="00A35C98" w:rsidRDefault="00A35C98" w:rsidP="0076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3AC9"/>
    <w:multiLevelType w:val="hybridMultilevel"/>
    <w:tmpl w:val="DB9C8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791"/>
    <w:rsid w:val="00013825"/>
    <w:rsid w:val="00053C50"/>
    <w:rsid w:val="00086875"/>
    <w:rsid w:val="00120E6F"/>
    <w:rsid w:val="0013215A"/>
    <w:rsid w:val="00185EAF"/>
    <w:rsid w:val="00194D1A"/>
    <w:rsid w:val="001A2B12"/>
    <w:rsid w:val="001B3064"/>
    <w:rsid w:val="001C6CE9"/>
    <w:rsid w:val="00243C62"/>
    <w:rsid w:val="00256AA0"/>
    <w:rsid w:val="002D2B59"/>
    <w:rsid w:val="002E2A00"/>
    <w:rsid w:val="003234BE"/>
    <w:rsid w:val="0036350C"/>
    <w:rsid w:val="003637DF"/>
    <w:rsid w:val="003A5C57"/>
    <w:rsid w:val="004C1D46"/>
    <w:rsid w:val="00526459"/>
    <w:rsid w:val="00554490"/>
    <w:rsid w:val="0059626A"/>
    <w:rsid w:val="00596B6B"/>
    <w:rsid w:val="00604189"/>
    <w:rsid w:val="00605FA1"/>
    <w:rsid w:val="00664C47"/>
    <w:rsid w:val="00684791"/>
    <w:rsid w:val="00685975"/>
    <w:rsid w:val="00727C27"/>
    <w:rsid w:val="007456B0"/>
    <w:rsid w:val="007612B3"/>
    <w:rsid w:val="007A4505"/>
    <w:rsid w:val="00830145"/>
    <w:rsid w:val="008607A7"/>
    <w:rsid w:val="00861177"/>
    <w:rsid w:val="00874682"/>
    <w:rsid w:val="00957C4B"/>
    <w:rsid w:val="009A0D9A"/>
    <w:rsid w:val="00A14741"/>
    <w:rsid w:val="00A35C56"/>
    <w:rsid w:val="00A35C98"/>
    <w:rsid w:val="00A500DA"/>
    <w:rsid w:val="00A75E73"/>
    <w:rsid w:val="00AC4724"/>
    <w:rsid w:val="00AF30D4"/>
    <w:rsid w:val="00B662AF"/>
    <w:rsid w:val="00BD22DB"/>
    <w:rsid w:val="00CB3A0A"/>
    <w:rsid w:val="00CC61D0"/>
    <w:rsid w:val="00CD7482"/>
    <w:rsid w:val="00DB1804"/>
    <w:rsid w:val="00F250FA"/>
    <w:rsid w:val="00F52D8A"/>
    <w:rsid w:val="00F751ED"/>
    <w:rsid w:val="00F758F7"/>
    <w:rsid w:val="00FA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9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44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49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D2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6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2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12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965</Words>
  <Characters>5502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</dc:creator>
  <cp:keywords/>
  <dc:description/>
  <cp:lastModifiedBy>Самсонова Юлия</cp:lastModifiedBy>
  <cp:revision>36</cp:revision>
  <dcterms:created xsi:type="dcterms:W3CDTF">2012-08-05T18:31:00Z</dcterms:created>
  <dcterms:modified xsi:type="dcterms:W3CDTF">2012-08-10T17:25:00Z</dcterms:modified>
</cp:coreProperties>
</file>