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51" w:rsidRDefault="00526751" w:rsidP="00526751">
      <w:pPr>
        <w:pStyle w:val="Style1"/>
        <w:widowControl/>
        <w:spacing w:before="67" w:line="336" w:lineRule="exact"/>
        <w:jc w:val="center"/>
        <w:rPr>
          <w:rStyle w:val="FontStyle19"/>
        </w:rPr>
      </w:pPr>
      <w:r>
        <w:rPr>
          <w:rStyle w:val="FontStyle19"/>
        </w:rPr>
        <w:t>Комплексная проверочная работа</w:t>
      </w:r>
    </w:p>
    <w:p w:rsidR="00526751" w:rsidRDefault="00526751" w:rsidP="00526751">
      <w:pPr>
        <w:pStyle w:val="Style4"/>
        <w:widowControl/>
        <w:spacing w:before="5" w:line="336" w:lineRule="exact"/>
        <w:ind w:left="701" w:firstLine="0"/>
        <w:jc w:val="left"/>
        <w:rPr>
          <w:rStyle w:val="FontStyle17"/>
        </w:rPr>
      </w:pPr>
      <w:r>
        <w:rPr>
          <w:rStyle w:val="FontStyle17"/>
        </w:rPr>
        <w:t>Прочитай текст.</w:t>
      </w:r>
    </w:p>
    <w:p w:rsidR="00526751" w:rsidRDefault="00526751" w:rsidP="00526751">
      <w:pPr>
        <w:pStyle w:val="Style3"/>
        <w:widowControl/>
        <w:spacing w:line="336" w:lineRule="exact"/>
        <w:jc w:val="center"/>
        <w:rPr>
          <w:rStyle w:val="FontStyle17"/>
        </w:rPr>
      </w:pPr>
      <w:r>
        <w:rPr>
          <w:rStyle w:val="FontStyle17"/>
        </w:rPr>
        <w:t>КУБИК РУБИКА</w:t>
      </w:r>
    </w:p>
    <w:p w:rsidR="00526751" w:rsidRDefault="00526751" w:rsidP="00526751">
      <w:pPr>
        <w:pStyle w:val="Style4"/>
        <w:widowControl/>
        <w:spacing w:line="336" w:lineRule="exact"/>
        <w:rPr>
          <w:rStyle w:val="FontStyle17"/>
        </w:rPr>
      </w:pPr>
      <w:r>
        <w:rPr>
          <w:rStyle w:val="FontStyle17"/>
        </w:rPr>
        <w:t xml:space="preserve">Популярнейший в 80-х годах прошлого века кубик </w:t>
      </w:r>
      <w:proofErr w:type="spellStart"/>
      <w:r>
        <w:rPr>
          <w:rStyle w:val="FontStyle17"/>
        </w:rPr>
        <w:t>Рубика</w:t>
      </w:r>
      <w:proofErr w:type="spellEnd"/>
      <w:r>
        <w:rPr>
          <w:rStyle w:val="FontStyle17"/>
        </w:rPr>
        <w:t xml:space="preserve"> завоёвывал свою славу непросто.</w:t>
      </w:r>
    </w:p>
    <w:p w:rsidR="00526751" w:rsidRDefault="00526751" w:rsidP="00526751">
      <w:pPr>
        <w:pStyle w:val="Style4"/>
        <w:widowControl/>
        <w:spacing w:line="336" w:lineRule="exact"/>
        <w:ind w:firstLine="710"/>
        <w:rPr>
          <w:rStyle w:val="FontStyle17"/>
        </w:rPr>
      </w:pPr>
      <w:proofErr w:type="spellStart"/>
      <w:r>
        <w:rPr>
          <w:rStyle w:val="FontStyle17"/>
        </w:rPr>
        <w:t>Эрно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Рубик</w:t>
      </w:r>
      <w:proofErr w:type="spellEnd"/>
      <w:r>
        <w:rPr>
          <w:rStyle w:val="FontStyle17"/>
        </w:rPr>
        <w:t xml:space="preserve"> увлекался геометрией, преподавал студентам в Академии прикладных искусств и ремёсел Будапешта дизайн и архитектуру и изготавли</w:t>
      </w:r>
      <w:r>
        <w:rPr>
          <w:rStyle w:val="FontStyle17"/>
        </w:rPr>
        <w:softHyphen/>
        <w:t xml:space="preserve">вал наглядные материалы для занятий. Стремясь развить у учащихся навыки пространственного воображения, </w:t>
      </w:r>
      <w:proofErr w:type="spellStart"/>
      <w:r>
        <w:rPr>
          <w:rStyle w:val="FontStyle17"/>
        </w:rPr>
        <w:t>Эрно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Рубик</w:t>
      </w:r>
      <w:proofErr w:type="spellEnd"/>
      <w:r>
        <w:rPr>
          <w:rStyle w:val="FontStyle17"/>
        </w:rPr>
        <w:t xml:space="preserve"> придумал для них новую кон</w:t>
      </w:r>
      <w:r>
        <w:rPr>
          <w:rStyle w:val="FontStyle17"/>
        </w:rPr>
        <w:softHyphen/>
        <w:t>струкцию и задачу к ней.</w:t>
      </w:r>
    </w:p>
    <w:p w:rsidR="00526751" w:rsidRDefault="00526751" w:rsidP="00526751">
      <w:pPr>
        <w:pStyle w:val="Style4"/>
        <w:widowControl/>
        <w:spacing w:line="336" w:lineRule="exact"/>
        <w:ind w:firstLine="701"/>
        <w:rPr>
          <w:rStyle w:val="FontStyle17"/>
        </w:rPr>
      </w:pPr>
      <w:r>
        <w:rPr>
          <w:rStyle w:val="FontStyle17"/>
        </w:rPr>
        <w:t xml:space="preserve">Прообразы современной игрушки были сделаны из бумаги и картона, а потом свет увидел деревянный куб. Этот куб был собран из 27 кубиков, грани которых были окрашены в разные цвета. </w:t>
      </w:r>
      <w:r>
        <w:rPr>
          <w:rStyle w:val="FontStyle17"/>
          <w:u w:val="single"/>
        </w:rPr>
        <w:t>Задача для студентов была такова: за</w:t>
      </w:r>
      <w:r>
        <w:rPr>
          <w:rStyle w:val="FontStyle17"/>
          <w:u w:val="single"/>
        </w:rPr>
        <w:softHyphen/>
        <w:t>ставить все кубики двигаться на своих местах без нарушения их единства.</w:t>
      </w:r>
      <w:r>
        <w:rPr>
          <w:rStyle w:val="FontStyle17"/>
        </w:rPr>
        <w:t xml:space="preserve"> Ре</w:t>
      </w:r>
      <w:r>
        <w:rPr>
          <w:rStyle w:val="FontStyle17"/>
        </w:rPr>
        <w:softHyphen/>
        <w:t>шили студенты задачу или нет - осталось тайной.</w:t>
      </w:r>
    </w:p>
    <w:p w:rsidR="00526751" w:rsidRDefault="00526751" w:rsidP="00526751">
      <w:pPr>
        <w:pStyle w:val="Style4"/>
        <w:widowControl/>
        <w:spacing w:line="336" w:lineRule="exact"/>
        <w:ind w:firstLine="701"/>
        <w:rPr>
          <w:rStyle w:val="FontStyle17"/>
        </w:rPr>
      </w:pPr>
      <w:r>
        <w:rPr>
          <w:rStyle w:val="FontStyle17"/>
        </w:rPr>
        <w:t xml:space="preserve">Между прочим, ни сам автор задачи, ни его студенты не задумывались о возможности собрать грани одного цвета. Кому и когда пришла в голову сия блестящая идея - неизвестно, однако, как только предположение об этом было высказано, </w:t>
      </w:r>
      <w:proofErr w:type="spellStart"/>
      <w:r>
        <w:rPr>
          <w:rStyle w:val="FontStyle17"/>
        </w:rPr>
        <w:t>Эрно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Рубик</w:t>
      </w:r>
      <w:proofErr w:type="spellEnd"/>
      <w:r>
        <w:rPr>
          <w:rStyle w:val="FontStyle17"/>
        </w:rPr>
        <w:t xml:space="preserve"> занялся его воплощением, на что потратил целый месяц. Тогда </w:t>
      </w:r>
      <w:proofErr w:type="spellStart"/>
      <w:r>
        <w:rPr>
          <w:rStyle w:val="FontStyle17"/>
        </w:rPr>
        <w:t>Рубик</w:t>
      </w:r>
      <w:proofErr w:type="spellEnd"/>
      <w:r>
        <w:rPr>
          <w:rStyle w:val="FontStyle17"/>
        </w:rPr>
        <w:t xml:space="preserve"> понял, что наглядное пособие для студентов может стать игрушкой для массового потребителя. Он запатентовал свой кубик и начал искать тех, кто занялся бы производством его детища. Но головоломка с заманчивым названием «волшебный кубик» не привлекала покупателей даже красочной упаковкой.</w:t>
      </w:r>
    </w:p>
    <w:p w:rsidR="00526751" w:rsidRDefault="00526751" w:rsidP="00526751">
      <w:pPr>
        <w:pStyle w:val="Style4"/>
        <w:widowControl/>
        <w:spacing w:line="336" w:lineRule="exact"/>
        <w:rPr>
          <w:rStyle w:val="FontStyle17"/>
        </w:rPr>
      </w:pPr>
      <w:r>
        <w:rPr>
          <w:rStyle w:val="FontStyle17"/>
        </w:rPr>
        <w:t xml:space="preserve">Кубик так и мог бы остаться невостребованным, если бы не немецкий компьютерный предприниматель с венгерскими корнями </w:t>
      </w:r>
      <w:proofErr w:type="spellStart"/>
      <w:r>
        <w:rPr>
          <w:rStyle w:val="FontStyle17"/>
        </w:rPr>
        <w:t>Тибор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Лакзи</w:t>
      </w:r>
      <w:proofErr w:type="spellEnd"/>
      <w:r>
        <w:rPr>
          <w:rStyle w:val="FontStyle17"/>
        </w:rPr>
        <w:t>. Он уви</w:t>
      </w:r>
      <w:r>
        <w:rPr>
          <w:rStyle w:val="FontStyle17"/>
        </w:rPr>
        <w:softHyphen/>
        <w:t xml:space="preserve">дел в кафе официанта, увлечённо собирающего какую-то головоломку. Сам </w:t>
      </w:r>
      <w:proofErr w:type="spellStart"/>
      <w:r>
        <w:rPr>
          <w:rStyle w:val="FontStyle17"/>
        </w:rPr>
        <w:t>Ти</w:t>
      </w:r>
      <w:r>
        <w:rPr>
          <w:rStyle w:val="FontStyle17"/>
        </w:rPr>
        <w:softHyphen/>
        <w:t>бор</w:t>
      </w:r>
      <w:proofErr w:type="spellEnd"/>
      <w:r>
        <w:rPr>
          <w:rStyle w:val="FontStyle17"/>
        </w:rPr>
        <w:t xml:space="preserve"> увлекался математикой, поэтому игрушка привела его в восторг. Он пред</w:t>
      </w:r>
      <w:r>
        <w:rPr>
          <w:rStyle w:val="FontStyle17"/>
        </w:rPr>
        <w:softHyphen/>
        <w:t xml:space="preserve">ложил </w:t>
      </w:r>
      <w:proofErr w:type="spellStart"/>
      <w:r>
        <w:rPr>
          <w:rStyle w:val="FontStyle17"/>
        </w:rPr>
        <w:t>Эрно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Рубику</w:t>
      </w:r>
      <w:proofErr w:type="spellEnd"/>
      <w:r>
        <w:rPr>
          <w:rStyle w:val="FontStyle17"/>
        </w:rPr>
        <w:t xml:space="preserve"> сотрудничество.</w:t>
      </w:r>
    </w:p>
    <w:p w:rsidR="00526751" w:rsidRDefault="00526751" w:rsidP="00526751">
      <w:pPr>
        <w:pStyle w:val="Style4"/>
        <w:widowControl/>
        <w:spacing w:line="336" w:lineRule="exact"/>
        <w:rPr>
          <w:rStyle w:val="FontStyle17"/>
        </w:rPr>
      </w:pPr>
      <w:r>
        <w:rPr>
          <w:rStyle w:val="FontStyle17"/>
        </w:rPr>
        <w:t xml:space="preserve">В 1979 году в Нюрнберге проходила традиционная ярмарка игрушек, на которую с кубиком отправился </w:t>
      </w:r>
      <w:proofErr w:type="spellStart"/>
      <w:r>
        <w:rPr>
          <w:rStyle w:val="FontStyle17"/>
        </w:rPr>
        <w:t>Лакзи</w:t>
      </w:r>
      <w:proofErr w:type="spellEnd"/>
      <w:r>
        <w:rPr>
          <w:rStyle w:val="FontStyle17"/>
        </w:rPr>
        <w:t>. Он не представлял кубик как экспо</w:t>
      </w:r>
      <w:r>
        <w:rPr>
          <w:rStyle w:val="FontStyle17"/>
        </w:rPr>
        <w:softHyphen/>
        <w:t>нат, а просто ходил по выставке, поверчивая его в руках и ожидая интереса предпринимателей. И дождался... Пять дней шли переговоры о поставке куби</w:t>
      </w:r>
      <w:r>
        <w:rPr>
          <w:rStyle w:val="FontStyle17"/>
        </w:rPr>
        <w:softHyphen/>
        <w:t>ков на Запад. Контракт на поставку миллиона кубиков в Америку был подпи</w:t>
      </w:r>
      <w:r>
        <w:rPr>
          <w:rStyle w:val="FontStyle17"/>
        </w:rPr>
        <w:softHyphen/>
        <w:t xml:space="preserve">сан. «Волшебный кубик» переименовали в «кубик </w:t>
      </w:r>
      <w:proofErr w:type="spellStart"/>
      <w:r>
        <w:rPr>
          <w:rStyle w:val="FontStyle17"/>
        </w:rPr>
        <w:t>Рубика</w:t>
      </w:r>
      <w:proofErr w:type="spellEnd"/>
      <w:r>
        <w:rPr>
          <w:rStyle w:val="FontStyle17"/>
        </w:rPr>
        <w:t>».</w:t>
      </w:r>
    </w:p>
    <w:p w:rsidR="00526751" w:rsidRDefault="00526751" w:rsidP="00526751">
      <w:pPr>
        <w:pStyle w:val="Style4"/>
        <w:widowControl/>
        <w:spacing w:line="336" w:lineRule="exact"/>
        <w:ind w:firstLine="710"/>
        <w:rPr>
          <w:rStyle w:val="FontStyle18"/>
        </w:rPr>
      </w:pPr>
      <w:r>
        <w:rPr>
          <w:rStyle w:val="FontStyle17"/>
        </w:rPr>
        <w:t>Это был 1980 год - год начала повсеместного помешательства на собира</w:t>
      </w:r>
      <w:r>
        <w:rPr>
          <w:rStyle w:val="FontStyle17"/>
        </w:rPr>
        <w:softHyphen/>
        <w:t xml:space="preserve">нии головоломки. </w:t>
      </w:r>
      <w:proofErr w:type="spellStart"/>
      <w:r>
        <w:rPr>
          <w:rStyle w:val="FontStyle17"/>
        </w:rPr>
        <w:t>Эрно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Рубик</w:t>
      </w:r>
      <w:proofErr w:type="spellEnd"/>
      <w:r>
        <w:rPr>
          <w:rStyle w:val="FontStyle17"/>
        </w:rPr>
        <w:t xml:space="preserve"> сам представлял новую игрушку на выставках в Лондоне, Париже, Нью-Йорке и Нюрнберге, и заказы на головоломку посы</w:t>
      </w:r>
      <w:r>
        <w:rPr>
          <w:rStyle w:val="FontStyle17"/>
        </w:rPr>
        <w:softHyphen/>
        <w:t>пались как из рога изобилия. До конца 1982 года количество официально про</w:t>
      </w:r>
      <w:r>
        <w:rPr>
          <w:rStyle w:val="FontStyle17"/>
        </w:rPr>
        <w:softHyphen/>
        <w:t xml:space="preserve">данных кубиков достигло 100 миллионов экземпляров. Игрушка венгерского преподавателя архитектуры объединила разных людей: профессоров и нерадивых студентов, детей и взрослых, хулиганов и интеллигентов. Игрушка разрушила барьеры между поколениями и слоями общества, поставив перед всеми одну цель - собрать воедино одноцветные грани головоломки. </w:t>
      </w:r>
      <w:r>
        <w:rPr>
          <w:rStyle w:val="FontStyle18"/>
        </w:rPr>
        <w:t>(375 слов.)</w:t>
      </w:r>
    </w:p>
    <w:p w:rsidR="00526751" w:rsidRDefault="00526751" w:rsidP="00526751">
      <w:pPr>
        <w:pStyle w:val="Style6"/>
        <w:widowControl/>
        <w:spacing w:before="154"/>
        <w:jc w:val="center"/>
        <w:rPr>
          <w:rStyle w:val="FontStyle20"/>
        </w:rPr>
      </w:pPr>
      <w:r>
        <w:rPr>
          <w:rStyle w:val="FontStyle20"/>
        </w:rPr>
        <w:lastRenderedPageBreak/>
        <w:t>Литературное чтение</w:t>
      </w:r>
    </w:p>
    <w:p w:rsidR="00526751" w:rsidRDefault="00526751" w:rsidP="00526751">
      <w:pPr>
        <w:pStyle w:val="Style7"/>
        <w:widowControl/>
        <w:spacing w:before="158"/>
        <w:ind w:left="715" w:right="2208"/>
        <w:jc w:val="left"/>
        <w:rPr>
          <w:rStyle w:val="FontStyle17"/>
        </w:rPr>
      </w:pPr>
      <w:r>
        <w:rPr>
          <w:rStyle w:val="FontStyle21"/>
        </w:rPr>
        <w:t xml:space="preserve">Планируемый результат: </w:t>
      </w:r>
      <w:r>
        <w:rPr>
          <w:rStyle w:val="FontStyle22"/>
        </w:rPr>
        <w:t xml:space="preserve">умение </w:t>
      </w:r>
      <w:r>
        <w:rPr>
          <w:rStyle w:val="FontStyle21"/>
        </w:rPr>
        <w:t xml:space="preserve">составлять описание </w:t>
      </w:r>
      <w:r>
        <w:rPr>
          <w:rStyle w:val="FontStyle22"/>
        </w:rPr>
        <w:t xml:space="preserve">объекта. </w:t>
      </w:r>
      <w:r>
        <w:rPr>
          <w:rStyle w:val="FontStyle19"/>
        </w:rPr>
        <w:t xml:space="preserve">А 1. </w:t>
      </w:r>
      <w:r>
        <w:rPr>
          <w:rStyle w:val="FontStyle17"/>
        </w:rPr>
        <w:t xml:space="preserve">Подчеркни разновидности кубика </w:t>
      </w:r>
      <w:proofErr w:type="spellStart"/>
      <w:r>
        <w:rPr>
          <w:rStyle w:val="FontStyle17"/>
        </w:rPr>
        <w:t>Рубика</w:t>
      </w:r>
      <w:proofErr w:type="spellEnd"/>
      <w:r>
        <w:rPr>
          <w:rStyle w:val="FontStyle17"/>
        </w:rPr>
        <w:t>.</w:t>
      </w:r>
    </w:p>
    <w:p w:rsidR="00526751" w:rsidRDefault="00526751" w:rsidP="00526751">
      <w:pPr>
        <w:pStyle w:val="Style9"/>
        <w:widowControl/>
        <w:numPr>
          <w:ilvl w:val="0"/>
          <w:numId w:val="1"/>
        </w:numPr>
        <w:tabs>
          <w:tab w:val="left" w:pos="1027"/>
          <w:tab w:val="left" w:pos="3408"/>
          <w:tab w:val="left" w:pos="6379"/>
        </w:tabs>
        <w:spacing w:before="5"/>
        <w:ind w:left="725"/>
        <w:jc w:val="left"/>
        <w:rPr>
          <w:rStyle w:val="FontStyle17"/>
        </w:rPr>
      </w:pPr>
      <w:r>
        <w:rPr>
          <w:rStyle w:val="FontStyle17"/>
        </w:rPr>
        <w:t>Стеклянный;</w:t>
      </w:r>
      <w:r>
        <w:rPr>
          <w:rStyle w:val="FontStyle17"/>
        </w:rPr>
        <w:tab/>
        <w:t>3) бумажный;</w:t>
      </w:r>
      <w:r>
        <w:rPr>
          <w:rStyle w:val="FontStyle17"/>
        </w:rPr>
        <w:tab/>
        <w:t>5) деревянный;</w:t>
      </w:r>
    </w:p>
    <w:p w:rsidR="00526751" w:rsidRDefault="00526751" w:rsidP="00526751">
      <w:pPr>
        <w:pStyle w:val="Style9"/>
        <w:widowControl/>
        <w:numPr>
          <w:ilvl w:val="0"/>
          <w:numId w:val="1"/>
        </w:numPr>
        <w:tabs>
          <w:tab w:val="left" w:pos="1027"/>
          <w:tab w:val="left" w:pos="6379"/>
        </w:tabs>
        <w:spacing w:before="29" w:line="240" w:lineRule="auto"/>
        <w:ind w:left="725"/>
        <w:jc w:val="left"/>
        <w:rPr>
          <w:rStyle w:val="FontStyle17"/>
        </w:rPr>
      </w:pPr>
      <w:r>
        <w:rPr>
          <w:rStyle w:val="FontStyle17"/>
        </w:rPr>
        <w:t>металлический;     4) картонный;</w:t>
      </w:r>
      <w:r>
        <w:rPr>
          <w:rStyle w:val="FontStyle17"/>
        </w:rPr>
        <w:tab/>
        <w:t>6) пластмассовый.</w:t>
      </w:r>
    </w:p>
    <w:p w:rsidR="00526751" w:rsidRDefault="00526751" w:rsidP="00526751">
      <w:pPr>
        <w:pStyle w:val="Style5"/>
        <w:widowControl/>
        <w:spacing w:before="187" w:line="370" w:lineRule="exact"/>
        <w:rPr>
          <w:rStyle w:val="FontStyle22"/>
        </w:rPr>
      </w:pPr>
      <w:r>
        <w:rPr>
          <w:rStyle w:val="FontStyle21"/>
        </w:rPr>
        <w:t xml:space="preserve">Планируемый результат: </w:t>
      </w:r>
      <w:r>
        <w:rPr>
          <w:rStyle w:val="FontStyle22"/>
        </w:rPr>
        <w:t xml:space="preserve">умение </w:t>
      </w:r>
      <w:r>
        <w:rPr>
          <w:rStyle w:val="FontStyle21"/>
        </w:rPr>
        <w:t xml:space="preserve">понимать </w:t>
      </w:r>
      <w:r>
        <w:rPr>
          <w:rStyle w:val="FontStyle22"/>
        </w:rPr>
        <w:t xml:space="preserve">смысл </w:t>
      </w:r>
      <w:proofErr w:type="gramStart"/>
      <w:r>
        <w:rPr>
          <w:rStyle w:val="FontStyle22"/>
        </w:rPr>
        <w:t>прочитанного</w:t>
      </w:r>
      <w:proofErr w:type="gramEnd"/>
      <w:r>
        <w:rPr>
          <w:rStyle w:val="FontStyle22"/>
        </w:rPr>
        <w:t xml:space="preserve">.  </w:t>
      </w:r>
    </w:p>
    <w:p w:rsidR="00526751" w:rsidRDefault="00526751" w:rsidP="00526751">
      <w:pPr>
        <w:pStyle w:val="Style5"/>
        <w:widowControl/>
        <w:spacing w:before="187" w:line="370" w:lineRule="exact"/>
        <w:rPr>
          <w:rStyle w:val="FontStyle17"/>
        </w:rPr>
      </w:pPr>
      <w:r>
        <w:rPr>
          <w:rStyle w:val="FontStyle19"/>
        </w:rPr>
        <w:t xml:space="preserve">А 2. </w:t>
      </w:r>
      <w:r>
        <w:rPr>
          <w:rStyle w:val="FontStyle17"/>
        </w:rPr>
        <w:t>Обведи абзац текста, в котором дано объяснение, какую цель поста</w:t>
      </w:r>
      <w:r>
        <w:rPr>
          <w:rStyle w:val="FontStyle17"/>
        </w:rPr>
        <w:softHyphen/>
        <w:t xml:space="preserve">вила игрушка «кубик </w:t>
      </w:r>
      <w:proofErr w:type="spellStart"/>
      <w:r>
        <w:rPr>
          <w:rStyle w:val="FontStyle17"/>
        </w:rPr>
        <w:t>Рубика</w:t>
      </w:r>
      <w:proofErr w:type="spellEnd"/>
      <w:r>
        <w:rPr>
          <w:rStyle w:val="FontStyle17"/>
        </w:rPr>
        <w:t>» перед разными людьми.</w:t>
      </w:r>
    </w:p>
    <w:p w:rsidR="00526751" w:rsidRDefault="00526751" w:rsidP="00526751">
      <w:pPr>
        <w:pStyle w:val="Style5"/>
        <w:widowControl/>
        <w:spacing w:before="158" w:line="379" w:lineRule="exact"/>
        <w:rPr>
          <w:rStyle w:val="FontStyle22"/>
        </w:rPr>
      </w:pPr>
      <w:r>
        <w:rPr>
          <w:rStyle w:val="FontStyle21"/>
        </w:rPr>
        <w:t xml:space="preserve">Планируемый результат: </w:t>
      </w:r>
      <w:r>
        <w:rPr>
          <w:rStyle w:val="FontStyle22"/>
        </w:rPr>
        <w:t xml:space="preserve">умение </w:t>
      </w:r>
      <w:r>
        <w:rPr>
          <w:rStyle w:val="FontStyle21"/>
        </w:rPr>
        <w:t xml:space="preserve">устанавливать </w:t>
      </w:r>
      <w:r>
        <w:rPr>
          <w:rStyle w:val="FontStyle22"/>
        </w:rPr>
        <w:t xml:space="preserve">последовательность событий. </w:t>
      </w:r>
    </w:p>
    <w:p w:rsidR="00526751" w:rsidRDefault="00526751" w:rsidP="00526751">
      <w:pPr>
        <w:pStyle w:val="Style5"/>
        <w:widowControl/>
        <w:spacing w:before="158" w:line="379" w:lineRule="exact"/>
        <w:rPr>
          <w:rStyle w:val="FontStyle17"/>
        </w:rPr>
      </w:pPr>
      <w:r>
        <w:rPr>
          <w:rStyle w:val="FontStyle19"/>
        </w:rPr>
        <w:t xml:space="preserve">В 1. </w:t>
      </w:r>
      <w:r>
        <w:rPr>
          <w:rStyle w:val="FontStyle17"/>
        </w:rPr>
        <w:t>Восстанови последовательность «открытий» по содержанию текста, допиши событие.</w:t>
      </w:r>
    </w:p>
    <w:p w:rsidR="00526751" w:rsidRDefault="00526751" w:rsidP="00526751">
      <w:pPr>
        <w:pStyle w:val="Style9"/>
        <w:widowControl/>
        <w:numPr>
          <w:ilvl w:val="0"/>
          <w:numId w:val="2"/>
        </w:numPr>
        <w:tabs>
          <w:tab w:val="left" w:pos="1037"/>
        </w:tabs>
        <w:spacing w:before="91" w:line="240" w:lineRule="auto"/>
        <w:ind w:left="734"/>
        <w:jc w:val="left"/>
        <w:rPr>
          <w:rStyle w:val="FontStyle17"/>
        </w:rPr>
      </w:pPr>
      <w:r>
        <w:rPr>
          <w:rStyle w:val="FontStyle17"/>
        </w:rPr>
        <w:t>Задача для студентов.</w:t>
      </w:r>
    </w:p>
    <w:p w:rsidR="00526751" w:rsidRDefault="00526751" w:rsidP="00526751">
      <w:pPr>
        <w:pStyle w:val="Style9"/>
        <w:widowControl/>
        <w:numPr>
          <w:ilvl w:val="0"/>
          <w:numId w:val="2"/>
        </w:numPr>
        <w:tabs>
          <w:tab w:val="left" w:pos="1037"/>
          <w:tab w:val="left" w:leader="underscore" w:pos="3624"/>
        </w:tabs>
        <w:ind w:left="734" w:right="-1"/>
        <w:jc w:val="left"/>
        <w:rPr>
          <w:rStyle w:val="FontStyle17"/>
        </w:rPr>
      </w:pPr>
      <w:r>
        <w:rPr>
          <w:rStyle w:val="FontStyle17"/>
        </w:rPr>
        <w:t xml:space="preserve">«Волшебный кубик». </w:t>
      </w:r>
    </w:p>
    <w:p w:rsidR="00526751" w:rsidRDefault="00526751" w:rsidP="00526751">
      <w:pPr>
        <w:pStyle w:val="Style9"/>
        <w:widowControl/>
        <w:tabs>
          <w:tab w:val="left" w:pos="1037"/>
          <w:tab w:val="left" w:leader="underscore" w:pos="3624"/>
        </w:tabs>
        <w:ind w:left="734" w:right="-1"/>
        <w:rPr>
          <w:rStyle w:val="FontStyle17"/>
        </w:rPr>
      </w:pPr>
      <w:r>
        <w:rPr>
          <w:rStyle w:val="FontStyle17"/>
        </w:rPr>
        <w:t>3)</w:t>
      </w:r>
      <w:r>
        <w:rPr>
          <w:rStyle w:val="FontStyle17"/>
        </w:rPr>
        <w:tab/>
        <w:t>_____________________________________________________</w:t>
      </w:r>
    </w:p>
    <w:p w:rsidR="00526751" w:rsidRDefault="00526751" w:rsidP="00526751">
      <w:pPr>
        <w:rPr>
          <w:sz w:val="2"/>
          <w:szCs w:val="2"/>
        </w:rPr>
      </w:pPr>
    </w:p>
    <w:p w:rsidR="00526751" w:rsidRDefault="00526751" w:rsidP="00526751">
      <w:pPr>
        <w:pStyle w:val="Style9"/>
        <w:widowControl/>
        <w:numPr>
          <w:ilvl w:val="0"/>
          <w:numId w:val="3"/>
        </w:numPr>
        <w:tabs>
          <w:tab w:val="left" w:pos="1027"/>
        </w:tabs>
        <w:spacing w:line="240" w:lineRule="auto"/>
        <w:ind w:left="725"/>
        <w:jc w:val="left"/>
        <w:rPr>
          <w:rStyle w:val="FontStyle17"/>
        </w:rPr>
      </w:pPr>
      <w:r>
        <w:rPr>
          <w:rStyle w:val="FontStyle17"/>
        </w:rPr>
        <w:t xml:space="preserve">Кубик </w:t>
      </w:r>
      <w:proofErr w:type="spellStart"/>
      <w:r>
        <w:rPr>
          <w:rStyle w:val="FontStyle17"/>
        </w:rPr>
        <w:t>Рубика</w:t>
      </w:r>
      <w:proofErr w:type="spellEnd"/>
      <w:r>
        <w:rPr>
          <w:rStyle w:val="FontStyle17"/>
        </w:rPr>
        <w:t>.</w:t>
      </w:r>
    </w:p>
    <w:p w:rsidR="00526751" w:rsidRDefault="00526751" w:rsidP="00526751">
      <w:pPr>
        <w:pStyle w:val="Style9"/>
        <w:widowControl/>
        <w:numPr>
          <w:ilvl w:val="0"/>
          <w:numId w:val="3"/>
        </w:numPr>
        <w:tabs>
          <w:tab w:val="left" w:pos="1027"/>
        </w:tabs>
        <w:spacing w:before="48" w:line="240" w:lineRule="auto"/>
        <w:ind w:left="725"/>
        <w:rPr>
          <w:rStyle w:val="FontStyle17"/>
        </w:rPr>
      </w:pPr>
      <w:r>
        <w:rPr>
          <w:rStyle w:val="FontStyle17"/>
        </w:rPr>
        <w:t>Повсеместное помешательство.</w:t>
      </w:r>
    </w:p>
    <w:p w:rsidR="00526751" w:rsidRDefault="00526751" w:rsidP="00526751">
      <w:pPr>
        <w:pStyle w:val="Style7"/>
        <w:widowControl/>
        <w:spacing w:line="240" w:lineRule="exact"/>
        <w:ind w:left="734"/>
        <w:rPr>
          <w:sz w:val="20"/>
          <w:szCs w:val="20"/>
        </w:rPr>
      </w:pPr>
    </w:p>
    <w:p w:rsidR="00526751" w:rsidRDefault="00526751" w:rsidP="00526751">
      <w:pPr>
        <w:pStyle w:val="Style7"/>
        <w:widowControl/>
        <w:spacing w:before="34" w:line="240" w:lineRule="auto"/>
        <w:ind w:left="734"/>
        <w:rPr>
          <w:rStyle w:val="FontStyle22"/>
        </w:rPr>
      </w:pPr>
      <w:r>
        <w:rPr>
          <w:rStyle w:val="FontStyle21"/>
        </w:rPr>
        <w:t xml:space="preserve">Планируемый результат: </w:t>
      </w:r>
      <w:r>
        <w:rPr>
          <w:rStyle w:val="FontStyle22"/>
        </w:rPr>
        <w:t xml:space="preserve">умение </w:t>
      </w:r>
      <w:r>
        <w:rPr>
          <w:rStyle w:val="FontStyle21"/>
        </w:rPr>
        <w:t xml:space="preserve">устанавливать </w:t>
      </w:r>
      <w:r>
        <w:rPr>
          <w:rStyle w:val="FontStyle22"/>
        </w:rPr>
        <w:t>причинно-следственные связи.</w:t>
      </w:r>
    </w:p>
    <w:p w:rsidR="00526751" w:rsidRDefault="00526751" w:rsidP="00526751">
      <w:pPr>
        <w:pStyle w:val="Style9"/>
        <w:widowControl/>
        <w:tabs>
          <w:tab w:val="left" w:pos="1195"/>
        </w:tabs>
        <w:spacing w:before="101" w:line="240" w:lineRule="auto"/>
        <w:ind w:left="734"/>
        <w:jc w:val="left"/>
        <w:rPr>
          <w:rStyle w:val="FontStyle17"/>
        </w:rPr>
      </w:pPr>
      <w:r>
        <w:rPr>
          <w:rStyle w:val="FontStyle19"/>
        </w:rPr>
        <w:t>В 2.</w:t>
      </w:r>
      <w:r>
        <w:rPr>
          <w:rStyle w:val="FontStyle19"/>
        </w:rPr>
        <w:tab/>
      </w:r>
      <w:r>
        <w:rPr>
          <w:rStyle w:val="FontStyle17"/>
        </w:rPr>
        <w:t>Выпиши событие, соответствующее дате.</w:t>
      </w:r>
    </w:p>
    <w:p w:rsidR="00526751" w:rsidRDefault="00526751" w:rsidP="00526751">
      <w:pPr>
        <w:pStyle w:val="Style9"/>
        <w:widowControl/>
        <w:numPr>
          <w:ilvl w:val="0"/>
          <w:numId w:val="4"/>
        </w:numPr>
        <w:tabs>
          <w:tab w:val="left" w:pos="1066"/>
          <w:tab w:val="left" w:leader="underscore" w:pos="8885"/>
        </w:tabs>
        <w:spacing w:before="120" w:line="240" w:lineRule="auto"/>
        <w:ind w:left="739"/>
        <w:rPr>
          <w:rStyle w:val="FontStyle17"/>
        </w:rPr>
      </w:pPr>
      <w:r>
        <w:rPr>
          <w:rStyle w:val="FontStyle17"/>
        </w:rPr>
        <w:t>1979 год -</w:t>
      </w:r>
      <w:r>
        <w:rPr>
          <w:rStyle w:val="FontStyle17"/>
        </w:rPr>
        <w:tab/>
      </w:r>
    </w:p>
    <w:p w:rsidR="00526751" w:rsidRDefault="00526751" w:rsidP="00526751">
      <w:pPr>
        <w:pStyle w:val="Style9"/>
        <w:widowControl/>
        <w:numPr>
          <w:ilvl w:val="0"/>
          <w:numId w:val="4"/>
        </w:numPr>
        <w:tabs>
          <w:tab w:val="left" w:pos="1066"/>
          <w:tab w:val="left" w:leader="underscore" w:pos="8885"/>
        </w:tabs>
        <w:spacing w:before="48" w:line="240" w:lineRule="auto"/>
        <w:ind w:left="739"/>
        <w:rPr>
          <w:rStyle w:val="FontStyle17"/>
        </w:rPr>
      </w:pPr>
      <w:r>
        <w:rPr>
          <w:rStyle w:val="FontStyle17"/>
        </w:rPr>
        <w:t>1980 год -</w:t>
      </w:r>
      <w:r>
        <w:rPr>
          <w:rStyle w:val="FontStyle17"/>
        </w:rPr>
        <w:tab/>
      </w:r>
    </w:p>
    <w:p w:rsidR="00526751" w:rsidRDefault="00526751" w:rsidP="00526751">
      <w:pPr>
        <w:pStyle w:val="Style7"/>
        <w:widowControl/>
        <w:spacing w:line="240" w:lineRule="exact"/>
        <w:ind w:left="739"/>
        <w:jc w:val="left"/>
        <w:rPr>
          <w:sz w:val="20"/>
          <w:szCs w:val="20"/>
        </w:rPr>
      </w:pPr>
    </w:p>
    <w:p w:rsidR="00526751" w:rsidRDefault="00526751" w:rsidP="00526751">
      <w:pPr>
        <w:pStyle w:val="Style7"/>
        <w:widowControl/>
        <w:spacing w:before="24" w:line="240" w:lineRule="auto"/>
        <w:ind w:left="739"/>
        <w:jc w:val="left"/>
        <w:rPr>
          <w:rStyle w:val="FontStyle22"/>
        </w:rPr>
      </w:pPr>
      <w:r>
        <w:rPr>
          <w:rStyle w:val="FontStyle21"/>
        </w:rPr>
        <w:t xml:space="preserve">Планируемый результат: </w:t>
      </w:r>
      <w:r>
        <w:rPr>
          <w:rStyle w:val="FontStyle22"/>
        </w:rPr>
        <w:t xml:space="preserve">умение </w:t>
      </w:r>
      <w:r>
        <w:rPr>
          <w:rStyle w:val="FontStyle21"/>
        </w:rPr>
        <w:t xml:space="preserve">изменять </w:t>
      </w:r>
      <w:r>
        <w:rPr>
          <w:rStyle w:val="FontStyle22"/>
        </w:rPr>
        <w:t>структуру предложения.</w:t>
      </w:r>
    </w:p>
    <w:p w:rsidR="00526751" w:rsidRDefault="00526751" w:rsidP="00526751">
      <w:pPr>
        <w:pStyle w:val="Style9"/>
        <w:widowControl/>
        <w:tabs>
          <w:tab w:val="left" w:pos="1195"/>
        </w:tabs>
        <w:spacing w:before="91" w:line="240" w:lineRule="auto"/>
        <w:ind w:left="734"/>
        <w:jc w:val="left"/>
        <w:rPr>
          <w:rStyle w:val="FontStyle17"/>
        </w:rPr>
      </w:pPr>
      <w:r>
        <w:rPr>
          <w:rStyle w:val="FontStyle19"/>
        </w:rPr>
        <w:t>В 3.</w:t>
      </w:r>
      <w:r>
        <w:rPr>
          <w:rStyle w:val="FontStyle19"/>
        </w:rPr>
        <w:tab/>
      </w:r>
      <w:r>
        <w:rPr>
          <w:rStyle w:val="FontStyle17"/>
        </w:rPr>
        <w:t>Запиши подчёркнутое предложение как вопрос.</w:t>
      </w:r>
    </w:p>
    <w:p w:rsidR="00526751" w:rsidRDefault="00526751" w:rsidP="00526751">
      <w:pPr>
        <w:pStyle w:val="Style9"/>
        <w:widowControl/>
        <w:tabs>
          <w:tab w:val="left" w:pos="1195"/>
        </w:tabs>
        <w:spacing w:before="91" w:line="240" w:lineRule="auto"/>
        <w:ind w:left="734"/>
        <w:jc w:val="left"/>
        <w:rPr>
          <w:rStyle w:val="FontStyle19"/>
        </w:rPr>
      </w:pPr>
      <w:r>
        <w:rPr>
          <w:rStyle w:val="FontStyle19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26751" w:rsidRDefault="00526751" w:rsidP="00526751">
      <w:pPr>
        <w:pStyle w:val="Style7"/>
        <w:widowControl/>
        <w:spacing w:before="82" w:line="240" w:lineRule="auto"/>
        <w:ind w:left="749"/>
        <w:jc w:val="left"/>
        <w:rPr>
          <w:rStyle w:val="FontStyle21"/>
        </w:rPr>
      </w:pPr>
    </w:p>
    <w:p w:rsidR="00526751" w:rsidRDefault="00526751" w:rsidP="00526751">
      <w:pPr>
        <w:pStyle w:val="Style7"/>
        <w:widowControl/>
        <w:spacing w:before="82" w:line="240" w:lineRule="auto"/>
        <w:ind w:left="749"/>
        <w:jc w:val="left"/>
        <w:rPr>
          <w:rStyle w:val="FontStyle22"/>
        </w:rPr>
      </w:pPr>
      <w:r>
        <w:rPr>
          <w:rStyle w:val="FontStyle21"/>
        </w:rPr>
        <w:t xml:space="preserve">Планируемый результат: </w:t>
      </w:r>
      <w:r>
        <w:rPr>
          <w:rStyle w:val="FontStyle22"/>
        </w:rPr>
        <w:t xml:space="preserve">умение </w:t>
      </w:r>
      <w:r>
        <w:rPr>
          <w:rStyle w:val="FontStyle21"/>
        </w:rPr>
        <w:t xml:space="preserve">выдвигать </w:t>
      </w:r>
      <w:r>
        <w:rPr>
          <w:rStyle w:val="FontStyle22"/>
        </w:rPr>
        <w:t>гипотезы.</w:t>
      </w:r>
    </w:p>
    <w:p w:rsidR="00526751" w:rsidRDefault="00526751" w:rsidP="00526751">
      <w:pPr>
        <w:pStyle w:val="Style5"/>
        <w:widowControl/>
        <w:spacing w:before="86" w:line="240" w:lineRule="auto"/>
        <w:ind w:left="749"/>
        <w:jc w:val="both"/>
        <w:rPr>
          <w:rStyle w:val="FontStyle17"/>
        </w:rPr>
      </w:pPr>
      <w:r>
        <w:rPr>
          <w:rStyle w:val="FontStyle19"/>
        </w:rPr>
        <w:t xml:space="preserve">С 1. </w:t>
      </w:r>
      <w:r>
        <w:rPr>
          <w:rStyle w:val="FontStyle17"/>
        </w:rPr>
        <w:t xml:space="preserve">Предположи, как ещё можно усовершенствовать кубик </w:t>
      </w:r>
      <w:proofErr w:type="spellStart"/>
      <w:r>
        <w:rPr>
          <w:rStyle w:val="FontStyle17"/>
        </w:rPr>
        <w:t>Рубика</w:t>
      </w:r>
      <w:proofErr w:type="spellEnd"/>
      <w:r>
        <w:rPr>
          <w:rStyle w:val="FontStyle17"/>
        </w:rPr>
        <w:t>.</w:t>
      </w:r>
    </w:p>
    <w:p w:rsidR="00526751" w:rsidRDefault="00526751" w:rsidP="00526751">
      <w:pPr>
        <w:pStyle w:val="Style5"/>
        <w:widowControl/>
        <w:spacing w:before="86" w:line="240" w:lineRule="auto"/>
        <w:ind w:left="749"/>
        <w:jc w:val="both"/>
        <w:rPr>
          <w:rStyle w:val="FontStyle19"/>
        </w:rPr>
      </w:pPr>
      <w:r>
        <w:rPr>
          <w:rStyle w:val="FontStyle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751" w:rsidRDefault="00526751" w:rsidP="00526751">
      <w:pPr>
        <w:pStyle w:val="Style5"/>
        <w:widowControl/>
        <w:spacing w:before="86" w:line="240" w:lineRule="auto"/>
        <w:ind w:left="749"/>
        <w:jc w:val="both"/>
        <w:rPr>
          <w:rStyle w:val="FontStyle17"/>
        </w:rPr>
      </w:pPr>
    </w:p>
    <w:p w:rsidR="00526751" w:rsidRDefault="00526751" w:rsidP="00526751">
      <w:pPr>
        <w:pStyle w:val="Style5"/>
        <w:widowControl/>
        <w:spacing w:before="86" w:line="240" w:lineRule="auto"/>
        <w:ind w:left="749"/>
        <w:jc w:val="both"/>
        <w:rPr>
          <w:rStyle w:val="FontStyle17"/>
        </w:rPr>
      </w:pPr>
    </w:p>
    <w:p w:rsidR="00526751" w:rsidRDefault="00526751" w:rsidP="00526751">
      <w:pPr>
        <w:pStyle w:val="Style5"/>
        <w:widowControl/>
        <w:spacing w:before="86" w:line="240" w:lineRule="auto"/>
        <w:ind w:left="749"/>
        <w:jc w:val="both"/>
        <w:rPr>
          <w:rStyle w:val="FontStyle17"/>
        </w:rPr>
      </w:pPr>
    </w:p>
    <w:p w:rsidR="00526751" w:rsidRDefault="00526751" w:rsidP="00526751">
      <w:pPr>
        <w:pStyle w:val="Style5"/>
        <w:widowControl/>
        <w:spacing w:before="86" w:line="240" w:lineRule="auto"/>
        <w:ind w:left="749"/>
        <w:jc w:val="both"/>
        <w:rPr>
          <w:rStyle w:val="FontStyle17"/>
        </w:rPr>
      </w:pPr>
    </w:p>
    <w:p w:rsidR="00526751" w:rsidRDefault="00526751" w:rsidP="00526751">
      <w:pPr>
        <w:pStyle w:val="Style6"/>
        <w:widowControl/>
        <w:spacing w:before="67"/>
        <w:ind w:left="3144"/>
        <w:jc w:val="both"/>
        <w:rPr>
          <w:rStyle w:val="FontStyle20"/>
        </w:rPr>
      </w:pPr>
      <w:r>
        <w:rPr>
          <w:rStyle w:val="FontStyle20"/>
        </w:rPr>
        <w:lastRenderedPageBreak/>
        <w:t>Русский язык (синтаксис)</w:t>
      </w:r>
    </w:p>
    <w:p w:rsidR="00526751" w:rsidRDefault="00526751" w:rsidP="00526751">
      <w:pPr>
        <w:pStyle w:val="Style11"/>
        <w:widowControl/>
        <w:spacing w:before="154"/>
        <w:ind w:left="696"/>
        <w:rPr>
          <w:rStyle w:val="FontStyle22"/>
        </w:rPr>
      </w:pPr>
      <w:r>
        <w:rPr>
          <w:rStyle w:val="FontStyle21"/>
        </w:rPr>
        <w:t xml:space="preserve">Планируемый результат: </w:t>
      </w:r>
      <w:r>
        <w:rPr>
          <w:rStyle w:val="FontStyle22"/>
        </w:rPr>
        <w:t xml:space="preserve">умение </w:t>
      </w:r>
      <w:r>
        <w:rPr>
          <w:rStyle w:val="FontStyle21"/>
        </w:rPr>
        <w:t xml:space="preserve">различать </w:t>
      </w:r>
      <w:r>
        <w:rPr>
          <w:rStyle w:val="FontStyle22"/>
        </w:rPr>
        <w:t xml:space="preserve">предложение, словосочетание, слово. </w:t>
      </w:r>
    </w:p>
    <w:p w:rsidR="00526751" w:rsidRDefault="00526751" w:rsidP="00526751">
      <w:pPr>
        <w:pStyle w:val="Style11"/>
        <w:widowControl/>
        <w:spacing w:before="154"/>
        <w:ind w:left="696"/>
        <w:rPr>
          <w:rStyle w:val="FontStyle17"/>
        </w:rPr>
      </w:pPr>
      <w:r>
        <w:rPr>
          <w:rStyle w:val="FontStyle19"/>
        </w:rPr>
        <w:t xml:space="preserve">А 1. </w:t>
      </w:r>
      <w:r>
        <w:rPr>
          <w:rStyle w:val="FontStyle17"/>
        </w:rPr>
        <w:t>Найди и подчеркни только словосочетания.</w:t>
      </w:r>
    </w:p>
    <w:p w:rsidR="00526751" w:rsidRDefault="00526751" w:rsidP="00526751">
      <w:pPr>
        <w:pStyle w:val="Style4"/>
        <w:widowControl/>
        <w:spacing w:before="38" w:line="360" w:lineRule="exact"/>
        <w:ind w:firstLine="730"/>
        <w:jc w:val="left"/>
        <w:rPr>
          <w:rStyle w:val="FontStyle17"/>
        </w:rPr>
      </w:pPr>
      <w:r>
        <w:rPr>
          <w:rStyle w:val="FontStyle17"/>
        </w:rPr>
        <w:t>1) Игрушка объединяет; 2) кубики двигаются; 3) придумал задачу; 4) вы</w:t>
      </w:r>
      <w:r>
        <w:rPr>
          <w:rStyle w:val="FontStyle17"/>
        </w:rPr>
        <w:softHyphen/>
        <w:t>ставка открылась; 5) увлекаться математикой.</w:t>
      </w:r>
    </w:p>
    <w:p w:rsidR="00526751" w:rsidRDefault="00526751" w:rsidP="00526751">
      <w:pPr>
        <w:pStyle w:val="Style11"/>
        <w:widowControl/>
        <w:spacing w:line="240" w:lineRule="exact"/>
        <w:ind w:left="706"/>
        <w:rPr>
          <w:sz w:val="20"/>
          <w:szCs w:val="20"/>
        </w:rPr>
      </w:pPr>
    </w:p>
    <w:p w:rsidR="00526751" w:rsidRDefault="00526751" w:rsidP="00526751">
      <w:pPr>
        <w:pStyle w:val="Style11"/>
        <w:widowControl/>
        <w:spacing w:before="19" w:line="240" w:lineRule="auto"/>
        <w:ind w:left="706"/>
        <w:rPr>
          <w:rStyle w:val="FontStyle22"/>
        </w:rPr>
      </w:pPr>
      <w:r>
        <w:rPr>
          <w:rStyle w:val="FontStyle21"/>
        </w:rPr>
        <w:t xml:space="preserve">Планируемый результат: </w:t>
      </w:r>
      <w:r>
        <w:rPr>
          <w:rStyle w:val="FontStyle22"/>
        </w:rPr>
        <w:t xml:space="preserve">умение </w:t>
      </w:r>
      <w:r>
        <w:rPr>
          <w:rStyle w:val="FontStyle21"/>
        </w:rPr>
        <w:t xml:space="preserve">находить </w:t>
      </w:r>
      <w:r>
        <w:rPr>
          <w:rStyle w:val="FontStyle22"/>
        </w:rPr>
        <w:t>главные и второстепенные члены предложения.</w:t>
      </w:r>
    </w:p>
    <w:p w:rsidR="00526751" w:rsidRDefault="00526751" w:rsidP="00526751">
      <w:pPr>
        <w:pStyle w:val="Style4"/>
        <w:widowControl/>
        <w:spacing w:before="43" w:line="355" w:lineRule="exact"/>
        <w:rPr>
          <w:rStyle w:val="FontStyle17"/>
        </w:rPr>
      </w:pPr>
      <w:r>
        <w:rPr>
          <w:rStyle w:val="FontStyle19"/>
        </w:rPr>
        <w:t xml:space="preserve">А 2. </w:t>
      </w:r>
      <w:r>
        <w:rPr>
          <w:rStyle w:val="FontStyle17"/>
        </w:rPr>
        <w:t>Подчеркни правильный ответ. Главные члены в предложении «Голо</w:t>
      </w:r>
      <w:r>
        <w:rPr>
          <w:rStyle w:val="FontStyle17"/>
        </w:rPr>
        <w:softHyphen/>
        <w:t>воломка с заманчивым названием «волшебный кубик» не привлекала внимание покупателей даже красочной упаковкой» - это:</w:t>
      </w:r>
    </w:p>
    <w:p w:rsidR="00526751" w:rsidRDefault="00526751" w:rsidP="00526751">
      <w:pPr>
        <w:pStyle w:val="Style13"/>
        <w:widowControl/>
        <w:numPr>
          <w:ilvl w:val="0"/>
          <w:numId w:val="5"/>
        </w:numPr>
        <w:tabs>
          <w:tab w:val="left" w:pos="1013"/>
        </w:tabs>
        <w:spacing w:before="91" w:line="240" w:lineRule="auto"/>
        <w:ind w:left="715" w:firstLine="0"/>
        <w:rPr>
          <w:rStyle w:val="FontStyle17"/>
        </w:rPr>
      </w:pPr>
      <w:r>
        <w:rPr>
          <w:rStyle w:val="FontStyle17"/>
        </w:rPr>
        <w:t>с названием не привлекала;     3) не привлекала упаковкой;</w:t>
      </w:r>
    </w:p>
    <w:p w:rsidR="00526751" w:rsidRDefault="00526751" w:rsidP="00526751">
      <w:pPr>
        <w:pStyle w:val="Style13"/>
        <w:widowControl/>
        <w:numPr>
          <w:ilvl w:val="0"/>
          <w:numId w:val="5"/>
        </w:numPr>
        <w:tabs>
          <w:tab w:val="left" w:pos="1013"/>
        </w:tabs>
        <w:spacing w:before="43" w:line="240" w:lineRule="auto"/>
        <w:ind w:left="715" w:firstLine="0"/>
        <w:rPr>
          <w:rStyle w:val="FontStyle17"/>
        </w:rPr>
      </w:pPr>
      <w:r>
        <w:rPr>
          <w:rStyle w:val="FontStyle17"/>
        </w:rPr>
        <w:t>головоломка не привлекала;    4) не привлекала покупателей.</w:t>
      </w:r>
    </w:p>
    <w:p w:rsidR="00526751" w:rsidRDefault="00526751" w:rsidP="00526751">
      <w:pPr>
        <w:pStyle w:val="Style15"/>
        <w:widowControl/>
        <w:spacing w:before="226"/>
        <w:jc w:val="both"/>
        <w:rPr>
          <w:rStyle w:val="FontStyle22"/>
        </w:rPr>
      </w:pPr>
      <w:r>
        <w:rPr>
          <w:rStyle w:val="FontStyle21"/>
        </w:rPr>
        <w:t xml:space="preserve">Планируемый результат: </w:t>
      </w:r>
      <w:r>
        <w:rPr>
          <w:rStyle w:val="FontStyle22"/>
        </w:rPr>
        <w:t xml:space="preserve">умение </w:t>
      </w:r>
      <w:r>
        <w:rPr>
          <w:rStyle w:val="FontStyle21"/>
        </w:rPr>
        <w:t xml:space="preserve">классифицировать </w:t>
      </w:r>
      <w:r>
        <w:rPr>
          <w:rStyle w:val="FontStyle22"/>
        </w:rPr>
        <w:t>предложения по цели высказыва</w:t>
      </w:r>
      <w:r>
        <w:rPr>
          <w:rStyle w:val="FontStyle22"/>
        </w:rPr>
        <w:softHyphen/>
        <w:t>ния и интонации.</w:t>
      </w:r>
    </w:p>
    <w:p w:rsidR="00526751" w:rsidRDefault="00526751" w:rsidP="00526751">
      <w:pPr>
        <w:pStyle w:val="Style13"/>
        <w:widowControl/>
        <w:tabs>
          <w:tab w:val="left" w:pos="1162"/>
        </w:tabs>
        <w:spacing w:before="34"/>
        <w:jc w:val="both"/>
        <w:rPr>
          <w:rStyle w:val="FontStyle17"/>
        </w:rPr>
      </w:pPr>
      <w:r>
        <w:rPr>
          <w:rStyle w:val="FontStyle19"/>
        </w:rPr>
        <w:t>В 1.</w:t>
      </w:r>
      <w:r>
        <w:rPr>
          <w:rStyle w:val="FontStyle19"/>
        </w:rPr>
        <w:tab/>
      </w:r>
      <w:r>
        <w:rPr>
          <w:rStyle w:val="FontStyle17"/>
        </w:rPr>
        <w:t xml:space="preserve">Подчеркни правильный ответ. Предложение «Попробуй собрать </w:t>
      </w:r>
      <w:proofErr w:type="spellStart"/>
      <w:r>
        <w:rPr>
          <w:rStyle w:val="FontStyle17"/>
        </w:rPr>
        <w:t>к</w:t>
      </w:r>
      <w:proofErr w:type="gramStart"/>
      <w:r>
        <w:rPr>
          <w:rStyle w:val="FontStyle17"/>
        </w:rPr>
        <w:t>у</w:t>
      </w:r>
      <w:proofErr w:type="spellEnd"/>
      <w:r>
        <w:rPr>
          <w:rStyle w:val="FontStyle17"/>
        </w:rPr>
        <w:t>-</w:t>
      </w:r>
      <w:proofErr w:type="gramEnd"/>
      <w:r>
        <w:rPr>
          <w:rStyle w:val="FontStyle17"/>
        </w:rPr>
        <w:br/>
      </w:r>
      <w:proofErr w:type="spellStart"/>
      <w:r>
        <w:rPr>
          <w:rStyle w:val="FontStyle17"/>
        </w:rPr>
        <w:t>бик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Рубика</w:t>
      </w:r>
      <w:proofErr w:type="spellEnd"/>
      <w:r>
        <w:rPr>
          <w:rStyle w:val="FontStyle17"/>
        </w:rPr>
        <w:t xml:space="preserve"> за три минуты!»:</w:t>
      </w:r>
    </w:p>
    <w:p w:rsidR="00526751" w:rsidRDefault="00526751" w:rsidP="00526751">
      <w:pPr>
        <w:pStyle w:val="Style13"/>
        <w:widowControl/>
        <w:numPr>
          <w:ilvl w:val="0"/>
          <w:numId w:val="6"/>
        </w:numPr>
        <w:tabs>
          <w:tab w:val="left" w:pos="1027"/>
        </w:tabs>
        <w:spacing w:before="58" w:line="350" w:lineRule="exact"/>
        <w:ind w:left="720" w:firstLine="0"/>
        <w:rPr>
          <w:rStyle w:val="FontStyle17"/>
        </w:rPr>
      </w:pPr>
      <w:r>
        <w:rPr>
          <w:rStyle w:val="FontStyle17"/>
        </w:rPr>
        <w:t>повествовательное, невосклицательное;</w:t>
      </w:r>
    </w:p>
    <w:p w:rsidR="00526751" w:rsidRDefault="00526751" w:rsidP="00526751">
      <w:pPr>
        <w:pStyle w:val="Style13"/>
        <w:widowControl/>
        <w:numPr>
          <w:ilvl w:val="0"/>
          <w:numId w:val="6"/>
        </w:numPr>
        <w:tabs>
          <w:tab w:val="left" w:pos="1027"/>
        </w:tabs>
        <w:spacing w:line="350" w:lineRule="exact"/>
        <w:ind w:left="720" w:firstLine="0"/>
        <w:rPr>
          <w:rStyle w:val="FontStyle17"/>
        </w:rPr>
      </w:pPr>
      <w:r>
        <w:rPr>
          <w:rStyle w:val="FontStyle17"/>
        </w:rPr>
        <w:t>побудительное, невосклицательное;</w:t>
      </w:r>
    </w:p>
    <w:p w:rsidR="00526751" w:rsidRDefault="00526751" w:rsidP="00526751">
      <w:pPr>
        <w:pStyle w:val="Style13"/>
        <w:widowControl/>
        <w:numPr>
          <w:ilvl w:val="0"/>
          <w:numId w:val="6"/>
        </w:numPr>
        <w:tabs>
          <w:tab w:val="left" w:pos="1027"/>
        </w:tabs>
        <w:spacing w:line="350" w:lineRule="exact"/>
        <w:ind w:left="720" w:firstLine="0"/>
        <w:rPr>
          <w:rStyle w:val="FontStyle17"/>
        </w:rPr>
      </w:pPr>
      <w:r>
        <w:rPr>
          <w:rStyle w:val="FontStyle17"/>
        </w:rPr>
        <w:t>повествовательное, восклицательное;</w:t>
      </w:r>
    </w:p>
    <w:p w:rsidR="00526751" w:rsidRDefault="00526751" w:rsidP="00526751">
      <w:pPr>
        <w:pStyle w:val="Style13"/>
        <w:widowControl/>
        <w:numPr>
          <w:ilvl w:val="0"/>
          <w:numId w:val="6"/>
        </w:numPr>
        <w:tabs>
          <w:tab w:val="left" w:pos="1027"/>
        </w:tabs>
        <w:spacing w:line="350" w:lineRule="exact"/>
        <w:ind w:left="720" w:firstLine="0"/>
        <w:rPr>
          <w:rStyle w:val="FontStyle17"/>
        </w:rPr>
      </w:pPr>
      <w:r>
        <w:rPr>
          <w:rStyle w:val="FontStyle17"/>
        </w:rPr>
        <w:t>вопросительное, невосклицательное;</w:t>
      </w:r>
    </w:p>
    <w:p w:rsidR="00526751" w:rsidRDefault="00526751" w:rsidP="00526751">
      <w:pPr>
        <w:pStyle w:val="Style13"/>
        <w:widowControl/>
        <w:numPr>
          <w:ilvl w:val="0"/>
          <w:numId w:val="6"/>
        </w:numPr>
        <w:tabs>
          <w:tab w:val="left" w:pos="1027"/>
        </w:tabs>
        <w:spacing w:line="350" w:lineRule="exact"/>
        <w:ind w:left="720" w:firstLine="0"/>
        <w:rPr>
          <w:rStyle w:val="FontStyle17"/>
        </w:rPr>
      </w:pPr>
      <w:r>
        <w:rPr>
          <w:rStyle w:val="FontStyle17"/>
        </w:rPr>
        <w:t>побудительное, восклицательное;</w:t>
      </w:r>
    </w:p>
    <w:p w:rsidR="00526751" w:rsidRDefault="00526751" w:rsidP="00526751">
      <w:pPr>
        <w:pStyle w:val="Style13"/>
        <w:widowControl/>
        <w:numPr>
          <w:ilvl w:val="0"/>
          <w:numId w:val="6"/>
        </w:numPr>
        <w:tabs>
          <w:tab w:val="left" w:pos="1027"/>
        </w:tabs>
        <w:spacing w:line="350" w:lineRule="exact"/>
        <w:ind w:left="720" w:firstLine="0"/>
        <w:rPr>
          <w:rStyle w:val="FontStyle17"/>
        </w:rPr>
      </w:pPr>
      <w:r>
        <w:rPr>
          <w:rStyle w:val="FontStyle17"/>
        </w:rPr>
        <w:t>вопросительное, восклицательное.</w:t>
      </w:r>
    </w:p>
    <w:p w:rsidR="00526751" w:rsidRDefault="00526751" w:rsidP="00526751">
      <w:pPr>
        <w:pStyle w:val="Style15"/>
        <w:widowControl/>
        <w:spacing w:before="221"/>
        <w:jc w:val="both"/>
        <w:rPr>
          <w:rStyle w:val="FontStyle22"/>
        </w:rPr>
      </w:pPr>
      <w:r>
        <w:rPr>
          <w:rStyle w:val="FontStyle21"/>
        </w:rPr>
        <w:t xml:space="preserve">Планируемый результат: </w:t>
      </w:r>
      <w:r>
        <w:rPr>
          <w:rStyle w:val="FontStyle22"/>
        </w:rPr>
        <w:t xml:space="preserve">умение </w:t>
      </w:r>
      <w:r>
        <w:rPr>
          <w:rStyle w:val="FontStyle21"/>
        </w:rPr>
        <w:t xml:space="preserve">устанавливать </w:t>
      </w:r>
      <w:r>
        <w:rPr>
          <w:rStyle w:val="FontStyle22"/>
        </w:rPr>
        <w:t>при помощи смысловых вопросов связь между словами.</w:t>
      </w:r>
    </w:p>
    <w:p w:rsidR="00526751" w:rsidRDefault="00526751" w:rsidP="00526751">
      <w:pPr>
        <w:pStyle w:val="Style13"/>
        <w:widowControl/>
        <w:tabs>
          <w:tab w:val="left" w:pos="1181"/>
        </w:tabs>
        <w:spacing w:before="86" w:line="240" w:lineRule="auto"/>
        <w:ind w:left="715" w:firstLine="0"/>
        <w:rPr>
          <w:rStyle w:val="FontStyle17"/>
        </w:rPr>
      </w:pPr>
      <w:r>
        <w:rPr>
          <w:rStyle w:val="FontStyle19"/>
        </w:rPr>
        <w:t>В 2.</w:t>
      </w:r>
      <w:r>
        <w:rPr>
          <w:rStyle w:val="FontStyle19"/>
        </w:rPr>
        <w:tab/>
      </w:r>
      <w:r>
        <w:rPr>
          <w:rStyle w:val="FontStyle17"/>
        </w:rPr>
        <w:t>Впиши пропущенные смысловые вопросы.</w:t>
      </w:r>
    </w:p>
    <w:p w:rsidR="00526751" w:rsidRDefault="00526751" w:rsidP="00526751">
      <w:pPr>
        <w:pStyle w:val="Style4"/>
        <w:widowControl/>
        <w:tabs>
          <w:tab w:val="left" w:leader="underscore" w:pos="3470"/>
        </w:tabs>
        <w:spacing w:before="110" w:line="240" w:lineRule="auto"/>
        <w:ind w:left="763" w:firstLine="0"/>
        <w:rPr>
          <w:rStyle w:val="FontStyle17"/>
        </w:rPr>
      </w:pPr>
      <w:r>
        <w:rPr>
          <w:rStyle w:val="FontStyle17"/>
        </w:rPr>
        <w:t>1) Автор (</w:t>
      </w:r>
      <w:r>
        <w:rPr>
          <w:rStyle w:val="FontStyle17"/>
        </w:rPr>
        <w:tab/>
      </w:r>
      <w:r>
        <w:rPr>
          <w:rStyle w:val="FontStyle17"/>
          <w:lang w:val="en-US"/>
        </w:rPr>
        <w:t>J</w:t>
      </w:r>
      <w:r w:rsidRPr="00526751">
        <w:rPr>
          <w:rStyle w:val="FontStyle17"/>
        </w:rPr>
        <w:t xml:space="preserve"> </w:t>
      </w:r>
      <w:r>
        <w:rPr>
          <w:rStyle w:val="FontStyle17"/>
        </w:rPr>
        <w:t>задачи;</w:t>
      </w:r>
    </w:p>
    <w:p w:rsidR="00526751" w:rsidRDefault="00526751" w:rsidP="00526751">
      <w:pPr>
        <w:pStyle w:val="Style13"/>
        <w:widowControl/>
        <w:numPr>
          <w:ilvl w:val="0"/>
          <w:numId w:val="7"/>
        </w:numPr>
        <w:tabs>
          <w:tab w:val="left" w:pos="1037"/>
          <w:tab w:val="left" w:leader="underscore" w:pos="4238"/>
        </w:tabs>
        <w:spacing w:before="48" w:line="240" w:lineRule="auto"/>
        <w:ind w:left="734" w:firstLine="0"/>
        <w:jc w:val="both"/>
        <w:rPr>
          <w:rStyle w:val="FontStyle17"/>
        </w:rPr>
      </w:pPr>
      <w:r>
        <w:rPr>
          <w:rStyle w:val="FontStyle17"/>
        </w:rPr>
        <w:t>преподавал</w:t>
      </w:r>
      <w:proofErr w:type="gramStart"/>
      <w:r>
        <w:rPr>
          <w:rStyle w:val="FontStyle17"/>
        </w:rPr>
        <w:t xml:space="preserve"> (</w:t>
      </w:r>
      <w:r>
        <w:rPr>
          <w:rStyle w:val="FontStyle17"/>
        </w:rPr>
        <w:tab/>
        <w:t xml:space="preserve">) </w:t>
      </w:r>
      <w:proofErr w:type="gramEnd"/>
      <w:r>
        <w:rPr>
          <w:rStyle w:val="FontStyle17"/>
        </w:rPr>
        <w:t>студентам;</w:t>
      </w:r>
    </w:p>
    <w:p w:rsidR="00526751" w:rsidRDefault="00526751" w:rsidP="00526751">
      <w:pPr>
        <w:pStyle w:val="Style13"/>
        <w:widowControl/>
        <w:numPr>
          <w:ilvl w:val="0"/>
          <w:numId w:val="7"/>
        </w:numPr>
        <w:tabs>
          <w:tab w:val="left" w:pos="1037"/>
          <w:tab w:val="left" w:leader="underscore" w:pos="3499"/>
        </w:tabs>
        <w:spacing w:before="91" w:line="240" w:lineRule="auto"/>
        <w:ind w:left="734" w:firstLine="0"/>
        <w:rPr>
          <w:rStyle w:val="FontStyle17"/>
        </w:rPr>
      </w:pPr>
      <w:r>
        <w:rPr>
          <w:rStyle w:val="FontStyle17"/>
        </w:rPr>
        <w:t>стать</w:t>
      </w:r>
      <w:proofErr w:type="gramStart"/>
      <w:r>
        <w:rPr>
          <w:rStyle w:val="FontStyle17"/>
        </w:rPr>
        <w:t xml:space="preserve">  (</w:t>
      </w:r>
      <w:r>
        <w:rPr>
          <w:rStyle w:val="FontStyle17"/>
        </w:rPr>
        <w:tab/>
        <w:t xml:space="preserve">) </w:t>
      </w:r>
      <w:proofErr w:type="gramEnd"/>
      <w:r>
        <w:rPr>
          <w:rStyle w:val="FontStyle17"/>
        </w:rPr>
        <w:t>игрушкой;</w:t>
      </w:r>
    </w:p>
    <w:p w:rsidR="00526751" w:rsidRDefault="00526751" w:rsidP="00526751">
      <w:pPr>
        <w:pStyle w:val="Style4"/>
        <w:widowControl/>
        <w:tabs>
          <w:tab w:val="left" w:leader="underscore" w:pos="3643"/>
        </w:tabs>
        <w:spacing w:before="10" w:line="240" w:lineRule="auto"/>
        <w:ind w:left="739" w:firstLine="0"/>
        <w:jc w:val="left"/>
        <w:rPr>
          <w:rStyle w:val="FontStyle17"/>
        </w:rPr>
      </w:pPr>
      <w:r>
        <w:rPr>
          <w:rStyle w:val="FontStyle17"/>
        </w:rPr>
        <w:t>4) задача</w:t>
      </w:r>
      <w:proofErr w:type="gramStart"/>
      <w:r>
        <w:rPr>
          <w:rStyle w:val="FontStyle17"/>
        </w:rPr>
        <w:t xml:space="preserve"> (</w:t>
      </w:r>
      <w:r>
        <w:rPr>
          <w:rStyle w:val="FontStyle17"/>
        </w:rPr>
        <w:tab/>
        <w:t xml:space="preserve">) </w:t>
      </w:r>
      <w:proofErr w:type="gramEnd"/>
      <w:r>
        <w:rPr>
          <w:rStyle w:val="FontStyle17"/>
        </w:rPr>
        <w:t>для студентов.</w:t>
      </w:r>
    </w:p>
    <w:p w:rsidR="00526751" w:rsidRDefault="00526751" w:rsidP="00526751">
      <w:pPr>
        <w:pStyle w:val="Style4"/>
        <w:widowControl/>
        <w:tabs>
          <w:tab w:val="left" w:leader="underscore" w:pos="3643"/>
        </w:tabs>
        <w:spacing w:before="10" w:line="240" w:lineRule="auto"/>
        <w:ind w:left="739" w:firstLine="0"/>
        <w:jc w:val="left"/>
        <w:rPr>
          <w:rStyle w:val="FontStyle17"/>
        </w:rPr>
      </w:pPr>
    </w:p>
    <w:p w:rsidR="00526751" w:rsidRDefault="00526751" w:rsidP="00526751">
      <w:pPr>
        <w:pStyle w:val="Style5"/>
        <w:widowControl/>
        <w:spacing w:before="178" w:line="374" w:lineRule="exact"/>
        <w:rPr>
          <w:rStyle w:val="FontStyle22"/>
        </w:rPr>
      </w:pPr>
      <w:r>
        <w:rPr>
          <w:rStyle w:val="FontStyle21"/>
        </w:rPr>
        <w:t xml:space="preserve">Планируемый результат: </w:t>
      </w:r>
      <w:r>
        <w:rPr>
          <w:rStyle w:val="FontStyle22"/>
        </w:rPr>
        <w:t xml:space="preserve">умение </w:t>
      </w:r>
      <w:r>
        <w:rPr>
          <w:rStyle w:val="FontStyle21"/>
        </w:rPr>
        <w:t xml:space="preserve">различать </w:t>
      </w:r>
      <w:r>
        <w:rPr>
          <w:rStyle w:val="FontStyle22"/>
        </w:rPr>
        <w:t xml:space="preserve">и </w:t>
      </w:r>
      <w:r>
        <w:rPr>
          <w:rStyle w:val="FontStyle21"/>
        </w:rPr>
        <w:t xml:space="preserve">составлять </w:t>
      </w:r>
      <w:r>
        <w:rPr>
          <w:rStyle w:val="FontStyle22"/>
        </w:rPr>
        <w:t xml:space="preserve">словосочетания и предложения. </w:t>
      </w:r>
    </w:p>
    <w:p w:rsidR="00526751" w:rsidRDefault="00526751" w:rsidP="00526751">
      <w:pPr>
        <w:pStyle w:val="Style5"/>
        <w:widowControl/>
        <w:spacing w:before="178" w:line="374" w:lineRule="exact"/>
        <w:rPr>
          <w:rStyle w:val="FontStyle17"/>
        </w:rPr>
      </w:pPr>
      <w:proofErr w:type="gramStart"/>
      <w:r>
        <w:rPr>
          <w:rStyle w:val="FontStyle19"/>
        </w:rPr>
        <w:t xml:space="preserve">В З. </w:t>
      </w:r>
      <w:r>
        <w:rPr>
          <w:rStyle w:val="FontStyle17"/>
        </w:rPr>
        <w:t>Составь и запиши из данных слов два словосочетания и одно предло</w:t>
      </w:r>
      <w:r>
        <w:rPr>
          <w:rStyle w:val="FontStyle17"/>
        </w:rPr>
        <w:softHyphen/>
        <w:t>жение: поставке, о, Запад, дней, переговоры, кубиков, шли, на, пять.</w:t>
      </w:r>
      <w:proofErr w:type="gramEnd"/>
    </w:p>
    <w:p w:rsidR="00526751" w:rsidRDefault="00526751" w:rsidP="00526751">
      <w:pPr>
        <w:pStyle w:val="Style5"/>
        <w:widowControl/>
        <w:spacing w:before="178" w:line="374" w:lineRule="exact"/>
        <w:rPr>
          <w:rStyle w:val="FontStyle17"/>
        </w:rPr>
      </w:pPr>
      <w:r>
        <w:rPr>
          <w:rStyle w:val="FontStyle17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26751" w:rsidRDefault="00526751" w:rsidP="00526751">
      <w:pPr>
        <w:pStyle w:val="Style3"/>
        <w:widowControl/>
        <w:spacing w:before="67" w:line="370" w:lineRule="exact"/>
        <w:rPr>
          <w:rStyle w:val="FontStyle22"/>
        </w:rPr>
      </w:pPr>
      <w:r>
        <w:rPr>
          <w:rStyle w:val="FontStyle21"/>
        </w:rPr>
        <w:lastRenderedPageBreak/>
        <w:t xml:space="preserve">Планируемый результат: </w:t>
      </w:r>
      <w:r>
        <w:rPr>
          <w:rStyle w:val="FontStyle22"/>
        </w:rPr>
        <w:t xml:space="preserve">умение </w:t>
      </w:r>
      <w:r>
        <w:rPr>
          <w:rStyle w:val="FontStyle21"/>
        </w:rPr>
        <w:t xml:space="preserve">выделять </w:t>
      </w:r>
      <w:r>
        <w:rPr>
          <w:rStyle w:val="FontStyle22"/>
        </w:rPr>
        <w:t>предложения с однородными членами.</w:t>
      </w:r>
    </w:p>
    <w:p w:rsidR="00526751" w:rsidRDefault="00526751" w:rsidP="00526751">
      <w:pPr>
        <w:pStyle w:val="Style3"/>
        <w:widowControl/>
        <w:spacing w:before="67" w:line="370" w:lineRule="exact"/>
        <w:rPr>
          <w:rStyle w:val="FontStyle17"/>
        </w:rPr>
      </w:pPr>
      <w:r>
        <w:rPr>
          <w:rStyle w:val="FontStyle22"/>
        </w:rPr>
        <w:t xml:space="preserve"> </w:t>
      </w:r>
      <w:r>
        <w:rPr>
          <w:rStyle w:val="FontStyle19"/>
        </w:rPr>
        <w:t xml:space="preserve">С 1. </w:t>
      </w:r>
      <w:r>
        <w:rPr>
          <w:rStyle w:val="FontStyle17"/>
        </w:rPr>
        <w:t>Выпиши из третьего абзаца предложение с однородными членами, подчеркни однородные члены одной чертой.</w:t>
      </w:r>
    </w:p>
    <w:p w:rsidR="00526751" w:rsidRDefault="00526751" w:rsidP="00526751">
      <w:pPr>
        <w:pStyle w:val="Style5"/>
        <w:widowControl/>
        <w:spacing w:before="178" w:line="374" w:lineRule="exact"/>
        <w:rPr>
          <w:rStyle w:val="FontStyle17"/>
        </w:rPr>
      </w:pPr>
      <w:r>
        <w:rPr>
          <w:rStyle w:val="FontStyle17"/>
        </w:rPr>
        <w:t>______________________________________________________________________________________________________________________________________________</w:t>
      </w:r>
    </w:p>
    <w:p w:rsidR="00526751" w:rsidRDefault="00526751" w:rsidP="00526751">
      <w:pPr>
        <w:pStyle w:val="Style5"/>
        <w:widowControl/>
        <w:spacing w:before="178" w:line="374" w:lineRule="exact"/>
        <w:rPr>
          <w:rStyle w:val="FontStyle17"/>
        </w:rPr>
      </w:pPr>
    </w:p>
    <w:p w:rsidR="00526751" w:rsidRDefault="00526751" w:rsidP="00526751">
      <w:pPr>
        <w:pStyle w:val="Style6"/>
        <w:widowControl/>
        <w:spacing w:before="206"/>
        <w:jc w:val="center"/>
        <w:rPr>
          <w:rStyle w:val="FontStyle20"/>
        </w:rPr>
      </w:pPr>
      <w:r>
        <w:rPr>
          <w:rStyle w:val="FontStyle20"/>
        </w:rPr>
        <w:t>Математика</w:t>
      </w:r>
    </w:p>
    <w:p w:rsidR="00526751" w:rsidRDefault="00526751" w:rsidP="00526751">
      <w:pPr>
        <w:pStyle w:val="Style3"/>
        <w:widowControl/>
        <w:spacing w:before="197" w:line="346" w:lineRule="exact"/>
        <w:rPr>
          <w:rStyle w:val="FontStyle22"/>
        </w:rPr>
      </w:pPr>
      <w:r>
        <w:rPr>
          <w:rStyle w:val="FontStyle21"/>
        </w:rPr>
        <w:t xml:space="preserve">Планируемый результат: </w:t>
      </w:r>
      <w:r>
        <w:rPr>
          <w:rStyle w:val="FontStyle22"/>
        </w:rPr>
        <w:t xml:space="preserve">умение </w:t>
      </w:r>
      <w:r>
        <w:rPr>
          <w:rStyle w:val="FontStyle21"/>
        </w:rPr>
        <w:t xml:space="preserve">проверять правильность хода </w:t>
      </w:r>
      <w:r>
        <w:rPr>
          <w:rStyle w:val="FontStyle22"/>
        </w:rPr>
        <w:t xml:space="preserve">решения задачи. </w:t>
      </w:r>
    </w:p>
    <w:p w:rsidR="00526751" w:rsidRDefault="00526751" w:rsidP="00526751">
      <w:pPr>
        <w:pStyle w:val="Style3"/>
        <w:widowControl/>
        <w:spacing w:before="197" w:line="346" w:lineRule="exact"/>
        <w:rPr>
          <w:rStyle w:val="FontStyle17"/>
        </w:rPr>
      </w:pPr>
      <w:r>
        <w:rPr>
          <w:rStyle w:val="FontStyle19"/>
        </w:rPr>
        <w:t xml:space="preserve">А 1. </w:t>
      </w:r>
      <w:r>
        <w:rPr>
          <w:rStyle w:val="FontStyle17"/>
        </w:rPr>
        <w:t>В четырёх коробках 280 кубиков. Сколько кубиков в семи таких же коробках? Подчеркни верное решение.</w:t>
      </w:r>
    </w:p>
    <w:p w:rsidR="00526751" w:rsidRDefault="00526751" w:rsidP="00526751">
      <w:pPr>
        <w:pStyle w:val="Style3"/>
        <w:widowControl/>
        <w:spacing w:before="5" w:line="346" w:lineRule="exact"/>
        <w:ind w:left="754"/>
        <w:rPr>
          <w:rStyle w:val="FontStyle17"/>
        </w:rPr>
      </w:pPr>
      <w:r>
        <w:rPr>
          <w:rStyle w:val="FontStyle17"/>
          <w:spacing w:val="40"/>
        </w:rPr>
        <w:t>1)280:7</w:t>
      </w:r>
      <w:r>
        <w:rPr>
          <w:rStyle w:val="FontStyle17"/>
        </w:rPr>
        <w:t xml:space="preserve"> + 4;      </w:t>
      </w:r>
      <w:r>
        <w:rPr>
          <w:rStyle w:val="FontStyle17"/>
          <w:spacing w:val="40"/>
        </w:rPr>
        <w:t>2)280:7-4;</w:t>
      </w:r>
      <w:r>
        <w:rPr>
          <w:rStyle w:val="FontStyle17"/>
        </w:rPr>
        <w:t xml:space="preserve">      3) (280</w:t>
      </w:r>
      <w:proofErr w:type="gramStart"/>
      <w:r>
        <w:rPr>
          <w:rStyle w:val="FontStyle17"/>
        </w:rPr>
        <w:t xml:space="preserve"> :</w:t>
      </w:r>
      <w:proofErr w:type="gramEnd"/>
      <w:r>
        <w:rPr>
          <w:rStyle w:val="FontStyle17"/>
        </w:rPr>
        <w:t xml:space="preserve"> 4) • 7;       4) 280 : (4 • 7).</w:t>
      </w:r>
    </w:p>
    <w:p w:rsidR="00526751" w:rsidRDefault="00526751" w:rsidP="00526751">
      <w:pPr>
        <w:pStyle w:val="Style3"/>
        <w:widowControl/>
        <w:spacing w:before="202" w:line="336" w:lineRule="exact"/>
        <w:ind w:left="725" w:right="2208"/>
        <w:rPr>
          <w:rStyle w:val="FontStyle17"/>
        </w:rPr>
      </w:pPr>
      <w:r>
        <w:rPr>
          <w:rStyle w:val="FontStyle21"/>
        </w:rPr>
        <w:t xml:space="preserve">Планируемый результат: </w:t>
      </w:r>
      <w:r>
        <w:rPr>
          <w:rStyle w:val="FontStyle22"/>
        </w:rPr>
        <w:t xml:space="preserve">умение выполнять </w:t>
      </w:r>
      <w:r>
        <w:rPr>
          <w:rStyle w:val="FontStyle21"/>
        </w:rPr>
        <w:t xml:space="preserve">действия с </w:t>
      </w:r>
      <w:r>
        <w:rPr>
          <w:rStyle w:val="FontStyle19"/>
        </w:rPr>
        <w:t xml:space="preserve">0 </w:t>
      </w:r>
      <w:r>
        <w:rPr>
          <w:rStyle w:val="FontStyle21"/>
        </w:rPr>
        <w:t xml:space="preserve">и </w:t>
      </w:r>
      <w:r>
        <w:rPr>
          <w:rStyle w:val="FontStyle19"/>
        </w:rPr>
        <w:t xml:space="preserve">1. А 2. </w:t>
      </w:r>
      <w:r>
        <w:rPr>
          <w:rStyle w:val="FontStyle17"/>
        </w:rPr>
        <w:t>Вычисли устно. Подчеркни верный ответ.</w:t>
      </w:r>
    </w:p>
    <w:p w:rsidR="00526751" w:rsidRDefault="00526751" w:rsidP="00526751">
      <w:pPr>
        <w:pStyle w:val="Style3"/>
        <w:widowControl/>
        <w:tabs>
          <w:tab w:val="left" w:pos="4968"/>
        </w:tabs>
        <w:spacing w:before="48"/>
        <w:ind w:left="739"/>
        <w:rPr>
          <w:rStyle w:val="FontStyle17"/>
        </w:rPr>
      </w:pPr>
      <w:r>
        <w:rPr>
          <w:rStyle w:val="FontStyle17"/>
          <w:spacing w:val="40"/>
        </w:rPr>
        <w:t>810:1</w:t>
      </w:r>
      <w:r>
        <w:rPr>
          <w:rStyle w:val="FontStyle17"/>
        </w:rPr>
        <w:t xml:space="preserve"> </w:t>
      </w:r>
      <w:r>
        <w:rPr>
          <w:rStyle w:val="FontStyle17"/>
          <w:spacing w:val="40"/>
        </w:rPr>
        <w:t>-250-1</w:t>
      </w:r>
      <w:r>
        <w:rPr>
          <w:rStyle w:val="FontStyle17"/>
        </w:rPr>
        <w:t xml:space="preserve"> </w:t>
      </w:r>
      <w:r>
        <w:rPr>
          <w:rStyle w:val="FontStyle17"/>
          <w:spacing w:val="40"/>
        </w:rPr>
        <w:t>=</w:t>
      </w:r>
      <w:r>
        <w:rPr>
          <w:rStyle w:val="FontStyle17"/>
        </w:rPr>
        <w:t xml:space="preserve"> </w:t>
      </w:r>
      <w:r>
        <w:rPr>
          <w:rStyle w:val="FontStyle17"/>
          <w:spacing w:val="40"/>
        </w:rPr>
        <w:t>...</w:t>
      </w:r>
      <w:r>
        <w:rPr>
          <w:rStyle w:val="FontStyle17"/>
        </w:rPr>
        <w:tab/>
        <w:t xml:space="preserve">1)250;     2)1;     </w:t>
      </w:r>
      <w:r>
        <w:rPr>
          <w:rStyle w:val="FontStyle17"/>
          <w:spacing w:val="40"/>
        </w:rPr>
        <w:t>3)0;</w:t>
      </w:r>
      <w:r>
        <w:rPr>
          <w:rStyle w:val="FontStyle17"/>
        </w:rPr>
        <w:t xml:space="preserve">     4)560.</w:t>
      </w:r>
    </w:p>
    <w:p w:rsidR="00526751" w:rsidRDefault="00526751" w:rsidP="00526751">
      <w:pPr>
        <w:pStyle w:val="Style12"/>
        <w:widowControl/>
        <w:spacing w:line="240" w:lineRule="exact"/>
        <w:rPr>
          <w:sz w:val="20"/>
          <w:szCs w:val="20"/>
        </w:rPr>
      </w:pPr>
    </w:p>
    <w:p w:rsidR="00526751" w:rsidRDefault="00526751" w:rsidP="00526751">
      <w:pPr>
        <w:pStyle w:val="Style12"/>
        <w:widowControl/>
        <w:spacing w:before="5"/>
        <w:rPr>
          <w:rStyle w:val="FontStyle22"/>
        </w:rPr>
      </w:pPr>
      <w:r>
        <w:rPr>
          <w:rStyle w:val="FontStyle21"/>
        </w:rPr>
        <w:t xml:space="preserve">Планируемый результат: </w:t>
      </w:r>
      <w:r>
        <w:rPr>
          <w:rStyle w:val="FontStyle22"/>
        </w:rPr>
        <w:t xml:space="preserve">умение </w:t>
      </w:r>
      <w:r>
        <w:rPr>
          <w:rStyle w:val="FontStyle21"/>
        </w:rPr>
        <w:t xml:space="preserve">вычислять значение числового выражения </w:t>
      </w:r>
      <w:r>
        <w:rPr>
          <w:rStyle w:val="FontStyle22"/>
        </w:rPr>
        <w:t>со скоб</w:t>
      </w:r>
      <w:r>
        <w:rPr>
          <w:rStyle w:val="FontStyle22"/>
        </w:rPr>
        <w:softHyphen/>
        <w:t>ками и без скобок.</w:t>
      </w:r>
    </w:p>
    <w:p w:rsidR="00526751" w:rsidRDefault="00526751" w:rsidP="00526751">
      <w:pPr>
        <w:pStyle w:val="Style3"/>
        <w:widowControl/>
        <w:spacing w:line="355" w:lineRule="exact"/>
        <w:ind w:left="730" w:right="4858"/>
        <w:rPr>
          <w:rStyle w:val="FontStyle17"/>
          <w:spacing w:val="40"/>
        </w:rPr>
      </w:pPr>
      <w:r>
        <w:rPr>
          <w:rStyle w:val="FontStyle19"/>
        </w:rPr>
        <w:t xml:space="preserve">В 1. </w:t>
      </w:r>
      <w:r>
        <w:rPr>
          <w:rStyle w:val="FontStyle17"/>
        </w:rPr>
        <w:t xml:space="preserve">Найди значение выражения. </w:t>
      </w:r>
      <w:r>
        <w:rPr>
          <w:rStyle w:val="FontStyle17"/>
          <w:spacing w:val="40"/>
        </w:rPr>
        <w:t>280280:28-</w:t>
      </w:r>
      <w:r>
        <w:rPr>
          <w:rStyle w:val="FontStyle17"/>
        </w:rPr>
        <w:t xml:space="preserve"> </w:t>
      </w:r>
      <w:r>
        <w:rPr>
          <w:rStyle w:val="FontStyle17"/>
          <w:spacing w:val="40"/>
        </w:rPr>
        <w:t>125-8</w:t>
      </w:r>
      <w:r>
        <w:rPr>
          <w:rStyle w:val="FontStyle17"/>
        </w:rPr>
        <w:t xml:space="preserve"> </w:t>
      </w:r>
      <w:r>
        <w:rPr>
          <w:rStyle w:val="FontStyle17"/>
          <w:spacing w:val="40"/>
        </w:rPr>
        <w:t>=</w:t>
      </w:r>
    </w:p>
    <w:p w:rsidR="00526751" w:rsidRDefault="00526751" w:rsidP="00526751">
      <w:pPr>
        <w:pStyle w:val="Style3"/>
        <w:widowControl/>
        <w:spacing w:before="163" w:line="374" w:lineRule="exact"/>
        <w:rPr>
          <w:rStyle w:val="FontStyle21"/>
        </w:rPr>
      </w:pPr>
      <w:r>
        <w:rPr>
          <w:rStyle w:val="FontStyle21"/>
        </w:rPr>
        <w:t xml:space="preserve">Планируемый результат: </w:t>
      </w:r>
      <w:r>
        <w:rPr>
          <w:rStyle w:val="FontStyle22"/>
        </w:rPr>
        <w:t xml:space="preserve">умение </w:t>
      </w:r>
      <w:r>
        <w:rPr>
          <w:rStyle w:val="FontStyle21"/>
        </w:rPr>
        <w:t>понимать смысл и извлекать информацию из таблицы.</w:t>
      </w:r>
    </w:p>
    <w:p w:rsidR="00526751" w:rsidRDefault="00526751" w:rsidP="00526751">
      <w:pPr>
        <w:pStyle w:val="Style3"/>
        <w:widowControl/>
        <w:spacing w:before="163" w:line="374" w:lineRule="exact"/>
        <w:rPr>
          <w:rStyle w:val="FontStyle17"/>
        </w:rPr>
      </w:pPr>
      <w:r>
        <w:rPr>
          <w:rStyle w:val="FontStyle21"/>
        </w:rPr>
        <w:t xml:space="preserve"> </w:t>
      </w:r>
      <w:r>
        <w:rPr>
          <w:rStyle w:val="FontStyle19"/>
        </w:rPr>
        <w:t xml:space="preserve">В 2. </w:t>
      </w:r>
      <w:r>
        <w:rPr>
          <w:rStyle w:val="FontStyle17"/>
        </w:rPr>
        <w:t xml:space="preserve">Любителей кубика </w:t>
      </w:r>
      <w:proofErr w:type="spellStart"/>
      <w:r>
        <w:rPr>
          <w:rStyle w:val="FontStyle17"/>
        </w:rPr>
        <w:t>Рубика</w:t>
      </w:r>
      <w:proofErr w:type="spellEnd"/>
      <w:r>
        <w:rPr>
          <w:rStyle w:val="FontStyle17"/>
        </w:rPr>
        <w:t xml:space="preserve"> спросили: «Какие книги вам нравятся?» Ответ записали в таблицу. Используй данные таблицы для ответов на вопросы.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2261"/>
        <w:gridCol w:w="2544"/>
        <w:gridCol w:w="2414"/>
      </w:tblGrid>
      <w:tr w:rsidR="00526751" w:rsidTr="00800E8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51" w:rsidRDefault="00526751" w:rsidP="00800E8B">
            <w:pPr>
              <w:pStyle w:val="Style14"/>
              <w:widowControl/>
              <w:rPr>
                <w:rStyle w:val="FontStyle22"/>
              </w:rPr>
            </w:pPr>
            <w:r>
              <w:rPr>
                <w:rStyle w:val="FontStyle22"/>
              </w:rPr>
              <w:t xml:space="preserve">№ </w:t>
            </w:r>
            <w:proofErr w:type="spellStart"/>
            <w:proofErr w:type="gramStart"/>
            <w:r>
              <w:rPr>
                <w:rStyle w:val="FontStyle22"/>
              </w:rPr>
              <w:t>п</w:t>
            </w:r>
            <w:proofErr w:type="spellEnd"/>
            <w:proofErr w:type="gramEnd"/>
            <w:r>
              <w:rPr>
                <w:rStyle w:val="FontStyle22"/>
              </w:rPr>
              <w:t>/</w:t>
            </w:r>
            <w:proofErr w:type="spellStart"/>
            <w:r>
              <w:rPr>
                <w:rStyle w:val="FontStyle22"/>
              </w:rPr>
              <w:t>п</w:t>
            </w:r>
            <w:proofErr w:type="spellEnd"/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51" w:rsidRDefault="00526751" w:rsidP="00800E8B">
            <w:pPr>
              <w:pStyle w:val="Style14"/>
              <w:widowControl/>
              <w:spacing w:line="240" w:lineRule="auto"/>
              <w:ind w:left="47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Виды книг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51" w:rsidRDefault="00526751" w:rsidP="00800E8B">
            <w:pPr>
              <w:pStyle w:val="Style1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Число мальчиков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51" w:rsidRDefault="00526751" w:rsidP="00800E8B">
            <w:pPr>
              <w:pStyle w:val="Style1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Число девочек</w:t>
            </w:r>
          </w:p>
        </w:tc>
      </w:tr>
      <w:tr w:rsidR="00526751" w:rsidTr="00800E8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51" w:rsidRDefault="00526751" w:rsidP="00800E8B">
            <w:pPr>
              <w:pStyle w:val="Style10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51" w:rsidRDefault="00526751" w:rsidP="00800E8B">
            <w:pPr>
              <w:pStyle w:val="Style14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Сказки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51" w:rsidRDefault="00526751" w:rsidP="00800E8B">
            <w:pPr>
              <w:pStyle w:val="Style10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51" w:rsidRDefault="00526751" w:rsidP="00800E8B">
            <w:pPr>
              <w:pStyle w:val="Style10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15</w:t>
            </w:r>
          </w:p>
        </w:tc>
      </w:tr>
      <w:tr w:rsidR="00526751" w:rsidTr="00800E8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51" w:rsidRDefault="00526751" w:rsidP="00800E8B">
            <w:pPr>
              <w:pStyle w:val="Style10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51" w:rsidRDefault="00526751" w:rsidP="00800E8B">
            <w:pPr>
              <w:pStyle w:val="Style14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Фантастика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51" w:rsidRDefault="00526751" w:rsidP="00800E8B">
            <w:pPr>
              <w:pStyle w:val="Style10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51" w:rsidRDefault="00526751" w:rsidP="00800E8B">
            <w:pPr>
              <w:pStyle w:val="Style10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10</w:t>
            </w:r>
          </w:p>
        </w:tc>
      </w:tr>
      <w:tr w:rsidR="00526751" w:rsidTr="00800E8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51" w:rsidRDefault="00526751" w:rsidP="00800E8B">
            <w:pPr>
              <w:pStyle w:val="Style10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51" w:rsidRDefault="00526751" w:rsidP="00800E8B">
            <w:pPr>
              <w:pStyle w:val="Style14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Детективы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51" w:rsidRDefault="00526751" w:rsidP="00800E8B">
            <w:pPr>
              <w:pStyle w:val="Style10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51" w:rsidRDefault="00526751" w:rsidP="00800E8B">
            <w:pPr>
              <w:pStyle w:val="Style10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3</w:t>
            </w:r>
          </w:p>
        </w:tc>
      </w:tr>
      <w:tr w:rsidR="00526751" w:rsidTr="00800E8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51" w:rsidRDefault="00526751" w:rsidP="00800E8B">
            <w:pPr>
              <w:pStyle w:val="Style10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51" w:rsidRDefault="00526751" w:rsidP="00800E8B">
            <w:pPr>
              <w:pStyle w:val="Style14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История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51" w:rsidRDefault="00526751" w:rsidP="00800E8B">
            <w:pPr>
              <w:pStyle w:val="Style10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51" w:rsidRDefault="00526751" w:rsidP="00800E8B">
            <w:pPr>
              <w:pStyle w:val="Style10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7</w:t>
            </w:r>
          </w:p>
        </w:tc>
      </w:tr>
    </w:tbl>
    <w:p w:rsidR="00526751" w:rsidRDefault="00526751" w:rsidP="00526751">
      <w:pPr>
        <w:pStyle w:val="Style9"/>
        <w:widowControl/>
        <w:numPr>
          <w:ilvl w:val="0"/>
          <w:numId w:val="8"/>
        </w:numPr>
        <w:tabs>
          <w:tab w:val="left" w:pos="1032"/>
        </w:tabs>
        <w:spacing w:before="77" w:line="355" w:lineRule="exact"/>
        <w:ind w:left="734"/>
        <w:rPr>
          <w:rStyle w:val="FontStyle17"/>
        </w:rPr>
      </w:pPr>
      <w:r>
        <w:rPr>
          <w:rStyle w:val="FontStyle17"/>
        </w:rPr>
        <w:t>Кто больше любит детективы: девочки или мальчики?</w:t>
      </w:r>
    </w:p>
    <w:p w:rsidR="00526751" w:rsidRDefault="00526751" w:rsidP="00526751">
      <w:pPr>
        <w:pStyle w:val="Style9"/>
        <w:widowControl/>
        <w:numPr>
          <w:ilvl w:val="0"/>
          <w:numId w:val="8"/>
        </w:numPr>
        <w:tabs>
          <w:tab w:val="left" w:pos="1032"/>
          <w:tab w:val="left" w:leader="underscore" w:pos="6518"/>
        </w:tabs>
        <w:spacing w:line="355" w:lineRule="exact"/>
        <w:ind w:left="734"/>
        <w:jc w:val="left"/>
        <w:rPr>
          <w:rStyle w:val="FontStyle17"/>
        </w:rPr>
      </w:pPr>
      <w:r>
        <w:rPr>
          <w:rStyle w:val="FontStyle17"/>
        </w:rPr>
        <w:t>Сколько детей любят читать сказки?</w:t>
      </w:r>
      <w:r>
        <w:rPr>
          <w:rStyle w:val="FontStyle17"/>
        </w:rPr>
        <w:tab/>
      </w:r>
    </w:p>
    <w:p w:rsidR="00526751" w:rsidRDefault="00526751" w:rsidP="00526751">
      <w:pPr>
        <w:pStyle w:val="Style9"/>
        <w:widowControl/>
        <w:numPr>
          <w:ilvl w:val="0"/>
          <w:numId w:val="8"/>
        </w:numPr>
        <w:tabs>
          <w:tab w:val="left" w:pos="1032"/>
          <w:tab w:val="left" w:leader="underscore" w:pos="6552"/>
        </w:tabs>
        <w:spacing w:line="355" w:lineRule="exact"/>
        <w:ind w:left="734"/>
        <w:jc w:val="left"/>
        <w:rPr>
          <w:rStyle w:val="FontStyle17"/>
        </w:rPr>
      </w:pPr>
      <w:r>
        <w:rPr>
          <w:rStyle w:val="FontStyle17"/>
        </w:rPr>
        <w:t>Сколько было опрошено мальчиков?</w:t>
      </w:r>
      <w:r>
        <w:rPr>
          <w:rStyle w:val="FontStyle17"/>
        </w:rPr>
        <w:tab/>
      </w:r>
    </w:p>
    <w:p w:rsidR="00526751" w:rsidRDefault="00526751" w:rsidP="00526751">
      <w:pPr>
        <w:pStyle w:val="Style12"/>
        <w:widowControl/>
        <w:spacing w:before="53" w:line="298" w:lineRule="exact"/>
        <w:ind w:firstLine="0"/>
        <w:jc w:val="both"/>
        <w:rPr>
          <w:rStyle w:val="FontStyle21"/>
        </w:rPr>
      </w:pPr>
      <w:r>
        <w:rPr>
          <w:rStyle w:val="FontStyle21"/>
        </w:rPr>
        <w:t xml:space="preserve">Планируемый результат: </w:t>
      </w:r>
      <w:r>
        <w:rPr>
          <w:rStyle w:val="FontStyle22"/>
        </w:rPr>
        <w:t xml:space="preserve">умение </w:t>
      </w:r>
      <w:r>
        <w:rPr>
          <w:rStyle w:val="FontStyle21"/>
        </w:rPr>
        <w:t xml:space="preserve">применять </w:t>
      </w:r>
      <w:r>
        <w:rPr>
          <w:rStyle w:val="FontStyle22"/>
        </w:rPr>
        <w:t xml:space="preserve">полученные знания </w:t>
      </w:r>
      <w:r>
        <w:rPr>
          <w:rStyle w:val="FontStyle21"/>
        </w:rPr>
        <w:t xml:space="preserve">для </w:t>
      </w:r>
      <w:r>
        <w:rPr>
          <w:rStyle w:val="FontStyle22"/>
        </w:rPr>
        <w:t xml:space="preserve">решения </w:t>
      </w:r>
      <w:r>
        <w:rPr>
          <w:rStyle w:val="FontStyle21"/>
        </w:rPr>
        <w:t>практи</w:t>
      </w:r>
      <w:r>
        <w:rPr>
          <w:rStyle w:val="FontStyle21"/>
        </w:rPr>
        <w:softHyphen/>
        <w:t>ческих задач.</w:t>
      </w:r>
    </w:p>
    <w:p w:rsidR="00526751" w:rsidRDefault="00526751" w:rsidP="00526751">
      <w:pPr>
        <w:pStyle w:val="Style4"/>
        <w:widowControl/>
        <w:spacing w:line="350" w:lineRule="exact"/>
        <w:ind w:firstLine="0"/>
        <w:jc w:val="left"/>
        <w:rPr>
          <w:rStyle w:val="FontStyle17"/>
        </w:rPr>
      </w:pPr>
      <w:r>
        <w:rPr>
          <w:rStyle w:val="FontStyle19"/>
        </w:rPr>
        <w:t xml:space="preserve">В З. </w:t>
      </w:r>
      <w:r>
        <w:rPr>
          <w:rStyle w:val="FontStyle17"/>
        </w:rPr>
        <w:t>Реши задачу.</w:t>
      </w:r>
    </w:p>
    <w:p w:rsidR="00526751" w:rsidRDefault="00526751" w:rsidP="00526751">
      <w:pPr>
        <w:pStyle w:val="Style4"/>
        <w:widowControl/>
        <w:spacing w:line="350" w:lineRule="exact"/>
        <w:ind w:firstLine="0"/>
        <w:rPr>
          <w:rStyle w:val="FontStyle17"/>
        </w:rPr>
      </w:pPr>
      <w:r>
        <w:rPr>
          <w:rStyle w:val="FontStyle17"/>
        </w:rPr>
        <w:t xml:space="preserve">         На соревнованиях по сборке кубика </w:t>
      </w:r>
      <w:proofErr w:type="spellStart"/>
      <w:r>
        <w:rPr>
          <w:rStyle w:val="FontStyle17"/>
        </w:rPr>
        <w:t>Рубика</w:t>
      </w:r>
      <w:proofErr w:type="spellEnd"/>
      <w:r>
        <w:rPr>
          <w:rStyle w:val="FontStyle17"/>
        </w:rPr>
        <w:t xml:space="preserve"> Костя на первых двух этапах набрал 780 очков, на третьем - в 3 раза меньше, чем на первом. Сколько всего </w:t>
      </w:r>
      <w:r>
        <w:rPr>
          <w:rStyle w:val="FontStyle17"/>
        </w:rPr>
        <w:lastRenderedPageBreak/>
        <w:t>очков набрал Костя, если на втором этапе он набрал на 240 очков больше, чем на первом?</w:t>
      </w:r>
    </w:p>
    <w:p w:rsidR="00286532" w:rsidRDefault="00286532" w:rsidP="00526751">
      <w:pPr>
        <w:pStyle w:val="Style4"/>
        <w:widowControl/>
        <w:spacing w:line="350" w:lineRule="exact"/>
        <w:ind w:firstLine="0"/>
        <w:rPr>
          <w:rStyle w:val="FontStyle17"/>
        </w:rPr>
      </w:pPr>
      <w:r>
        <w:rPr>
          <w:rStyle w:val="FontStyle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751" w:rsidRDefault="00286532" w:rsidP="00526751">
      <w:pPr>
        <w:pStyle w:val="Style4"/>
        <w:widowControl/>
        <w:spacing w:line="350" w:lineRule="exact"/>
        <w:ind w:firstLine="0"/>
        <w:rPr>
          <w:rStyle w:val="FontStyle17"/>
        </w:rPr>
      </w:pPr>
      <w:r>
        <w:rPr>
          <w:noProof/>
          <w:sz w:val="26"/>
          <w:szCs w:val="26"/>
        </w:rPr>
        <w:pict>
          <v:group id="_x0000_s1026" style="position:absolute;left:0;text-align:left;margin-left:1.75pt;margin-top:20.8pt;width:438.95pt;height:204pt;z-index:251658240;mso-wrap-distance-left:1.9pt;mso-wrap-distance-right:1.9pt;mso-position-horizontal-relative:margin" coordorigin="2755,6571" coordsize="8784,26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953;top:7488;width:3508;height:1493;mso-wrap-edited:f" wrapcoords="0 0 0 21600 21600 21600 21600 0 0 0" o:allowincell="f">
              <v:imagedata r:id="rId5" o:title="" bilevel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089;top:9053;width:350;height:211;mso-wrap-edited:f" o:allowincell="f" filled="f" strokecolor="white" strokeweight="0">
              <v:textbox inset="0,0,0,0">
                <w:txbxContent>
                  <w:p w:rsidR="00286532" w:rsidRDefault="00286532" w:rsidP="00286532">
                    <w:pPr>
                      <w:pStyle w:val="Style5"/>
                      <w:widowControl/>
                      <w:jc w:val="both"/>
                      <w:rPr>
                        <w:rStyle w:val="FontStyle14"/>
                      </w:rPr>
                    </w:pPr>
                    <w:r>
                      <w:rPr>
                        <w:rStyle w:val="FontStyle14"/>
                      </w:rPr>
                      <w:t>8 см</w:t>
                    </w:r>
                  </w:p>
                </w:txbxContent>
              </v:textbox>
            </v:shape>
            <v:shape id="_x0000_s1029" type="#_x0000_t202" style="position:absolute;left:2755;top:6571;width:8784;height:672;mso-wrap-edited:f" o:allowincell="f" filled="f" strokecolor="white" strokeweight="0">
              <v:textbox inset="0,0,0,0">
                <w:txbxContent>
                  <w:p w:rsidR="00286532" w:rsidRDefault="00286532" w:rsidP="00286532">
                    <w:pPr>
                      <w:pStyle w:val="Style4"/>
                      <w:widowControl/>
                      <w:rPr>
                        <w:rStyle w:val="FontStyle11"/>
                      </w:rPr>
                    </w:pPr>
                    <w:r>
                      <w:rPr>
                        <w:rStyle w:val="FontStyle13"/>
                      </w:rPr>
                      <w:t xml:space="preserve">Планируемый результат: </w:t>
                    </w:r>
                    <w:r>
                      <w:rPr>
                        <w:rStyle w:val="FontStyle11"/>
                      </w:rPr>
                      <w:t xml:space="preserve">умение </w:t>
                    </w:r>
                    <w:r>
                      <w:rPr>
                        <w:rStyle w:val="FontStyle13"/>
                      </w:rPr>
                      <w:t xml:space="preserve">учитывать равенство сторон </w:t>
                    </w:r>
                    <w:r>
                      <w:rPr>
                        <w:rStyle w:val="FontStyle11"/>
                      </w:rPr>
                      <w:t xml:space="preserve">фигур при решении задач. </w:t>
                    </w:r>
                  </w:p>
                  <w:p w:rsidR="00286532" w:rsidRDefault="00286532" w:rsidP="00286532">
                    <w:pPr>
                      <w:pStyle w:val="Style4"/>
                      <w:widowControl/>
                      <w:rPr>
                        <w:rStyle w:val="FontStyle12"/>
                      </w:rPr>
                    </w:pPr>
                    <w:r w:rsidRPr="00286532">
                      <w:rPr>
                        <w:rStyle w:val="FontStyle11"/>
                        <w:b/>
                      </w:rPr>
                      <w:t>С</w:t>
                    </w:r>
                    <w:r>
                      <w:rPr>
                        <w:rStyle w:val="FontStyle11"/>
                        <w:b/>
                      </w:rPr>
                      <w:t xml:space="preserve"> </w:t>
                    </w:r>
                    <w:r w:rsidRPr="00286532">
                      <w:rPr>
                        <w:rStyle w:val="FontStyle11"/>
                        <w:b/>
                      </w:rPr>
                      <w:t>1</w:t>
                    </w:r>
                    <w:r>
                      <w:rPr>
                        <w:rStyle w:val="FontStyle11"/>
                      </w:rPr>
                      <w:t xml:space="preserve">. </w:t>
                    </w:r>
                    <w:r>
                      <w:rPr>
                        <w:rStyle w:val="FontStyle12"/>
                      </w:rPr>
                      <w:t>Вычисли периметр заштрихованной фигуры.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526751" w:rsidRDefault="00526751" w:rsidP="00526751">
      <w:pPr>
        <w:pStyle w:val="Style4"/>
        <w:widowControl/>
        <w:spacing w:line="350" w:lineRule="exact"/>
        <w:ind w:firstLine="0"/>
        <w:rPr>
          <w:rStyle w:val="FontStyle17"/>
        </w:rPr>
      </w:pPr>
    </w:p>
    <w:p w:rsidR="00286532" w:rsidRDefault="00286532" w:rsidP="00526751">
      <w:pPr>
        <w:pStyle w:val="Style4"/>
        <w:widowControl/>
        <w:spacing w:line="350" w:lineRule="exact"/>
        <w:ind w:firstLine="0"/>
        <w:rPr>
          <w:rStyle w:val="FontStyle17"/>
        </w:rPr>
      </w:pPr>
      <w:r>
        <w:rPr>
          <w:rStyle w:val="FontStyle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532" w:rsidRDefault="00286532" w:rsidP="00526751">
      <w:pPr>
        <w:pStyle w:val="Style4"/>
        <w:widowControl/>
        <w:spacing w:line="350" w:lineRule="exact"/>
        <w:ind w:firstLine="0"/>
        <w:rPr>
          <w:rStyle w:val="FontStyle17"/>
        </w:rPr>
      </w:pPr>
    </w:p>
    <w:p w:rsidR="00526751" w:rsidRDefault="00526751" w:rsidP="00526751">
      <w:pPr>
        <w:framePr w:h="1747" w:hSpace="38" w:wrap="notBeside" w:vAnchor="text" w:hAnchor="text" w:x="3366" w:y="1"/>
      </w:pPr>
    </w:p>
    <w:p w:rsidR="00526751" w:rsidRDefault="00526751" w:rsidP="00526751">
      <w:pPr>
        <w:ind w:right="9077"/>
      </w:pPr>
    </w:p>
    <w:p w:rsidR="00526751" w:rsidRDefault="00526751" w:rsidP="00526751">
      <w:pPr>
        <w:pStyle w:val="Style3"/>
        <w:widowControl/>
        <w:spacing w:before="163" w:line="374" w:lineRule="exact"/>
        <w:rPr>
          <w:rStyle w:val="FontStyle17"/>
        </w:rPr>
      </w:pPr>
    </w:p>
    <w:p w:rsidR="00526751" w:rsidRDefault="00526751" w:rsidP="00526751">
      <w:pPr>
        <w:spacing w:after="125" w:line="1" w:lineRule="exact"/>
        <w:rPr>
          <w:sz w:val="2"/>
          <w:szCs w:val="2"/>
        </w:rPr>
      </w:pPr>
    </w:p>
    <w:p w:rsidR="00526751" w:rsidRDefault="00526751" w:rsidP="00526751">
      <w:pPr>
        <w:pStyle w:val="Style5"/>
        <w:widowControl/>
        <w:spacing w:before="178" w:line="374" w:lineRule="exact"/>
        <w:rPr>
          <w:rStyle w:val="FontStyle17"/>
        </w:rPr>
      </w:pPr>
    </w:p>
    <w:p w:rsidR="00526751" w:rsidRDefault="00526751" w:rsidP="00526751">
      <w:pPr>
        <w:pStyle w:val="Style4"/>
        <w:widowControl/>
        <w:tabs>
          <w:tab w:val="left" w:leader="underscore" w:pos="3643"/>
        </w:tabs>
        <w:spacing w:before="10" w:line="240" w:lineRule="auto"/>
        <w:ind w:left="739" w:firstLine="0"/>
        <w:jc w:val="left"/>
        <w:rPr>
          <w:rStyle w:val="FontStyle17"/>
        </w:rPr>
      </w:pPr>
    </w:p>
    <w:p w:rsidR="00526751" w:rsidRDefault="00526751" w:rsidP="00526751">
      <w:pPr>
        <w:pStyle w:val="Style5"/>
        <w:widowControl/>
        <w:spacing w:before="86" w:line="240" w:lineRule="auto"/>
        <w:ind w:left="749"/>
        <w:jc w:val="both"/>
        <w:rPr>
          <w:rStyle w:val="FontStyle17"/>
        </w:rPr>
      </w:pPr>
    </w:p>
    <w:p w:rsidR="00526751" w:rsidRDefault="00526751" w:rsidP="00526751">
      <w:pPr>
        <w:pStyle w:val="Style9"/>
        <w:widowControl/>
        <w:tabs>
          <w:tab w:val="left" w:pos="1195"/>
        </w:tabs>
        <w:spacing w:before="91" w:line="240" w:lineRule="auto"/>
        <w:ind w:left="734"/>
        <w:jc w:val="left"/>
        <w:rPr>
          <w:rStyle w:val="FontStyle17"/>
        </w:rPr>
      </w:pPr>
    </w:p>
    <w:p w:rsidR="00526751" w:rsidRDefault="00526751" w:rsidP="00526751">
      <w:pPr>
        <w:pStyle w:val="Style5"/>
        <w:widowControl/>
        <w:spacing w:before="187" w:line="370" w:lineRule="exact"/>
        <w:rPr>
          <w:rStyle w:val="FontStyle17"/>
        </w:rPr>
      </w:pPr>
    </w:p>
    <w:p w:rsidR="00586C38" w:rsidRDefault="00586C38"/>
    <w:sectPr w:rsidR="00586C38" w:rsidSect="0058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1561"/>
    <w:multiLevelType w:val="singleLevel"/>
    <w:tmpl w:val="CCB022E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3B183590"/>
    <w:multiLevelType w:val="singleLevel"/>
    <w:tmpl w:val="670A470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47D04BB8"/>
    <w:multiLevelType w:val="singleLevel"/>
    <w:tmpl w:val="4746AC24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3EB0042"/>
    <w:multiLevelType w:val="singleLevel"/>
    <w:tmpl w:val="08DAF724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698A1C6B"/>
    <w:multiLevelType w:val="singleLevel"/>
    <w:tmpl w:val="F95E31E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69A64EEA"/>
    <w:multiLevelType w:val="singleLevel"/>
    <w:tmpl w:val="670A470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6B6669C2"/>
    <w:multiLevelType w:val="singleLevel"/>
    <w:tmpl w:val="44B644F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7D2D7964"/>
    <w:multiLevelType w:val="singleLevel"/>
    <w:tmpl w:val="82E86742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751"/>
    <w:rsid w:val="00197CD4"/>
    <w:rsid w:val="00286532"/>
    <w:rsid w:val="00526751"/>
    <w:rsid w:val="00586C38"/>
    <w:rsid w:val="00741162"/>
    <w:rsid w:val="00A2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26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26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26751"/>
    <w:pPr>
      <w:widowControl w:val="0"/>
      <w:autoSpaceDE w:val="0"/>
      <w:autoSpaceDN w:val="0"/>
      <w:adjustRightInd w:val="0"/>
      <w:spacing w:after="0" w:line="346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26751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52675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526751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5">
    <w:name w:val="Style5"/>
    <w:basedOn w:val="a"/>
    <w:uiPriority w:val="99"/>
    <w:rsid w:val="00526751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26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26751"/>
    <w:pPr>
      <w:widowControl w:val="0"/>
      <w:autoSpaceDE w:val="0"/>
      <w:autoSpaceDN w:val="0"/>
      <w:adjustRightInd w:val="0"/>
      <w:spacing w:after="0" w:line="3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26751"/>
    <w:pPr>
      <w:widowControl w:val="0"/>
      <w:autoSpaceDE w:val="0"/>
      <w:autoSpaceDN w:val="0"/>
      <w:adjustRightInd w:val="0"/>
      <w:spacing w:after="0" w:line="3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5267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5267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526751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526751"/>
    <w:pPr>
      <w:widowControl w:val="0"/>
      <w:autoSpaceDE w:val="0"/>
      <w:autoSpaceDN w:val="0"/>
      <w:adjustRightInd w:val="0"/>
      <w:spacing w:after="0" w:line="3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26751"/>
    <w:pPr>
      <w:widowControl w:val="0"/>
      <w:autoSpaceDE w:val="0"/>
      <w:autoSpaceDN w:val="0"/>
      <w:adjustRightInd w:val="0"/>
      <w:spacing w:after="0" w:line="360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26751"/>
    <w:pPr>
      <w:widowControl w:val="0"/>
      <w:autoSpaceDE w:val="0"/>
      <w:autoSpaceDN w:val="0"/>
      <w:adjustRightInd w:val="0"/>
      <w:spacing w:after="0" w:line="302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26751"/>
    <w:pPr>
      <w:widowControl w:val="0"/>
      <w:autoSpaceDE w:val="0"/>
      <w:autoSpaceDN w:val="0"/>
      <w:adjustRightInd w:val="0"/>
      <w:spacing w:after="0" w:line="293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26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2675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751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286532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28653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28653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8653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2015-02-01T15:38:00Z</dcterms:created>
  <dcterms:modified xsi:type="dcterms:W3CDTF">2015-02-01T16:09:00Z</dcterms:modified>
</cp:coreProperties>
</file>