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  <w:bookmarkStart w:id="0" w:name="_Toc279055448"/>
      <w:bookmarkStart w:id="1" w:name="_Toc279055305"/>
      <w:bookmarkStart w:id="2" w:name="_Toc279052289"/>
      <w:r>
        <w:rPr>
          <w:rFonts w:ascii="Times New Roman" w:hAnsi="Times New Roman" w:cs="Times New Roman"/>
          <w:sz w:val="22"/>
          <w:szCs w:val="22"/>
        </w:rPr>
        <w:t>ОКРУЖАЮЩИЙ МИР</w:t>
      </w:r>
    </w:p>
    <w:p w:rsidR="003565AC" w:rsidRDefault="003565AC" w:rsidP="003565AC">
      <w:pPr>
        <w:pStyle w:val="2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Пояснительная записка</w:t>
      </w:r>
      <w:bookmarkEnd w:id="0"/>
      <w:bookmarkEnd w:id="1"/>
      <w:bookmarkEnd w:id="2"/>
    </w:p>
    <w:p w:rsidR="003565AC" w:rsidRDefault="003565AC" w:rsidP="003565AC">
      <w:pPr>
        <w:ind w:firstLine="539"/>
        <w:jc w:val="both"/>
        <w:rPr>
          <w:b/>
          <w:sz w:val="22"/>
          <w:szCs w:val="22"/>
        </w:rPr>
      </w:pPr>
      <w:r>
        <w:rPr>
          <w:sz w:val="22"/>
          <w:szCs w:val="22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proofErr w:type="gramEnd"/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 этим общим целеполаганием тесно связаны и</w:t>
      </w:r>
      <w:r>
        <w:rPr>
          <w:b/>
          <w:color w:val="000000"/>
          <w:sz w:val="22"/>
          <w:szCs w:val="22"/>
        </w:rPr>
        <w:t xml:space="preserve"> ц</w:t>
      </w:r>
      <w:r>
        <w:rPr>
          <w:b/>
          <w:sz w:val="22"/>
          <w:szCs w:val="22"/>
        </w:rPr>
        <w:t xml:space="preserve">ели </w:t>
      </w:r>
      <w:r>
        <w:rPr>
          <w:sz w:val="22"/>
          <w:szCs w:val="22"/>
        </w:rPr>
        <w:t>изучения предмета «Окружающий мир»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начальной школе:</w:t>
      </w:r>
    </w:p>
    <w:p w:rsidR="003565AC" w:rsidRDefault="003565AC" w:rsidP="003565A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3565AC" w:rsidRDefault="003565AC" w:rsidP="003565A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Основной </w:t>
      </w:r>
      <w:r>
        <w:rPr>
          <w:b/>
          <w:sz w:val="22"/>
          <w:szCs w:val="22"/>
        </w:rPr>
        <w:t xml:space="preserve">задачей </w:t>
      </w:r>
      <w:r>
        <w:rPr>
          <w:sz w:val="22"/>
          <w:szCs w:val="22"/>
        </w:rPr>
        <w:t>реализации содержания предмета является формирование у ребёнка:</w:t>
      </w:r>
    </w:p>
    <w:p w:rsidR="003565AC" w:rsidRDefault="003565AC" w:rsidP="003565A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3565AC" w:rsidRDefault="003565AC" w:rsidP="003565A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понимания ценности, целостности и многообразия окружающего мира, понимание своего места в нём;</w:t>
      </w:r>
    </w:p>
    <w:p w:rsidR="003565AC" w:rsidRDefault="003565AC" w:rsidP="003565A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3565AC" w:rsidRDefault="003565AC" w:rsidP="003565A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психологической культуры и компетенции для обеспечения эффективного и безопасного взаимодействия в социуме.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Предмет «Окружающий мир» вводит ценностную шкалу, необходимую для формирования у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</w:t>
      </w:r>
      <w:proofErr w:type="spellStart"/>
      <w:r>
        <w:rPr>
          <w:sz w:val="22"/>
          <w:szCs w:val="22"/>
        </w:rPr>
        <w:t>природ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культуросообразного</w:t>
      </w:r>
      <w:proofErr w:type="spellEnd"/>
      <w:r>
        <w:rPr>
          <w:sz w:val="22"/>
          <w:szCs w:val="22"/>
        </w:rPr>
        <w:t xml:space="preserve">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Существенная особенность предмета состоит в том, что в нём заложена содержательная основа для широкой реализации </w:t>
      </w:r>
      <w:proofErr w:type="spellStart"/>
      <w:r>
        <w:rPr>
          <w:sz w:val="22"/>
          <w:szCs w:val="22"/>
        </w:rPr>
        <w:t>межпредметных</w:t>
      </w:r>
      <w:proofErr w:type="spellEnd"/>
      <w:r>
        <w:rPr>
          <w:sz w:val="22"/>
          <w:szCs w:val="22"/>
        </w:rPr>
        <w:t xml:space="preserve"> связей всех дисциплин начальной школы. </w:t>
      </w:r>
    </w:p>
    <w:p w:rsidR="003565AC" w:rsidRDefault="003565AC" w:rsidP="003565AC">
      <w:pPr>
        <w:pStyle w:val="CM1"/>
        <w:spacing w:line="24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«Окружающий мир» представляет детям широкую панораму природных и общественных явлений как компонентов единого мира. Благодаря </w:t>
      </w:r>
      <w:r>
        <w:rPr>
          <w:rFonts w:ascii="Times New Roman" w:hAnsi="Times New Roman" w:cs="Times New Roman"/>
          <w:sz w:val="22"/>
          <w:szCs w:val="22"/>
        </w:rPr>
        <w:lastRenderedPageBreak/>
        <w:t>интеграции естественнонаучных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 и для дальнейшего развития личности.</w:t>
      </w:r>
    </w:p>
    <w:p w:rsidR="003565AC" w:rsidRDefault="003565AC" w:rsidP="003565AC">
      <w:pPr>
        <w:pStyle w:val="3"/>
      </w:pPr>
      <w:bookmarkStart w:id="3" w:name="_Toc279055306"/>
      <w:bookmarkStart w:id="4" w:name="_Toc279052290"/>
      <w:r>
        <w:t>Общая характеристика курса</w:t>
      </w:r>
      <w:bookmarkEnd w:id="3"/>
      <w:bookmarkEnd w:id="4"/>
    </w:p>
    <w:p w:rsidR="003565AC" w:rsidRDefault="003565AC" w:rsidP="003565AC">
      <w:pPr>
        <w:pStyle w:val="CM1"/>
        <w:spacing w:line="24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Программа «Окружающий мир» создана с опорой на культурологические принципы, понятия, категории, которые гармонично объединяют естественнонаучные знания  и опыт гуманитарных наук. Ведущей с точки зрения организации содержания является </w:t>
      </w:r>
      <w:r>
        <w:rPr>
          <w:rFonts w:ascii="Times New Roman" w:hAnsi="Times New Roman" w:cs="Times New Roman"/>
          <w:b/>
          <w:sz w:val="22"/>
          <w:szCs w:val="22"/>
        </w:rPr>
        <w:t>идея единства мира природы и мира культуры</w:t>
      </w:r>
      <w:r>
        <w:rPr>
          <w:rFonts w:ascii="Times New Roman" w:hAnsi="Times New Roman" w:cs="Times New Roman"/>
          <w:sz w:val="22"/>
          <w:szCs w:val="22"/>
        </w:rPr>
        <w:t xml:space="preserve">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 </w:t>
      </w:r>
    </w:p>
    <w:p w:rsidR="003565AC" w:rsidRDefault="003565AC" w:rsidP="003565AC">
      <w:pPr>
        <w:pStyle w:val="CM1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Программу определяют важнейшие компоненты культуры —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норма, ценность, идеал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образом,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 </w:t>
      </w:r>
    </w:p>
    <w:p w:rsidR="003565AC" w:rsidRDefault="003565AC" w:rsidP="003565AC">
      <w:pPr>
        <w:pStyle w:val="CM1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 программе определяются понятия, необходимые для восприятия и </w:t>
      </w:r>
      <w:r>
        <w:rPr>
          <w:rFonts w:ascii="Times New Roman" w:hAnsi="Times New Roman" w:cs="Times New Roman"/>
          <w:sz w:val="22"/>
          <w:szCs w:val="22"/>
        </w:rPr>
        <w:t>изучения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младшими школьниками явления «окружающий мир»: </w:t>
      </w:r>
    </w:p>
    <w:p w:rsidR="003565AC" w:rsidRDefault="003565AC" w:rsidP="003565AC">
      <w:pPr>
        <w:pStyle w:val="CM1"/>
        <w:numPr>
          <w:ilvl w:val="0"/>
          <w:numId w:val="3"/>
        </w:numPr>
        <w:tabs>
          <w:tab w:val="left" w:pos="284"/>
        </w:tabs>
        <w:spacing w:line="240" w:lineRule="auto"/>
        <w:ind w:left="0" w:firstLine="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3565AC" w:rsidRDefault="003565AC" w:rsidP="003565AC">
      <w:pPr>
        <w:pStyle w:val="CM1"/>
        <w:numPr>
          <w:ilvl w:val="0"/>
          <w:numId w:val="3"/>
        </w:numPr>
        <w:tabs>
          <w:tab w:val="left" w:pos="284"/>
        </w:tabs>
        <w:spacing w:line="240" w:lineRule="auto"/>
        <w:ind w:left="0" w:firstLine="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природосообразный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ритм человеческой жизни как основа физического и психического здоровья человека;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3565AC" w:rsidRDefault="003565AC" w:rsidP="003565AC">
      <w:pPr>
        <w:pStyle w:val="CM1"/>
        <w:numPr>
          <w:ilvl w:val="0"/>
          <w:numId w:val="3"/>
        </w:numPr>
        <w:tabs>
          <w:tab w:val="left" w:pos="284"/>
        </w:tabs>
        <w:spacing w:line="240" w:lineRule="auto"/>
        <w:ind w:left="0" w:firstLine="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мир как иерархия, порядок, лад, как взаимосвязь всего со всем.</w:t>
      </w:r>
    </w:p>
    <w:p w:rsidR="003565AC" w:rsidRDefault="003565AC" w:rsidP="003565AC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данной программой факультативы А.А. Плешакова «Экология для младших школьников» и «Планета загадок», факультативные курсы М.Ю. Новицкой «Введение в народоведение» и Е.П. Левитана «Твоя Вселенная». Многие темы предполагают специальное развитие в сочетании с работой по 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продленного дня, система работы </w:t>
      </w:r>
      <w:proofErr w:type="gramStart"/>
      <w:r>
        <w:rPr>
          <w:color w:val="000000"/>
          <w:sz w:val="22"/>
          <w:szCs w:val="22"/>
        </w:rPr>
        <w:t>школы полного дня</w:t>
      </w:r>
      <w:proofErr w:type="gramEnd"/>
      <w:r>
        <w:rPr>
          <w:color w:val="000000"/>
          <w:sz w:val="22"/>
          <w:szCs w:val="22"/>
        </w:rPr>
        <w:t xml:space="preserve">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</w:t>
      </w:r>
    </w:p>
    <w:p w:rsidR="003565AC" w:rsidRDefault="003565AC" w:rsidP="003565AC">
      <w:pPr>
        <w:pStyle w:val="afa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 </w:t>
      </w:r>
    </w:p>
    <w:p w:rsidR="003565AC" w:rsidRDefault="003565AC" w:rsidP="003565AC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природа как одна из важнейших основ здоровой и гармоничной жизни человека и общества;</w:t>
      </w:r>
    </w:p>
    <w:p w:rsidR="003565AC" w:rsidRDefault="003565AC" w:rsidP="003565AC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культура как процесс и результат человеческой жизнедеятельности во всём многообразии её форм;</w:t>
      </w:r>
    </w:p>
    <w:p w:rsidR="003565AC" w:rsidRDefault="003565AC" w:rsidP="003565AC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3565AC" w:rsidRDefault="003565AC" w:rsidP="003565AC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3565AC" w:rsidRDefault="003565AC" w:rsidP="003565AC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человечество как многообразие народов, культур, религий;</w:t>
      </w:r>
    </w:p>
    <w:p w:rsidR="003565AC" w:rsidRDefault="003565AC" w:rsidP="003565AC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3565AC" w:rsidRDefault="003565AC" w:rsidP="003565AC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труд и творчество как отличительные черты духовно и нравственно развитой личности;</w:t>
      </w:r>
    </w:p>
    <w:p w:rsidR="003565AC" w:rsidRDefault="003565AC" w:rsidP="003565AC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здоровый образ жизни в единстве следующих составляющих: здоровье физическое, психическое, духовн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 и социально-нравственное;</w:t>
      </w:r>
    </w:p>
    <w:p w:rsidR="003565AC" w:rsidRDefault="003565AC" w:rsidP="003565AC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3565AC" w:rsidRDefault="003565AC" w:rsidP="003565AC">
      <w:pPr>
        <w:pStyle w:val="3"/>
      </w:pPr>
      <w:bookmarkStart w:id="5" w:name="_Toc279055307"/>
      <w:bookmarkStart w:id="6" w:name="_Toc279052291"/>
      <w:r>
        <w:t>Место курса в учебном плане</w:t>
      </w:r>
      <w:bookmarkEnd w:id="5"/>
      <w:bookmarkEnd w:id="6"/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 изучение окружающего мира в каждом классе начальной школы отводится 2 ч в неделю. Программа рассчитана на 270 ч: 1 класс — 66 ч (33 учебные недели), 2, 3 и 4 классы — по 68 ч (34 учебные недели).</w:t>
      </w:r>
    </w:p>
    <w:p w:rsidR="003565AC" w:rsidRDefault="003565AC" w:rsidP="003565AC">
      <w:pPr>
        <w:jc w:val="both"/>
        <w:rPr>
          <w:sz w:val="22"/>
          <w:szCs w:val="22"/>
        </w:rPr>
      </w:pPr>
    </w:p>
    <w:p w:rsidR="003565AC" w:rsidRDefault="003565AC" w:rsidP="003565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Ценностные ориентиры содержания учебного предмета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Природа как одна из важнейших основ здоровой и гармоничной жизни человека и общества.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Культура как процесс и результат человеческой жизнедеятельности во всём многообразии её форм.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Человечество как многообразие народов, культур, религий.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Международное сотрудничество как основа мира на Земле.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Семья как основа духовно-нравственного развития и воспитания личности, залог преемственности культурно-ценностных традиций России от поколения к поколению и жизнеспособности российского общества.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Труд и творчество как отличительные черты духовно и нравственно развитой личности.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Здоровый образ жизни в единстве составляющих: здоровье физическое, психическое, духовн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и  социально-нравственное.</w:t>
      </w:r>
    </w:p>
    <w:p w:rsidR="003565AC" w:rsidRDefault="003565AC" w:rsidP="003565A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3565AC" w:rsidRDefault="003565AC" w:rsidP="003565AC">
      <w:pPr>
        <w:pStyle w:val="3"/>
      </w:pPr>
      <w:bookmarkStart w:id="7" w:name="_Toc279055308"/>
      <w:bookmarkStart w:id="8" w:name="_Toc279052292"/>
      <w:r>
        <w:lastRenderedPageBreak/>
        <w:t>Результаты изучения курса</w:t>
      </w:r>
      <w:bookmarkEnd w:id="7"/>
      <w:bookmarkEnd w:id="8"/>
    </w:p>
    <w:p w:rsidR="003565AC" w:rsidRDefault="003565AC" w:rsidP="003565A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Результатами освоения программы «Окружающий мир являются личностные, </w:t>
      </w:r>
      <w:proofErr w:type="spellStart"/>
      <w:r>
        <w:rPr>
          <w:sz w:val="22"/>
          <w:szCs w:val="22"/>
        </w:rPr>
        <w:t>метапредметные</w:t>
      </w:r>
      <w:proofErr w:type="spellEnd"/>
      <w:r>
        <w:rPr>
          <w:sz w:val="22"/>
          <w:szCs w:val="22"/>
        </w:rPr>
        <w:t xml:space="preserve"> и предметные результаты.</w:t>
      </w:r>
    </w:p>
    <w:p w:rsidR="003565AC" w:rsidRDefault="003565AC" w:rsidP="003565AC">
      <w:pPr>
        <w:pStyle w:val="4"/>
        <w:rPr>
          <w:sz w:val="22"/>
          <w:szCs w:val="22"/>
        </w:rPr>
      </w:pPr>
      <w:bookmarkStart w:id="9" w:name="_Toc279055309"/>
      <w:bookmarkStart w:id="10" w:name="_Toc279052293"/>
      <w:r>
        <w:rPr>
          <w:sz w:val="22"/>
          <w:szCs w:val="22"/>
        </w:rPr>
        <w:t>Личностные результаты</w:t>
      </w:r>
      <w:bookmarkEnd w:id="9"/>
      <w:bookmarkEnd w:id="10"/>
    </w:p>
    <w:p w:rsidR="003565AC" w:rsidRDefault="003565AC" w:rsidP="003565A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3565AC" w:rsidRDefault="003565AC" w:rsidP="003565A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 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3565AC" w:rsidRDefault="003565AC" w:rsidP="003565A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 Формирование уважительного отношения к иному мнению, истории и культуре других народов. </w:t>
      </w:r>
    </w:p>
    <w:p w:rsidR="003565AC" w:rsidRDefault="003565AC" w:rsidP="003565A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 Овладение начальными навыками адаптации в динамично изменяющемся и развивающемся мире.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 Формирование эстетических потребностей, ценностей и чувств.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 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Развитие навыков сотрудничества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565AC" w:rsidRDefault="003565AC" w:rsidP="003565AC">
      <w:pPr>
        <w:pStyle w:val="4"/>
        <w:rPr>
          <w:i/>
          <w:sz w:val="22"/>
          <w:szCs w:val="22"/>
        </w:rPr>
      </w:pPr>
      <w:bookmarkStart w:id="11" w:name="_Toc279055310"/>
      <w:bookmarkStart w:id="12" w:name="_Toc279052294"/>
      <w:proofErr w:type="spellStart"/>
      <w:r>
        <w:rPr>
          <w:sz w:val="22"/>
          <w:szCs w:val="22"/>
        </w:rPr>
        <w:t>Метапредметные</w:t>
      </w:r>
      <w:proofErr w:type="spellEnd"/>
      <w:r>
        <w:rPr>
          <w:sz w:val="22"/>
          <w:szCs w:val="22"/>
        </w:rPr>
        <w:t xml:space="preserve"> результаты</w:t>
      </w:r>
      <w:bookmarkEnd w:id="11"/>
      <w:bookmarkEnd w:id="12"/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 Овладение способностью принимать и сохранять цели и задачи учебной деятельности, поиска средств её осуществления. 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 Освоение способов решения проблем творческого и поискового характера.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 Использование знаково-символических сре</w:t>
      </w:r>
      <w:proofErr w:type="gramStart"/>
      <w:r>
        <w:rPr>
          <w:sz w:val="22"/>
          <w:szCs w:val="22"/>
        </w:rPr>
        <w:t>дств пр</w:t>
      </w:r>
      <w:proofErr w:type="gramEnd"/>
      <w:r>
        <w:rPr>
          <w:sz w:val="22"/>
          <w:szCs w:val="22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 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gramStart"/>
      <w:r>
        <w:rPr>
          <w:sz w:val="22"/>
          <w:szCs w:val="22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Овладение базовыми предметными и </w:t>
      </w:r>
      <w:proofErr w:type="spellStart"/>
      <w:r>
        <w:rPr>
          <w:sz w:val="22"/>
          <w:szCs w:val="22"/>
        </w:rPr>
        <w:t>межпредметными</w:t>
      </w:r>
      <w:proofErr w:type="spellEnd"/>
      <w:r>
        <w:rPr>
          <w:sz w:val="22"/>
          <w:szCs w:val="22"/>
        </w:rPr>
        <w:t xml:space="preserve"> понятиями, отражающими существенные связи и отношения между объектами и процессами.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 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565AC" w:rsidRDefault="003565AC" w:rsidP="003565AC">
      <w:pPr>
        <w:pStyle w:val="4"/>
        <w:rPr>
          <w:sz w:val="22"/>
          <w:szCs w:val="22"/>
        </w:rPr>
      </w:pPr>
      <w:bookmarkStart w:id="13" w:name="_Toc279055311"/>
      <w:bookmarkStart w:id="14" w:name="_Toc279052295"/>
      <w:r>
        <w:rPr>
          <w:sz w:val="22"/>
          <w:szCs w:val="22"/>
        </w:rPr>
        <w:t>Предметные результаты</w:t>
      </w:r>
      <w:bookmarkEnd w:id="13"/>
      <w:bookmarkEnd w:id="14"/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 Понимание особой роли России в мировой истории, воспитание чувства гордости за национальные свершения, открытия, победы.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 Уважительное отношение к России, родному краю, своей семье, истории, культуре, природе нашей страны, её современной жизни.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sz w:val="22"/>
          <w:szCs w:val="22"/>
        </w:rPr>
        <w:t>здоровьесберегающего</w:t>
      </w:r>
      <w:proofErr w:type="spellEnd"/>
      <w:r>
        <w:rPr>
          <w:sz w:val="22"/>
          <w:szCs w:val="22"/>
        </w:rPr>
        <w:t xml:space="preserve"> поведения в природной и социальной среде.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 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3565AC" w:rsidRDefault="003565AC" w:rsidP="003565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 Развитие навыков устанавливать и выявлять причинно-следственные связи в окружающем мире.</w:t>
      </w:r>
    </w:p>
    <w:p w:rsidR="003565AC" w:rsidRDefault="003565AC" w:rsidP="003565AC">
      <w:pPr>
        <w:rPr>
          <w:sz w:val="22"/>
          <w:szCs w:val="22"/>
        </w:rPr>
      </w:pPr>
    </w:p>
    <w:p w:rsidR="003565AC" w:rsidRDefault="003565AC" w:rsidP="003565AC">
      <w:pPr>
        <w:pStyle w:val="3"/>
      </w:pPr>
      <w:r>
        <w:t>Содержание курса</w:t>
      </w:r>
    </w:p>
    <w:p w:rsidR="003565AC" w:rsidRDefault="003565AC" w:rsidP="003565AC">
      <w:pPr>
        <w:pStyle w:val="3"/>
      </w:pPr>
      <w:r>
        <w:t>Человек и природа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Природа — это то, что нас окружает, но не создано человеком. Природные объекты и предметы, созданные человеком. Образы природы в традиционной культуре народов России и мира.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Неживая и живая природа. Признаки предметов (цвет, форма, сравнительные размеры и др.). </w:t>
      </w:r>
      <w:proofErr w:type="gramStart"/>
      <w:r>
        <w:rPr>
          <w:sz w:val="22"/>
          <w:szCs w:val="22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  <w:r>
        <w:rPr>
          <w:sz w:val="22"/>
          <w:szCs w:val="22"/>
        </w:rPr>
        <w:t xml:space="preserve"> Природные явления в творчестве народов России и мира.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Вещество — это то, из чего состоят все природные объекты и предметы. Разнообразие веществ в окружающем мире.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Образы звёзд и планет в культуре народов России и мира.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Образ воздуха в традиционной народной культуре.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Почва, её состав, значение для живой природы и для хозяйственной жизни человека. Образ плодородной земли в традиционной народной культуре.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Грибы съедобные и ядовитые. Правила сбора грибов.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животных в традиционной народной культуре.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proofErr w:type="gramEnd"/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в традиционной культуре России и мира.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Общее представление о строении тела человека. </w:t>
      </w:r>
      <w:proofErr w:type="gramStart"/>
      <w:r>
        <w:rPr>
          <w:sz w:val="22"/>
          <w:szCs w:val="22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sz w:val="22"/>
          <w:szCs w:val="22"/>
        </w:rPr>
        <w:t xml:space="preserve"> Гигиена систем органов. Измерение температуры тела человека, частоты пульса. Личная </w:t>
      </w:r>
      <w:r>
        <w:rPr>
          <w:sz w:val="22"/>
          <w:szCs w:val="22"/>
        </w:rPr>
        <w:lastRenderedPageBreak/>
        <w:t xml:space="preserve">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3565AC" w:rsidRDefault="003565AC" w:rsidP="003565AC">
      <w:pPr>
        <w:pStyle w:val="4"/>
        <w:rPr>
          <w:sz w:val="22"/>
          <w:szCs w:val="22"/>
        </w:rPr>
      </w:pPr>
      <w:bookmarkStart w:id="15" w:name="_Toc279055314"/>
      <w:bookmarkStart w:id="16" w:name="_Toc279052298"/>
      <w:r>
        <w:rPr>
          <w:sz w:val="22"/>
          <w:szCs w:val="22"/>
        </w:rPr>
        <w:t>Человек и общество</w:t>
      </w:r>
      <w:bookmarkEnd w:id="15"/>
      <w:bookmarkEnd w:id="16"/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Духовно-нравственные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3565AC" w:rsidRDefault="003565AC" w:rsidP="003565AC">
      <w:pPr>
        <w:widowControl w:val="0"/>
        <w:ind w:firstLine="54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Человек — член общества, носитель и создатель культуры. Внешний облик человека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Культура общения. Уважение к чужому мнению. Образ идеального человека в культуре России и мира. Оценка человеческих свойств и качеств в культуре народов России и мира. </w:t>
      </w:r>
      <w:r>
        <w:rPr>
          <w:iCs/>
          <w:sz w:val="22"/>
          <w:szCs w:val="22"/>
        </w:rPr>
        <w:t xml:space="preserve">Внутренний мир человека: общее представление о человеческих свойствах и качествах.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Экскурсия (очная или заочная с помощью ИКТ) в портретную галерею художественного музея. </w:t>
      </w:r>
    </w:p>
    <w:p w:rsidR="003565AC" w:rsidRDefault="003565AC" w:rsidP="003565AC">
      <w:pPr>
        <w:pStyle w:val="af4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Семья — самое близкое окружение человека. Семья ребёнка и её состав. 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</w:t>
      </w:r>
    </w:p>
    <w:p w:rsidR="003565AC" w:rsidRDefault="003565AC" w:rsidP="003565AC">
      <w:pPr>
        <w:pStyle w:val="af4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Семья и семейные традиции. Названия родственников в языках народов своего края. Родословная. Составление схемы родословного древа, истории семьи. Имена и фамилии членов семьи. 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к  мнению друг друга, духовная солидарность.</w:t>
      </w:r>
    </w:p>
    <w:p w:rsidR="003565AC" w:rsidRDefault="003565AC" w:rsidP="003565AC">
      <w:pPr>
        <w:pStyle w:val="af4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Прошлое семьи. Источники знаний о прошлом: воспоминания старших  о важных событиях в жизни семьи, семейные реликвии (ордена и медали, памятные знаки, фотографии, старые книги и письма и др.). Духовно-нравственные ценности в семейной культуре народов России и мира.</w:t>
      </w:r>
    </w:p>
    <w:p w:rsidR="003565AC" w:rsidRDefault="003565AC" w:rsidP="003565AC">
      <w:pPr>
        <w:pStyle w:val="af4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Экскурсия в краеведческий музей для знакомства с семейной культурой народов своего края (по выбору).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Младший школьник; правила поведения в школе, на уроках. Обращение к учителю.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 условие плодотворной учёбы и успешного развития в школьные годы.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Экскурсия в школьный музей для знакомства с историей школы и достижениями её выдающихся выпускников.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Важное значение</w:t>
      </w:r>
      <w:proofErr w:type="gramEnd"/>
      <w:r>
        <w:rPr>
          <w:sz w:val="22"/>
          <w:szCs w:val="22"/>
        </w:rPr>
        <w:t xml:space="preserve"> транспорта в жизни общества. Краткая история транспорта. Транспорт города и села. Наземный, воздушный и водный транспорт. Общественный и личный транспорт. Правила пользования транспортом.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Важное значение сре</w:t>
      </w:r>
      <w:proofErr w:type="gramStart"/>
      <w:r>
        <w:rPr>
          <w:sz w:val="22"/>
          <w:szCs w:val="22"/>
        </w:rPr>
        <w:t>дств св</w:t>
      </w:r>
      <w:proofErr w:type="gramEnd"/>
      <w:r>
        <w:rPr>
          <w:sz w:val="22"/>
          <w:szCs w:val="22"/>
        </w:rPr>
        <w:t>язи в жизни человека и общества: почта, телеграф, телефон, электронная почта. Краткая история сре</w:t>
      </w:r>
      <w:proofErr w:type="gramStart"/>
      <w:r>
        <w:rPr>
          <w:sz w:val="22"/>
          <w:szCs w:val="22"/>
        </w:rPr>
        <w:t>дств св</w:t>
      </w:r>
      <w:proofErr w:type="gramEnd"/>
      <w:r>
        <w:rPr>
          <w:sz w:val="22"/>
          <w:szCs w:val="22"/>
        </w:rPr>
        <w:t xml:space="preserve">язи. Телефоны экстренной помощи.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Важное значение</w:t>
      </w:r>
      <w:proofErr w:type="gramEnd"/>
      <w:r>
        <w:rPr>
          <w:sz w:val="22"/>
          <w:szCs w:val="22"/>
        </w:rPr>
        <w:t xml:space="preserve">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Важное значение</w:t>
      </w:r>
      <w:proofErr w:type="gramEnd"/>
      <w:r>
        <w:rPr>
          <w:sz w:val="22"/>
          <w:szCs w:val="22"/>
        </w:rPr>
        <w:t xml:space="preserve">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3565AC" w:rsidRDefault="003565AC" w:rsidP="003565AC">
      <w:pPr>
        <w:ind w:firstLine="54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Родной край — частица России. </w:t>
      </w:r>
      <w:proofErr w:type="gramStart"/>
      <w:r>
        <w:rPr>
          <w:sz w:val="22"/>
          <w:szCs w:val="22"/>
        </w:rPr>
        <w:t xml:space="preserve">Родной город (село), регион (область, край, республика): название, основные достопримечательности, музеи, театры, спортивные комплексы и пр. </w:t>
      </w:r>
      <w:proofErr w:type="gramEnd"/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</w:t>
      </w:r>
      <w:proofErr w:type="gramStart"/>
      <w:r>
        <w:rPr>
          <w:sz w:val="22"/>
          <w:szCs w:val="22"/>
        </w:rPr>
        <w:t>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  <w:proofErr w:type="gramEnd"/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Экскурсия в краеведческий музей для знакомства с традиционной культурой народов своего края.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Выдающиеся люди разных эпох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 </w:t>
      </w:r>
    </w:p>
    <w:p w:rsidR="003565AC" w:rsidRDefault="003565AC" w:rsidP="003565AC">
      <w:pPr>
        <w:pStyle w:val="4"/>
        <w:rPr>
          <w:sz w:val="22"/>
          <w:szCs w:val="22"/>
        </w:rPr>
      </w:pPr>
      <w:bookmarkStart w:id="17" w:name="_Toc279055315"/>
      <w:bookmarkStart w:id="18" w:name="_Toc279052299"/>
      <w:r>
        <w:rPr>
          <w:sz w:val="22"/>
          <w:szCs w:val="22"/>
        </w:rPr>
        <w:t>Правила безопасной жизни</w:t>
      </w:r>
      <w:bookmarkEnd w:id="17"/>
      <w:bookmarkEnd w:id="18"/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Ценность здоровья и здорового образа жизни.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Правила безопасного поведения в природе. </w:t>
      </w:r>
    </w:p>
    <w:p w:rsidR="003565AC" w:rsidRDefault="003565AC" w:rsidP="003565A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Забота о здоровье и безопасности окружающих людей — нравственный долг каждого человека. </w:t>
      </w: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  <w:bookmarkStart w:id="19" w:name="_Toc279055449"/>
      <w:bookmarkStart w:id="20" w:name="_Toc279055316"/>
      <w:bookmarkStart w:id="21" w:name="_Toc279052300"/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Тематическое планирование</w:t>
      </w:r>
      <w:bookmarkEnd w:id="19"/>
      <w:bookmarkEnd w:id="20"/>
      <w:bookmarkEnd w:id="21"/>
    </w:p>
    <w:p w:rsidR="003565AC" w:rsidRPr="00995A27" w:rsidRDefault="003565AC" w:rsidP="003565A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2" w:name="_Toc279055317"/>
      <w:bookmarkStart w:id="23" w:name="_Toc279052301"/>
      <w:r w:rsidRPr="00995A27">
        <w:rPr>
          <w:rFonts w:ascii="Times New Roman" w:hAnsi="Times New Roman" w:cs="Times New Roman"/>
          <w:b/>
          <w:sz w:val="22"/>
          <w:szCs w:val="22"/>
        </w:rPr>
        <w:t>1 класс (66 ч)</w:t>
      </w:r>
      <w:bookmarkEnd w:id="22"/>
      <w:bookmarkEnd w:id="23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7796"/>
      </w:tblGrid>
      <w:tr w:rsidR="003565AC" w:rsidTr="0061069C">
        <w:trPr>
          <w:trHeight w:val="5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C" w:rsidRDefault="003565AC" w:rsidP="00F0522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C" w:rsidRDefault="003565AC" w:rsidP="00F0522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Характеристика видов деятельности учащихся</w:t>
            </w:r>
          </w:p>
        </w:tc>
      </w:tr>
      <w:tr w:rsidR="003565AC" w:rsidTr="0061069C">
        <w:trPr>
          <w:trHeight w:val="5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C" w:rsidRDefault="003565AC" w:rsidP="00F05228">
            <w:pPr>
              <w:rPr>
                <w:b/>
                <w:lang w:eastAsia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C" w:rsidRDefault="003565AC" w:rsidP="00F05228">
            <w:pPr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C" w:rsidRDefault="003565AC" w:rsidP="00F05228">
            <w:pPr>
              <w:rPr>
                <w:b/>
                <w:lang w:eastAsia="en-US"/>
              </w:rPr>
            </w:pPr>
          </w:p>
        </w:tc>
      </w:tr>
      <w:tr w:rsidR="003565AC" w:rsidTr="0061069C">
        <w:trPr>
          <w:trHeight w:val="54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C" w:rsidRDefault="003565AC" w:rsidP="00F05228">
            <w:pPr>
              <w:pStyle w:val="4"/>
              <w:spacing w:before="0" w:after="0"/>
              <w:rPr>
                <w:sz w:val="22"/>
                <w:szCs w:val="22"/>
                <w:lang w:eastAsia="en-US"/>
              </w:rPr>
            </w:pPr>
            <w:bookmarkStart w:id="24" w:name="_Toc279052302"/>
            <w:bookmarkStart w:id="25" w:name="_Toc279055318"/>
            <w:r>
              <w:rPr>
                <w:sz w:val="22"/>
                <w:szCs w:val="22"/>
                <w:lang w:eastAsia="en-US"/>
              </w:rPr>
              <w:t>Мы и наш мир (11 ч)</w:t>
            </w:r>
            <w:bookmarkEnd w:id="24"/>
            <w:bookmarkEnd w:id="25"/>
          </w:p>
        </w:tc>
      </w:tr>
      <w:tr w:rsidR="003565AC" w:rsidTr="0061069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Мы  и наш мир</w:t>
            </w:r>
          </w:p>
          <w:p w:rsidR="003565AC" w:rsidRDefault="003565AC" w:rsidP="00F05228">
            <w:pPr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Мир — это всё, что нас окружает. И мы сами — часть мира.</w:t>
            </w:r>
          </w:p>
          <w:p w:rsidR="003565AC" w:rsidRDefault="003565AC" w:rsidP="00F0522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Учебный комплект (учебник, рабочая тетрадь, тетрадь по ОБЖ) — наш помощник в дороге к открытию окружающего мира. </w:t>
            </w:r>
          </w:p>
          <w:p w:rsidR="003565AC" w:rsidRDefault="003565AC" w:rsidP="00F0522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поведения пешехода на дороге из дома в школу и обратно. Безопасный маршрут от дома до школы. Домашний адрес и адрес школы. Распорядок дня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bCs/>
                <w:sz w:val="22"/>
                <w:szCs w:val="22"/>
                <w:lang w:eastAsia="en-US"/>
              </w:rPr>
              <w:t xml:space="preserve">о мире, опираясь на материалы учебника и собственные представления. </w:t>
            </w:r>
          </w:p>
          <w:p w:rsidR="003565AC" w:rsidRDefault="003565AC" w:rsidP="00F05228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Ориентироваться</w:t>
            </w:r>
            <w:r>
              <w:rPr>
                <w:sz w:val="22"/>
                <w:szCs w:val="22"/>
                <w:lang w:eastAsia="en-US"/>
              </w:rPr>
              <w:t xml:space="preserve"> в конструкции и системе навигации учебника, рабочей тетради, тетради по ОБЖ для 1 класса. </w:t>
            </w:r>
          </w:p>
          <w:p w:rsidR="003565AC" w:rsidRDefault="003565AC" w:rsidP="00F05228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sz w:val="22"/>
                <w:szCs w:val="22"/>
                <w:lang w:eastAsia="en-US"/>
              </w:rPr>
              <w:t xml:space="preserve"> правила поведения пешехода на дороге из дома в школу и обратно. </w:t>
            </w:r>
            <w:r>
              <w:rPr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b/>
                <w:sz w:val="22"/>
                <w:szCs w:val="22"/>
                <w:lang w:eastAsia="en-US"/>
              </w:rPr>
              <w:t xml:space="preserve">изображать </w:t>
            </w:r>
            <w:r>
              <w:rPr>
                <w:sz w:val="22"/>
                <w:szCs w:val="22"/>
                <w:lang w:eastAsia="en-US"/>
              </w:rPr>
              <w:t xml:space="preserve">безопасный маршрут от дома до школы. </w:t>
            </w:r>
          </w:p>
          <w:p w:rsidR="003565AC" w:rsidRDefault="003565AC" w:rsidP="00F05228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Запомнить</w:t>
            </w:r>
            <w:r>
              <w:rPr>
                <w:sz w:val="22"/>
                <w:szCs w:val="22"/>
                <w:lang w:eastAsia="en-US"/>
              </w:rPr>
              <w:t xml:space="preserve"> домашний адрес и адрес школы. </w:t>
            </w:r>
          </w:p>
          <w:p w:rsidR="003565AC" w:rsidRDefault="003565AC" w:rsidP="00F05228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Составлять</w:t>
            </w:r>
            <w:r>
              <w:rPr>
                <w:sz w:val="22"/>
                <w:szCs w:val="22"/>
                <w:lang w:eastAsia="en-US"/>
              </w:rPr>
              <w:t xml:space="preserve"> распорядок дня, </w:t>
            </w:r>
            <w:r>
              <w:rPr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sz w:val="22"/>
                <w:szCs w:val="22"/>
                <w:lang w:eastAsia="en-US"/>
              </w:rPr>
              <w:t xml:space="preserve"> в нём время ухода в школу и возвращения домой</w:t>
            </w:r>
          </w:p>
        </w:tc>
      </w:tr>
      <w:tr w:rsidR="003565AC" w:rsidTr="0061069C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4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CM14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Природа</w:t>
            </w:r>
          </w:p>
          <w:p w:rsidR="003565AC" w:rsidRDefault="003565AC" w:rsidP="00F0522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Природа — это всё, что нас окружает, но не создано руками человека</w:t>
            </w:r>
          </w:p>
          <w:p w:rsidR="003565AC" w:rsidRDefault="003565AC" w:rsidP="00F0522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предположения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 том, что можно отнести к природе.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Различать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объекты природы и предметы, созданные человеком.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Приводить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примеры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природных объектов.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эмоционально-эстетическое впечатление от восприятия природы,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выделять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природном окружении то, что особенно нравится,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отображать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свои предпочтения в рисунке</w:t>
            </w:r>
          </w:p>
        </w:tc>
      </w:tr>
      <w:tr w:rsidR="003565AC" w:rsidTr="0061069C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4"/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4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Неживая и живая природа</w:t>
            </w:r>
          </w:p>
          <w:p w:rsidR="003565AC" w:rsidRDefault="003565AC" w:rsidP="00F052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Солнце, звёзды,  воздух, вода, камни — неживая природа. Растения, грибы, животные — живая природа. Особое место человека в мире живой природы. Связи между неживой и живой природой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называть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объекты неживой и живой природы.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Приводить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примеры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объектов неживой и живой природы (по своим наблюдениям). 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Обнаруживать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связи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между неживой и живой природой.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эмоционально-эстетическое впечатление от восприятия природы,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выделять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неживой и живой природе то, что особенно нравится,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отображать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свои предпочтения в рисунке</w:t>
            </w:r>
          </w:p>
        </w:tc>
      </w:tr>
      <w:tr w:rsidR="003565AC" w:rsidTr="0061069C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4-5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Культура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Объекты культуры. Предметы культуры, созданные из природных материалов, и произведения культуры, которые созданы человеком с помощью голоса и речи, движений тела, музыкальных инструментов. 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Древние способы хранения и передачи произведений культуры в памяти. Современные способы фиксации произведений культуры на различных носителях.</w:t>
            </w:r>
          </w:p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Старинные и современные предметы и произведения культуры, в том числе народов своего края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Различать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объекты природы и культуры.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природный материал, из которого сделаны предметы культуры. 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Различать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предметы культуры и произведения культуры.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предметы культуры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располагать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их на мысленной шкале «раньше — теперь, давно — недавно».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древние и современные способы хранения и передачи произведений культуры,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общее и особенное. 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Сравнивать </w:t>
            </w:r>
            <w:r>
              <w:rPr>
                <w:sz w:val="22"/>
                <w:szCs w:val="22"/>
                <w:lang w:eastAsia="en-US"/>
              </w:rPr>
              <w:t xml:space="preserve">и </w:t>
            </w:r>
            <w:r>
              <w:rPr>
                <w:b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sz w:val="22"/>
                <w:szCs w:val="22"/>
                <w:lang w:eastAsia="en-US"/>
              </w:rPr>
              <w:t>отличительные черты в старинных и современных предметах и произведениях культуры народов своего края.</w:t>
            </w:r>
            <w:r>
              <w:rPr>
                <w:b/>
                <w:sz w:val="22"/>
                <w:szCs w:val="22"/>
                <w:lang w:eastAsia="en-US"/>
              </w:rPr>
              <w:t xml:space="preserve"> Оценивать </w:t>
            </w:r>
            <w:r>
              <w:rPr>
                <w:sz w:val="22"/>
                <w:szCs w:val="22"/>
                <w:lang w:eastAsia="en-US"/>
              </w:rPr>
              <w:t>эмоционально-эстетическое впечатление от восприятия старинных и современных предметов и произведений культуры народов своего края</w:t>
            </w:r>
          </w:p>
        </w:tc>
      </w:tr>
      <w:tr w:rsidR="003565AC" w:rsidTr="0061069C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Природа в творчестве человека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Виды природных материалов, из которых делают объекты культуры.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Образы живой и неживой природы, воспроизведённые в произведениях культуры, в том числе народов своего края. </w:t>
            </w:r>
          </w:p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Рукотворная игрушка из природных материалов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Систематизировать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виды природных материалов, из которых сделаны объекты культуры.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Узнавать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 устно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описывать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образы живой и неживой природы в произведениях культуры, в том числе народов своего края.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Читать</w:t>
            </w:r>
            <w:r>
              <w:rPr>
                <w:sz w:val="22"/>
                <w:szCs w:val="22"/>
                <w:lang w:eastAsia="en-US"/>
              </w:rPr>
              <w:t xml:space="preserve"> схему изготовления игрушки, </w:t>
            </w:r>
            <w:r>
              <w:rPr>
                <w:b/>
                <w:sz w:val="22"/>
                <w:szCs w:val="22"/>
                <w:lang w:eastAsia="en-US"/>
              </w:rPr>
              <w:t>изготавливать</w:t>
            </w:r>
            <w:r>
              <w:rPr>
                <w:sz w:val="22"/>
                <w:szCs w:val="22"/>
                <w:lang w:eastAsia="en-US"/>
              </w:rPr>
              <w:t xml:space="preserve"> игрушку по схеме</w:t>
            </w:r>
          </w:p>
        </w:tc>
      </w:tr>
      <w:tr w:rsidR="003565AC" w:rsidTr="0061069C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Мы — люди</w:t>
            </w:r>
          </w:p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Многообразие и красота внешнего облика людей разного возраста, этнической принадлежности. Наиболее яркие особенности традиционного костюма, музыкально-поэтического творчества народов России, в том числе — своего края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Подбирать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подходящие слова для определения привлекательных черт в облике человека. 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sz w:val="22"/>
                <w:szCs w:val="22"/>
                <w:lang w:eastAsia="en-US"/>
              </w:rPr>
              <w:t xml:space="preserve"> эмоционально-эстетические впечатления от восприятия традиционного костюма, музыкально-поэтического творчества народов России, в том числе — своего края. </w:t>
            </w:r>
            <w:r>
              <w:rPr>
                <w:b/>
                <w:sz w:val="22"/>
                <w:szCs w:val="22"/>
                <w:lang w:eastAsia="en-US"/>
              </w:rPr>
              <w:t xml:space="preserve">Выявлять и перечислять </w:t>
            </w:r>
            <w:r>
              <w:rPr>
                <w:sz w:val="22"/>
                <w:szCs w:val="22"/>
                <w:lang w:eastAsia="en-US"/>
              </w:rPr>
              <w:t>их особенности</w:t>
            </w:r>
          </w:p>
        </w:tc>
      </w:tr>
      <w:tr w:rsidR="003565AC" w:rsidTr="0061069C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Как мы общаемся с миром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Восприятие человеком красоты и своеобразия окружающего мира с помощью пяти чувств. Роль органов чу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вств в 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осприятии особенностей и красоты окружающего мира.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Признаки, отличающие человека от других живых существ (человеческая речь, память, мышление).</w:t>
            </w:r>
          </w:p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Произведения отечественных художников и А.С. Пушкина как отражение красоты окружающего мира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органы чувств.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Подбирать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подходящие слова для передачи ощущений, воспринятых собственными органами чувств.</w:t>
            </w:r>
          </w:p>
          <w:p w:rsidR="003565AC" w:rsidRDefault="003565AC" w:rsidP="00F05228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Характеризовать</w:t>
            </w:r>
            <w:r>
              <w:rPr>
                <w:sz w:val="22"/>
                <w:szCs w:val="22"/>
                <w:lang w:eastAsia="en-US"/>
              </w:rPr>
              <w:t xml:space="preserve"> ощущения от восприятия окружающего мира персонажами картин отечественных художников.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мастерство художников в передаче особенностей и красоты окружающего мира.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признаки, отличающие человека от других живых существ. 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sz w:val="22"/>
                <w:szCs w:val="22"/>
                <w:lang w:eastAsia="en-US"/>
              </w:rPr>
              <w:t xml:space="preserve">предложенные картины и стихотворения, </w:t>
            </w:r>
            <w:r>
              <w:rPr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sz w:val="22"/>
                <w:szCs w:val="22"/>
                <w:lang w:eastAsia="en-US"/>
              </w:rPr>
              <w:t xml:space="preserve">свои впечатления от их восприятия, </w:t>
            </w:r>
            <w:r>
              <w:rPr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sz w:val="22"/>
                <w:szCs w:val="22"/>
                <w:lang w:eastAsia="en-US"/>
              </w:rPr>
              <w:t xml:space="preserve"> своими словами самое главное в картинах, </w:t>
            </w:r>
            <w:r>
              <w:rPr>
                <w:b/>
                <w:sz w:val="22"/>
                <w:szCs w:val="22"/>
                <w:lang w:eastAsia="en-US"/>
              </w:rPr>
              <w:t>контролировать</w:t>
            </w:r>
            <w:r>
              <w:rPr>
                <w:sz w:val="22"/>
                <w:szCs w:val="22"/>
                <w:lang w:eastAsia="en-US"/>
              </w:rPr>
              <w:t xml:space="preserve"> собственную речь, её четкость, правильность</w:t>
            </w:r>
          </w:p>
        </w:tc>
      </w:tr>
      <w:tr w:rsidR="003565AC" w:rsidTr="0061069C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Люди — творцы культуры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Добрые дела на общую пользу и радость всех: подготовка подарков детям из детского сада, детского дома, своим товарищам в классе. Правила совместной работы. Красота человеческого труда.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Радость творчества и общения друг с другом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sz w:val="22"/>
                <w:szCs w:val="22"/>
                <w:lang w:eastAsia="en-US"/>
              </w:rPr>
              <w:t xml:space="preserve"> своими словами красоту человеческого труда, радость творчества и общения друг с другом.</w:t>
            </w:r>
          </w:p>
          <w:p w:rsidR="003565AC" w:rsidRDefault="003565AC" w:rsidP="00F0522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Работать</w:t>
            </w:r>
            <w:r>
              <w:rPr>
                <w:sz w:val="22"/>
                <w:szCs w:val="22"/>
                <w:lang w:eastAsia="en-US"/>
              </w:rPr>
              <w:t xml:space="preserve"> в группе, соблюдая правила совместной работы, </w:t>
            </w:r>
            <w:r>
              <w:rPr>
                <w:b/>
                <w:sz w:val="22"/>
                <w:szCs w:val="22"/>
                <w:lang w:eastAsia="en-US"/>
              </w:rPr>
              <w:t xml:space="preserve">контролировать </w:t>
            </w:r>
            <w:r>
              <w:rPr>
                <w:sz w:val="22"/>
                <w:szCs w:val="22"/>
                <w:lang w:eastAsia="en-US"/>
              </w:rPr>
              <w:t xml:space="preserve">себя в процессе совместной работы, </w:t>
            </w:r>
            <w:r>
              <w:rPr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sz w:val="22"/>
                <w:szCs w:val="22"/>
                <w:lang w:eastAsia="en-US"/>
              </w:rPr>
              <w:t xml:space="preserve"> результаты труда.</w:t>
            </w:r>
          </w:p>
          <w:p w:rsidR="003565AC" w:rsidRDefault="003565AC" w:rsidP="00F05228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Фиксировать </w:t>
            </w:r>
            <w:r>
              <w:rPr>
                <w:sz w:val="22"/>
                <w:szCs w:val="22"/>
                <w:lang w:eastAsia="en-US"/>
              </w:rPr>
              <w:t>при помощи фотосъёмки важнейшие моменты совместной работы, результаты труда</w:t>
            </w:r>
          </w:p>
        </w:tc>
      </w:tr>
      <w:tr w:rsidR="003565AC" w:rsidTr="0061069C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Обобщающий урок по теме «Мы и наш мир»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rPr>
                <w:b/>
                <w:lang w:eastAsia="en-US"/>
              </w:rPr>
            </w:pPr>
          </w:p>
        </w:tc>
      </w:tr>
      <w:tr w:rsidR="003565AC" w:rsidTr="0061069C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rPr>
                <w:i/>
                <w:iCs/>
                <w:lang w:eastAsia="en-US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Блок внеклассной, внешкольной работы: </w:t>
            </w:r>
            <w:r>
              <w:rPr>
                <w:sz w:val="22"/>
                <w:szCs w:val="22"/>
                <w:lang w:eastAsia="en-US"/>
              </w:rPr>
              <w:t>путешествие в ближайший парк города, за околицу села в мир красок и звуков родной природы</w:t>
            </w:r>
          </w:p>
        </w:tc>
      </w:tr>
      <w:tr w:rsidR="003565AC" w:rsidTr="0061069C">
        <w:trPr>
          <w:trHeight w:val="54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C" w:rsidRDefault="003565AC" w:rsidP="00F05228">
            <w:pPr>
              <w:pStyle w:val="4"/>
              <w:spacing w:before="0" w:after="0"/>
              <w:rPr>
                <w:sz w:val="22"/>
                <w:szCs w:val="22"/>
                <w:lang w:eastAsia="en-US"/>
              </w:rPr>
            </w:pPr>
            <w:bookmarkStart w:id="26" w:name="_Toc279052303"/>
            <w:bookmarkStart w:id="27" w:name="_Toc279055319"/>
            <w:r>
              <w:rPr>
                <w:sz w:val="22"/>
                <w:szCs w:val="22"/>
                <w:lang w:eastAsia="en-US"/>
              </w:rPr>
              <w:t>Наш класс (13 ч)</w:t>
            </w:r>
            <w:bookmarkEnd w:id="26"/>
            <w:bookmarkEnd w:id="27"/>
          </w:p>
        </w:tc>
      </w:tr>
      <w:tr w:rsidR="003565AC" w:rsidTr="0061069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Наш кла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сс в шк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оле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природы и предметы культуры в классной комнате.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Классная комната и письменные принадлежности в старину, в том числе народов своего края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Различать, определять и называть</w:t>
            </w:r>
            <w:r>
              <w:rPr>
                <w:sz w:val="22"/>
                <w:szCs w:val="22"/>
                <w:lang w:eastAsia="en-US"/>
              </w:rPr>
              <w:t xml:space="preserve"> объекты природы и предметы культуры. 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sz w:val="22"/>
                <w:szCs w:val="22"/>
                <w:lang w:eastAsia="en-US"/>
              </w:rPr>
              <w:t xml:space="preserve"> современную и старинную классную комнату. </w:t>
            </w:r>
            <w:r>
              <w:rPr>
                <w:b/>
                <w:sz w:val="22"/>
                <w:szCs w:val="22"/>
                <w:lang w:eastAsia="en-US"/>
              </w:rPr>
              <w:t>Различать</w:t>
            </w:r>
            <w:r>
              <w:rPr>
                <w:sz w:val="22"/>
                <w:szCs w:val="22"/>
                <w:lang w:eastAsia="en-US"/>
              </w:rPr>
              <w:t xml:space="preserve"> старинные и современные школьные принадлежности. </w:t>
            </w:r>
            <w:r>
              <w:rPr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sz w:val="22"/>
                <w:szCs w:val="22"/>
                <w:lang w:eastAsia="en-US"/>
              </w:rPr>
              <w:t xml:space="preserve"> ситуацию обучения в старинной школе, в том числе школе недавнего, ХХ века</w:t>
            </w:r>
          </w:p>
        </w:tc>
      </w:tr>
      <w:tr w:rsidR="003565AC" w:rsidTr="0061069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Мы — дружный класс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Мы в классе — это я, мои одноклассники, наш учитель. Отношения в классе между одноклассниками, между учащимися и учителем. Школа — содружество детей и взрослых; мир, согласие, дружба, взаимопомощь в классе и школе. Внимание к сверстникам, одноклассникам, плохо владеющим русским языком, помощь им в ориентации в учебной среде и окружающей обстановке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Характеризовать</w:t>
            </w:r>
            <w:r>
              <w:rPr>
                <w:sz w:val="22"/>
                <w:szCs w:val="22"/>
                <w:lang w:eastAsia="en-US"/>
              </w:rPr>
              <w:t xml:space="preserve"> совместные и индивидуальные способы работы на предыдущих уроках. </w:t>
            </w:r>
            <w:r>
              <w:rPr>
                <w:b/>
                <w:sz w:val="22"/>
                <w:szCs w:val="22"/>
                <w:lang w:eastAsia="en-US"/>
              </w:rPr>
              <w:t>Отмечать</w:t>
            </w:r>
            <w:r>
              <w:rPr>
                <w:sz w:val="22"/>
                <w:szCs w:val="22"/>
                <w:lang w:eastAsia="en-US"/>
              </w:rPr>
              <w:t xml:space="preserve"> яркие подробности сотрудничества, взаимопомощи, взаимного понимания. </w:t>
            </w:r>
            <w:r>
              <w:rPr>
                <w:b/>
                <w:sz w:val="22"/>
                <w:szCs w:val="22"/>
                <w:lang w:eastAsia="en-US"/>
              </w:rPr>
              <w:t xml:space="preserve">Придумывать </w:t>
            </w:r>
            <w:r>
              <w:rPr>
                <w:sz w:val="22"/>
                <w:szCs w:val="22"/>
                <w:lang w:eastAsia="en-US"/>
              </w:rPr>
              <w:t xml:space="preserve">и </w:t>
            </w:r>
            <w:r>
              <w:rPr>
                <w:b/>
                <w:sz w:val="22"/>
                <w:szCs w:val="22"/>
                <w:lang w:eastAsia="en-US"/>
              </w:rPr>
              <w:t xml:space="preserve">делать </w:t>
            </w:r>
            <w:r>
              <w:rPr>
                <w:sz w:val="22"/>
                <w:szCs w:val="22"/>
                <w:lang w:eastAsia="en-US"/>
              </w:rPr>
              <w:t xml:space="preserve">подписи к фотографиям из жизни класса (с 1 сентября до предыдущего урока). </w:t>
            </w:r>
            <w:r>
              <w:rPr>
                <w:b/>
                <w:sz w:val="22"/>
                <w:szCs w:val="22"/>
                <w:lang w:eastAsia="en-US"/>
              </w:rPr>
              <w:t xml:space="preserve">Сравнивать </w:t>
            </w:r>
            <w:r>
              <w:rPr>
                <w:sz w:val="22"/>
                <w:szCs w:val="22"/>
                <w:lang w:eastAsia="en-US"/>
              </w:rPr>
              <w:t xml:space="preserve">эти фотографии, </w:t>
            </w:r>
            <w:r>
              <w:rPr>
                <w:b/>
                <w:sz w:val="22"/>
                <w:szCs w:val="22"/>
                <w:lang w:eastAsia="en-US"/>
              </w:rPr>
              <w:t xml:space="preserve">определять 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 xml:space="preserve"> описывать</w:t>
            </w:r>
            <w:r>
              <w:rPr>
                <w:sz w:val="22"/>
                <w:szCs w:val="22"/>
                <w:lang w:eastAsia="en-US"/>
              </w:rPr>
              <w:t xml:space="preserve"> изменения в отношениях друг к другу за месяц учёбы в школе. </w:t>
            </w:r>
            <w:r>
              <w:rPr>
                <w:b/>
                <w:sz w:val="22"/>
                <w:szCs w:val="22"/>
                <w:lang w:eastAsia="en-US"/>
              </w:rPr>
              <w:t>Составлять</w:t>
            </w:r>
            <w:r>
              <w:rPr>
                <w:sz w:val="22"/>
                <w:szCs w:val="22"/>
                <w:lang w:eastAsia="en-US"/>
              </w:rPr>
              <w:t xml:space="preserve"> предложения со словами «мы», «я», «дружный класс». </w:t>
            </w:r>
            <w:r>
              <w:rPr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sz w:val="22"/>
                <w:szCs w:val="22"/>
                <w:lang w:eastAsia="en-US"/>
              </w:rPr>
              <w:t xml:space="preserve"> сложившиеся отношения в классе, </w:t>
            </w:r>
            <w:r>
              <w:rPr>
                <w:b/>
                <w:sz w:val="22"/>
                <w:szCs w:val="22"/>
                <w:lang w:eastAsia="en-US"/>
              </w:rPr>
              <w:t>выявлять</w:t>
            </w:r>
            <w:r>
              <w:rPr>
                <w:sz w:val="22"/>
                <w:szCs w:val="22"/>
                <w:lang w:eastAsia="en-US"/>
              </w:rPr>
              <w:t xml:space="preserve"> положительные, </w:t>
            </w:r>
            <w:r>
              <w:rPr>
                <w:b/>
                <w:sz w:val="22"/>
                <w:szCs w:val="22"/>
                <w:lang w:eastAsia="en-US"/>
              </w:rPr>
              <w:t>предлагать</w:t>
            </w:r>
            <w:r>
              <w:rPr>
                <w:sz w:val="22"/>
                <w:szCs w:val="22"/>
                <w:lang w:eastAsia="en-US"/>
              </w:rPr>
              <w:t xml:space="preserve"> изменения негативных ситуаций. </w:t>
            </w:r>
            <w:r>
              <w:rPr>
                <w:b/>
                <w:sz w:val="22"/>
                <w:szCs w:val="22"/>
                <w:lang w:eastAsia="en-US"/>
              </w:rPr>
              <w:t xml:space="preserve">Оказывать </w:t>
            </w:r>
            <w:r>
              <w:rPr>
                <w:sz w:val="22"/>
                <w:szCs w:val="22"/>
                <w:lang w:eastAsia="en-US"/>
              </w:rPr>
              <w:t>посильную помощь одноклассникам, плохо владеющим русским языком, в учебной и внеклассной деятельности</w:t>
            </w:r>
          </w:p>
        </w:tc>
      </w:tr>
      <w:tr w:rsidR="003565AC" w:rsidTr="0061069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Учитель — наставник и друг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Оценка великой миссии учителя в культуре народов России и мира.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 учителя в искусстве и жизни (Н.П. Богданов-Бельский.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«Устный счёт»: русский педагог С.А. Рачинский; учитель по рассказам родителей учащихся)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Описывать</w:t>
            </w:r>
            <w:r>
              <w:rPr>
                <w:sz w:val="22"/>
                <w:szCs w:val="22"/>
                <w:lang w:eastAsia="en-US"/>
              </w:rPr>
              <w:t xml:space="preserve"> своими словами образ учителя в картине. </w:t>
            </w:r>
            <w:r>
              <w:rPr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sz w:val="22"/>
                <w:szCs w:val="22"/>
                <w:lang w:eastAsia="en-US"/>
              </w:rPr>
              <w:t xml:space="preserve"> рассказ учителя о персонаже картины. </w:t>
            </w:r>
            <w:r>
              <w:rPr>
                <w:b/>
                <w:sz w:val="22"/>
                <w:szCs w:val="22"/>
                <w:lang w:eastAsia="en-US"/>
              </w:rPr>
              <w:t>Подбирать</w:t>
            </w:r>
            <w:r>
              <w:rPr>
                <w:sz w:val="22"/>
                <w:szCs w:val="22"/>
                <w:lang w:eastAsia="en-US"/>
              </w:rPr>
              <w:t xml:space="preserve"> пословицы к репродукции картины и к рассказу в учебнике «Учитель — что родитель». </w:t>
            </w:r>
            <w:r>
              <w:rPr>
                <w:b/>
                <w:sz w:val="22"/>
                <w:szCs w:val="22"/>
                <w:lang w:eastAsia="en-US"/>
              </w:rPr>
              <w:t>Пересказывать</w:t>
            </w:r>
            <w:r>
              <w:rPr>
                <w:sz w:val="22"/>
                <w:szCs w:val="22"/>
                <w:lang w:eastAsia="en-US"/>
              </w:rPr>
              <w:t xml:space="preserve"> рассказы родителей о своих учителях. </w:t>
            </w:r>
            <w:r>
              <w:rPr>
                <w:b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sz w:val="22"/>
                <w:szCs w:val="22"/>
                <w:lang w:eastAsia="en-US"/>
              </w:rPr>
              <w:t>их облик по фотографиям из семейного альбома</w:t>
            </w:r>
          </w:p>
        </w:tc>
      </w:tr>
      <w:tr w:rsidR="003565AC" w:rsidTr="0061069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Природа в классе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Комнатные растения, их роль в классе, школе. Разнообразие комнатных растений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Рассуждать </w:t>
            </w:r>
            <w:r>
              <w:rPr>
                <w:bCs/>
                <w:sz w:val="22"/>
                <w:szCs w:val="22"/>
                <w:lang w:eastAsia="en-US"/>
              </w:rPr>
              <w:t>о целях выращивания комнатных растений.</w:t>
            </w:r>
          </w:p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Определять </w:t>
            </w:r>
            <w:r>
              <w:rPr>
                <w:bCs/>
                <w:sz w:val="22"/>
                <w:szCs w:val="22"/>
                <w:lang w:eastAsia="en-US"/>
              </w:rPr>
              <w:t>комнатные растения класса (2-3 названия) с помощью атласа-определителя.</w:t>
            </w: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Узнавать </w:t>
            </w:r>
            <w:r>
              <w:rPr>
                <w:bCs/>
                <w:sz w:val="22"/>
                <w:szCs w:val="22"/>
                <w:lang w:eastAsia="en-US"/>
              </w:rPr>
              <w:t>на фотографии, рисунке и в натуральном виде знакомые комнатные растения и</w:t>
            </w:r>
            <w:r>
              <w:rPr>
                <w:b/>
                <w:sz w:val="22"/>
                <w:szCs w:val="22"/>
                <w:lang w:eastAsia="en-US"/>
              </w:rPr>
              <w:t xml:space="preserve"> называть </w:t>
            </w:r>
            <w:r>
              <w:rPr>
                <w:bCs/>
                <w:sz w:val="22"/>
                <w:szCs w:val="22"/>
                <w:lang w:eastAsia="en-US"/>
              </w:rPr>
              <w:t>их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 xml:space="preserve"> Сравнивать </w:t>
            </w:r>
            <w:r>
              <w:rPr>
                <w:bCs/>
                <w:sz w:val="22"/>
                <w:szCs w:val="22"/>
                <w:lang w:eastAsia="en-US"/>
              </w:rPr>
              <w:t>похожие по внешнему виду комнатные растения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 xml:space="preserve"> находить </w:t>
            </w:r>
            <w:r>
              <w:rPr>
                <w:bCs/>
                <w:sz w:val="22"/>
                <w:szCs w:val="22"/>
                <w:lang w:eastAsia="en-US"/>
              </w:rPr>
              <w:t>отличительные признаки.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Рисовать </w:t>
            </w:r>
            <w:r>
              <w:rPr>
                <w:bCs/>
                <w:sz w:val="22"/>
                <w:szCs w:val="22"/>
                <w:lang w:eastAsia="en-US"/>
              </w:rPr>
              <w:t>и (или)</w:t>
            </w:r>
            <w:r>
              <w:rPr>
                <w:b/>
                <w:sz w:val="22"/>
                <w:szCs w:val="22"/>
                <w:lang w:eastAsia="en-US"/>
              </w:rPr>
              <w:t xml:space="preserve"> фотографировать </w:t>
            </w:r>
            <w:r>
              <w:rPr>
                <w:bCs/>
                <w:sz w:val="22"/>
                <w:szCs w:val="22"/>
                <w:lang w:eastAsia="en-US"/>
              </w:rPr>
              <w:t xml:space="preserve">комнатные растения своего класса. 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Применять</w:t>
            </w:r>
            <w:r>
              <w:rPr>
                <w:bCs/>
                <w:sz w:val="22"/>
                <w:szCs w:val="22"/>
                <w:lang w:eastAsia="en-US"/>
              </w:rPr>
              <w:t xml:space="preserve"> полученные знания и умения при исследовании разнообразия комнатных растений школьного зимнего сада (вместе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взрослыми)</w:t>
            </w:r>
          </w:p>
        </w:tc>
      </w:tr>
      <w:tr w:rsidR="003565AC" w:rsidTr="0061069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Как ухаживать за комнатными растениями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Условия, необходимые комнатным растениям для жизни. Способы и средства ухода за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комнатными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растениями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Сравнивать </w:t>
            </w:r>
            <w:r>
              <w:rPr>
                <w:bCs/>
                <w:sz w:val="22"/>
                <w:szCs w:val="22"/>
                <w:lang w:eastAsia="en-US"/>
              </w:rPr>
              <w:t>иллюстрации учебника и</w:t>
            </w:r>
            <w:r>
              <w:rPr>
                <w:b/>
                <w:sz w:val="22"/>
                <w:szCs w:val="22"/>
                <w:lang w:eastAsia="en-US"/>
              </w:rPr>
              <w:t xml:space="preserve"> выявлять </w:t>
            </w:r>
            <w:r>
              <w:rPr>
                <w:bCs/>
                <w:sz w:val="22"/>
                <w:szCs w:val="22"/>
                <w:lang w:eastAsia="en-US"/>
              </w:rPr>
              <w:t>условия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необходимые для жизни комнатных растений.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bCs/>
                <w:sz w:val="22"/>
                <w:szCs w:val="22"/>
                <w:lang w:eastAsia="en-US"/>
              </w:rPr>
              <w:t>об известных способах ухода за комнатными растениями.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Называть </w:t>
            </w:r>
            <w:r>
              <w:rPr>
                <w:bCs/>
                <w:sz w:val="22"/>
                <w:szCs w:val="22"/>
                <w:lang w:eastAsia="en-US"/>
              </w:rPr>
              <w:t>средства ухода за комнатными растениями,</w:t>
            </w:r>
            <w:r>
              <w:rPr>
                <w:b/>
                <w:sz w:val="22"/>
                <w:szCs w:val="22"/>
                <w:lang w:eastAsia="en-US"/>
              </w:rPr>
              <w:t xml:space="preserve"> осваивать </w:t>
            </w:r>
            <w:r>
              <w:rPr>
                <w:sz w:val="22"/>
                <w:szCs w:val="22"/>
                <w:lang w:eastAsia="en-US"/>
              </w:rPr>
              <w:t>приёмы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их использования (в ходе практической работы)</w:t>
            </w:r>
          </w:p>
        </w:tc>
      </w:tr>
      <w:tr w:rsidR="003565AC" w:rsidTr="0061069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Что растёт у школы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Деревья, кустарники, травянистые растения (травы). Наиболее распространённые представители этих групп растений, встречающиеся возле школы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bCs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 xml:space="preserve"> сравнивать </w:t>
            </w:r>
            <w:r>
              <w:rPr>
                <w:bCs/>
                <w:sz w:val="22"/>
                <w:szCs w:val="22"/>
                <w:lang w:eastAsia="en-US"/>
              </w:rPr>
              <w:t>фотографию и схему, с их помощью</w:t>
            </w:r>
            <w:r>
              <w:rPr>
                <w:b/>
                <w:sz w:val="22"/>
                <w:szCs w:val="22"/>
                <w:lang w:eastAsia="en-US"/>
              </w:rPr>
              <w:t xml:space="preserve"> высказывать </w:t>
            </w:r>
            <w:r>
              <w:rPr>
                <w:sz w:val="22"/>
                <w:szCs w:val="22"/>
                <w:lang w:eastAsia="en-US"/>
              </w:rPr>
              <w:t>предположения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об отличительных признаках групп растений (деревьев, кустарников и трав),</w:t>
            </w:r>
            <w:r>
              <w:rPr>
                <w:b/>
                <w:sz w:val="22"/>
                <w:szCs w:val="22"/>
                <w:lang w:eastAsia="en-US"/>
              </w:rPr>
              <w:t xml:space="preserve"> осуществлять </w:t>
            </w:r>
            <w:r>
              <w:rPr>
                <w:sz w:val="22"/>
                <w:szCs w:val="22"/>
                <w:lang w:eastAsia="en-US"/>
              </w:rPr>
              <w:t>самопроверку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Различать </w:t>
            </w:r>
            <w:r>
              <w:rPr>
                <w:bCs/>
                <w:sz w:val="22"/>
                <w:szCs w:val="22"/>
                <w:lang w:eastAsia="en-US"/>
              </w:rPr>
              <w:t>в природном окружении школы деревья, кустарники, травянистые растения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 xml:space="preserve"> определять </w:t>
            </w:r>
            <w:r>
              <w:rPr>
                <w:bCs/>
                <w:sz w:val="22"/>
                <w:szCs w:val="22"/>
                <w:lang w:eastAsia="en-US"/>
              </w:rPr>
              <w:t>их с помощью атласа-определителя.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Классифицировать </w:t>
            </w:r>
            <w:r>
              <w:rPr>
                <w:bCs/>
                <w:sz w:val="22"/>
                <w:szCs w:val="22"/>
                <w:lang w:eastAsia="en-US"/>
              </w:rPr>
              <w:t xml:space="preserve">растения по изученным признакам. </w:t>
            </w:r>
            <w:r>
              <w:rPr>
                <w:b/>
                <w:sz w:val="22"/>
                <w:szCs w:val="22"/>
                <w:lang w:eastAsia="en-US"/>
              </w:rPr>
              <w:t xml:space="preserve">Изображать </w:t>
            </w:r>
            <w:r>
              <w:rPr>
                <w:bCs/>
                <w:sz w:val="22"/>
                <w:szCs w:val="22"/>
                <w:lang w:eastAsia="en-US"/>
              </w:rPr>
              <w:t>с помощью схемы дерево, кустарник, травянистое растение.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sz w:val="22"/>
                <w:szCs w:val="22"/>
                <w:lang w:eastAsia="en-US"/>
              </w:rPr>
              <w:t xml:space="preserve">эмоционально-эстетическое впечатление от восприятия природы, </w:t>
            </w:r>
            <w:r>
              <w:rPr>
                <w:b/>
                <w:sz w:val="22"/>
                <w:szCs w:val="22"/>
                <w:lang w:eastAsia="en-US"/>
              </w:rPr>
              <w:t>выделять</w:t>
            </w:r>
            <w:r>
              <w:rPr>
                <w:bCs/>
                <w:sz w:val="22"/>
                <w:szCs w:val="22"/>
                <w:lang w:eastAsia="en-US"/>
              </w:rPr>
              <w:t xml:space="preserve"> в природном окружении школы наиболее красивое растение (по субъективным впечатлениям), </w:t>
            </w:r>
            <w:r>
              <w:rPr>
                <w:b/>
                <w:sz w:val="22"/>
                <w:szCs w:val="22"/>
                <w:lang w:eastAsia="en-US"/>
              </w:rPr>
              <w:t>рисовать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и (или) </w:t>
            </w:r>
            <w:r>
              <w:rPr>
                <w:b/>
                <w:sz w:val="22"/>
                <w:szCs w:val="22"/>
                <w:lang w:eastAsia="en-US"/>
              </w:rPr>
              <w:t xml:space="preserve">фотографировать </w:t>
            </w:r>
            <w:r>
              <w:rPr>
                <w:bCs/>
                <w:sz w:val="22"/>
                <w:szCs w:val="22"/>
                <w:lang w:eastAsia="en-US"/>
              </w:rPr>
              <w:t>его</w:t>
            </w:r>
          </w:p>
        </w:tc>
      </w:tr>
      <w:tr w:rsidR="003565AC" w:rsidTr="0061069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Мир за стеклянным берегом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Аквариум и его роль в классе, школе. Условия, необходимые для жизни обитателей аквариума. Способы и средства ухода за аквариумом. Разнообразие обитателей аквариума (растения, рыбы, улитки)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Рассуждать </w:t>
            </w:r>
            <w:r>
              <w:rPr>
                <w:bCs/>
                <w:sz w:val="22"/>
                <w:szCs w:val="22"/>
                <w:lang w:eastAsia="en-US"/>
              </w:rPr>
              <w:t>о целях создания аквариумов.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Выявлять </w:t>
            </w:r>
            <w:r>
              <w:rPr>
                <w:bCs/>
                <w:sz w:val="22"/>
                <w:szCs w:val="22"/>
                <w:lang w:eastAsia="en-US"/>
              </w:rPr>
              <w:t>условия, необходимые для жизни обитателей аквариума.</w:t>
            </w:r>
            <w:r>
              <w:rPr>
                <w:b/>
                <w:sz w:val="22"/>
                <w:szCs w:val="22"/>
                <w:lang w:eastAsia="en-US"/>
              </w:rPr>
              <w:t xml:space="preserve"> Рассказывать </w:t>
            </w:r>
            <w:r>
              <w:rPr>
                <w:bCs/>
                <w:sz w:val="22"/>
                <w:szCs w:val="22"/>
                <w:lang w:eastAsia="en-US"/>
              </w:rPr>
              <w:t>о способах и средствах ухода за аквариумом,</w:t>
            </w:r>
            <w:r>
              <w:rPr>
                <w:b/>
                <w:sz w:val="22"/>
                <w:szCs w:val="22"/>
                <w:lang w:eastAsia="en-US"/>
              </w:rPr>
              <w:t xml:space="preserve"> осваивать </w:t>
            </w:r>
            <w:r>
              <w:rPr>
                <w:sz w:val="22"/>
                <w:szCs w:val="22"/>
                <w:lang w:eastAsia="en-US"/>
              </w:rPr>
              <w:t>приёмы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ухода (в ходе практической работы).</w:t>
            </w:r>
          </w:p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Различать </w:t>
            </w:r>
            <w:r>
              <w:rPr>
                <w:bCs/>
                <w:sz w:val="22"/>
                <w:szCs w:val="22"/>
                <w:lang w:eastAsia="en-US"/>
              </w:rPr>
              <w:t>среди обитателей аквариума растения, рыб, улиток.</w:t>
            </w:r>
            <w:r>
              <w:rPr>
                <w:b/>
                <w:sz w:val="22"/>
                <w:szCs w:val="22"/>
                <w:lang w:eastAsia="en-US"/>
              </w:rPr>
              <w:t xml:space="preserve"> Определять </w:t>
            </w:r>
            <w:r>
              <w:rPr>
                <w:bCs/>
                <w:sz w:val="22"/>
                <w:szCs w:val="22"/>
                <w:lang w:eastAsia="en-US"/>
              </w:rPr>
              <w:t>обитателей школьного аквариума с помощью атласа-определителя.</w:t>
            </w:r>
            <w:r>
              <w:rPr>
                <w:b/>
                <w:sz w:val="22"/>
                <w:szCs w:val="22"/>
                <w:lang w:eastAsia="en-US"/>
              </w:rPr>
              <w:t xml:space="preserve"> Соотносить </w:t>
            </w:r>
            <w:r>
              <w:rPr>
                <w:bCs/>
                <w:sz w:val="22"/>
                <w:szCs w:val="22"/>
                <w:lang w:eastAsia="en-US"/>
              </w:rPr>
              <w:t xml:space="preserve">изображения  аквариумных рыбок и их названия.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Наблюдать </w:t>
            </w:r>
            <w:r>
              <w:rPr>
                <w:bCs/>
                <w:sz w:val="22"/>
                <w:szCs w:val="22"/>
                <w:lang w:eastAsia="en-US"/>
              </w:rPr>
              <w:t>за жизнью аквариума,</w:t>
            </w:r>
            <w:r>
              <w:rPr>
                <w:b/>
                <w:sz w:val="22"/>
                <w:szCs w:val="22"/>
                <w:lang w:eastAsia="en-US"/>
              </w:rPr>
              <w:t xml:space="preserve"> фиксировать </w:t>
            </w:r>
            <w:r>
              <w:rPr>
                <w:bCs/>
                <w:sz w:val="22"/>
                <w:szCs w:val="22"/>
                <w:lang w:eastAsia="en-US"/>
              </w:rPr>
              <w:t>наблюдения в виде рисунков и (или) фотографий.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bCs/>
                <w:sz w:val="22"/>
                <w:szCs w:val="22"/>
                <w:lang w:eastAsia="en-US"/>
              </w:rPr>
              <w:t>на примере аквариума связь неживой и живой природы</w:t>
            </w:r>
          </w:p>
        </w:tc>
      </w:tr>
      <w:tr w:rsidR="003565AC" w:rsidTr="0061069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Кто ещё у нас живёт?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Живой уголок школы и его обитатели (птицы, зверьки и др.).  Условия, необходимые для жизни обитателей живого уголка, уход за ними. Ответственность человека за жизнь и благополучие обитателей живого уголка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Рассуждать </w:t>
            </w:r>
            <w:r>
              <w:rPr>
                <w:bCs/>
                <w:sz w:val="22"/>
                <w:szCs w:val="22"/>
                <w:lang w:eastAsia="en-US"/>
              </w:rPr>
              <w:t>о целях создания живых уголков в школах.</w:t>
            </w:r>
            <w:r>
              <w:rPr>
                <w:b/>
                <w:sz w:val="22"/>
                <w:szCs w:val="22"/>
                <w:lang w:eastAsia="en-US"/>
              </w:rPr>
              <w:t xml:space="preserve"> Выявлять </w:t>
            </w:r>
            <w:r>
              <w:rPr>
                <w:sz w:val="22"/>
                <w:szCs w:val="22"/>
                <w:lang w:eastAsia="en-US"/>
              </w:rPr>
              <w:t>условия,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необходимые для жизни обитателей живого уголка. </w:t>
            </w:r>
            <w:r>
              <w:rPr>
                <w:b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bCs/>
                <w:sz w:val="22"/>
                <w:szCs w:val="22"/>
                <w:lang w:eastAsia="en-US"/>
              </w:rPr>
              <w:t>смысл высказывания «Мы в ответе за тех, кого приручили».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Узнавать </w:t>
            </w:r>
            <w:r>
              <w:rPr>
                <w:bCs/>
                <w:sz w:val="22"/>
                <w:szCs w:val="22"/>
                <w:lang w:eastAsia="en-US"/>
              </w:rPr>
              <w:t>на рисунках известных обитателей живого уголка,</w:t>
            </w:r>
            <w:r>
              <w:rPr>
                <w:b/>
                <w:sz w:val="22"/>
                <w:szCs w:val="22"/>
                <w:lang w:eastAsia="en-US"/>
              </w:rPr>
              <w:t xml:space="preserve"> осуществлять </w:t>
            </w:r>
            <w:r>
              <w:rPr>
                <w:sz w:val="22"/>
                <w:szCs w:val="22"/>
                <w:lang w:eastAsia="en-US"/>
              </w:rPr>
              <w:t>самопроверку</w:t>
            </w:r>
            <w:r>
              <w:rPr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sz w:val="22"/>
                <w:szCs w:val="22"/>
                <w:lang w:eastAsia="en-US"/>
              </w:rPr>
              <w:t xml:space="preserve">Определять </w:t>
            </w:r>
            <w:r>
              <w:rPr>
                <w:bCs/>
                <w:sz w:val="22"/>
                <w:szCs w:val="22"/>
                <w:lang w:eastAsia="en-US"/>
              </w:rPr>
              <w:t>животных живого уголка с помощью атласа-определителя.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Наблюдать </w:t>
            </w:r>
            <w:r>
              <w:rPr>
                <w:bCs/>
                <w:sz w:val="22"/>
                <w:szCs w:val="22"/>
                <w:lang w:eastAsia="en-US"/>
              </w:rPr>
              <w:t>за жизнью живого уголка,</w:t>
            </w:r>
            <w:r>
              <w:rPr>
                <w:b/>
                <w:sz w:val="22"/>
                <w:szCs w:val="22"/>
                <w:lang w:eastAsia="en-US"/>
              </w:rPr>
              <w:t xml:space="preserve"> фиксировать </w:t>
            </w:r>
            <w:r>
              <w:rPr>
                <w:bCs/>
                <w:sz w:val="22"/>
                <w:szCs w:val="22"/>
                <w:lang w:eastAsia="en-US"/>
              </w:rPr>
              <w:t>наблюдения в виде рисунков и (или) фотографий.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bCs/>
                <w:sz w:val="22"/>
                <w:szCs w:val="22"/>
                <w:lang w:eastAsia="en-US"/>
              </w:rPr>
              <w:t xml:space="preserve">об известных способах и средствах ухода за обитателями живого уголка, </w:t>
            </w:r>
            <w:r>
              <w:rPr>
                <w:b/>
                <w:sz w:val="22"/>
                <w:szCs w:val="22"/>
                <w:lang w:eastAsia="en-US"/>
              </w:rPr>
              <w:t xml:space="preserve">осваивать </w:t>
            </w:r>
            <w:r>
              <w:rPr>
                <w:sz w:val="22"/>
                <w:szCs w:val="22"/>
                <w:lang w:eastAsia="en-US"/>
              </w:rPr>
              <w:t>приёмы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ухода (в ходе практической работы).</w:t>
            </w:r>
            <w:r>
              <w:rPr>
                <w:b/>
                <w:sz w:val="22"/>
                <w:szCs w:val="22"/>
                <w:lang w:eastAsia="en-US"/>
              </w:rPr>
              <w:t xml:space="preserve"> Подбирать </w:t>
            </w:r>
            <w:r>
              <w:rPr>
                <w:bCs/>
                <w:sz w:val="22"/>
                <w:szCs w:val="22"/>
                <w:lang w:eastAsia="en-US"/>
              </w:rPr>
              <w:t>корм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для животных живого уголка</w:t>
            </w:r>
          </w:p>
        </w:tc>
      </w:tr>
      <w:tr w:rsidR="003565AC" w:rsidTr="0061069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Какие бывают животные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Группы животных: насекомые, рыбы, птицы, звери, их существенные признаки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Узнавать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b/>
                <w:sz w:val="22"/>
                <w:szCs w:val="22"/>
                <w:lang w:eastAsia="en-US"/>
              </w:rPr>
              <w:t xml:space="preserve">называть </w:t>
            </w:r>
            <w:r>
              <w:rPr>
                <w:bCs/>
                <w:sz w:val="22"/>
                <w:szCs w:val="22"/>
                <w:lang w:eastAsia="en-US"/>
              </w:rPr>
              <w:t xml:space="preserve">животных на рисунках учебника. </w:t>
            </w:r>
            <w:r>
              <w:rPr>
                <w:b/>
                <w:sz w:val="22"/>
                <w:szCs w:val="22"/>
                <w:lang w:eastAsia="en-US"/>
              </w:rPr>
              <w:t xml:space="preserve">Подбирать </w:t>
            </w:r>
            <w:r>
              <w:rPr>
                <w:bCs/>
                <w:sz w:val="22"/>
                <w:szCs w:val="22"/>
                <w:lang w:eastAsia="en-US"/>
              </w:rPr>
              <w:t xml:space="preserve">обобщающее название для животных каждой группы, </w:t>
            </w:r>
            <w:r>
              <w:rPr>
                <w:b/>
                <w:sz w:val="22"/>
                <w:szCs w:val="22"/>
                <w:lang w:eastAsia="en-US"/>
              </w:rPr>
              <w:t xml:space="preserve">выявлять </w:t>
            </w:r>
            <w:r>
              <w:rPr>
                <w:bCs/>
                <w:sz w:val="22"/>
                <w:szCs w:val="22"/>
                <w:lang w:eastAsia="en-US"/>
              </w:rPr>
              <w:t xml:space="preserve">их существенные признаки, </w:t>
            </w:r>
            <w:r>
              <w:rPr>
                <w:b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sz w:val="22"/>
                <w:szCs w:val="22"/>
                <w:lang w:eastAsia="en-US"/>
              </w:rPr>
              <w:t>самопроверку</w:t>
            </w:r>
            <w:r>
              <w:rPr>
                <w:bCs/>
                <w:sz w:val="22"/>
                <w:szCs w:val="22"/>
                <w:lang w:eastAsia="en-US"/>
              </w:rPr>
              <w:t xml:space="preserve">.  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Приводить примеры</w:t>
            </w:r>
            <w:r>
              <w:rPr>
                <w:bCs/>
                <w:sz w:val="22"/>
                <w:szCs w:val="22"/>
                <w:lang w:eastAsia="en-US"/>
              </w:rPr>
              <w:t xml:space="preserve"> животных разных групп (самостоятельно и с помощью атласа-определителя). 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Классифицировать </w:t>
            </w:r>
            <w:r>
              <w:rPr>
                <w:bCs/>
                <w:sz w:val="22"/>
                <w:szCs w:val="22"/>
                <w:lang w:eastAsia="en-US"/>
              </w:rPr>
              <w:t xml:space="preserve">животных по изученным признакам. </w:t>
            </w:r>
            <w:r>
              <w:rPr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bCs/>
                <w:sz w:val="22"/>
                <w:szCs w:val="22"/>
                <w:lang w:eastAsia="en-US"/>
              </w:rPr>
              <w:t>о животных разных групп по своим наблюдениям</w:t>
            </w:r>
          </w:p>
        </w:tc>
      </w:tr>
      <w:tr w:rsidR="003565AC" w:rsidTr="0061069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Делу — время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Важность организации труда в классе. Необходимость порядка в работе, выполнения правил поведения в классе и школе во время уроков. Проведение дидактической игры, моделирующей безуспешный и успешный ход работы игровых персонажей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sz w:val="22"/>
                <w:szCs w:val="22"/>
                <w:lang w:eastAsia="en-US"/>
              </w:rPr>
              <w:t xml:space="preserve"> смысл первой части пословицы «Делу — время, потехе — час». </w:t>
            </w:r>
            <w:r>
              <w:rPr>
                <w:b/>
                <w:sz w:val="22"/>
                <w:szCs w:val="22"/>
                <w:lang w:eastAsia="en-US"/>
              </w:rPr>
              <w:t xml:space="preserve">Давать </w:t>
            </w:r>
            <w:r>
              <w:rPr>
                <w:sz w:val="22"/>
                <w:szCs w:val="22"/>
                <w:lang w:eastAsia="en-US"/>
              </w:rPr>
              <w:t xml:space="preserve">характеристику школьному распорядку занятий. </w:t>
            </w:r>
          </w:p>
          <w:p w:rsidR="003565AC" w:rsidRDefault="003565AC" w:rsidP="00F05228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Обобщать</w:t>
            </w:r>
            <w:r>
              <w:rPr>
                <w:sz w:val="22"/>
                <w:szCs w:val="22"/>
                <w:lang w:eastAsia="en-US"/>
              </w:rPr>
              <w:t xml:space="preserve"> знания о знакомых уже правилах организации урока и общения на уроке со сверстниками и учителем. </w:t>
            </w:r>
            <w:r>
              <w:rPr>
                <w:b/>
                <w:sz w:val="22"/>
                <w:szCs w:val="22"/>
                <w:lang w:eastAsia="en-US"/>
              </w:rPr>
              <w:t>Подбирать</w:t>
            </w:r>
            <w:r>
              <w:rPr>
                <w:sz w:val="22"/>
                <w:szCs w:val="22"/>
                <w:lang w:eastAsia="en-US"/>
              </w:rPr>
              <w:t xml:space="preserve"> к рисункам в учебнике подходящие пословицы. </w:t>
            </w:r>
            <w:r>
              <w:rPr>
                <w:b/>
                <w:sz w:val="22"/>
                <w:szCs w:val="22"/>
                <w:lang w:eastAsia="en-US"/>
              </w:rPr>
              <w:t>Объяснять</w:t>
            </w:r>
            <w:r>
              <w:rPr>
                <w:sz w:val="22"/>
                <w:szCs w:val="22"/>
                <w:lang w:eastAsia="en-US"/>
              </w:rPr>
              <w:t xml:space="preserve"> их смысл. </w:t>
            </w:r>
            <w:r>
              <w:rPr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sz w:val="22"/>
                <w:szCs w:val="22"/>
                <w:lang w:eastAsia="en-US"/>
              </w:rPr>
              <w:t xml:space="preserve"> ситуацию безуспешной работы, </w:t>
            </w:r>
            <w:r>
              <w:rPr>
                <w:b/>
                <w:sz w:val="22"/>
                <w:szCs w:val="22"/>
                <w:lang w:eastAsia="en-US"/>
              </w:rPr>
              <w:t xml:space="preserve">корректировать </w:t>
            </w:r>
            <w:r>
              <w:rPr>
                <w:sz w:val="22"/>
                <w:szCs w:val="22"/>
                <w:lang w:eastAsia="en-US"/>
              </w:rPr>
              <w:t>её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ход. </w:t>
            </w:r>
            <w:r>
              <w:rPr>
                <w:b/>
                <w:sz w:val="22"/>
                <w:szCs w:val="22"/>
                <w:lang w:eastAsia="en-US"/>
              </w:rPr>
              <w:t xml:space="preserve">Приводить </w:t>
            </w:r>
            <w:r>
              <w:rPr>
                <w:sz w:val="22"/>
                <w:szCs w:val="22"/>
                <w:lang w:eastAsia="en-US"/>
              </w:rPr>
              <w:t>примеры успешности работы на уроках русского языка, математики, технологии, физкультуры и др.</w:t>
            </w:r>
          </w:p>
        </w:tc>
      </w:tr>
      <w:tr w:rsidR="003565AC" w:rsidTr="0061069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Книга — наставник и друг</w:t>
            </w:r>
          </w:p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Первоначальное знакомство с историей книгопечатания, с внешним образом старинных книг, с фрагментами их содержания. Роль и место книги в жизни человека и человечества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Групповая работа: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составлять </w:t>
            </w:r>
            <w:r>
              <w:rPr>
                <w:sz w:val="22"/>
                <w:szCs w:val="22"/>
                <w:lang w:eastAsia="en-US"/>
              </w:rPr>
              <w:t xml:space="preserve">текст с помощью самодельных литер из поролона или картофеля. </w:t>
            </w:r>
            <w:r>
              <w:rPr>
                <w:b/>
                <w:sz w:val="22"/>
                <w:szCs w:val="22"/>
                <w:lang w:eastAsia="en-US"/>
              </w:rPr>
              <w:t xml:space="preserve">Организовывать </w:t>
            </w:r>
            <w:r>
              <w:rPr>
                <w:sz w:val="22"/>
                <w:szCs w:val="22"/>
                <w:lang w:eastAsia="en-US"/>
              </w:rPr>
              <w:t xml:space="preserve">выставку любимых книг, </w:t>
            </w:r>
            <w:r>
              <w:rPr>
                <w:b/>
                <w:sz w:val="22"/>
                <w:szCs w:val="22"/>
                <w:lang w:eastAsia="en-US"/>
              </w:rPr>
              <w:t>презентовать</w:t>
            </w:r>
            <w:r>
              <w:rPr>
                <w:sz w:val="22"/>
                <w:szCs w:val="22"/>
                <w:lang w:eastAsia="en-US"/>
              </w:rPr>
              <w:t xml:space="preserve"> одноклассникам любимую книгу. </w:t>
            </w:r>
            <w:r>
              <w:rPr>
                <w:b/>
                <w:sz w:val="22"/>
                <w:szCs w:val="22"/>
                <w:lang w:eastAsia="en-US"/>
              </w:rPr>
              <w:t xml:space="preserve">Отгадывать </w:t>
            </w:r>
            <w:r>
              <w:rPr>
                <w:sz w:val="22"/>
                <w:szCs w:val="22"/>
                <w:lang w:eastAsia="en-US"/>
              </w:rPr>
              <w:t xml:space="preserve">загадки о книгах. </w:t>
            </w:r>
            <w:r>
              <w:rPr>
                <w:b/>
                <w:sz w:val="22"/>
                <w:szCs w:val="22"/>
                <w:lang w:eastAsia="en-US"/>
              </w:rPr>
              <w:t>Перечислять</w:t>
            </w:r>
            <w:r>
              <w:rPr>
                <w:sz w:val="22"/>
                <w:szCs w:val="22"/>
                <w:lang w:eastAsia="en-US"/>
              </w:rPr>
              <w:t xml:space="preserve"> главные правила обращения с книгами. </w:t>
            </w:r>
            <w:r>
              <w:rPr>
                <w:b/>
                <w:sz w:val="22"/>
                <w:szCs w:val="22"/>
                <w:lang w:eastAsia="en-US"/>
              </w:rPr>
              <w:t xml:space="preserve">Делать </w:t>
            </w:r>
            <w:r>
              <w:rPr>
                <w:sz w:val="22"/>
                <w:szCs w:val="22"/>
                <w:lang w:eastAsia="en-US"/>
              </w:rPr>
              <w:t>общий коллаж «Любимые герои наших книг»</w:t>
            </w:r>
          </w:p>
        </w:tc>
      </w:tr>
      <w:tr w:rsidR="003565AC" w:rsidTr="0061069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Потехе — час</w:t>
            </w:r>
          </w:p>
          <w:p w:rsidR="003565AC" w:rsidRDefault="003565AC" w:rsidP="00F05228">
            <w:pPr>
              <w:pStyle w:val="CM14"/>
              <w:spacing w:after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Игры — наше культурное богатство; роль игры в сохранении здоровья. Детские игрушки и детский фольклор — школа развития и общения. Правила игрового поведения — залог успешной совместной игры, способ дружеского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общения друг с другом, метод физического, умственного, эстетического и этического развития.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Обобщающий урок по теме «Наш класс»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Обсуждать</w:t>
            </w:r>
            <w:r>
              <w:rPr>
                <w:sz w:val="22"/>
                <w:szCs w:val="22"/>
                <w:lang w:eastAsia="en-US"/>
              </w:rPr>
              <w:t xml:space="preserve"> вторую часть пословицы «Делу — время, потехе — час». </w:t>
            </w:r>
            <w:r>
              <w:rPr>
                <w:b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sz w:val="22"/>
                <w:szCs w:val="22"/>
                <w:lang w:eastAsia="en-US"/>
              </w:rPr>
              <w:t>необходимость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соблюдения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правил игрового поведения. </w:t>
            </w:r>
            <w:r>
              <w:rPr>
                <w:b/>
                <w:sz w:val="22"/>
                <w:szCs w:val="22"/>
                <w:lang w:eastAsia="en-US"/>
              </w:rPr>
              <w:t>Приводить</w:t>
            </w:r>
            <w:r>
              <w:rPr>
                <w:sz w:val="22"/>
                <w:szCs w:val="22"/>
                <w:lang w:eastAsia="en-US"/>
              </w:rPr>
              <w:t xml:space="preserve"> примеры развивающих игр, в том числе — игр народов своего края. </w:t>
            </w:r>
            <w:r>
              <w:rPr>
                <w:b/>
                <w:sz w:val="22"/>
                <w:szCs w:val="22"/>
                <w:lang w:eastAsia="en-US"/>
              </w:rPr>
              <w:t xml:space="preserve">Участвовать </w:t>
            </w:r>
            <w:r>
              <w:rPr>
                <w:sz w:val="22"/>
                <w:szCs w:val="22"/>
                <w:lang w:eastAsia="en-US"/>
              </w:rPr>
              <w:t xml:space="preserve">в игре и </w:t>
            </w:r>
            <w:r>
              <w:rPr>
                <w:b/>
                <w:sz w:val="22"/>
                <w:szCs w:val="22"/>
                <w:lang w:eastAsia="en-US"/>
              </w:rPr>
              <w:t xml:space="preserve">контролировать своё </w:t>
            </w:r>
            <w:r>
              <w:rPr>
                <w:sz w:val="22"/>
                <w:szCs w:val="22"/>
                <w:lang w:eastAsia="en-US"/>
              </w:rPr>
              <w:t xml:space="preserve">поведение в игровых ситуациях. </w:t>
            </w:r>
            <w:r>
              <w:rPr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sz w:val="22"/>
                <w:szCs w:val="22"/>
                <w:lang w:eastAsia="en-US"/>
              </w:rPr>
              <w:t xml:space="preserve"> правила игр, в которые играли старшие члены семьи.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Дополнять</w:t>
            </w:r>
            <w:r>
              <w:rPr>
                <w:sz w:val="22"/>
                <w:szCs w:val="22"/>
                <w:lang w:eastAsia="en-US"/>
              </w:rPr>
              <w:t xml:space="preserve"> выставку старинных игрушек своего края игрушками своими, родителей, бабушек и дедушек. </w:t>
            </w:r>
            <w:r>
              <w:rPr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b/>
                <w:sz w:val="22"/>
                <w:szCs w:val="22"/>
                <w:lang w:eastAsia="en-US"/>
              </w:rPr>
              <w:t>располагать</w:t>
            </w:r>
            <w:r>
              <w:rPr>
                <w:sz w:val="22"/>
                <w:szCs w:val="22"/>
                <w:lang w:eastAsia="en-US"/>
              </w:rPr>
              <w:t xml:space="preserve"> игрушки как предметы культуры на мысленной шкале «раньше — теперь, давно — недавно»</w:t>
            </w:r>
          </w:p>
        </w:tc>
      </w:tr>
      <w:tr w:rsidR="003565AC" w:rsidTr="0061069C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Обобщающий урок по теме «Наш класс»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rPr>
                <w:b/>
                <w:lang w:eastAsia="en-US"/>
              </w:rPr>
            </w:pPr>
          </w:p>
        </w:tc>
      </w:tr>
      <w:tr w:rsidR="003565AC" w:rsidTr="0061069C">
        <w:trPr>
          <w:trHeight w:val="1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  <w:t xml:space="preserve">Блок внеклассной, внешкольной работы: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участие в школьном осеннем спортивном празднике с программой народных детских игр родного края. Путешествие (с участием родителей) за город, за околицу села для знакомства с природой в её естественных формах</w:t>
            </w:r>
          </w:p>
        </w:tc>
      </w:tr>
      <w:tr w:rsidR="003565AC" w:rsidTr="0061069C">
        <w:trPr>
          <w:trHeight w:val="555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C" w:rsidRDefault="003565AC" w:rsidP="00F05228">
            <w:pPr>
              <w:pStyle w:val="4"/>
              <w:spacing w:before="0" w:after="0"/>
              <w:rPr>
                <w:sz w:val="22"/>
                <w:szCs w:val="22"/>
                <w:lang w:eastAsia="en-US"/>
              </w:rPr>
            </w:pPr>
            <w:bookmarkStart w:id="28" w:name="_Toc279052304"/>
            <w:bookmarkStart w:id="29" w:name="_Toc279055320"/>
            <w:r>
              <w:rPr>
                <w:sz w:val="22"/>
                <w:szCs w:val="22"/>
                <w:lang w:eastAsia="en-US"/>
              </w:rPr>
              <w:t>Наш дом и семья (15 ч)</w:t>
            </w:r>
            <w:bookmarkEnd w:id="28"/>
            <w:bookmarkEnd w:id="29"/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Мы в семье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Термины ближайшего родства, в том числе на языках народов своего края (мать, отец, дедушка, бабушка, дочь, сын, сестра, брат, внук, внучка).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Волшебные слова семейного счастья (любовь, уважение, симпатия, дружба, нежность и др.)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Называть,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 опорой на собственный опыт термины родства.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 их помощью свои отношения с каждым из членов семьи.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Подсчитывать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терминов родства в применении к себе со стороны родных.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Характеризовать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 помощью ключевых слов эмоциональные отношения между членами семьи.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Перечислять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«волшебные слова семейного счастья», в том числе в языках народов своего края.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 помощью этих слов свои отношения в семье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Моя семья — часть моего народа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Схема родословного древа. 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Пословицы и поговорки о семье и её членах, в том числе из творчества народов своего края. Ласкательные формы терминов родства в семейном обиходе (например, мамуля, папуля, бабуля, дедуля, дочушка, сыночек и др.). Старинные семейные традиции народов своего края, предметы быта, народные сказки, былины, предания в семье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Заполнять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образцу схему родословного древа семьи.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Приводить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примеры пословиц и поговорок о семье, в том числе из творчества народов своего края.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ласкательные формы терминов родства, в том числе в языках народов своего края.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Представлять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(в любой форме) колыбельную песню своего народа.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ласковые слова в тексте колыбельной.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Иллюстрировать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текст.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старинные предметы быта на языке своего народа.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имена героев любимых в семье народных сказок, былин, преданий.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Подбирать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пословицы, передающие смысл данного произведения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Природа в доме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Растения и животные в нашем доме, их разнообразие и значение в нашей жизни. Наше отношение к домашним растениям и животным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Сравнивать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рисунки в учебнике,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оценивать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красоту и уют изображённых комнат,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объяснять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причины различий.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 предметах природы в своём доме (квартире, комнате),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обсуждать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их роль в своей  жизни, в жизни семьи,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оценивать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своё отношение к ним.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Узнавать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фотографиях растения и животных,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выделять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те из них, которые есть в доме.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растения и животных своего дома с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помощью атласа-определителя,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рисовать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(или)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фотографировать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их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Откуда в наш дом приходят вода, газ, </w:t>
            </w:r>
          </w:p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электричество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Значение воды, газа, электричества в нашем доме. Путь воды в дом из подземных и поверхностных источников. Добыча и доставка в наш дом газа. Производство электричества на электростанциях и его путь в дом. Основные правила безопасности при обращении с водой, газом, электричеством в быту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Обсуждать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значение в доме воды, газа, электричества.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зависимость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жизни человека от неживой природы. 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Анализировать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рисунки учебника и рабочей тетради,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прослеживать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ним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объяснять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путь воды, газа  и электричества в наш дом.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Выявлять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потенциальную опасность воды, газа, электричества в доме,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предлагать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запоминать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простейшие меры безопасности при обращении с ними.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Узнавать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фотографиях электроприборы,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 мерах безопасности при их использовании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Красивые камни в нашем доме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Камни — часть неживой природы. Разнообразие и красота камней и изделий из них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эмоционально-эстетическое впечатление от восприятия образцов камней (на фотографиях в учебнике и в натуральном виде). 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 помощью учебника и атласа-определителя) названия красивых камней,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узнавать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изученные камни на иллюстрациях и в натуральном виде.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 значении красивых камней и изделий из них в нашем доме.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Соотносить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изделия и природные камни, из которых они изготовлены,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самопроверку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Оценивать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своё отношение к изделиям из камня;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предлагать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собственные варианты подобных изделий,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рисовать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их эскизы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Комнатные растения у нас дома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Разнообразие комнатных растений. Комнатные растения в нашем доме, их названия, особенности внешнего вида. Помощь взрослым в уходе за комнатными растениями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 помощью учебника и атласа-определителя) названия комнатных растений,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узнавать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изученные растения на иллюстрациях и в натуральном виде.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Узнавать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комнатные растения по характерным признакам (например, размер, форма и окраска листьев),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самопроверку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 своих действиях по уходу за комнатными растениями своего дома.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комнатные растения у себя дома (1—2 растения),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рисовать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(или)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фотографировать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их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Выйдем в сад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Разнообразие растений сада. Садовые деревья, кустарники, травянистые растения. Фрукты и ягоды нашего сада. Овощи нашего огорода. Как мы помогаем взрослым работать в саду (огороде)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Узнавать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растения сада на иллюстрациях в учебнике,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(деревья, кустарники, травы),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самопроверку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Узнавать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иллюстрациям и в натуральном виде фрукты, ягоды, овощи.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Соотносить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плоды и растения, на которых они созревают.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 xml:space="preserve">Рассказывать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 своём саде (огороде), о помощи взрослым в садовых (огородных) работах.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Рисовать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фрукты  и овощи своего сада, огорода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Овощи и фрукты на нашем столе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Овощи и фрукты — кладовая витаминов. Разнообразие овощей и фруктов. Фрукты из жарких стран на нашем столе и у себя на родине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Различать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овощи и фрукты.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Оценивать своё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отношение к различным овощам и фруктам,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выделять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среди них любимые,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объяснять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 что в них особенно нравится (вкус, запах, цвет и т.д.).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Раскрывать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полезные свойства овощей и фруктов.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Соотносить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плоды из жарких стран с растениями, на которых они созревают у себя на родине.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взрослыми: учиться готовить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овощной и (или) фруктовый салаты,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записывать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рецепт блюда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 хлеб и кашу, про чай и кофе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Важнейшие продукты питания и растения, которые нас кормят. Народная традиция особого отношения к хлебу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Прослушивать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рассказ В.И. Даля,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раскрывать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символический смысл панно, представленного в учебнике,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делать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вывод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народной традиции особого отношения к хлебу (работа с учителем).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(из жизненного опыта), откуда берутся хлеб, каши, чай, кофе.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Соотносить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 растения и получаемые из них продукты питания.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Практическая работа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крупы, кофейные зёрна, чай по фотографиям в учебнике и натуральным образцам,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самопроверку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Фантазировать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 придумывая и рисуя то, что можно испечь из теста.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распознавать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крупы, кофе и чай на ощупь и по запаху (с закрытыми глазами),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об освоенном способе распознавания</w:t>
            </w:r>
          </w:p>
        </w:tc>
      </w:tr>
      <w:tr w:rsidR="003565AC" w:rsidTr="0061069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Дикорастущие и культурные растения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Что такое дикорастущие растения, культурные растения. Как появились культурные растения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определения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понятий «дикорастущие растения», «культурные растения»,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свои предложения с приведенным в учебнике эталоном.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Опираясь на иллюстрации учебника,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объяснять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 как появились культурные растения.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Приводить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примеры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дикорастущих и культурных растений на основе собственных наблюдений.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Классифицировать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растения по известному признаку (дикорастущие - культурные) с использованием символических обозначений,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самопроверку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Собака в нашем доме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История появления рядом с человеком домашней собаки. Породы собак. Способы и средства ухода за собакой. Наши взаимоотношения с собаками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Опираясь на материалы учебника,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об истории появления собаки рядом с человеком.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Описывать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выставку собак по фотографиям в учебнике и собственным впечатлениям. 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породы собак (с помощью атласа-определителя),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узнавать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на рисунках изученные породы.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Приводить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примеры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пород собак (самостоятельно или с помощью атласа-определителя).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предметы ухода за собакой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их назначение.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своей собаке, о взаимоотношениях к ней,  об уходе за собакой. 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написать рассказ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своей собаке,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нарисовать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сфотографировать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её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Кошка в нашем доме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История появления рядом с человеком домашней кошки. Породы кошек. Способы и средства ухода за кошкой. Наши взаимоотношения с кошками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Опираясь на материалы учебника,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об истории появления кошки рядом с человеком, о взаимоотношениях людей и кошек в прошлом и теперь.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Знакомиться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 учебнику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породами  кошек,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узнавать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на рисунках изученные породы.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предметы ухода за кошкой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их назначение.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своей кошке и уходе за ней. 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Составлять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 фотографиям в учебнике рассказ о жизни кошки.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написать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рассказ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своей кошке,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нарисовать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сфотографировать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её.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Проектное задание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фоторассказ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(или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сочинить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вымышленную историю, сказку) о своей кошке или другом домашнем питомце,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оформить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его на страницах рабочей тетради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Дикие и домашние животные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Что такое дикие животные, домашние животные. Как появились домашние животные; их роль в нашей жизни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Обобщать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имеющиеся представления о диких и домашних животных,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объяснять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 каких животных называют дикими, а каких — домашними, как появились домашние животные.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Классифицировать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животных по известному признаку (дикие или домашние),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самопроверку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Приводить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примеры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домашних животных,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целях их выращивания.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Прослеживать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«историю» продуктов питания и вещей, полученных благодаря домашним животным.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домашних животных своей семьи и уходе за ними.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Знакомиться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 разворотом «Моя коллекция» в учебнике;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сравнивать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реальных животных и их изображения в виде фигурок, игрушек,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, почему люди собирают подобные коллекции,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своей коллекции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(если она есть) и своих игрушках в виде животных.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взрослыми: рисовать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фотографировать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домашних животных своей семьи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 утра до вечера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Устойчивый распорядок семейных дел в течение дня. Домашние обязанности. Способы самоконтроля за соблюдением распорядка дня ради достижения личного и общего блага в семье. Личная гигиена, правильное питание, правила обращения с домашней утварью и бытовыми электроприборами, безопасное поведение на улице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 устойчивом распорядке дел в течение дня.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своё место в круге домашних обязанностей. С помощью условных знаков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объём домашнего труда каждого члена семьи.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способы самоконтроля за соблюдением домашнего распорядка дня.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Подбирать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пословицы о семье, о необходимости бережного отношения к времени.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правила здорового образа жизни, обращения с домашней утварью и бытовыми электроприборами как способа проявления личной ответственности перед самим собой и своими близкими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Обобщающий урок по теме: «Наш дом и семья»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CM10"/>
              <w:spacing w:after="0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0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 xml:space="preserve">Блок внеклассной, внешкольной работы: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</w:t>
            </w:r>
          </w:p>
        </w:tc>
      </w:tr>
      <w:tr w:rsidR="003565AC" w:rsidTr="0061069C">
        <w:trPr>
          <w:trHeight w:val="855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C" w:rsidRDefault="003565AC" w:rsidP="00F05228">
            <w:pPr>
              <w:pStyle w:val="4"/>
              <w:spacing w:before="0" w:after="0"/>
              <w:rPr>
                <w:sz w:val="22"/>
                <w:szCs w:val="22"/>
                <w:lang w:eastAsia="en-US"/>
              </w:rPr>
            </w:pPr>
            <w:bookmarkStart w:id="30" w:name="_Toc279052305"/>
            <w:bookmarkStart w:id="31" w:name="_Toc279055321"/>
            <w:r>
              <w:rPr>
                <w:sz w:val="22"/>
                <w:szCs w:val="22"/>
                <w:lang w:eastAsia="en-US"/>
              </w:rPr>
              <w:t>Город и село (14 ч)</w:t>
            </w:r>
            <w:bookmarkEnd w:id="30"/>
            <w:bookmarkEnd w:id="31"/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40-41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Мы в городе</w:t>
            </w:r>
          </w:p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Мы в селе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Дидактическая игра-путешествие в прошлое старинных российских городов (сёл), знакомство с их жителями. Старинные и современные занятия и дела горожан и сельских жителей. Жители сёл — хранители непосредственной связи человека с природой, землёй-кормилицей.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значение слов «земляки», «горожане» путем сравнения однокоренных с ними слов.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значение слова «односельчанин»;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его со словом «земляк»;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этих словах общее и особенное.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старинные и современные городские (сельские) занятия и дела, необходимые для поддержания порядка, удобства, красоты жизни людей в городе (селе).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общее и различное.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Образовывать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названия жителей определённых городов (сёл) от названия города (села), в том числе от названия родного или близлежащего города (села)</w:t>
            </w:r>
          </w:p>
        </w:tc>
      </w:tr>
      <w:tr w:rsidR="003565AC" w:rsidTr="0061069C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42-43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Красота любимого города</w:t>
            </w:r>
          </w:p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Красота родного села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Облик российских городов и сёл, значение и происхождение их названий. Связь названий с особенностями окружающей природы, с памятью о соотечественниках. Ландшафт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достопримечательности городов и сёл, их архитектурные доминанты. Экскурсия по родному (ближайшему) городу (селу), знакомство с особенностями ландшафта, значением и происхождением названия, с его архитектурной доминантой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Различать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названия городов (сёл), связанные с особенностями окружающей природы либо с памятью о знаменитых соотечественниках.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облик города (села),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его достопримечательности,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их с особенностями природы и деятельностью людей.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Фиксировать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 помощью фотосъёмки красивые ландшафты города (села) для выставки в классе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Природа в городе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Чем представлена природа в городе (сквер, бульвар, парк, зоопарк, памятник природы, ботанический сад, зоопарк и  др.). Природа в городе — источник красоты, здоровья, хорошего настроения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фотографии в учебнике,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эмоционально-эстетические впечатления от их восприятия,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сопоставлять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их с впечатлениями от наблюдений в своём городе. 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 для чего нужна природа в городе.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по иллюстрации в рабочей тетради объекты природы в городе,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самопроверку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соотносить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полученную информацию с наблюдениями в своём городе.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 природе своего города.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Фантазировать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 выполняя рисунок необычной клумбы.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Проектное задание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подборку фотографий или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рисунок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на тему «Природа в городе»,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оформить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их на страницах рабочей тетради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Что растёт в городе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Деревья и кустарники в зелёных насаждениях города. Лиственные и хвойные деревья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Знакомиться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по материалам учебника с разнообразием растений в городе,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классифицировать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растения по известным признакам (деревья или кустарники).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Различать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лиственные и хвойные деревья,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их по существенным признакам,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фиксировать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результаты сравнения в виде зарисовки в рабочей тетради.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Приводить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примеры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деревьев и кустарников своего города.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деревья и кустарники своего города (2—3 представителя) с помощью атласа-определителя.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Узнавать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знакомые деревья и кустарники по фрагментам,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самопроверку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 помощью атласа-определителя.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участвовать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в озеленении родного города,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рисовать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деревья или кустарники, посаженные собственными руками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Чудесные цветники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Роль цветников в жизни города. Разнообразие растений цветника. Цветники нашего города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эмоционально-эстетическое впечатление от восприятия цветников, клумб,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роль цветников в городе.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Знакомиться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материалом учебника с растениями цветника.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цветниках своего города.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растения цветника (2—3 представителя) с помощью атласа-определителя.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Организовывать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соревнование «Кто запомнит больше растений цветника».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Узнавать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известные растения цветника на рисунке и в натуральном виде,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осуществлять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самопроверку.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Выделять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среди растений цветника те, которые особенно нравятся (любимые растения),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отображать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свои предпочтения в рисунке.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участвовать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в создании цветников, клумб,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рисовать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растения цветника, высаженные собственными руками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 ботаническом саду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Ботанический сад — живой музей для всех, кто интересуется растениями. Разнообразие растений ботанического сада. Правила поведения в ботаническом саду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Знакомиться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 материалам учебника с разнообразием растений ботанического сада.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личных впечатлениях от посещения ботанического сада.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Узнавать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на рисунке известные растения ботанического сада,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раскрашивать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рисунок,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самопроверку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Предлагать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обосновывать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правила поведения в ботаническом саду.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Фиксировать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свои наблюдения в ботаническом саду в форме рисунков или фотографий.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Фантазировать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 рисуя эскиз оформления входа в ботанический сад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Кто живёт в парке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Разнообразие животных парка. Роль животных парка в нашей жизни. Как мы можем помочь обитателям парка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иллюстрации учебника,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животных, обитающих в парке,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классифицировать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их по известным признакам (насекомые — птицы — звери),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самопроверку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. 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собственных встречах с животными в парке,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эмоционально-эстетическое впечатление от этих встреч,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роль животных парка в жизни людей.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Предлагать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способы помощи животным парка (устройство кормушек, домиков для птиц и т. д.).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наблюдать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за животными парка,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фиксировать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свои наблюдения в форме рисунков, фотографий, рассказов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 зоопарке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Зоопарк — живой музей для всех, кто любит животных, интересуется их жизнью. Разнообразие животных зоопарка. Правила поведения для посетителей зоопарка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иллюстрации учебника,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животных зоопарка,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классифицировать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их по известным признакам (обитают в нашей стране — живут в других уголках Земли),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самопроверку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. 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собственных встречах с животными в зоопарке,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эмоционально-эстетическое впечатление от этих встреч,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цели создания зоопарков.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зоопарке своего города.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Предлагать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обосновывать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правила поведения в зоопарке. 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Фантазировать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, рисуя эскиз оформления входа в зоопарк,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рисунок с эскизом входа в ботанический сад,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объяснять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различия.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наблюдать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за животными зоопарка,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фиксировать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свои наблюдения в любой освоенной детьми форме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Войдём в музей!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Роль музеев и библиотек в нашей жизни. Музейные экспозиции. Читальные залы и хранилища книг в библиотеках. Правила поведения в музеях и библиотеках.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Дидактические игры «Мы — в музее, ты —  экскурсовод», «Я — читатель» и др. 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С опорой на собственный опыт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организовывать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заочную экскурсию в музей, по материалам учебника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проводить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экскурсию в качестве экскурсовода.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Описывать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внешний облик предметов, представленных в экспозициях для мальчиков и для девочек.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Выявлять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характерные черты предметов в экспозициях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мотивированное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суждение об их особенностях.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оценивать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поведение посетителей в музее. Сообща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формулировать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правила поведения в музее и библиотеке.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В школьной библиотеке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задавать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вопросы библиотекарю о способах выбора и получения книг,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 читальном зале со свободным доступом к книжным полкам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Мы помним наших земляков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Понятия: памятные места, памятник, реликвия.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Названия улиц, площадей — наша общая память о прошлом. 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итуалы и знаки памяти: возложение венков, цветов, салют, минута молчания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 старинных и современных жителях своего города (села) как о своих земляках.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 памятном посещении площадей, улиц, памятников, посвящённых прославленным землякам и согражданам.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Презентовать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свой фрагмент выставки «Мы помним!»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 профессии важны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Профессии в городе и селе: общее и различное. 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ажность труда хлебороба.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Трудолюбие как общественно значимая ценность. Личная ответственность человека за результаты своего труда и профессиональное мастерство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Обобщать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известные по предыдущим урокам сведения о профессиях.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зависимость между качествами человека и профессией земледельца. По рисункам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описывать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способы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наблюдать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этапы выращивания хлеба в старину.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любимые виды выпечки.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Перечислять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известные профессии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соотносить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их особенности с необходимыми для них качествами характера.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ситуацию «интервью»: выбрать будущую профессию и соотнести с оценкой своего характера, способностей, интересов.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Формулировать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вопросы родителям об особенностях их профессий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Обобщающий урок по теме «Город и село»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CM10"/>
              <w:spacing w:after="0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0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>Блок внеклассной, внешкольной работы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 экскурсия по родному городу; посещение музеев, библиотек, других культурно-просветительных учреждений. «Мастер своего дела» — встреча с родителями, представителями городских, сельских профессий</w:t>
            </w:r>
          </w:p>
        </w:tc>
      </w:tr>
      <w:tr w:rsidR="003565AC" w:rsidTr="0061069C">
        <w:trPr>
          <w:trHeight w:val="599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C" w:rsidRDefault="003565AC" w:rsidP="00F05228">
            <w:pPr>
              <w:pStyle w:val="4"/>
              <w:spacing w:before="0" w:after="0"/>
              <w:rPr>
                <w:sz w:val="22"/>
                <w:szCs w:val="22"/>
                <w:lang w:eastAsia="en-US"/>
              </w:rPr>
            </w:pPr>
            <w:bookmarkStart w:id="32" w:name="_Toc279052306"/>
            <w:bookmarkStart w:id="33" w:name="_Toc279055322"/>
            <w:r>
              <w:rPr>
                <w:sz w:val="22"/>
                <w:szCs w:val="22"/>
                <w:lang w:eastAsia="en-US"/>
              </w:rPr>
              <w:lastRenderedPageBreak/>
              <w:t>Родная страна (8 ч)</w:t>
            </w:r>
            <w:bookmarkEnd w:id="32"/>
            <w:bookmarkEnd w:id="33"/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Россия — наша Родина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Пословицы о Родине. Россия на глобусе и на карте мира. Символы России: флаг, герб, гимн.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Правила поведения при исполнении Государственного гимна родной страны, при подъёме Государственного флага России.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Малая родина: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родной дом, родные люди, друзья, земляки; родная речь, музыка; знакомые с раннего детства пейзажи — признаки малой родины.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Карта своего края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Обсуждать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пословицы о родине, родной стороне.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Исследовать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понятие «малая родина»: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перечислить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признаки родной земли.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на карте края обозначение своего города (села, области, района). На карте России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показывать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свой край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соотнесением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 уже известными по учебнику городами России. В Интернете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рассматривать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снимок своего местожительства из космоса.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 помощью глобуса ситуацию полёта космонавта над Землёй и его возвращение из космоса: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находить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место России на земном шаре, встреча на космодроме, звучание Государственного гимна России, изображение герба, флага России.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Подбирать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ключевые слова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оценивать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чувства космонавта при звучании гимна Родины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Москва — столица России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Москва на карте России. Присловья о Москве: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златоглавая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краснозвонная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хлебосольная.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Символическое значение образа хлеб-соль в отечественной культуре.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ерб Москвы и его символическое значение: образ всадника, главные цвета — белый, красный, синий, золотой.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аочное путешествие в центр города: 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остопримечательности Москвы в прошлом и настоящем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Показывать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расположение Москвы на карте России.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Обсуждать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присловья о Москве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соотносить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их с изображением Красной площади и зданий Московского Кремля на старинных литографиях и современных фотографиях.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Сравнивать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их внешний облик,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соотносить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 силуэтам,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находить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изменения.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Подбирать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ключевые слова для выражения впечатления от прослушивания записи колокольного звона и боя часов на Спасской башне Кремля.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символический смысл московского герба.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его главные цвета.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их символический смысл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Мы — семья народов России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Своеобразие культур разных народов России. Старинные 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остюмы и обычаи разных народов. Куклы народов России: о чём они рассказывают? Б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люда традиционной кухни народов России и мира: общее и особенное. Оленья упряжка — традиционное транспортное средство народов Севера.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Обобщать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уже изученный за год этнографический материал.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Описывать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традиционные костюмы разных народов по рисункам в учебнике.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Выделять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их отдельные характерные детали.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блюда традиционной кухни народов России и мира: удмуртские пельмени, украинские вареники,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дунганские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манты, бурятские позы, татарские чебуреки и т.п.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Сравнивать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их рецепты,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находить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общее и различное.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связь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оленьей упряжки с природными условиями Севера.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Слушать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сравнивать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плясовую музыку разных народов России,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общее и различное,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подбирать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ключевые слова для выражения впечатления от неё.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общее и различное в игрушках разных народов России.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Сравнивать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пословицы разных народов России о качествах человека,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находить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общее и различное.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Изготавливать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рукотворные игрушки народов своего края,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организовывать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выставку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Природа России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Разнообразие и красота природы России. Природа родной страны — основа нашей жизни, великое богатство, которое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нужно бережно хранить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Совершать </w:t>
            </w:r>
            <w:r>
              <w:rPr>
                <w:bCs/>
                <w:sz w:val="22"/>
                <w:szCs w:val="22"/>
                <w:lang w:eastAsia="en-US"/>
              </w:rPr>
              <w:t>воображаемое путешествие по родной стране, опираясь на материалы учебника (</w:t>
            </w:r>
            <w:r>
              <w:rPr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bCs/>
                <w:sz w:val="22"/>
                <w:szCs w:val="22"/>
                <w:lang w:eastAsia="en-US"/>
              </w:rPr>
              <w:t xml:space="preserve">, устно </w:t>
            </w:r>
            <w:r>
              <w:rPr>
                <w:b/>
                <w:sz w:val="22"/>
                <w:szCs w:val="22"/>
                <w:lang w:eastAsia="en-US"/>
              </w:rPr>
              <w:t>описывать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иллюстрации</w:t>
            </w:r>
            <w:r>
              <w:rPr>
                <w:b/>
                <w:sz w:val="22"/>
                <w:szCs w:val="22"/>
                <w:lang w:eastAsia="en-US"/>
              </w:rPr>
              <w:t xml:space="preserve">, обобщать </w:t>
            </w:r>
            <w:r>
              <w:rPr>
                <w:sz w:val="22"/>
                <w:szCs w:val="22"/>
                <w:lang w:eastAsia="en-US"/>
              </w:rPr>
              <w:t>информацию</w:t>
            </w:r>
            <w:r>
              <w:rPr>
                <w:bCs/>
                <w:sz w:val="22"/>
                <w:szCs w:val="22"/>
                <w:lang w:eastAsia="en-US"/>
              </w:rPr>
              <w:t xml:space="preserve">). </w:t>
            </w:r>
            <w:r>
              <w:rPr>
                <w:b/>
                <w:sz w:val="22"/>
                <w:szCs w:val="22"/>
                <w:lang w:eastAsia="en-US"/>
              </w:rPr>
              <w:t>Отображать</w:t>
            </w:r>
            <w:r>
              <w:rPr>
                <w:bCs/>
                <w:sz w:val="22"/>
                <w:szCs w:val="22"/>
                <w:lang w:eastAsia="en-US"/>
              </w:rPr>
              <w:t xml:space="preserve"> полученные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представления в форме свободного рисунка на фоне контурной карты России.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о своих личных впечатлениях от посещения тех или иных уголков страны.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природу разных районов России с природой своего края.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написать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 в каких местах России уже удалось побывать, а в каких  хотелось бы побывать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Охрана природы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Отрицательное воздействие человека на природу и его последствия. Меры по охране природы. Как мы можем помочь природе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рисунок-схему, </w:t>
            </w:r>
            <w:r>
              <w:rPr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с его помощью об отрицательном воздействии человека на природу. </w:t>
            </w:r>
            <w:r>
              <w:rPr>
                <w:b/>
                <w:sz w:val="22"/>
                <w:szCs w:val="22"/>
                <w:lang w:eastAsia="en-US"/>
              </w:rPr>
              <w:t xml:space="preserve">Устанавливать </w:t>
            </w:r>
            <w:r>
              <w:rPr>
                <w:sz w:val="22"/>
                <w:szCs w:val="22"/>
                <w:lang w:eastAsia="en-US"/>
              </w:rPr>
              <w:t>причинно-следственные связи</w:t>
            </w:r>
            <w:r>
              <w:rPr>
                <w:bCs/>
                <w:sz w:val="22"/>
                <w:szCs w:val="22"/>
                <w:lang w:eastAsia="en-US"/>
              </w:rPr>
              <w:t xml:space="preserve"> между поведением людей и состоянием природы.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поступки человека по отношению к природе, </w:t>
            </w:r>
            <w:r>
              <w:rPr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о них по своим наблюдениям.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bCs/>
                <w:sz w:val="22"/>
                <w:szCs w:val="22"/>
                <w:lang w:eastAsia="en-US"/>
              </w:rPr>
              <w:t xml:space="preserve"> меры охраны природы и возможности своего участия в  этой деятельности. </w:t>
            </w:r>
            <w:r>
              <w:rPr>
                <w:b/>
                <w:sz w:val="22"/>
                <w:szCs w:val="22"/>
                <w:lang w:eastAsia="en-US"/>
              </w:rPr>
              <w:t>Выражать</w:t>
            </w:r>
            <w:r>
              <w:rPr>
                <w:bCs/>
                <w:sz w:val="22"/>
                <w:szCs w:val="22"/>
                <w:lang w:eastAsia="en-US"/>
              </w:rPr>
              <w:t xml:space="preserve"> своё отношение к деятельности по охране природы.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участвовать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 посильной природоохранной деятельности,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отображать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её в виде рисунков и (или) фотографий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Красная книга России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Что такое Красная книга. Красная книга России. Растения и животные из Красной книги России, причины сокращения их численности и меры охраны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Объяснять</w:t>
            </w:r>
            <w:r>
              <w:rPr>
                <w:bCs/>
                <w:sz w:val="22"/>
                <w:szCs w:val="22"/>
                <w:lang w:eastAsia="en-US"/>
              </w:rPr>
              <w:t xml:space="preserve">, что такое Красная книга. 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Знакомиться</w:t>
            </w:r>
            <w:r>
              <w:rPr>
                <w:bCs/>
                <w:sz w:val="22"/>
                <w:szCs w:val="22"/>
                <w:lang w:eastAsia="en-US"/>
              </w:rPr>
              <w:t xml:space="preserve"> по материалам учебника с растениями и животными, занесенными в Красную книгу России.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bCs/>
                <w:sz w:val="22"/>
                <w:szCs w:val="22"/>
                <w:lang w:eastAsia="en-US"/>
              </w:rPr>
              <w:t xml:space="preserve"> причины сокращения численности и меры охраны растений и животных из Красной книги России. </w:t>
            </w:r>
            <w:r>
              <w:rPr>
                <w:b/>
                <w:sz w:val="22"/>
                <w:szCs w:val="22"/>
                <w:lang w:eastAsia="en-US"/>
              </w:rPr>
              <w:t>Выражать</w:t>
            </w:r>
            <w:r>
              <w:rPr>
                <w:bCs/>
                <w:sz w:val="22"/>
                <w:szCs w:val="22"/>
                <w:lang w:eastAsia="en-US"/>
              </w:rPr>
              <w:t xml:space="preserve"> своё отношение к редким растениям и животным.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Характеризовать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отдельных представителей Красной книги на основании полученной информации.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Узнавать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изученных представителей Красной книги на рисунках, </w:t>
            </w:r>
            <w:r>
              <w:rPr>
                <w:b/>
                <w:sz w:val="22"/>
                <w:szCs w:val="22"/>
                <w:lang w:eastAsia="en-US"/>
              </w:rPr>
              <w:t>соотносить</w:t>
            </w:r>
            <w:r>
              <w:rPr>
                <w:bCs/>
                <w:sz w:val="22"/>
                <w:szCs w:val="22"/>
                <w:lang w:eastAsia="en-US"/>
              </w:rPr>
              <w:t xml:space="preserve"> изображения и названия.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информацию о других растениях и животных, занесённых в Красную книгу России,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рисовать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их или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фотографии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Заповедные тропинки</w:t>
            </w:r>
          </w:p>
          <w:p w:rsidR="003565AC" w:rsidRDefault="003565AC" w:rsidP="00F05228">
            <w:pPr>
              <w:pStyle w:val="afa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Заповедники — особо охраняемые природные территории.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Приокско-террасный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заповедник — один из знаменитых заповедников России. Заповедники родного края. Старинные народные правила охраны природы, ставшие законами современных заповедников. Правила поведения в заповеднике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Совершать </w:t>
            </w:r>
            <w:r>
              <w:rPr>
                <w:bCs/>
                <w:sz w:val="22"/>
                <w:szCs w:val="22"/>
                <w:lang w:eastAsia="en-US"/>
              </w:rPr>
              <w:t xml:space="preserve">воображаемую экскурсию в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Приокско-террасный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заповедник, </w:t>
            </w:r>
            <w:r>
              <w:rPr>
                <w:b/>
                <w:sz w:val="22"/>
                <w:szCs w:val="22"/>
                <w:lang w:eastAsia="en-US"/>
              </w:rPr>
              <w:t>знакомиться</w:t>
            </w:r>
            <w:r>
              <w:rPr>
                <w:bCs/>
                <w:sz w:val="22"/>
                <w:szCs w:val="22"/>
                <w:lang w:eastAsia="en-US"/>
              </w:rPr>
              <w:t xml:space="preserve"> с ним по материалам учебника.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bCs/>
                <w:sz w:val="22"/>
                <w:szCs w:val="22"/>
                <w:lang w:eastAsia="en-US"/>
              </w:rPr>
              <w:t>, какими качествами должны обладать люди, работающие в заповедниках.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о заповеднике родного края, </w:t>
            </w:r>
            <w:r>
              <w:rPr>
                <w:b/>
                <w:sz w:val="22"/>
                <w:szCs w:val="22"/>
                <w:lang w:eastAsia="en-US"/>
              </w:rPr>
              <w:t>выражать</w:t>
            </w:r>
            <w:r>
              <w:rPr>
                <w:bCs/>
                <w:sz w:val="22"/>
                <w:szCs w:val="22"/>
                <w:lang w:eastAsia="en-US"/>
              </w:rPr>
              <w:t xml:space="preserve"> своё отношение к нему.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Осмысливать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старинные народные правила охраны природы, </w:t>
            </w:r>
            <w:r>
              <w:rPr>
                <w:b/>
                <w:sz w:val="22"/>
                <w:szCs w:val="22"/>
                <w:lang w:eastAsia="en-US"/>
              </w:rPr>
              <w:t>объяснять</w:t>
            </w:r>
            <w:r>
              <w:rPr>
                <w:bCs/>
                <w:sz w:val="22"/>
                <w:szCs w:val="22"/>
                <w:lang w:eastAsia="en-US"/>
              </w:rPr>
              <w:t xml:space="preserve">, почему они стали законами современных заповедников. 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иллюстрации рабочей тетради, </w:t>
            </w:r>
            <w:r>
              <w:rPr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bCs/>
                <w:sz w:val="22"/>
                <w:szCs w:val="22"/>
                <w:lang w:eastAsia="en-US"/>
              </w:rPr>
              <w:t xml:space="preserve">показанное на них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поведение людей, </w:t>
            </w:r>
            <w:r>
              <w:rPr>
                <w:b/>
                <w:sz w:val="22"/>
                <w:szCs w:val="22"/>
                <w:lang w:eastAsia="en-US"/>
              </w:rPr>
              <w:t>формулировать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правила поведения в заповедниках.</w:t>
            </w:r>
          </w:p>
          <w:p w:rsidR="003565AC" w:rsidRDefault="003565AC" w:rsidP="00F05228">
            <w:pPr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Работать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взрослыми</w:t>
            </w:r>
            <w:r>
              <w:rPr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sz w:val="22"/>
                <w:szCs w:val="22"/>
                <w:lang w:eastAsia="en-US"/>
              </w:rPr>
              <w:t>найти</w:t>
            </w:r>
            <w:r>
              <w:rPr>
                <w:bCs/>
                <w:sz w:val="22"/>
                <w:szCs w:val="22"/>
                <w:lang w:eastAsia="en-US"/>
              </w:rPr>
              <w:t xml:space="preserve"> дополнительную информацию о заповеднике родного края, </w:t>
            </w:r>
            <w:r>
              <w:rPr>
                <w:b/>
                <w:sz w:val="22"/>
                <w:szCs w:val="22"/>
                <w:lang w:eastAsia="en-US"/>
              </w:rPr>
              <w:t>написать</w:t>
            </w:r>
            <w:r>
              <w:rPr>
                <w:bCs/>
                <w:sz w:val="22"/>
                <w:szCs w:val="22"/>
                <w:lang w:eastAsia="en-US"/>
              </w:rPr>
              <w:t xml:space="preserve"> рассказ о нем, </w:t>
            </w:r>
            <w:r>
              <w:rPr>
                <w:b/>
                <w:sz w:val="22"/>
                <w:szCs w:val="22"/>
                <w:lang w:eastAsia="en-US"/>
              </w:rPr>
              <w:t>проиллюстрировать</w:t>
            </w:r>
            <w:r>
              <w:rPr>
                <w:bCs/>
                <w:sz w:val="22"/>
                <w:szCs w:val="22"/>
                <w:lang w:eastAsia="en-US"/>
              </w:rPr>
              <w:t xml:space="preserve"> рассказ рисунком или фотографией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Обобщающий урок по теме «Родная страна»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jc w:val="both"/>
              <w:rPr>
                <w:b/>
                <w:lang w:eastAsia="en-US"/>
              </w:rPr>
            </w:pP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CM11"/>
              <w:spacing w:after="0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1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 xml:space="preserve">Блок внеклассной, внешкольной работы: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совместный праздник детей и родителей «Наш класс — семья народов России». Посещение природного и/или историко-архитектурного заповедника родного края</w:t>
            </w:r>
          </w:p>
        </w:tc>
      </w:tr>
      <w:tr w:rsidR="003565AC" w:rsidTr="0061069C">
        <w:trPr>
          <w:trHeight w:val="55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AC" w:rsidRDefault="003565AC" w:rsidP="00F05228">
            <w:pPr>
              <w:pStyle w:val="4"/>
              <w:spacing w:before="0" w:after="0"/>
              <w:rPr>
                <w:sz w:val="22"/>
                <w:szCs w:val="22"/>
                <w:lang w:eastAsia="en-US"/>
              </w:rPr>
            </w:pPr>
            <w:bookmarkStart w:id="34" w:name="_Toc279052307"/>
            <w:bookmarkStart w:id="35" w:name="_Toc279055323"/>
            <w:r>
              <w:rPr>
                <w:sz w:val="22"/>
                <w:szCs w:val="22"/>
                <w:lang w:eastAsia="en-US"/>
              </w:rPr>
              <w:t>Человек и окружающий мир (5 ч)</w:t>
            </w:r>
            <w:bookmarkEnd w:id="34"/>
            <w:bookmarkEnd w:id="35"/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Взгляни на человека!</w:t>
            </w:r>
          </w:p>
          <w:p w:rsidR="003565AC" w:rsidRDefault="003565AC" w:rsidP="00F05228">
            <w:pPr>
              <w:pStyle w:val="CM1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 — это целый мир. Внешний облик человека. Внутренний мир человека. Влияние внутреннего мира на внешний облик, внешнего облика на внутренний мир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Участвовать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дидактической игре с использованием характерных масок;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различать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понятия: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внешний облик — внутренний мир человека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 выражению лица, позе, жестам людей (на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старинных и современных фотографиях) их настроение, желания, мысли, интересы в соответствии с возрастом.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Подбирать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ключевые слова для определения внутреннего мира человека, его душевного состояния (строгий, мечтательный, весёлый, грустный и т. п.).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Подбирать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ключевые слова для определения характера сверстников (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застенчивый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, озорной, смешливый, внимательный, непоседливый и т. п.).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по отражению в зеркале своё внутреннее состояние, устно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описывать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себя в третьем лице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Всему свой черёд</w:t>
            </w:r>
          </w:p>
          <w:p w:rsidR="003565AC" w:rsidRDefault="003565AC" w:rsidP="00F05228">
            <w:pPr>
              <w:pStyle w:val="CM1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Ритм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Рассматривать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 учебнике портреты мужчин и женщин разного возраста, приблизительно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возраст.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Соотносить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возрастные признаки внешности человека (выражение лица, жесты, поза и др.) с признаками, характерными для природы весной (утром), летом (в полдень), осенью (вечером), зимой (в ночные сумерки)</w:t>
            </w:r>
            <w:proofErr w:type="gramEnd"/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 каждого времени — свой плод</w:t>
            </w:r>
          </w:p>
          <w:p w:rsidR="003565AC" w:rsidRDefault="003565AC" w:rsidP="00F05228">
            <w:pPr>
              <w:pStyle w:val="CM1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Сопоставление ритма человеческой жизни с ритмом жизни природы (детство — молодость — зрелость — старость/утро — день — вечер/весна — лето — осень — зима) в творчестве разных народов мира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Называть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ключевые слова, общие для возрастного этапа жизни (детство, молодость, зрелость, старость) и определённых периодов в сутках и временах года.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Находить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 творчестве народов своего края пословицы об отце и матери, о достоинствах мужчин и женщин разного возраста.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Определять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период суток и время года соответственно своему возрасту. Сообща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составлять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устный рассказ о жизни мужчины или женщины от детства до старости, условившись, что на портретах изображён один человек (мужчина или женщина) на разных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возрастных этапах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Я — часть мира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Каждый из нас — целое и часть мира. Влияние каждого из нас на мир вокруг. Мир — это красота и добро в жизни природы и человека</w:t>
            </w:r>
          </w:p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Выражать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личное восприятие окружающего мира и своё настроение в эмоциональном слове, в музыкальных звуках, в красках соответствующих цветов.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степень соответствия своего внешнего облика и поведения национально-культурной норме (идеалу)</w:t>
            </w: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Обобщающий урок по теме «Человек и окружающий мир»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afa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3565AC" w:rsidTr="0061069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AC" w:rsidRDefault="003565AC" w:rsidP="00F05228">
            <w:pPr>
              <w:pStyle w:val="CM10"/>
              <w:spacing w:after="0"/>
              <w:ind w:firstLine="567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AC" w:rsidRDefault="003565AC" w:rsidP="00F05228">
            <w:pPr>
              <w:pStyle w:val="CM10"/>
              <w:spacing w:after="0"/>
              <w:ind w:firstLine="56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 xml:space="preserve">Блок внеклассной, внешкольной работы: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посещение драматического театра и/или кинотеатра, просмотр видеозаписи спектакля, кинофильма, человеческих судьбах.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Чтение литературного произведения, знакомство с портретной экспозицией, представляющими динамику внешнего облика и внутреннего мира человека в течение его жизни.</w:t>
            </w:r>
            <w:proofErr w:type="gramEnd"/>
          </w:p>
        </w:tc>
      </w:tr>
    </w:tbl>
    <w:p w:rsidR="003565AC" w:rsidRDefault="003565AC" w:rsidP="003565AC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Тематическое планирование</w:t>
      </w:r>
    </w:p>
    <w:p w:rsidR="003565AC" w:rsidRPr="00995A27" w:rsidRDefault="003565AC" w:rsidP="003565A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 класс (68</w:t>
      </w:r>
      <w:r w:rsidRPr="00995A27">
        <w:rPr>
          <w:rFonts w:ascii="Times New Roman" w:hAnsi="Times New Roman" w:cs="Times New Roman"/>
          <w:b/>
          <w:sz w:val="22"/>
          <w:szCs w:val="22"/>
        </w:rPr>
        <w:t xml:space="preserve"> ч)</w:t>
      </w:r>
    </w:p>
    <w:p w:rsidR="003565AC" w:rsidRDefault="003565AC" w:rsidP="003565AC">
      <w:pPr>
        <w:jc w:val="center"/>
        <w:outlineLvl w:val="0"/>
        <w:rPr>
          <w:b/>
          <w:sz w:val="22"/>
          <w:szCs w:val="22"/>
        </w:rPr>
      </w:pPr>
    </w:p>
    <w:tbl>
      <w:tblPr>
        <w:tblStyle w:val="affb"/>
        <w:tblW w:w="0" w:type="auto"/>
        <w:tblInd w:w="108" w:type="dxa"/>
        <w:tblLook w:val="04A0" w:firstRow="1" w:lastRow="0" w:firstColumn="1" w:lastColumn="0" w:noHBand="0" w:noVBand="1"/>
      </w:tblPr>
      <w:tblGrid>
        <w:gridCol w:w="2819"/>
        <w:gridCol w:w="11640"/>
      </w:tblGrid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  <w:jc w:val="center"/>
              <w:outlineLvl w:val="0"/>
              <w:rPr>
                <w:b/>
              </w:rPr>
            </w:pPr>
            <w:r w:rsidRPr="00407122">
              <w:rPr>
                <w:b/>
              </w:rPr>
              <w:t>Тематическое планирование</w:t>
            </w: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  <w:jc w:val="center"/>
              <w:outlineLvl w:val="0"/>
              <w:rPr>
                <w:b/>
              </w:rPr>
            </w:pPr>
            <w:r w:rsidRPr="00407122">
              <w:rPr>
                <w:b/>
              </w:rPr>
              <w:t>Характеристика видов деятельности</w:t>
            </w:r>
          </w:p>
        </w:tc>
      </w:tr>
      <w:tr w:rsidR="003565AC" w:rsidRPr="00407122" w:rsidTr="0061069C">
        <w:tc>
          <w:tcPr>
            <w:tcW w:w="14459" w:type="dxa"/>
            <w:gridSpan w:val="2"/>
          </w:tcPr>
          <w:p w:rsidR="003565AC" w:rsidRPr="00ED201C" w:rsidRDefault="003565AC" w:rsidP="0061069C">
            <w:pPr>
              <w:contextualSpacing/>
              <w:jc w:val="center"/>
              <w:outlineLvl w:val="0"/>
              <w:rPr>
                <w:b/>
              </w:rPr>
            </w:pPr>
            <w:r w:rsidRPr="00ED201C">
              <w:rPr>
                <w:b/>
              </w:rPr>
              <w:t>Вселенная, время</w:t>
            </w:r>
            <w:r w:rsidR="0061069C" w:rsidRPr="00ED201C">
              <w:rPr>
                <w:b/>
              </w:rPr>
              <w:t>,</w:t>
            </w:r>
            <w:r w:rsidRPr="00ED201C">
              <w:rPr>
                <w:b/>
              </w:rPr>
              <w:t xml:space="preserve"> календарь (14 ч)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Мы — союз народов России.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t>Называть, находить и показывать на карте Россию, субъ</w:t>
            </w:r>
            <w:r w:rsidRPr="00407122">
              <w:softHyphen/>
              <w:t>ект РФ, в котором находится город (село) и школа. Называть некоторые его природные и историко-культурные достоприме</w:t>
            </w:r>
            <w:r w:rsidRPr="00407122">
              <w:softHyphen/>
              <w:t>чательности. Соотносить святыни России и своего края с тра</w:t>
            </w:r>
            <w:r w:rsidRPr="00407122">
              <w:softHyphen/>
              <w:t xml:space="preserve">диционными религиями. Определять </w:t>
            </w:r>
            <w:proofErr w:type="gramStart"/>
            <w:r w:rsidRPr="00407122">
              <w:t>самое</w:t>
            </w:r>
            <w:proofErr w:type="gramEnd"/>
            <w:r w:rsidRPr="00407122">
              <w:t xml:space="preserve"> важное и интерес</w:t>
            </w:r>
            <w:r w:rsidRPr="00407122">
              <w:softHyphen/>
              <w:t>ное в культуре своего народа, в культуре народов, к которым принадлежат одноклассники. Моделировать ситуацию обще</w:t>
            </w:r>
            <w:r w:rsidRPr="00407122">
              <w:softHyphen/>
              <w:t>ния игровых кукол на разных языках. Высказывать на осно</w:t>
            </w:r>
            <w:r w:rsidRPr="00407122">
              <w:softHyphen/>
              <w:t>ве своего опыта мотивированное суждение о роли русского языка в РФ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Мы — жители Вселенной.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Определять по рисунку и моделям форму Солнца, Земли, Лу</w:t>
            </w:r>
            <w:r w:rsidRPr="00407122">
              <w:softHyphen/>
              <w:t>ны. Анализировать схему в учебнике и рассказывать по ней о движении Земли и Луны в космическом пространстве. Определять по схеме в учебнике число планет Солнечной</w:t>
            </w:r>
          </w:p>
          <w:p w:rsidR="003565AC" w:rsidRPr="00407122" w:rsidRDefault="003565AC" w:rsidP="0061069C">
            <w:pPr>
              <w:ind w:left="5" w:hanging="5"/>
              <w:contextualSpacing/>
            </w:pPr>
            <w:r w:rsidRPr="00407122">
              <w:t xml:space="preserve">системы, их названия и порядок расположения, сравнивать размеры планет. Перечислять небесные тела в порядке увеличения их </w:t>
            </w:r>
            <w:proofErr w:type="spellStart"/>
            <w:r w:rsidRPr="00407122">
              <w:t>ра</w:t>
            </w:r>
            <w:proofErr w:type="spellEnd"/>
            <w:r w:rsidRPr="00407122">
              <w:t xml:space="preserve"> то</w:t>
            </w:r>
            <w:r w:rsidRPr="00407122">
              <w:softHyphen/>
              <w:t>ров, осуществлять самопроверку. Узнавать небесные тела по описанию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tabs>
                <w:tab w:val="left" w:pos="630"/>
              </w:tabs>
              <w:contextualSpacing/>
              <w:outlineLvl w:val="0"/>
            </w:pPr>
            <w:r w:rsidRPr="00407122">
              <w:t>Наш космический корабль — Земля</w:t>
            </w: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left="19" w:hanging="19"/>
              <w:contextualSpacing/>
            </w:pPr>
            <w:r w:rsidRPr="00407122">
              <w:t>По своим представлениям рисовать Землю — наш космичес</w:t>
            </w:r>
            <w:r w:rsidRPr="00407122">
              <w:softHyphen/>
              <w:t>кий корабль. Находить на фотографиях в учебнике и на местности линию горизонта. Анализировать схему в учебнике и устанавливать способ определения сторон горизонта по Солнцу. Определять по схеме способ обозначения сторон горизонта, применять его, заполняя схемы в рабочей тетради.</w:t>
            </w:r>
          </w:p>
          <w:p w:rsidR="003565AC" w:rsidRPr="00407122" w:rsidRDefault="003565AC" w:rsidP="0061069C">
            <w:pPr>
              <w:ind w:left="14" w:hanging="14"/>
              <w:contextualSpacing/>
            </w:pPr>
            <w:r w:rsidRPr="00407122">
              <w:lastRenderedPageBreak/>
              <w:t>Практическая работа в группе: изучить устройство компа</w:t>
            </w:r>
            <w:r w:rsidRPr="00407122">
              <w:softHyphen/>
              <w:t>са; определить стороны горизонта (действуя по инструкции); зафиксировать результаты определения, расставляя таблички. Находить на глобусе океаны и материки, определять их на</w:t>
            </w:r>
            <w:r w:rsidRPr="00407122">
              <w:softHyphen/>
              <w:t>звания и число; находить на глобусе нашу страну, опреде</w:t>
            </w:r>
            <w:r w:rsidRPr="00407122">
              <w:softHyphen/>
              <w:t>лять материк, на котором она расположена; осуществлять самопроверку. Работая в паре, предлагать маршрут кругосветного путешест</w:t>
            </w:r>
            <w:r w:rsidRPr="00407122">
              <w:softHyphen/>
              <w:t>вия и соответствующие средства транспорта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lastRenderedPageBreak/>
              <w:t>Время</w:t>
            </w: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firstLine="5"/>
              <w:contextualSpacing/>
            </w:pPr>
            <w:r w:rsidRPr="00407122">
              <w:t>По рисункам учебника определять настоящее, прошлое и бу</w:t>
            </w:r>
            <w:r w:rsidRPr="00407122">
              <w:softHyphen/>
              <w:t>дущее, выделять приметы времени. Предлагать рисунки-символы, обозначающие настоящее, прошлое и будущее, обосновывать своё решение. По фотографиям в учебнике определять временные характе</w:t>
            </w:r>
            <w:r w:rsidRPr="00407122">
              <w:softHyphen/>
              <w:t>ристики изображённых событий. Располагать единицы измерения времени в порядке их уве</w:t>
            </w:r>
            <w:r w:rsidRPr="00407122">
              <w:softHyphen/>
              <w:t>личения (уменьшения).</w:t>
            </w:r>
          </w:p>
          <w:p w:rsidR="003565AC" w:rsidRPr="00407122" w:rsidRDefault="003565AC" w:rsidP="0061069C">
            <w:pPr>
              <w:contextualSpacing/>
            </w:pPr>
            <w:r w:rsidRPr="00407122">
              <w:t>Практическая работа в группе: изучать устройство часов, определять время по часам, моделировать время на часах. Сравнивать достоинства и недостатки различных видов ста</w:t>
            </w:r>
            <w:r w:rsidRPr="00407122">
              <w:softHyphen/>
              <w:t>ринных часов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t>Сутки и неделя</w:t>
            </w: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firstLine="24"/>
              <w:contextualSpacing/>
            </w:pPr>
            <w:r w:rsidRPr="00407122">
              <w:t>По схеме в учебнике объяснять причину смены дня и ночи. Моделировать смену дня и ночи с помощью схемы-апплика</w:t>
            </w:r>
            <w:r w:rsidRPr="00407122">
              <w:softHyphen/>
              <w:t>ции. Участвовать в дидактических играх «Сутки», «День-ночь». Придумывать сказочное объяснение смены дня и ночи, ил</w:t>
            </w:r>
            <w:r w:rsidRPr="00407122">
              <w:softHyphen/>
              <w:t>люстрировать его рисунком. Находить в творчестве народов своего края мифы, сказки, загадки о смене дня и ночи. Определять количество дней в неделе. Называть дни неде</w:t>
            </w:r>
            <w:r w:rsidRPr="00407122">
              <w:softHyphen/>
              <w:t xml:space="preserve">ли, выстраивать их последовательность. 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написать рассказ об интересном событии в семье, происходившем в воскресенье.</w:t>
            </w:r>
          </w:p>
          <w:p w:rsidR="003565AC" w:rsidRPr="00407122" w:rsidRDefault="003565AC" w:rsidP="0061069C">
            <w:pPr>
              <w:contextualSpacing/>
            </w:pPr>
            <w:r w:rsidRPr="00407122">
              <w:t xml:space="preserve">Проектное задание: составить </w:t>
            </w:r>
            <w:proofErr w:type="spellStart"/>
            <w:r w:rsidRPr="00407122">
              <w:t>фоторассказ</w:t>
            </w:r>
            <w:proofErr w:type="spellEnd"/>
            <w:r w:rsidRPr="00407122">
              <w:t xml:space="preserve"> о своей жизни за неделю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t>Месяц и год</w:t>
            </w: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t>Прослеживать по схеме изменение облика Луны в течение месяца и объяснять причины этого явления; моделировать смену лунных фаз в виде схемы-аппликации. Устанавливать связь между названием естественного спутни</w:t>
            </w:r>
            <w:r w:rsidRPr="00407122">
              <w:softHyphen/>
              <w:t>ка Земли и единицей измерения времени — месяц. Придумывать сказочное объяснение изменению облика Лу</w:t>
            </w:r>
            <w:r w:rsidRPr="00407122">
              <w:softHyphen/>
              <w:t>ны, иллюстрировать его рисунком. Отгадывать народные за</w:t>
            </w:r>
            <w:r w:rsidRPr="00407122">
              <w:softHyphen/>
              <w:t>гадки, в том числе народов своего края, о Луне и соотносить образы загадок с разными лунными фазами. Работая в паре, выстраивать правильную последовательность месяцев года, осваивать старинный способ определения коли</w:t>
            </w:r>
            <w:r w:rsidRPr="00407122">
              <w:softHyphen/>
              <w:t xml:space="preserve">чества дней в каждом месяце, осуществлять взаимопроверку. 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изменение облика Лу</w:t>
            </w:r>
            <w:r w:rsidRPr="00407122">
              <w:softHyphen/>
              <w:t>ны, фиксировать результаты наблюдений в виде рисунков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t>Времена года</w:t>
            </w: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firstLine="5"/>
              <w:contextualSpacing/>
            </w:pPr>
            <w:r w:rsidRPr="00407122">
              <w:t>Перечислять времена года в правильной последовательности, называть (опираясь на годовой круг в учебнике) месяцы каж</w:t>
            </w:r>
            <w:r w:rsidRPr="00407122">
              <w:softHyphen/>
              <w:t>дого сезона, предлагать для каждого времени года рисунки-</w:t>
            </w:r>
            <w:proofErr w:type="spellStart"/>
            <w:r w:rsidRPr="00407122">
              <w:t>символы</w:t>
            </w:r>
            <w:proofErr w:type="gramStart"/>
            <w:r w:rsidRPr="00407122">
              <w:t>.П</w:t>
            </w:r>
            <w:proofErr w:type="gramEnd"/>
            <w:r w:rsidRPr="00407122">
              <w:t>о</w:t>
            </w:r>
            <w:proofErr w:type="spellEnd"/>
            <w:r w:rsidRPr="00407122">
              <w:t xml:space="preserve"> схеме устанавливать связь сезонных изменений в приро</w:t>
            </w:r>
            <w:r w:rsidRPr="00407122">
              <w:softHyphen/>
              <w:t>де с движением Земли вокруг Солнца и наклоном земной оси. Объяснять причины смены времён года, моделировать их в виде схемы-</w:t>
            </w:r>
            <w:proofErr w:type="spellStart"/>
            <w:r w:rsidRPr="00407122">
              <w:t>аппликации</w:t>
            </w:r>
            <w:proofErr w:type="gramStart"/>
            <w:r w:rsidRPr="00407122">
              <w:t>.П</w:t>
            </w:r>
            <w:proofErr w:type="gramEnd"/>
            <w:r w:rsidRPr="00407122">
              <w:t>ридумывать</w:t>
            </w:r>
            <w:proofErr w:type="spellEnd"/>
            <w:r w:rsidRPr="00407122">
              <w:t xml:space="preserve"> сказочное объяснение смены времён года, ил</w:t>
            </w:r>
            <w:r w:rsidRPr="00407122">
              <w:softHyphen/>
              <w:t>люстрировать его рисунком.</w:t>
            </w:r>
            <w:r>
              <w:t xml:space="preserve"> </w:t>
            </w:r>
            <w:r w:rsidRPr="00407122">
              <w:t>Приводить примеры явлений в неживой и живой природе, в том числе сезонных. С помощью рисунков рассказывать о се</w:t>
            </w:r>
            <w:r w:rsidRPr="00407122">
              <w:softHyphen/>
              <w:t>зонных явлениях. Инсценировать мини-спектакли о жизни природы в разные времена года.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и определять реальную длительность сезонов своего края, выявлять среди них специ</w:t>
            </w:r>
            <w:r w:rsidRPr="00407122">
              <w:softHyphen/>
              <w:t>фические сезонные явления, подбирать в языках народов сво</w:t>
            </w:r>
            <w:r w:rsidRPr="00407122">
              <w:softHyphen/>
              <w:t>его края названия времён года и соответствующих им явлений природы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t>Погода</w:t>
            </w: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left="19" w:hanging="19"/>
              <w:contextualSpacing/>
            </w:pPr>
            <w:r w:rsidRPr="00407122">
              <w:tab/>
              <w:t>Конструировать определение понятия «погода», сравнивать предложенное определение с эталоном в учебнике. Рассказы</w:t>
            </w:r>
            <w:r w:rsidRPr="00407122">
              <w:softHyphen/>
              <w:t>вать по иллюстрациям учебника и собственным наблюдениям о явлениях погоды. Практическая работа: изучить устройство термометра, срав</w:t>
            </w:r>
            <w:r w:rsidRPr="00407122">
              <w:softHyphen/>
              <w:t xml:space="preserve">нить различные виды термометров, освоить способы записи показаний термометра, измерить температуру воздуха, воды, своего тела, зафиксировать результаты измерений в таблице. </w:t>
            </w:r>
            <w:r w:rsidRPr="00407122">
              <w:lastRenderedPageBreak/>
              <w:t>Объяснять назначение метеорологических приборов, осуще</w:t>
            </w:r>
            <w:r w:rsidRPr="00407122">
              <w:softHyphen/>
              <w:t>ствлять самопроверку.</w:t>
            </w:r>
          </w:p>
          <w:p w:rsidR="003565AC" w:rsidRPr="00407122" w:rsidRDefault="003565AC" w:rsidP="0061069C">
            <w:pPr>
              <w:tabs>
                <w:tab w:val="left" w:pos="3030"/>
              </w:tabs>
              <w:contextualSpacing/>
              <w:outlineLvl w:val="0"/>
            </w:pPr>
            <w:r w:rsidRPr="00407122">
              <w:t>Узнавать явления погоды по фотографиям в рабочей тетради. Учиться рисовать условные знаки погодных явлений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lastRenderedPageBreak/>
              <w:t>Календарь — хранитель времени, страж памяти.</w:t>
            </w: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left="10" w:hanging="10"/>
              <w:contextualSpacing/>
            </w:pPr>
            <w:r w:rsidRPr="00407122">
              <w:tab/>
              <w:t>Сравнивать календари разных типов. Обсуждать правила пользования ими.</w:t>
            </w:r>
          </w:p>
          <w:p w:rsidR="003565AC" w:rsidRPr="00407122" w:rsidRDefault="003565AC" w:rsidP="0061069C">
            <w:pPr>
              <w:tabs>
                <w:tab w:val="left" w:pos="225"/>
              </w:tabs>
              <w:contextualSpacing/>
              <w:outlineLvl w:val="0"/>
            </w:pPr>
            <w:r w:rsidRPr="00407122">
              <w:t>Сравнивать даты начала нового года в православном, мусуль</w:t>
            </w:r>
            <w:r w:rsidRPr="00407122">
              <w:softHyphen/>
              <w:t>манском, буддийском, иудейском календарях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Красные дни календаря.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Определять различие между государственными праздниками России и международными праздниками. Характеризовать</w:t>
            </w:r>
          </w:p>
          <w:p w:rsidR="003565AC" w:rsidRPr="00407122" w:rsidRDefault="003565AC" w:rsidP="0061069C">
            <w:pPr>
              <w:contextualSpacing/>
            </w:pPr>
            <w:r w:rsidRPr="00407122">
              <w:t>содержание общегражданских государственных праздников современного российского календаря.</w:t>
            </w:r>
            <w:r>
              <w:t xml:space="preserve"> </w:t>
            </w:r>
            <w:r w:rsidRPr="00407122">
              <w:t>Составлять устный рассказ о праздниках в своём городе (се</w:t>
            </w:r>
            <w:r w:rsidRPr="00407122">
              <w:softHyphen/>
              <w:t>ле).</w:t>
            </w:r>
            <w:r>
              <w:t xml:space="preserve"> </w:t>
            </w:r>
            <w:r w:rsidRPr="00407122">
              <w:t>Иллюстрировать рассказ фотографиями (компьютерной пре</w:t>
            </w:r>
            <w:r w:rsidRPr="00407122">
              <w:softHyphen/>
              <w:t>зентацией)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Народный календарь.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tabs>
                <w:tab w:val="left" w:pos="50"/>
              </w:tabs>
              <w:contextualSpacing/>
              <w:outlineLvl w:val="0"/>
            </w:pPr>
            <w:r w:rsidRPr="00407122">
              <w:tab/>
              <w:t xml:space="preserve">Соотносить  народные приметы, связанные с погодой, с ощущениями разных органов чувств и с наблюдениями за живой и неживой природой. Проверять народный прогноз на погоду по </w:t>
            </w:r>
            <w:proofErr w:type="gramStart"/>
            <w:r w:rsidRPr="00407122">
              <w:t>ближайшему</w:t>
            </w:r>
            <w:proofErr w:type="gramEnd"/>
            <w:r w:rsidRPr="00407122">
              <w:t xml:space="preserve"> дню-</w:t>
            </w:r>
            <w:proofErr w:type="spellStart"/>
            <w:r w:rsidRPr="00407122">
              <w:t>погодоуказателю</w:t>
            </w:r>
            <w:proofErr w:type="spellEnd"/>
            <w:r w:rsidRPr="00407122">
              <w:t>. Сравнивать результат с прогнозом метеорологов. Наблюдать за поведени</w:t>
            </w:r>
            <w:r w:rsidRPr="00407122">
              <w:softHyphen/>
              <w:t>ем животных, изменениями в мире растений в помещении и на улице, в неживой природе. Отражать наблюдения в кален</w:t>
            </w:r>
            <w:r w:rsidRPr="00407122">
              <w:softHyphen/>
              <w:t xml:space="preserve">даре </w:t>
            </w:r>
            <w:proofErr w:type="gramStart"/>
            <w:r w:rsidRPr="00407122">
              <w:t>долго-срочных</w:t>
            </w:r>
            <w:proofErr w:type="gramEnd"/>
            <w:r w:rsidRPr="00407122">
              <w:t xml:space="preserve"> прогнозов погоды. Сопоставлять реаль</w:t>
            </w:r>
            <w:r w:rsidRPr="00407122">
              <w:softHyphen/>
              <w:t>ные наблюдения и данные народных примет своего края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Экологический календарь.</w:t>
            </w:r>
          </w:p>
          <w:p w:rsidR="003565AC" w:rsidRPr="00407122" w:rsidRDefault="003565AC" w:rsidP="0061069C">
            <w:pPr>
              <w:tabs>
                <w:tab w:val="left" w:pos="450"/>
              </w:tabs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spacing w:before="5"/>
              <w:contextualSpacing/>
            </w:pPr>
            <w:r w:rsidRPr="00407122">
              <w:t xml:space="preserve">Высказывать предположения о том, что такое экология. Находить в тексте учебника определение экологии кА науки. Рассказывать по рисунку учебника о природе </w:t>
            </w:r>
            <w:proofErr w:type="gramStart"/>
            <w:r w:rsidRPr="00407122">
              <w:t>-н</w:t>
            </w:r>
            <w:proofErr w:type="gramEnd"/>
            <w:r w:rsidRPr="00407122">
              <w:t>ашем зе</w:t>
            </w:r>
            <w:r w:rsidRPr="00407122">
              <w:softHyphen/>
              <w:t>лёном доме. Выражать своё отношение к природе в собствен</w:t>
            </w:r>
            <w:r w:rsidRPr="00407122">
              <w:softHyphen/>
              <w:t xml:space="preserve">ном </w:t>
            </w:r>
            <w:proofErr w:type="spellStart"/>
            <w:r w:rsidRPr="00407122">
              <w:t>рисунке</w:t>
            </w:r>
            <w:proofErr w:type="gramStart"/>
            <w:r w:rsidRPr="00407122">
              <w:t>.Р</w:t>
            </w:r>
            <w:proofErr w:type="gramEnd"/>
            <w:r w:rsidRPr="00407122">
              <w:t>аботая</w:t>
            </w:r>
            <w:proofErr w:type="spellEnd"/>
            <w:r w:rsidRPr="00407122">
              <w:t xml:space="preserve"> в паре, вписывать в таблицу даты экологических дней (по материалам учебника), предлагать рисунки-символы к каждой дате.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организовывать праздники, посвя</w:t>
            </w:r>
            <w:r w:rsidRPr="00407122">
              <w:softHyphen/>
              <w:t xml:space="preserve">щенные экологическим дням (в течение года). Проектное задание: подготовить </w:t>
            </w:r>
            <w:proofErr w:type="spellStart"/>
            <w:r w:rsidRPr="00407122">
              <w:t>фоторассказ</w:t>
            </w:r>
            <w:proofErr w:type="spellEnd"/>
            <w:r w:rsidRPr="00407122">
              <w:t xml:space="preserve"> об одном из экологических дней, отмеченных в школе</w:t>
            </w:r>
          </w:p>
        </w:tc>
      </w:tr>
      <w:tr w:rsidR="003565AC" w:rsidRPr="00407122" w:rsidTr="0061069C">
        <w:tc>
          <w:tcPr>
            <w:tcW w:w="14459" w:type="dxa"/>
            <w:gridSpan w:val="2"/>
          </w:tcPr>
          <w:p w:rsidR="003565AC" w:rsidRPr="00407122" w:rsidRDefault="003565AC" w:rsidP="0061069C">
            <w:pPr>
              <w:spacing w:before="144"/>
              <w:ind w:left="2045" w:right="2107"/>
              <w:jc w:val="both"/>
            </w:pPr>
            <w:r w:rsidRPr="00ED201C">
              <w:rPr>
                <w:i/>
                <w:iCs/>
              </w:rPr>
              <w:t xml:space="preserve">Блок внеклассной, внешкольной работы: </w:t>
            </w:r>
            <w:r w:rsidRPr="00ED201C">
              <w:t>организация путешест</w:t>
            </w:r>
            <w:r>
              <w:t>вия в ближай</w:t>
            </w:r>
            <w:r>
              <w:softHyphen/>
              <w:t>ший городской парк</w:t>
            </w:r>
            <w:r w:rsidRPr="00ED201C">
              <w:t xml:space="preserve"> для наблюдения за природой; беседы на темы «Предания народов моего края о возникновении и устройстве Вселен</w:t>
            </w:r>
            <w:r w:rsidRPr="00ED201C">
              <w:softHyphen/>
              <w:t>ной», «Волшебные сказки народов моего края с образам</w:t>
            </w:r>
            <w:r>
              <w:t>и чудесных животных и растений».</w:t>
            </w:r>
          </w:p>
        </w:tc>
      </w:tr>
      <w:tr w:rsidR="003565AC" w:rsidRPr="00407122" w:rsidTr="0061069C">
        <w:tc>
          <w:tcPr>
            <w:tcW w:w="14459" w:type="dxa"/>
            <w:gridSpan w:val="2"/>
          </w:tcPr>
          <w:p w:rsidR="003565AC" w:rsidRPr="00ED201C" w:rsidRDefault="003565AC" w:rsidP="0061069C">
            <w:pPr>
              <w:spacing w:before="5"/>
              <w:contextualSpacing/>
              <w:jc w:val="center"/>
              <w:rPr>
                <w:b/>
              </w:rPr>
            </w:pPr>
            <w:r w:rsidRPr="00ED201C">
              <w:rPr>
                <w:b/>
              </w:rPr>
              <w:t>Осень (16 ч</w:t>
            </w:r>
            <w:proofErr w:type="gramStart"/>
            <w:r w:rsidRPr="00ED201C">
              <w:rPr>
                <w:b/>
              </w:rPr>
              <w:t xml:space="preserve"> )</w:t>
            </w:r>
            <w:proofErr w:type="gramEnd"/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spacing w:before="5"/>
              <w:contextualSpacing/>
            </w:pPr>
            <w:r w:rsidRPr="00407122">
              <w:t>Осенние месяцы.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Составлять на основе народной загадки схему круглого года с чередованием сезонов. Сопоставлять старинные (в том чис</w:t>
            </w:r>
            <w:r w:rsidRPr="00407122">
              <w:softHyphen/>
              <w:t>ле в языках народов своего края) и современные названия осенних месяцев, соотносить их внутренний смы</w:t>
            </w:r>
            <w:proofErr w:type="gramStart"/>
            <w:r w:rsidRPr="00407122">
              <w:t>сл с пр</w:t>
            </w:r>
            <w:proofErr w:type="gramEnd"/>
            <w:r w:rsidRPr="00407122">
              <w:t>ирод</w:t>
            </w:r>
            <w:r w:rsidRPr="00407122">
              <w:softHyphen/>
              <w:t>ными особенностями осенних месяцев и со значительными со</w:t>
            </w:r>
            <w:r w:rsidRPr="00407122">
              <w:softHyphen/>
              <w:t>бытиями в жизни людей.</w:t>
            </w:r>
            <w:r>
              <w:t xml:space="preserve"> </w:t>
            </w:r>
            <w:r w:rsidRPr="00407122">
              <w:t>Характеризовать погодные явления осенних месяцев по кар</w:t>
            </w:r>
            <w:r w:rsidRPr="00407122">
              <w:softHyphen/>
              <w:t>тинам художников с помощью выразительных средств русско</w:t>
            </w:r>
            <w:r w:rsidRPr="00407122">
              <w:softHyphen/>
              <w:t>го (и родного) языка. Сочинять устный рассказ по картине. Называть исходный материал и приёмы изготовления руко</w:t>
            </w:r>
            <w:r w:rsidRPr="00407122">
              <w:softHyphen/>
              <w:t>творной игрушки. Сравнивать и различать общее и особен</w:t>
            </w:r>
            <w:r w:rsidRPr="00407122">
              <w:softHyphen/>
              <w:t>ное в осенних праздниках разных народов России. Соотно</w:t>
            </w:r>
            <w:r w:rsidRPr="00407122">
              <w:softHyphen/>
              <w:t>сить особенности праздничных обычаев и обрядов с сезонны</w:t>
            </w:r>
            <w:r w:rsidRPr="00407122">
              <w:softHyphen/>
              <w:t>ми особенностями природы и хозяйственной жизни разных народов России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Осень в неживой природе.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left="14" w:hanging="14"/>
              <w:contextualSpacing/>
            </w:pPr>
            <w:r w:rsidRPr="00407122">
              <w:t>По своим наблюдениям рассказывать о погоде летом и осенью.</w:t>
            </w:r>
            <w:r>
              <w:t xml:space="preserve"> </w:t>
            </w:r>
            <w:r w:rsidRPr="00407122">
              <w:t>Устанавливать причинно-следственные связи между положе</w:t>
            </w:r>
            <w:r w:rsidRPr="00407122">
              <w:softHyphen/>
              <w:t>нием Солнца и осенними изменениями в природе. Работая в паре, извлекать из текста учебника информацию об осенних явлениях в неживой природе   и составлять в рабо</w:t>
            </w:r>
            <w:r w:rsidRPr="00407122">
              <w:softHyphen/>
              <w:t>чей тетради список таких явлений.</w:t>
            </w:r>
            <w:r>
              <w:t xml:space="preserve"> </w:t>
            </w:r>
            <w:r w:rsidRPr="00407122">
              <w:t>Сравнивать иллюстрации учебника, определять по харак</w:t>
            </w:r>
            <w:r>
              <w:t>тер</w:t>
            </w:r>
            <w:r w:rsidRPr="00407122">
              <w:t>ным признакам периоды осени.</w:t>
            </w:r>
            <w:r>
              <w:t xml:space="preserve"> </w:t>
            </w:r>
            <w:r w:rsidRPr="00407122">
              <w:t>Играть в старинную детскую игру по правилам, описанным в учебнике.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за погодой осенью, фиксировать результаты наблюдений в таблицах, сравнивать их, делать выводы об изменении погоды в течение осени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lastRenderedPageBreak/>
              <w:t>Народные праздники в пору осеннего равноденствия.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left="5" w:hanging="5"/>
              <w:contextualSpacing/>
            </w:pPr>
            <w:r w:rsidRPr="00407122">
              <w:t>Соотносить текст и иллюстрации учебника, выявлять   и на</w:t>
            </w:r>
            <w:r w:rsidRPr="00407122">
              <w:softHyphen/>
              <w:t>зывать характерные атрибуты осенних народных праздников. Работая в паре, обсуждать сходство и различия изучаемых праздников. Рассказывать об особенностях праздников  зем</w:t>
            </w:r>
            <w:r w:rsidRPr="00407122">
              <w:softHyphen/>
              <w:t>ледельцев, охотников и оленеводов.</w:t>
            </w:r>
            <w:r>
              <w:t xml:space="preserve"> </w:t>
            </w:r>
            <w:r w:rsidRPr="00407122">
              <w:t>Изготавливать куклу-</w:t>
            </w:r>
            <w:proofErr w:type="spellStart"/>
            <w:r w:rsidRPr="00407122">
              <w:t>зернушку</w:t>
            </w:r>
            <w:proofErr w:type="spellEnd"/>
            <w:r w:rsidRPr="00407122">
              <w:t xml:space="preserve"> по инструкции в рабочей тет</w:t>
            </w:r>
            <w:r w:rsidRPr="00407122">
              <w:softHyphen/>
              <w:t>ради.</w:t>
            </w:r>
          </w:p>
          <w:p w:rsidR="003565AC" w:rsidRPr="00407122" w:rsidRDefault="003565AC" w:rsidP="0061069C">
            <w:pPr>
              <w:contextualSpacing/>
            </w:pPr>
            <w:r w:rsidRPr="00407122">
              <w:t>Устанавливать связь народных праздников с осенними изме</w:t>
            </w:r>
            <w:r w:rsidRPr="00407122">
              <w:softHyphen/>
              <w:t>нениями в природе. Осознавать значение осенних народных праздников как выражение благодарности природе за всё, что</w:t>
            </w:r>
            <w:r>
              <w:t xml:space="preserve"> </w:t>
            </w:r>
            <w:r w:rsidRPr="00407122">
              <w:t>она даёт людям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Звёздное небо осенью.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firstLine="10"/>
              <w:contextualSpacing/>
            </w:pPr>
            <w:r w:rsidRPr="00407122">
              <w:t>На основе наблюдений рассказывать о впечатлениях от со</w:t>
            </w:r>
            <w:r w:rsidRPr="00407122">
              <w:softHyphen/>
              <w:t>зерцания звёздного неба.</w:t>
            </w:r>
            <w:r>
              <w:t xml:space="preserve"> </w:t>
            </w:r>
            <w:r w:rsidRPr="00407122">
              <w:t>Сравнивать древние и современные представления о созвез</w:t>
            </w:r>
            <w:r w:rsidRPr="00407122">
              <w:softHyphen/>
              <w:t>диях.</w:t>
            </w:r>
            <w:r>
              <w:t xml:space="preserve"> </w:t>
            </w:r>
            <w:r w:rsidRPr="00407122">
              <w:t>Анализировать схемы созвездий Большая Медведица и Ле</w:t>
            </w:r>
            <w:r w:rsidRPr="00407122">
              <w:softHyphen/>
              <w:t>бедь, соотносить схемы созвездий и старинные рисунки. Достраивать схемы созвездий в рабочей тетради, опираясь на иллюстрации учебника.</w:t>
            </w:r>
          </w:p>
          <w:p w:rsidR="003565AC" w:rsidRPr="00407122" w:rsidRDefault="003565AC" w:rsidP="0061069C">
            <w:pPr>
              <w:ind w:firstLine="19"/>
              <w:contextualSpacing/>
            </w:pPr>
            <w:r w:rsidRPr="00407122">
              <w:t>Работая в паре, придумывать сказочное объяснение появле</w:t>
            </w:r>
            <w:r w:rsidRPr="00407122">
              <w:softHyphen/>
              <w:t>нию на небе Большой Медведицы, иллюстрировать его ри</w:t>
            </w:r>
            <w:r w:rsidRPr="00407122">
              <w:softHyphen/>
              <w:t>сунком.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звёздное небо, исполь</w:t>
            </w:r>
            <w:r w:rsidRPr="00407122">
              <w:softHyphen/>
              <w:t>зуя атлас-определитель, фиксировать результаты наблюдений в виде записей в рабочей тетради.</w:t>
            </w:r>
            <w:r>
              <w:t xml:space="preserve"> </w:t>
            </w:r>
            <w:r w:rsidRPr="00407122">
              <w:t>Использовать дополнитель</w:t>
            </w:r>
            <w:r>
              <w:t>ную литературу, Интернет для на</w:t>
            </w:r>
            <w:r w:rsidRPr="00407122">
              <w:t>писания рассказа об одном из созвездий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Трава у нашего дома.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left="5" w:hanging="5"/>
              <w:contextualSpacing/>
            </w:pPr>
            <w:r w:rsidRPr="00407122">
              <w:tab/>
              <w:t>Рассказывать по своим наблюдениям о состоянии травянис</w:t>
            </w:r>
            <w:r w:rsidRPr="00407122">
              <w:softHyphen/>
              <w:t>тых растений осенью.</w:t>
            </w:r>
            <w:r>
              <w:t xml:space="preserve"> </w:t>
            </w:r>
            <w:r w:rsidRPr="00407122">
              <w:t>Устно описывать внешний вид наиболее распространённых травянистых растений (по иллюстрациям в учебнике и нату</w:t>
            </w:r>
            <w:r w:rsidRPr="00407122">
              <w:softHyphen/>
              <w:t>ральным образцам).</w:t>
            </w:r>
          </w:p>
          <w:p w:rsidR="003565AC" w:rsidRPr="00407122" w:rsidRDefault="003565AC" w:rsidP="0061069C">
            <w:pPr>
              <w:ind w:left="5" w:hanging="5"/>
              <w:contextualSpacing/>
            </w:pPr>
            <w:r w:rsidRPr="00407122">
              <w:t>Отгадывать народную загадку о растениях, осуществлять са</w:t>
            </w:r>
            <w:r w:rsidRPr="00407122">
              <w:softHyphen/>
              <w:t>мопроверку.</w:t>
            </w:r>
            <w:r>
              <w:t xml:space="preserve"> </w:t>
            </w:r>
            <w:r w:rsidRPr="00407122">
              <w:t xml:space="preserve">Узнавать изученные растения на рисунках и в природе. 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определять с помощью атласа-определителя травянистые растения ближайшего природного окружения, фиксировать результаты работы в виде записей, рисунков, фотографий.</w:t>
            </w:r>
            <w:r>
              <w:t xml:space="preserve"> </w:t>
            </w:r>
            <w:r w:rsidRPr="00407122">
              <w:t>Использовать сведения из книги «Зелёные страницы» и (или) других источников для написания собственного рассказа о растении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Старинная женская работа.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t>Исследовать и сравнивать на ощупь лоскутки ткани из раз</w:t>
            </w:r>
            <w:r w:rsidRPr="00407122">
              <w:softHyphen/>
              <w:t>ных природных материалов — шерсти, хлопка, льна, называть эти ткани. Определять особенности льняной ткани, по ри</w:t>
            </w:r>
            <w:r w:rsidRPr="00407122">
              <w:softHyphen/>
              <w:t xml:space="preserve">сункам реконструировать </w:t>
            </w:r>
            <w:r>
              <w:t>последовательность трудовых опе</w:t>
            </w:r>
            <w:r w:rsidRPr="00407122">
              <w:t>раций в старинной работе со льном, соотносить эти опера</w:t>
            </w:r>
            <w:r w:rsidRPr="00407122">
              <w:softHyphen/>
              <w:t>ции с образами загадки. Сравнивать и отмечать общее и раз</w:t>
            </w:r>
            <w:r w:rsidRPr="00407122">
              <w:softHyphen/>
              <w:t>личное в сезонной женской работе со льном у разных народов, планировать последовательность и согласовывать распреде</w:t>
            </w:r>
            <w:r w:rsidRPr="00407122">
              <w:softHyphen/>
              <w:t>ление операций по изготовлению игрушки между мальчиками и девочками. Обобщать итоги совместной работы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Деревья и кустарники осенью.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firstLine="5"/>
              <w:contextualSpacing/>
            </w:pPr>
            <w:r w:rsidRPr="00407122">
              <w:t>Сравнивать осеннюю окраску листьев деревьев и кустарников (по иллюстрациям в учебнике и натуральным образцам). Работая в паре, узнавать изученные деревья и кустарники по листьям. Раскрашивать листья в соответствии с их осенней окраской.</w:t>
            </w:r>
            <w:r>
              <w:t xml:space="preserve"> </w:t>
            </w:r>
            <w:r w:rsidRPr="00407122">
              <w:t>Сравнивать   состояние  лиственных  и  хвойных  растений осенью. Узнавать изученные хвойные растения. Используя атлас-определитель, определять деревья и кустар</w:t>
            </w:r>
            <w:r w:rsidRPr="00407122">
              <w:softHyphen/>
              <w:t>ники по плодам.</w:t>
            </w:r>
            <w:r>
              <w:t xml:space="preserve"> </w:t>
            </w:r>
            <w:r w:rsidRPr="00407122">
              <w:t>Воспринимать и описывать красоту звуков и красок осени. Обсуждать сказку «Разговор в лесу» из книги «Великан на поляне», выражать своё отношение к неблаговидным п</w:t>
            </w:r>
            <w:proofErr w:type="gramStart"/>
            <w:r w:rsidRPr="00407122">
              <w:t>о-</w:t>
            </w:r>
            <w:proofErr w:type="gramEnd"/>
            <w:r w:rsidRPr="00407122">
              <w:t xml:space="preserve"> ступкам людей в природе, формулировать соответствующие правила экологической этики.</w:t>
            </w:r>
          </w:p>
          <w:p w:rsidR="003565AC" w:rsidRPr="00407122" w:rsidRDefault="003565AC" w:rsidP="0061069C">
            <w:pPr>
              <w:contextualSpacing/>
              <w:outlineLvl w:val="0"/>
            </w:pP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определять деревья и кустарники в природе, наблюдать листопад и устанавливать сроки его окончания у разных деревьев, фиксировать результаты в ви</w:t>
            </w:r>
            <w:r w:rsidRPr="00407122">
              <w:softHyphen/>
              <w:t>де записей в рабочей тетради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Чудесные цветники осенью.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spacing w:before="5"/>
              <w:contextualSpacing/>
            </w:pPr>
            <w:r w:rsidRPr="00407122">
              <w:t xml:space="preserve">Знакомиться с растениями цветника по материалам учебника и натуральным </w:t>
            </w:r>
            <w:proofErr w:type="spellStart"/>
            <w:r w:rsidRPr="00407122">
              <w:t>образцам</w:t>
            </w:r>
            <w:proofErr w:type="gramStart"/>
            <w:r w:rsidRPr="00407122">
              <w:t>.О</w:t>
            </w:r>
            <w:proofErr w:type="gramEnd"/>
            <w:r w:rsidRPr="00407122">
              <w:t>ценивать</w:t>
            </w:r>
            <w:proofErr w:type="spellEnd"/>
            <w:r w:rsidRPr="00407122">
              <w:t xml:space="preserve"> эмоционально-эстетические впечатления от   вос</w:t>
            </w:r>
            <w:r w:rsidRPr="00407122">
              <w:softHyphen/>
              <w:t>приятия растений цветника, выделять наиболее понравивши</w:t>
            </w:r>
            <w:r w:rsidRPr="00407122">
              <w:softHyphen/>
              <w:t>еся растения, объяснять причины своих предпочтений. Определять растения школьного цветника (2—3 представите</w:t>
            </w:r>
            <w:r w:rsidRPr="00407122">
              <w:softHyphen/>
              <w:t>ля) с помощью атласа-определителя.</w:t>
            </w:r>
            <w:r>
              <w:t xml:space="preserve"> </w:t>
            </w:r>
            <w:r w:rsidRPr="00407122">
              <w:t>Узнавать изученные растения на фотографиях, рисунках и в природе.</w:t>
            </w:r>
          </w:p>
          <w:p w:rsidR="003565AC" w:rsidRPr="00407122" w:rsidRDefault="003565AC" w:rsidP="0061069C">
            <w:pPr>
              <w:contextualSpacing/>
            </w:pPr>
            <w:r w:rsidRPr="00407122">
              <w:lastRenderedPageBreak/>
              <w:t>Различать реальные свойства растений и отражение их в культуре разных народов, проявлять уважение к культурным традициям, связанным с растениями.</w:t>
            </w:r>
            <w:r>
              <w:t xml:space="preserve"> </w:t>
            </w:r>
            <w:r w:rsidRPr="00407122">
              <w:t>Работая в парах, сочинять сказочные истории из жизни осен</w:t>
            </w:r>
            <w:r w:rsidRPr="00407122">
              <w:softHyphen/>
              <w:t xml:space="preserve">него цветника, разыгрывать сценки на эту тему. 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определять растения цветников воз</w:t>
            </w:r>
            <w:r w:rsidRPr="00407122">
              <w:softHyphen/>
              <w:t>ле дома и (или) в его окрестностях, фиксировать результаты работы в виде записей, рисунков, фотографий. Использовать дополнительную литературу, Интернет для на</w:t>
            </w:r>
            <w:r w:rsidRPr="00407122">
              <w:softHyphen/>
              <w:t>писания собственного рассказа об одном из растений цветника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lastRenderedPageBreak/>
              <w:t>Грибы.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spacing w:before="10"/>
              <w:contextualSpacing/>
            </w:pPr>
            <w:r w:rsidRPr="00407122">
              <w:t>Сравнивать грибы по внешнему виду, с помощью схемы в учебнике узнавать и рассказывать о строении гриба, само</w:t>
            </w:r>
            <w:r w:rsidRPr="00407122">
              <w:softHyphen/>
              <w:t>стоятельно рисовать схему строения гриба, осуществлять самопроверку.</w:t>
            </w:r>
            <w:r>
              <w:t xml:space="preserve"> </w:t>
            </w:r>
            <w:r w:rsidRPr="00407122">
              <w:t>Устанавливать связи грибов с растениями и животными. Различать схожие внешне съедобные и несъедобные грибы по характерным признакам.</w:t>
            </w:r>
            <w:r>
              <w:t xml:space="preserve"> </w:t>
            </w:r>
            <w:r w:rsidRPr="00407122">
              <w:t>Приводить примеры съедобных и несъедобных грибов с по</w:t>
            </w:r>
            <w:r w:rsidRPr="00407122">
              <w:softHyphen/>
              <w:t>мощью атласа-определителя.</w:t>
            </w:r>
            <w:r>
              <w:t xml:space="preserve"> </w:t>
            </w:r>
            <w:r w:rsidRPr="00407122">
              <w:t>Обсуждать рассказ «Кому нужен мухомор?» из книги «Вели</w:t>
            </w:r>
            <w:r w:rsidRPr="00407122">
              <w:softHyphen/>
              <w:t>кан на поляне», обосновывать необходимость бережного от</w:t>
            </w:r>
            <w:r w:rsidRPr="00407122">
              <w:softHyphen/>
              <w:t>ношения к грибам, формулировать соответствующие правила экологической этики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Шестиногие и восьминогие.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По своим наблюдениям отвечать на вопросы о насекомых и пауках.</w:t>
            </w:r>
            <w:r>
              <w:t xml:space="preserve"> </w:t>
            </w:r>
            <w:r w:rsidRPr="00407122">
              <w:t>По рисунку учебника рассказывать о разнообразии насеко</w:t>
            </w:r>
            <w:r w:rsidRPr="00407122">
              <w:softHyphen/>
              <w:t>мых. Устно описывать паука-крестовика и его сеть. Узнавать изученных насекомых на рисунках, раскрашивать</w:t>
            </w:r>
          </w:p>
          <w:p w:rsidR="003565AC" w:rsidRPr="00407122" w:rsidRDefault="003565AC" w:rsidP="0061069C">
            <w:pPr>
              <w:ind w:left="10" w:hanging="10"/>
              <w:contextualSpacing/>
            </w:pPr>
            <w:r w:rsidRPr="00407122">
              <w:t>рисунки, передавая характерные особенности окраски насеко</w:t>
            </w:r>
            <w:r w:rsidRPr="00407122">
              <w:softHyphen/>
              <w:t>мых.</w:t>
            </w:r>
            <w:r>
              <w:t xml:space="preserve"> </w:t>
            </w:r>
            <w:r w:rsidRPr="00407122">
              <w:t>Прослеживать по рисункам-схемам превращения различных насекомых, осуществлять самопроверку, моделировать пре</w:t>
            </w:r>
            <w:r w:rsidRPr="00407122">
              <w:softHyphen/>
              <w:t>вращение насекомых в виде схем-аппликаций. С помощью атласа-опреде</w:t>
            </w:r>
            <w:r>
              <w:t>лителя приводить примеры насеко</w:t>
            </w:r>
            <w:r w:rsidRPr="00407122">
              <w:t>мых различных групп.</w:t>
            </w:r>
            <w:r>
              <w:t xml:space="preserve"> </w:t>
            </w:r>
            <w:r w:rsidRPr="00407122">
              <w:t>Обсуждать рассказ «Не обижайте паука» из книги «Великан на поляне», обосновывать необходимость бережного отноше</w:t>
            </w:r>
            <w:r w:rsidRPr="00407122">
              <w:softHyphen/>
              <w:t>ния к паукам, формулировать соответствующие правила эко</w:t>
            </w:r>
            <w:r w:rsidRPr="00407122">
              <w:softHyphen/>
              <w:t>логической этики.</w:t>
            </w:r>
            <w:r>
              <w:t xml:space="preserve"> </w:t>
            </w:r>
            <w:r w:rsidRPr="00407122">
              <w:t>Использовать атлас-определитель, книги «Зелёные страни</w:t>
            </w:r>
            <w:r w:rsidRPr="00407122">
              <w:softHyphen/>
              <w:t>цы», «Великан на поляне» для написания собственных расска</w:t>
            </w:r>
            <w:r w:rsidRPr="00407122">
              <w:softHyphen/>
              <w:t>зов о насекомых и (или) пауках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Птичьи секреты.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 xml:space="preserve">По своим наблюдениям отвечать на вопросы о птицах. Выяснять по рисунку учебника, какие птицы относятся к </w:t>
            </w:r>
            <w:proofErr w:type="gramStart"/>
            <w:r w:rsidRPr="00407122">
              <w:t>пе</w:t>
            </w:r>
            <w:r w:rsidRPr="00407122">
              <w:softHyphen/>
              <w:t>релётным</w:t>
            </w:r>
            <w:proofErr w:type="gramEnd"/>
            <w:r w:rsidRPr="00407122">
              <w:t>, а какие — к зимующим. Узнавать на рисунке изу</w:t>
            </w:r>
            <w:r w:rsidRPr="00407122">
              <w:softHyphen/>
              <w:t>ченных птиц, классифицировать их по известным признакам (перелётные и зимующие). Приводить примеры перелётных и зимующих птиц.</w:t>
            </w:r>
            <w:r>
              <w:t xml:space="preserve"> </w:t>
            </w:r>
            <w:r w:rsidRPr="00407122">
              <w:t>Выделять в тексте учебника проблемные вопросы, высказы</w:t>
            </w:r>
            <w:r w:rsidRPr="00407122">
              <w:softHyphen/>
              <w:t>вать предположения, отвечая на них, осуществлять самопро</w:t>
            </w:r>
            <w:r w:rsidRPr="00407122">
              <w:softHyphen/>
              <w:t>верку.</w:t>
            </w:r>
            <w:r>
              <w:t xml:space="preserve"> </w:t>
            </w:r>
            <w:r w:rsidRPr="00407122">
              <w:t>Отгадывать народные загадки о птицах.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за птицами своей мест</w:t>
            </w:r>
            <w:r w:rsidRPr="00407122">
              <w:softHyphen/>
              <w:t>ности, определять их с помо</w:t>
            </w:r>
            <w:r>
              <w:t>щью атласа-определителя, резуль</w:t>
            </w:r>
            <w:r w:rsidRPr="00407122">
              <w:t>таты работы фиксировать в виде рассказов, рисунков, фото</w:t>
            </w:r>
            <w:r w:rsidRPr="00407122">
              <w:softHyphen/>
              <w:t>графий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Как разные животные готовятся к зиме.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left="10" w:hanging="10"/>
              <w:contextualSpacing/>
            </w:pPr>
            <w:r w:rsidRPr="00407122">
              <w:tab/>
              <w:t>Устанавливать связь между сезонными изменениями в при</w:t>
            </w:r>
            <w:r w:rsidRPr="00407122">
              <w:softHyphen/>
              <w:t>роде и жизнью животных. Выявлять приспособительное зна</w:t>
            </w:r>
            <w:r w:rsidRPr="00407122">
              <w:softHyphen/>
              <w:t>чение спячки, линьки, запасания корма и других явлений в жизни животных. По рисунку учебника сравнивать летнюю и осеннюю окрас</w:t>
            </w:r>
            <w:r w:rsidRPr="00407122">
              <w:softHyphen/>
              <w:t>ку меха белки и зайца, объяснять значение наблюдаемых из</w:t>
            </w:r>
            <w:r w:rsidRPr="00407122">
              <w:softHyphen/>
              <w:t>менений, раскрашивать рисунки  в рабочей тетради с целью' воспроизведения особенностей сезонной окраски зверьков.</w:t>
            </w:r>
          </w:p>
          <w:p w:rsidR="003565AC" w:rsidRPr="00407122" w:rsidRDefault="003565AC" w:rsidP="0061069C">
            <w:pPr>
              <w:tabs>
                <w:tab w:val="left" w:pos="375"/>
              </w:tabs>
              <w:contextualSpacing/>
              <w:outlineLvl w:val="0"/>
            </w:pPr>
            <w:r w:rsidRPr="00407122">
              <w:t>Узнавать изучаемых животных по описаниям. Обсуждать рассказ «Про дикого ежа и домашние неприятнос</w:t>
            </w:r>
            <w:r w:rsidRPr="00407122">
              <w:softHyphen/>
              <w:t>ти» из книги «Великан на поляне», формулировать соответ</w:t>
            </w:r>
            <w:r w:rsidRPr="00407122">
              <w:softHyphen/>
              <w:t>ствующие правила экологической этики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Невидимые нити в осеннем лесу.</w:t>
            </w:r>
          </w:p>
          <w:p w:rsidR="003565AC" w:rsidRPr="00407122" w:rsidRDefault="003565AC" w:rsidP="0061069C">
            <w:pPr>
              <w:tabs>
                <w:tab w:val="left" w:pos="420"/>
              </w:tabs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Извлекать из текста и иллюстраций учебника информацию о связях в природе.</w:t>
            </w:r>
            <w:r>
              <w:t xml:space="preserve"> </w:t>
            </w:r>
            <w:r w:rsidRPr="00407122">
              <w:t>Анализировать рисунок и схемы в учебнике, соотносить их между собой, сравнивать разные виды схем. Делать выводы: о значении схем как способа изображения связей в окружаю</w:t>
            </w:r>
            <w:r w:rsidRPr="00407122">
              <w:softHyphen/>
              <w:t>щем мире, о возможности построения разных вариантов схем для отображения одних и тех же связей.</w:t>
            </w:r>
            <w:r>
              <w:t xml:space="preserve"> </w:t>
            </w:r>
            <w:r w:rsidRPr="00407122">
              <w:t>Рассказывать по представленным схемам о невидимых нитях. Моделировать связи в осеннем лесу с помощью схем-аппли</w:t>
            </w:r>
            <w:r w:rsidRPr="00407122">
              <w:softHyphen/>
              <w:t>каций и графических схем.</w:t>
            </w:r>
            <w:r>
              <w:t xml:space="preserve"> </w:t>
            </w:r>
            <w:r w:rsidRPr="00407122">
              <w:t xml:space="preserve">Обсуждать рассказ «Большой старый дуб» из книги «Великан на </w:t>
            </w:r>
            <w:r w:rsidRPr="00407122">
              <w:lastRenderedPageBreak/>
              <w:t>поляне», формулировать соответствующие правила эколо</w:t>
            </w:r>
            <w:r w:rsidRPr="00407122">
              <w:softHyphen/>
              <w:t>гической этики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lastRenderedPageBreak/>
              <w:t>Осенний труд.</w:t>
            </w: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Сравнивать осенние работы в городах и сёлах в старину и</w:t>
            </w:r>
            <w:r>
              <w:t xml:space="preserve"> </w:t>
            </w:r>
            <w:r w:rsidRPr="00407122">
              <w:t>сейчас. Соотносить их с особенностями в мире осенней живой и неживой природы, выявлять общее и различное. Конструировать алгоритм изготовления осенней куклы; конт</w:t>
            </w:r>
            <w:r w:rsidRPr="00407122">
              <w:softHyphen/>
              <w:t>ролировать и корректировать своё поведение в ходе совме</w:t>
            </w:r>
            <w:r w:rsidRPr="00407122">
              <w:softHyphen/>
              <w:t>стной работы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Будь здоров!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t>Формулировать правила здорового образа жизни осенью. Объяснять правила народных игр. Контролировать своё по</w:t>
            </w:r>
            <w:r w:rsidRPr="00407122">
              <w:softHyphen/>
              <w:t>ведение по отношению к сверстникам в соответствии с пра</w:t>
            </w:r>
            <w:r w:rsidRPr="00407122">
              <w:softHyphen/>
              <w:t>вилами игры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Охрана природы осенью.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firstLine="24"/>
              <w:contextualSpacing/>
            </w:pPr>
            <w:r w:rsidRPr="00407122">
              <w:t>По материалам учебника знакомиться с правилами охраны природы осенью.</w:t>
            </w:r>
            <w:r>
              <w:t xml:space="preserve"> </w:t>
            </w:r>
            <w:r w:rsidRPr="00407122">
              <w:t>Работая в паре, анализировать рисунки учебника (условные знаки), с их помощью рассказывать о правилах охраны при</w:t>
            </w:r>
            <w:r w:rsidRPr="00407122">
              <w:softHyphen/>
              <w:t>роды. Обсуждать, в каких делах мы можем проявить свою любовь к природе.</w:t>
            </w:r>
            <w:r>
              <w:t xml:space="preserve"> </w:t>
            </w:r>
            <w:r w:rsidRPr="00407122">
              <w:t>Извлекать из текста учебника информацию о некоторых представителях Красной книги России, о причинах сокраще</w:t>
            </w:r>
            <w:r w:rsidRPr="00407122">
              <w:softHyphen/>
              <w:t>ния их численности; на основе полученной информации пред</w:t>
            </w:r>
            <w:r w:rsidRPr="00407122">
              <w:softHyphen/>
              <w:t>лагать меры охраны изучаемых объектов. Использовать дополнительную литературу, Интернет для на</w:t>
            </w:r>
            <w:r w:rsidRPr="00407122">
              <w:softHyphen/>
              <w:t>писания собственного рассказа об одном из представителей Красной книги России.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по инструкциям рабочей тетради по</w:t>
            </w:r>
            <w:r w:rsidRPr="00407122">
              <w:softHyphen/>
              <w:t>садить дерево или кустарник, изготовить кормушку и под</w:t>
            </w:r>
            <w:r w:rsidRPr="00407122">
              <w:softHyphen/>
              <w:t>кармливать птиц.</w:t>
            </w:r>
          </w:p>
          <w:p w:rsidR="003565AC" w:rsidRPr="00407122" w:rsidRDefault="003565AC" w:rsidP="0061069C">
            <w:pPr>
              <w:contextualSpacing/>
            </w:pPr>
            <w:r w:rsidRPr="00407122">
              <w:t xml:space="preserve">Проектное задание: составить </w:t>
            </w:r>
            <w:proofErr w:type="spellStart"/>
            <w:r w:rsidRPr="00407122">
              <w:t>фоторассказ</w:t>
            </w:r>
            <w:proofErr w:type="spellEnd"/>
            <w:r w:rsidRPr="00407122">
              <w:t xml:space="preserve"> об осенней про</w:t>
            </w:r>
            <w:r w:rsidRPr="00407122">
              <w:softHyphen/>
              <w:t>гулке</w:t>
            </w:r>
          </w:p>
        </w:tc>
      </w:tr>
      <w:tr w:rsidR="003565AC" w:rsidRPr="00407122" w:rsidTr="0061069C">
        <w:tc>
          <w:tcPr>
            <w:tcW w:w="14459" w:type="dxa"/>
            <w:gridSpan w:val="2"/>
          </w:tcPr>
          <w:p w:rsidR="003565AC" w:rsidRPr="00ED201C" w:rsidRDefault="003565AC" w:rsidP="0061069C">
            <w:pPr>
              <w:spacing w:before="82"/>
              <w:ind w:left="2050" w:right="2083"/>
              <w:jc w:val="both"/>
            </w:pPr>
            <w:r w:rsidRPr="00ED201C">
              <w:rPr>
                <w:i/>
                <w:iCs/>
              </w:rPr>
              <w:t xml:space="preserve">Блок внеклассной, внешкольной работы: </w:t>
            </w:r>
            <w:r w:rsidRPr="00ED201C">
              <w:t>осенние экскурсии для наблюдения за изменениями в природе своего края; подготовка и проведение осенних праздников по традициям народов своего края</w:t>
            </w:r>
          </w:p>
        </w:tc>
      </w:tr>
      <w:tr w:rsidR="003565AC" w:rsidRPr="00407122" w:rsidTr="0061069C">
        <w:tc>
          <w:tcPr>
            <w:tcW w:w="14459" w:type="dxa"/>
            <w:gridSpan w:val="2"/>
          </w:tcPr>
          <w:p w:rsidR="003565AC" w:rsidRPr="00720F9A" w:rsidRDefault="003565AC" w:rsidP="0061069C">
            <w:pPr>
              <w:ind w:left="5" w:hanging="5"/>
              <w:contextualSpacing/>
              <w:jc w:val="center"/>
              <w:rPr>
                <w:b/>
              </w:rPr>
            </w:pPr>
            <w:r w:rsidRPr="00720F9A">
              <w:rPr>
                <w:b/>
              </w:rPr>
              <w:t>Зима (13 ч)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Зимние месяцы.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left="5" w:hanging="5"/>
              <w:contextualSpacing/>
            </w:pPr>
            <w:r w:rsidRPr="00407122">
              <w:t>Сопоставлять старинные и современные названия зимних месяцев, соотносить их внутренний смы</w:t>
            </w:r>
            <w:proofErr w:type="gramStart"/>
            <w:r w:rsidRPr="00407122">
              <w:t>сл с пр</w:t>
            </w:r>
            <w:proofErr w:type="gramEnd"/>
            <w:r w:rsidRPr="00407122">
              <w:t>иродными особенностями зимних месяцев и с событиями в жизни людей. Характеризовать погодные явления зимних месяцев по картинам художников с помощью выразительных средств русского (и родного) языка, сочинять устный рассказ по картине, сочинять и записывать произведение любого жанра (на выбор) о зиме.</w:t>
            </w:r>
          </w:p>
          <w:p w:rsidR="003565AC" w:rsidRPr="00407122" w:rsidRDefault="003565AC" w:rsidP="0061069C">
            <w:pPr>
              <w:contextualSpacing/>
              <w:outlineLvl w:val="0"/>
            </w:pPr>
            <w:r w:rsidRPr="00407122">
              <w:t>Подбирать в творчестве народов своего края народные приметы и прогнозировать изменение погоды, наблюдать и отмечать характер погоды 19 декабря для прогноза урожая на будущее лето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Зима — время науки и сказок.</w:t>
            </w: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t>Сравнивать сказки разных народов, объяснять их смысл, формулировать их нравственное значение для современной жизни</w:t>
            </w:r>
            <w:r>
              <w:t xml:space="preserve"> 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Зима в неживой природе.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По своим наблюдениям рассказывать о зимних изменениях в природе.</w:t>
            </w:r>
            <w:r>
              <w:t xml:space="preserve"> </w:t>
            </w:r>
            <w:r w:rsidRPr="00407122">
              <w:t>Устанавливать причинно-следственные связи между положе</w:t>
            </w:r>
            <w:r w:rsidRPr="00407122">
              <w:softHyphen/>
              <w:t>нием Солнца и зимними изменениями в природе. Работая в паре, извлекать из текста учебника информацию о зимних явлениях в неживой природе  и составлять в рабочей тетради список таких явлений.</w:t>
            </w:r>
          </w:p>
          <w:p w:rsidR="003565AC" w:rsidRPr="00407122" w:rsidRDefault="003565AC" w:rsidP="0061069C">
            <w:pPr>
              <w:ind w:firstLine="5"/>
              <w:contextualSpacing/>
            </w:pPr>
            <w:r w:rsidRPr="00407122">
              <w:t>Выражать своё отношение к красоте зимней природы. Рас</w:t>
            </w:r>
            <w:r w:rsidRPr="00407122">
              <w:softHyphen/>
              <w:t>сказывать по иллюстрациям учебника о зимних видах отды</w:t>
            </w:r>
            <w:r w:rsidRPr="00407122">
              <w:softHyphen/>
              <w:t>ха детей, устанавливать связь между ними и зимними изме</w:t>
            </w:r>
            <w:r w:rsidRPr="00407122">
              <w:softHyphen/>
              <w:t>нениями в неживой природе.</w:t>
            </w:r>
            <w:r>
              <w:t xml:space="preserve"> </w:t>
            </w:r>
            <w:r w:rsidRPr="00407122">
              <w:t>Отгадывать народные загадки о зиме, осуществлять само</w:t>
            </w:r>
            <w:r w:rsidRPr="00407122">
              <w:softHyphen/>
              <w:t>проверку.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за погодой зимой, фик</w:t>
            </w:r>
            <w:r w:rsidRPr="00407122">
              <w:softHyphen/>
              <w:t>сировать результаты наблюдений в таблицах, сравнивать их, делать выводы об изменении погоды в течение зимы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Звёздное небо зимой.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Сравнивать схемы расположения ковша созвездия Большая Медведица осенью и зимой, выявлять различия. Сравнивать схемы созвездий Большая Медведица и Малая Медведица. Осваивать способ нахождения на небе Полярной звезды, определять по Полярной звезде стороны горизонта. Придумывать сказку о созвездии Малая Медведица и Поляр</w:t>
            </w:r>
            <w:r w:rsidRPr="00407122">
              <w:softHyphen/>
              <w:t xml:space="preserve">ной </w:t>
            </w:r>
            <w:r w:rsidRPr="00407122">
              <w:lastRenderedPageBreak/>
              <w:t>звезде.</w:t>
            </w:r>
            <w:r>
              <w:t xml:space="preserve"> </w:t>
            </w:r>
            <w:r w:rsidRPr="00407122">
              <w:t>Работая в паре, анализировать схему созвездия Орион, соот</w:t>
            </w:r>
            <w:r w:rsidRPr="00407122">
              <w:softHyphen/>
              <w:t>носить её со старинным рисунком. Осваивать способ нахож</w:t>
            </w:r>
            <w:r w:rsidRPr="00407122">
              <w:softHyphen/>
              <w:t>дения на небе звезды Сириус. Достраивать схему созвездия Орион в рабочей тетради.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звёздное небо по зада</w:t>
            </w:r>
            <w:r w:rsidRPr="00407122">
              <w:softHyphen/>
              <w:t>ниям рабочей тетради, применять освоенные на уроке спосо</w:t>
            </w:r>
            <w:r w:rsidRPr="00407122">
              <w:softHyphen/>
              <w:t>бы поиска звёзд и созвездий, пользоваться атласом-опреде</w:t>
            </w:r>
            <w:r w:rsidRPr="00407122">
              <w:softHyphen/>
              <w:t>лителем, фиксировать результаты наблюдений в виде записей в рабочей тетради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lastRenderedPageBreak/>
              <w:t>Зима в мире растений.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firstLine="5"/>
              <w:contextualSpacing/>
            </w:pPr>
            <w:r w:rsidRPr="00407122">
              <w:t>По своим наблюдениям отвечать на вопросы о зимних изме</w:t>
            </w:r>
            <w:r w:rsidRPr="00407122">
              <w:softHyphen/>
              <w:t>нениях в жизни  растений.</w:t>
            </w:r>
            <w:r>
              <w:t xml:space="preserve"> </w:t>
            </w:r>
            <w:r w:rsidRPr="00407122">
              <w:t>Извлекать из текста учебника информацию о признаках, по которым можно узнать растения зимой.</w:t>
            </w:r>
            <w:r>
              <w:t xml:space="preserve"> </w:t>
            </w:r>
            <w:r w:rsidRPr="00407122">
              <w:t>Используя атлас-определитель, распознавать деревья и кус</w:t>
            </w:r>
            <w:r w:rsidRPr="00407122">
              <w:softHyphen/>
              <w:t xml:space="preserve">тарники по плодам, шишкам, силуэтам и другим признакам. Определять растения, зимующие под снегом. Устанавливать связи изученных растений с животными. 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определять растения ближайшего природного окружения в зимнем наряде, выделять и рисо</w:t>
            </w:r>
            <w:r w:rsidRPr="00407122">
              <w:softHyphen/>
              <w:t>вать в тетради признаки, по которым определены растения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t>Зимние праздники.</w:t>
            </w: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Отмечать на схеме годовог</w:t>
            </w:r>
            <w:r>
              <w:t>о круга день зимнего солнцестоя</w:t>
            </w:r>
            <w:r w:rsidRPr="00407122">
              <w:t>ния и солнцеворота.</w:t>
            </w:r>
          </w:p>
          <w:p w:rsidR="003565AC" w:rsidRPr="00407122" w:rsidRDefault="003565AC" w:rsidP="0061069C">
            <w:pPr>
              <w:tabs>
                <w:tab w:val="left" w:pos="615"/>
              </w:tabs>
              <w:contextualSpacing/>
              <w:outlineLvl w:val="0"/>
            </w:pPr>
            <w:r w:rsidRPr="00407122">
              <w:t>Различать общее и особенное в зимних праздниках, описы</w:t>
            </w:r>
            <w:r w:rsidRPr="00407122">
              <w:softHyphen/>
              <w:t xml:space="preserve">вать картину Б. </w:t>
            </w:r>
            <w:proofErr w:type="spellStart"/>
            <w:r w:rsidRPr="00407122">
              <w:t>Кустодиева</w:t>
            </w:r>
            <w:proofErr w:type="spellEnd"/>
            <w:r w:rsidRPr="00407122">
              <w:t xml:space="preserve"> «Ёлочный торг». Планировать изготовление и преподнесение новогодних по</w:t>
            </w:r>
            <w:r w:rsidRPr="00407122">
              <w:softHyphen/>
              <w:t>дарков в семье и друзьям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Растения в домашней аптечке.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На основе собственного жизненного опыта отвечать на во</w:t>
            </w:r>
            <w:r w:rsidRPr="00407122">
              <w:softHyphen/>
              <w:t>просы о лекарственных растениях.</w:t>
            </w:r>
          </w:p>
          <w:p w:rsidR="003565AC" w:rsidRPr="00407122" w:rsidRDefault="003565AC" w:rsidP="0061069C">
            <w:pPr>
              <w:ind w:firstLine="5"/>
              <w:contextualSpacing/>
            </w:pPr>
            <w:r w:rsidRPr="00407122">
              <w:t>По рисунку учебника узнавать названия наиболее распрост</w:t>
            </w:r>
            <w:r w:rsidRPr="00407122">
              <w:softHyphen/>
              <w:t>ранённых лекарственных растений, находить среди них дере</w:t>
            </w:r>
            <w:r w:rsidRPr="00407122">
              <w:softHyphen/>
              <w:t>во, кустарник, травянистые растения.</w:t>
            </w:r>
            <w:r>
              <w:t xml:space="preserve"> </w:t>
            </w:r>
            <w:r w:rsidRPr="00407122">
              <w:t>Практическая работа в группах: рассматривать    предло</w:t>
            </w:r>
            <w:r w:rsidRPr="00407122">
              <w:softHyphen/>
              <w:t>женные лекарственные растения и изготовленное из них сырьё, заполнять таблицу.</w:t>
            </w:r>
            <w:r>
              <w:t xml:space="preserve"> </w:t>
            </w:r>
            <w:r w:rsidRPr="00407122">
              <w:t>Работая в парах, распознавать растения по изготовленному из них лекарственному сырью, осуществлять самопроверку, из</w:t>
            </w:r>
            <w:r w:rsidRPr="00407122">
              <w:softHyphen/>
              <w:t xml:space="preserve">влекать из текста учебника информацию о целебных </w:t>
            </w:r>
            <w:r>
              <w:t>свойст</w:t>
            </w:r>
            <w:r w:rsidRPr="00407122">
              <w:t>вах изучаемых растений и их частей.</w:t>
            </w:r>
            <w:r>
              <w:t xml:space="preserve"> </w:t>
            </w:r>
            <w:r w:rsidRPr="00407122">
              <w:t>Обсуждать рассказ о лекарственных растениях в книге «Ве</w:t>
            </w:r>
            <w:r w:rsidRPr="00407122">
              <w:softHyphen/>
              <w:t>ликан на поляне», формулировать соответствующие правила экологической этики.</w:t>
            </w:r>
            <w:r>
              <w:t xml:space="preserve"> </w:t>
            </w:r>
            <w:r w:rsidRPr="00407122">
              <w:t xml:space="preserve">Организовывать дидактическую игру «В больнице доктора Айболита» с использованием лекарственных растений. 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знакомиться с лекарственными рас</w:t>
            </w:r>
            <w:r w:rsidRPr="00407122">
              <w:softHyphen/>
              <w:t>тениями домашней аптечки, записывать их названия в рабо</w:t>
            </w:r>
            <w:r w:rsidRPr="00407122">
              <w:softHyphen/>
              <w:t>чую тетрадь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Зимняя жизнь птиц и зверей.</w:t>
            </w:r>
          </w:p>
          <w:p w:rsidR="003565AC" w:rsidRPr="00407122" w:rsidRDefault="003565AC" w:rsidP="0061069C">
            <w:pPr>
              <w:tabs>
                <w:tab w:val="left" w:pos="555"/>
              </w:tabs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firstLine="19"/>
              <w:contextualSpacing/>
            </w:pPr>
            <w:r w:rsidRPr="00407122">
              <w:t>Работая в паре, извлекать из текста учебника информацию о приспособленности птиц к условиям зимы.   Находить изуча</w:t>
            </w:r>
            <w:r w:rsidRPr="00407122">
              <w:softHyphen/>
              <w:t>емых птиц на рисунках учебника.</w:t>
            </w:r>
            <w:r>
              <w:t xml:space="preserve"> </w:t>
            </w:r>
            <w:r w:rsidRPr="00407122">
              <w:t>Работая в группах, узнавать зимующих птиц по клювам. Устанавливать связь между строением клюва и особенностя</w:t>
            </w:r>
            <w:r w:rsidRPr="00407122">
              <w:softHyphen/>
              <w:t>ми питания птицы. Обсуждать причины перемещения многих птиц в зимнее вре</w:t>
            </w:r>
            <w:r w:rsidRPr="00407122">
              <w:softHyphen/>
              <w:t>мя к человеческому жилью и возможности помощи им со сто</w:t>
            </w:r>
            <w:r w:rsidRPr="00407122">
              <w:softHyphen/>
              <w:t>роны человека.</w:t>
            </w:r>
            <w:r>
              <w:t xml:space="preserve"> </w:t>
            </w:r>
            <w:r w:rsidRPr="00407122">
              <w:t>Используя текст учебника, готовить сообщения об особеннос</w:t>
            </w:r>
            <w:r w:rsidRPr="00407122">
              <w:softHyphen/>
              <w:t xml:space="preserve">тях зимней жизни зверей. Узнавать зверей по описаниям. 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за птицами города (се</w:t>
            </w:r>
            <w:r w:rsidRPr="00407122">
              <w:softHyphen/>
              <w:t>ла), определять их с помощью атласа-определителя, продол</w:t>
            </w:r>
            <w:r w:rsidRPr="00407122">
              <w:softHyphen/>
              <w:t>жать подкармливать птиц, по результатам наблюдений на</w:t>
            </w:r>
            <w:r w:rsidRPr="00407122">
              <w:softHyphen/>
              <w:t>писать рассказ, проиллюстрировать его рисунком (фотогра</w:t>
            </w:r>
            <w:r w:rsidRPr="00407122">
              <w:softHyphen/>
              <w:t>фией)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Невидимые нити в зимнем лесу.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Извлекать из текста и иллюстраций учебника информацию о связях в природе.</w:t>
            </w:r>
            <w:r>
              <w:t xml:space="preserve"> </w:t>
            </w:r>
            <w:r w:rsidRPr="00407122">
              <w:t>Работая в паре, анализировать рисунок и схему в учебнике, соотносить их между собой, прослеживать по схеме связи между елью и лесными животными. Моделировать связи в зимнем лесу с помощью различных</w:t>
            </w:r>
            <w:r>
              <w:t xml:space="preserve"> </w:t>
            </w:r>
            <w:r w:rsidRPr="00407122">
              <w:t>видов схем, в том числе работая в группе.</w:t>
            </w:r>
          </w:p>
          <w:p w:rsidR="003565AC" w:rsidRPr="00407122" w:rsidRDefault="003565AC" w:rsidP="0061069C">
            <w:pPr>
              <w:contextualSpacing/>
            </w:pPr>
            <w:r w:rsidRPr="00407122">
              <w:t>Рассказывать по схемам (моделям) об изученных невидимых</w:t>
            </w:r>
            <w:r>
              <w:t xml:space="preserve"> </w:t>
            </w:r>
            <w:r w:rsidRPr="00407122">
              <w:t>нитях.</w:t>
            </w:r>
            <w:r>
              <w:t xml:space="preserve"> </w:t>
            </w:r>
            <w:r w:rsidRPr="00407122">
              <w:t>Придумывать и разыгрывать сценки из жизни зимнего леса, отражающие природные взаимосвязи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В феврале зима с весной встречается впервой.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Характеризовать зимние праздники и традиции проводов зи</w:t>
            </w:r>
            <w:r w:rsidRPr="00407122">
              <w:softHyphen/>
              <w:t>мы в культуре народов своего края, инсценировать обход дво</w:t>
            </w:r>
            <w:r w:rsidRPr="00407122">
              <w:softHyphen/>
              <w:t>ров на Масленицу по традициям своего края. Планировать реальное проведение зимних праздников народов своего края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spacing w:before="5"/>
              <w:contextualSpacing/>
            </w:pPr>
            <w:r w:rsidRPr="00407122">
              <w:lastRenderedPageBreak/>
              <w:t>Зимний труд.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Инсценировать зимнюю мужскую и женскую работу в стари</w:t>
            </w:r>
            <w:r w:rsidRPr="00407122">
              <w:softHyphen/>
              <w:t>ну, соотносить с видами работ в настоящее время в городе (селе). Рассказывать о том, как надо заботиться о домашних растениях и животных зимой в родном доме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Будь здоров!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Формулировать правила здорового образа жизни зимой. Объяснять правила народных игр. Контролировать своё по</w:t>
            </w:r>
            <w:r w:rsidRPr="00407122">
              <w:softHyphen/>
              <w:t>ведение по отношению к сверстникам в соответствии с пра</w:t>
            </w:r>
            <w:r w:rsidRPr="00407122">
              <w:softHyphen/>
              <w:t>вилами игры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spacing w:before="158"/>
              <w:contextualSpacing/>
            </w:pPr>
            <w:r w:rsidRPr="00407122">
              <w:t>Охрана природы зимой.</w:t>
            </w:r>
          </w:p>
          <w:p w:rsidR="003565AC" w:rsidRPr="00407122" w:rsidRDefault="003565AC" w:rsidP="0061069C">
            <w:pPr>
              <w:tabs>
                <w:tab w:val="left" w:pos="600"/>
              </w:tabs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spacing w:before="202"/>
              <w:contextualSpacing/>
            </w:pPr>
            <w:r w:rsidRPr="00407122">
              <w:t>По материалам учебника знакомиться с правилами охраны природы зимой.</w:t>
            </w:r>
            <w:r>
              <w:t xml:space="preserve"> </w:t>
            </w:r>
            <w:r w:rsidRPr="00407122">
              <w:t>Работая в паре, анализировать рисунки учебника (условные знаки), с их помощью рассказывать о правилах охраны при</w:t>
            </w:r>
            <w:r w:rsidRPr="00407122">
              <w:softHyphen/>
              <w:t>роды.</w:t>
            </w:r>
            <w:r>
              <w:t xml:space="preserve"> </w:t>
            </w:r>
            <w:r w:rsidRPr="00407122">
              <w:t>Обсуждать рассказ «Белый сказочный дворец» из книги «Ве</w:t>
            </w:r>
            <w:r w:rsidRPr="00407122">
              <w:softHyphen/>
              <w:t>ликан на поляне», по своим наблюдениям описывать красо</w:t>
            </w:r>
            <w:r w:rsidRPr="00407122">
              <w:softHyphen/>
              <w:t>ту зимней природы, формулировать соответствующие прави</w:t>
            </w:r>
            <w:r w:rsidRPr="00407122">
              <w:softHyphen/>
              <w:t>ла экологической этики.</w:t>
            </w:r>
            <w:r>
              <w:t xml:space="preserve"> </w:t>
            </w:r>
            <w:r w:rsidRPr="00407122">
              <w:t>Извлекать из текста учебника информацию о некоторых представителях Красной книги России, о причинах сокраще</w:t>
            </w:r>
            <w:r w:rsidRPr="00407122">
              <w:softHyphen/>
              <w:t>ния их численности; на основе полученной информации пред</w:t>
            </w:r>
            <w:r w:rsidRPr="00407122">
              <w:softHyphen/>
              <w:t>лагать меры охраны изучаемых объектов.</w:t>
            </w:r>
            <w:r>
              <w:t xml:space="preserve"> </w:t>
            </w:r>
            <w:r w:rsidRPr="00407122">
              <w:t>Использовать дополнительную литературу, Интернет для на</w:t>
            </w:r>
            <w:r w:rsidRPr="00407122">
              <w:softHyphen/>
              <w:t>писания собственного рассказа об одном из представителей Красной книги России.</w:t>
            </w:r>
            <w:r>
              <w:t xml:space="preserve"> </w:t>
            </w:r>
            <w:r w:rsidRPr="00407122">
              <w:t>Подкармливать птиц и наблюдать за ними у кормушки, фиксировать свою деятельность и результаты наблюдений в рабочей тетради.</w:t>
            </w:r>
            <w:r>
              <w:t xml:space="preserve"> </w:t>
            </w:r>
            <w:r w:rsidRPr="00407122">
              <w:t>Проектные задания (выполняются с участием взрослых): организовать в классе выставку предметов зимней одежды на</w:t>
            </w:r>
            <w:r w:rsidRPr="00407122">
              <w:softHyphen/>
              <w:t xml:space="preserve">родов своего края; составить </w:t>
            </w:r>
            <w:proofErr w:type="spellStart"/>
            <w:r w:rsidRPr="00407122">
              <w:t>фоторассказ</w:t>
            </w:r>
            <w:proofErr w:type="spellEnd"/>
            <w:r w:rsidRPr="00407122">
              <w:t xml:space="preserve"> о зимней прогулке</w:t>
            </w:r>
          </w:p>
        </w:tc>
      </w:tr>
      <w:tr w:rsidR="003565AC" w:rsidRPr="00407122" w:rsidTr="0061069C">
        <w:tc>
          <w:tcPr>
            <w:tcW w:w="14459" w:type="dxa"/>
            <w:gridSpan w:val="2"/>
          </w:tcPr>
          <w:p w:rsidR="003565AC" w:rsidRPr="00720F9A" w:rsidRDefault="003565AC" w:rsidP="0061069C">
            <w:pPr>
              <w:contextualSpacing/>
              <w:jc w:val="center"/>
              <w:outlineLvl w:val="0"/>
              <w:rPr>
                <w:b/>
              </w:rPr>
            </w:pPr>
            <w:r w:rsidRPr="00720F9A">
              <w:rPr>
                <w:b/>
              </w:rPr>
              <w:t>Весна и лето (15 ч)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Весенние месяцы.</w:t>
            </w:r>
          </w:p>
          <w:p w:rsidR="003565AC" w:rsidRPr="00407122" w:rsidRDefault="003565AC" w:rsidP="0061069C">
            <w:pPr>
              <w:tabs>
                <w:tab w:val="left" w:pos="1815"/>
              </w:tabs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Сравнивать старинные и современные названия весенних ме</w:t>
            </w:r>
            <w:r w:rsidRPr="00407122">
              <w:softHyphen/>
              <w:t>сяцев, соотносить их внутренний смы</w:t>
            </w:r>
            <w:proofErr w:type="gramStart"/>
            <w:r w:rsidRPr="00407122">
              <w:t>сл с пр</w:t>
            </w:r>
            <w:proofErr w:type="gramEnd"/>
            <w:r w:rsidRPr="00407122">
              <w:t>иродными осо</w:t>
            </w:r>
            <w:r w:rsidRPr="00407122">
              <w:softHyphen/>
              <w:t>бенностями весенних месяцев и с событиями в жизни людей. Характеризовать погодные явления весенних месяцев по кар</w:t>
            </w:r>
            <w:r w:rsidRPr="00407122">
              <w:softHyphen/>
              <w:t>тинам художников с помощью выразительных средств русско</w:t>
            </w:r>
            <w:r w:rsidRPr="00407122">
              <w:softHyphen/>
              <w:t>го (и родного) языка, сочинять устный рассказ по картине. Находить общее и различное в праздниках весеннего равно</w:t>
            </w:r>
            <w:r w:rsidRPr="00407122">
              <w:softHyphen/>
              <w:t>денствия разных народов России; на схеме круглого года обо</w:t>
            </w:r>
            <w:r w:rsidRPr="00407122">
              <w:softHyphen/>
              <w:t xml:space="preserve">значать пору весеннего равноденствия 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Весна в неживой природе.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spacing w:before="24"/>
              <w:contextualSpacing/>
            </w:pPr>
            <w:r w:rsidRPr="00407122">
              <w:t>По своим наблюдениям рассказывать о весенних изменени</w:t>
            </w:r>
            <w:r w:rsidRPr="00407122">
              <w:softHyphen/>
              <w:t>ях в природе.</w:t>
            </w:r>
            <w:r>
              <w:t xml:space="preserve"> </w:t>
            </w:r>
            <w:r w:rsidRPr="00407122">
              <w:t>Устанавливать причинно-следственные связи между положе</w:t>
            </w:r>
            <w:r w:rsidRPr="00407122">
              <w:softHyphen/>
              <w:t>нием Солнца и весенними изменениями в природе. Работая в паре, извлекать из текста учебника информацию о весенних явлениях в неживой природе и составлять в рабочей тетра</w:t>
            </w:r>
            <w:r w:rsidRPr="00407122">
              <w:softHyphen/>
              <w:t xml:space="preserve">ди список таких явлений. </w:t>
            </w:r>
          </w:p>
          <w:p w:rsidR="003565AC" w:rsidRPr="00407122" w:rsidRDefault="003565AC" w:rsidP="0061069C">
            <w:pPr>
              <w:spacing w:before="5"/>
              <w:contextualSpacing/>
            </w:pPr>
            <w:r w:rsidRPr="00407122">
              <w:t>Сравнивать иллюстрации учебника, рассказывать по ним о</w:t>
            </w:r>
            <w:r>
              <w:t xml:space="preserve"> </w:t>
            </w:r>
            <w:r w:rsidRPr="00407122">
              <w:t>признаках весны в городе и за городом.</w:t>
            </w:r>
          </w:p>
          <w:p w:rsidR="003565AC" w:rsidRPr="00407122" w:rsidRDefault="003565AC" w:rsidP="0061069C">
            <w:pPr>
              <w:contextualSpacing/>
            </w:pPr>
            <w:r w:rsidRPr="00407122">
              <w:t>Играть в старинную детскую игру по правилам, описанным в учебнике, устанавливать связь между детскими играми и ве</w:t>
            </w:r>
            <w:r w:rsidRPr="00407122">
              <w:softHyphen/>
              <w:t xml:space="preserve">сенними изменениями в неживой природе. 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за погодой весной, фик</w:t>
            </w:r>
            <w:r w:rsidRPr="00407122">
              <w:softHyphen/>
              <w:t>сировать результаты наблюдений в таблицах, сравнивать их, делать выводы об изменении погоды в течение весны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Весна — утро года.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spacing w:before="19"/>
              <w:contextualSpacing/>
            </w:pPr>
            <w:r w:rsidRPr="00407122">
              <w:t>Знакомиться по материалам учебника с народными традици</w:t>
            </w:r>
            <w:r w:rsidRPr="00407122">
              <w:softHyphen/>
              <w:t>ями встречи весны, инсценировать характерные праздничные ритуалы в виде мини-спектаклей. Рассматривать фотографии в рубрике «Заглянем в семейный альбом», устно описывать представленные на них события. Работая в группах, изготавливать (по схеме-инструкции в ра</w:t>
            </w:r>
            <w:r w:rsidRPr="00407122">
              <w:softHyphen/>
              <w:t>бочей тетради) игрушку в виде весенней птички из ткани, ук</w:t>
            </w:r>
            <w:r w:rsidRPr="00407122">
              <w:softHyphen/>
              <w:t xml:space="preserve">рашать такими игрушками деревце во дворе школы. 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участвовать в весеннем празднике по старинному календарю народов своего края, поместить в рабочей тетради фотографии или рисунок праздника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  <w:outlineLvl w:val="0"/>
            </w:pPr>
            <w:r w:rsidRPr="00407122">
              <w:t>Звёздное небо весной.</w:t>
            </w:r>
          </w:p>
        </w:tc>
        <w:tc>
          <w:tcPr>
            <w:tcW w:w="11640" w:type="dxa"/>
          </w:tcPr>
          <w:p w:rsidR="003565AC" w:rsidRPr="00407122" w:rsidRDefault="003565AC" w:rsidP="0061069C">
            <w:pPr>
              <w:spacing w:before="19"/>
              <w:contextualSpacing/>
            </w:pPr>
            <w:r w:rsidRPr="00407122">
              <w:t>Сравнивать схемы расположения ковшей созвездий Большая Медведица и Малая Медведица в разные сезоны, выявлять раз</w:t>
            </w:r>
            <w:r w:rsidRPr="00407122">
              <w:softHyphen/>
              <w:t>личия.</w:t>
            </w:r>
            <w:r>
              <w:t xml:space="preserve"> </w:t>
            </w:r>
            <w:r w:rsidRPr="00407122">
              <w:t>Осваивать способ нахождения на небе созвездия Кассиопея, соотносить схему созвездия Кассиопея со старинным рисун</w:t>
            </w:r>
            <w:r w:rsidRPr="00407122">
              <w:softHyphen/>
              <w:t>ком.</w:t>
            </w:r>
            <w:r>
              <w:t xml:space="preserve"> </w:t>
            </w:r>
            <w:r w:rsidRPr="00407122">
              <w:t xml:space="preserve">Работая в паре, знакомиться с созвездием Лев, соотносить схему созвездия Лев со старинным </w:t>
            </w:r>
            <w:r w:rsidRPr="00407122">
              <w:lastRenderedPageBreak/>
              <w:t>рисунком. Достраивать схемы созвездий Кассиопея и Лев в рабочей тетради. Определять с помощью атласа-определителя другие созвездия и их главные звёзды.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звёздное небо по зада</w:t>
            </w:r>
            <w:r w:rsidRPr="00407122">
              <w:softHyphen/>
              <w:t>ниям рабочей тетради, применять освоенные на уроках спо</w:t>
            </w:r>
            <w:r w:rsidRPr="00407122">
              <w:softHyphen/>
              <w:t>собы поиска звёзд и созвездий, пользоваться атласом-опре</w:t>
            </w:r>
            <w:r w:rsidRPr="00407122">
              <w:softHyphen/>
              <w:t>делителем, фиксировать результаты наблюдений в виде запи</w:t>
            </w:r>
            <w:r w:rsidRPr="00407122">
              <w:softHyphen/>
              <w:t>сей и рисунков в рабочей тетради. Использовать дополнительную литературу, Интернет для на</w:t>
            </w:r>
            <w:r w:rsidRPr="00407122">
              <w:softHyphen/>
              <w:t>писания рассказа об одном из созвездий. Придумывать сказку о созвездиях весеннего неба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lastRenderedPageBreak/>
              <w:t>Весеннее пробуждение растений.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firstLine="5"/>
              <w:contextualSpacing/>
            </w:pPr>
            <w:r w:rsidRPr="00407122">
              <w:t>По своим наблюдениям рассказывать о весенних изменени</w:t>
            </w:r>
            <w:r w:rsidRPr="00407122">
              <w:softHyphen/>
              <w:t>ях в жизни растений.</w:t>
            </w:r>
            <w:r>
              <w:t xml:space="preserve"> </w:t>
            </w:r>
            <w:r w:rsidRPr="00407122">
              <w:t>Знакомиться по материалам учебника с разнообразием ран</w:t>
            </w:r>
            <w:r w:rsidRPr="00407122">
              <w:softHyphen/>
              <w:t>нецветущих растений, выявлять условия, необходимые для их цветения.</w:t>
            </w:r>
            <w:r>
              <w:t xml:space="preserve"> </w:t>
            </w:r>
            <w:r w:rsidRPr="00407122">
              <w:t>Узнавать раннецветущие растения на фотографиях, рисунках и в природе.</w:t>
            </w:r>
            <w:r>
              <w:t xml:space="preserve"> </w:t>
            </w:r>
            <w:r w:rsidRPr="00407122">
              <w:t>Характеризовать признаки весеннего пробуждения деревьев и</w:t>
            </w:r>
          </w:p>
          <w:p w:rsidR="003565AC" w:rsidRPr="00407122" w:rsidRDefault="003565AC" w:rsidP="0061069C">
            <w:pPr>
              <w:contextualSpacing/>
            </w:pPr>
            <w:r w:rsidRPr="00407122">
              <w:t>кустарников.</w:t>
            </w:r>
            <w:r>
              <w:t xml:space="preserve"> </w:t>
            </w:r>
            <w:r w:rsidRPr="00407122">
              <w:t>Обсуждать необходимость бережного отношения к раннецве</w:t>
            </w:r>
            <w:r w:rsidRPr="00407122">
              <w:softHyphen/>
              <w:t xml:space="preserve">тущим растениям, формулировать соответствующие нормы экологической </w:t>
            </w:r>
            <w:proofErr w:type="spellStart"/>
            <w:r w:rsidRPr="00407122">
              <w:t>этики</w:t>
            </w:r>
            <w:proofErr w:type="gramStart"/>
            <w:r w:rsidRPr="00407122">
              <w:t>.Р</w:t>
            </w:r>
            <w:proofErr w:type="gramEnd"/>
            <w:r w:rsidRPr="00407122">
              <w:t>аботать</w:t>
            </w:r>
            <w:proofErr w:type="spellEnd"/>
            <w:r w:rsidRPr="00407122">
              <w:t xml:space="preserve"> со взрослыми: наблюдать за весенним цветением растений по картинному плану, представленному в рабочей тетради, фиксировать сроки </w:t>
            </w:r>
            <w:proofErr w:type="spellStart"/>
            <w:r w:rsidRPr="00407122">
              <w:t>цветения.Оценивать</w:t>
            </w:r>
            <w:proofErr w:type="spellEnd"/>
            <w:r w:rsidRPr="00407122">
              <w:t xml:space="preserve"> эмоционально-эстетические впечатления от вос</w:t>
            </w:r>
            <w:r w:rsidRPr="00407122">
              <w:softHyphen/>
              <w:t>приятия раннецветущих растений, выражать свои предпочте</w:t>
            </w:r>
            <w:r w:rsidRPr="00407122">
              <w:softHyphen/>
              <w:t>ния в рисунке или на фотографии.</w:t>
            </w:r>
            <w:r>
              <w:t xml:space="preserve"> </w:t>
            </w:r>
            <w:r w:rsidRPr="00407122">
              <w:t>Использовать книгу «Зелёные страницы» и (или) другие ис</w:t>
            </w:r>
            <w:r w:rsidRPr="00407122">
              <w:softHyphen/>
              <w:t>точники информации для написания собственного рассказа о любом раннецветущем растении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Чудесные цветники весной.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Знакомиться с растениями цветника по материалам учебника и натуральным образцам.</w:t>
            </w:r>
            <w:r>
              <w:t xml:space="preserve"> </w:t>
            </w:r>
            <w:r w:rsidRPr="00407122">
              <w:t>Оценивать эмоционально-эстетические впечатления от вос</w:t>
            </w:r>
            <w:r w:rsidRPr="00407122">
              <w:softHyphen/>
              <w:t>приятия растений цветника, выделять наиболее понравившие</w:t>
            </w:r>
            <w:r w:rsidRPr="00407122">
              <w:softHyphen/>
              <w:t>ся растения, объяснять причины своих предпочтений. Определять растения школьного цветника (2—3 представите</w:t>
            </w:r>
            <w:r w:rsidRPr="00407122">
              <w:softHyphen/>
              <w:t>ля) с помощью атласа-определителя.</w:t>
            </w:r>
            <w:r>
              <w:t xml:space="preserve"> </w:t>
            </w:r>
            <w:r w:rsidRPr="00407122">
              <w:t>Узнавать изученные растения на фотографиях, рисунках и в природе.</w:t>
            </w:r>
          </w:p>
          <w:p w:rsidR="003565AC" w:rsidRPr="00407122" w:rsidRDefault="003565AC" w:rsidP="0061069C">
            <w:pPr>
              <w:ind w:firstLine="10"/>
              <w:contextualSpacing/>
            </w:pPr>
            <w:r w:rsidRPr="00407122">
              <w:t>Различать реальные свойства растений и отражение их в культуре разных народов, проявлять уважение к культурным традициям, связанным с растениями.</w:t>
            </w:r>
            <w:r>
              <w:t xml:space="preserve"> </w:t>
            </w:r>
            <w:r w:rsidRPr="00407122">
              <w:t>Работая в парах, сочинять сказочные истории из жизни ве</w:t>
            </w:r>
            <w:r w:rsidRPr="00407122">
              <w:softHyphen/>
              <w:t>сеннего цветника, разыгрывать сценки на эту тему.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определять растения цветников воз</w:t>
            </w:r>
            <w:r w:rsidRPr="00407122">
              <w:softHyphen/>
              <w:t>ле дома и (или) в его окрестностях, фиксировать результаты работы в виде записей, рисунков, фотографий. Использовать дополнительную литературу, Интернет для на</w:t>
            </w:r>
            <w:r w:rsidRPr="00407122">
              <w:softHyphen/>
              <w:t>писания собственного рассказа об одном из растений цветника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spacing w:before="34"/>
              <w:contextualSpacing/>
            </w:pPr>
            <w:r w:rsidRPr="00407122">
              <w:t>Весна в мире насекомых.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Знакомиться по материалам учебника с весенними изменени</w:t>
            </w:r>
            <w:r w:rsidRPr="00407122">
              <w:softHyphen/>
              <w:t>ями в жизни насекомых.</w:t>
            </w:r>
            <w:r>
              <w:t xml:space="preserve"> </w:t>
            </w:r>
            <w:r w:rsidRPr="00407122">
              <w:t>Узнавать изученных насекомых на рисунках и в природе. Оценивать эмоционально-эстетические впечатления от вос</w:t>
            </w:r>
            <w:r w:rsidRPr="00407122">
              <w:softHyphen/>
              <w:t>приятия красивых насекомых.</w:t>
            </w:r>
            <w:r>
              <w:t xml:space="preserve"> </w:t>
            </w:r>
            <w:r w:rsidRPr="00407122">
              <w:t>Обнаруживать взаимосвязи в мире насекомых, по схемам в учебнике рассказывать о них, достраивать схемы в рабочей тетради.</w:t>
            </w:r>
            <w:r>
              <w:t xml:space="preserve"> </w:t>
            </w:r>
            <w:r w:rsidRPr="00407122">
              <w:t>Обсуждать отношение людей к насекомым, обосновывать необходимость бережного отношения к ним. Работая в парах, предлагать возможные варианты своего по</w:t>
            </w:r>
            <w:r w:rsidRPr="00407122">
              <w:softHyphen/>
              <w:t>ведения при встречах с насекомыми, сопоставлять их с сове</w:t>
            </w:r>
            <w:r w:rsidRPr="00407122">
              <w:softHyphen/>
              <w:t>тами из книги «Великан на поляне», формулировать соответ</w:t>
            </w:r>
            <w:r w:rsidRPr="00407122">
              <w:softHyphen/>
              <w:t>ствующие правила экологической этики.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весеннее появление на</w:t>
            </w:r>
            <w:r w:rsidRPr="00407122">
              <w:softHyphen/>
              <w:t>секомых, фиксировать результаты наблюдений в рабочей тет</w:t>
            </w:r>
            <w:r w:rsidRPr="00407122">
              <w:softHyphen/>
              <w:t>ради, определять насекомых в природе с помощью атласа-определителя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spacing w:before="34"/>
              <w:contextualSpacing/>
            </w:pPr>
            <w:r w:rsidRPr="00407122">
              <w:t>Весна в мире птиц и зверей.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По своим наблюдениям рассказывать о весенних изменени</w:t>
            </w:r>
            <w:r w:rsidRPr="00407122">
              <w:softHyphen/>
              <w:t>ях в мире птиц и зверей.</w:t>
            </w:r>
            <w:r>
              <w:t xml:space="preserve"> </w:t>
            </w:r>
            <w:r w:rsidRPr="00407122">
              <w:t>Знакомиться по учебнику с жизнью птиц и зверей весной. С помощью текста учебника определять последовательность возвращения перелётных птиц из тёплых краёв, фиксировать её в рабочей тетради.</w:t>
            </w:r>
            <w:r>
              <w:t xml:space="preserve"> </w:t>
            </w:r>
            <w:r w:rsidRPr="00407122">
              <w:t>Узнавать птиц на рисунке, осуществлять самопроверку с по</w:t>
            </w:r>
            <w:r w:rsidRPr="00407122">
              <w:softHyphen/>
              <w:t>мощью атласа-определителя.</w:t>
            </w:r>
            <w:r>
              <w:t xml:space="preserve"> </w:t>
            </w:r>
            <w:r w:rsidRPr="00407122">
              <w:t>Обсуждать отношение людей к птицам, формулировать со</w:t>
            </w:r>
            <w:r w:rsidRPr="00407122">
              <w:softHyphen/>
              <w:t xml:space="preserve">ответствующие правила экологической </w:t>
            </w:r>
            <w:r w:rsidRPr="00407122">
              <w:lastRenderedPageBreak/>
              <w:t>этики. Играть в старинную игру, связанную с птицами, по прави</w:t>
            </w:r>
            <w:r w:rsidRPr="00407122">
              <w:softHyphen/>
              <w:t>лам, описанным в учебнике.</w:t>
            </w:r>
            <w:r>
              <w:t xml:space="preserve"> </w:t>
            </w:r>
            <w:r w:rsidRPr="00407122">
              <w:t>Работая в паре, придумывать диалоги зверей-родителей и их детёнышей, разыгрывать сценки.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за птицами города (се</w:t>
            </w:r>
            <w:r w:rsidRPr="00407122">
              <w:softHyphen/>
              <w:t>ла), слушать весенние песни птиц, по результатам наблюде</w:t>
            </w:r>
            <w:r w:rsidRPr="00407122">
              <w:softHyphen/>
              <w:t>ний написать рассказ, проиллюстрировать его рисунком или фотографией</w:t>
            </w:r>
            <w:r>
              <w:t xml:space="preserve"> 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lastRenderedPageBreak/>
              <w:t>Невидимые нити в весеннем лесу.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left="10" w:hanging="10"/>
              <w:contextualSpacing/>
            </w:pPr>
            <w:r w:rsidRPr="00407122">
              <w:tab/>
              <w:t>Извлекать из текста и иллюстраций учебника информацию о связях в природе.</w:t>
            </w:r>
            <w:r>
              <w:t xml:space="preserve"> </w:t>
            </w:r>
            <w:r w:rsidRPr="00407122">
              <w:t>Анализировать рисунки и схемы в учебнике, соотносить их между собой, сравнивать разные виды схем, в том числе ра</w:t>
            </w:r>
            <w:r w:rsidRPr="00407122">
              <w:softHyphen/>
              <w:t>ботая в паре.</w:t>
            </w:r>
            <w:r>
              <w:t xml:space="preserve"> </w:t>
            </w:r>
            <w:r w:rsidRPr="00407122">
              <w:t>Моделировать связи в весеннем лесу с помощью различных видов схем.</w:t>
            </w:r>
            <w:r>
              <w:t xml:space="preserve"> </w:t>
            </w:r>
            <w:r w:rsidRPr="00407122">
              <w:t>Рассказывать по схемам (моделям) о невидимых нитях в ве</w:t>
            </w:r>
            <w:r w:rsidRPr="00407122">
              <w:softHyphen/>
              <w:t>сеннем лесу.</w:t>
            </w:r>
            <w:r>
              <w:t xml:space="preserve"> </w:t>
            </w:r>
            <w:r w:rsidRPr="00407122">
              <w:t>Использовать дополнительную литературу для написания собственного рассказа о кукушке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Весенний труд.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tabs>
                <w:tab w:val="left" w:pos="780"/>
              </w:tabs>
              <w:contextualSpacing/>
              <w:outlineLvl w:val="0"/>
            </w:pPr>
            <w:r w:rsidRPr="00407122">
              <w:t>Инсценировать мужскую и женскую старинную весеннюю ра</w:t>
            </w:r>
            <w:r w:rsidRPr="00407122">
              <w:softHyphen/>
              <w:t>боту. Соотносить с видами работы в настоящее время в го</w:t>
            </w:r>
            <w:r w:rsidRPr="00407122">
              <w:softHyphen/>
              <w:t>роде (селе). Объяснять значение пословиц о важности весен</w:t>
            </w:r>
            <w:r w:rsidRPr="00407122">
              <w:softHyphen/>
              <w:t>них работ. Наблюдать за состоянием природы, соотносить свои наблюдения с народными приметами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Старинные весенние праздники.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tabs>
                <w:tab w:val="left" w:pos="300"/>
              </w:tabs>
              <w:contextualSpacing/>
              <w:outlineLvl w:val="0"/>
            </w:pPr>
            <w:r w:rsidRPr="00407122">
              <w:t>Характеризовать весенние праздники в культуре народов России, в том числе своего края; сравнивать традиции отно</w:t>
            </w:r>
            <w:r w:rsidRPr="00407122">
              <w:softHyphen/>
              <w:t>шения к берёзе в культуре разных народов России; опреде</w:t>
            </w:r>
            <w:r w:rsidRPr="00407122">
              <w:softHyphen/>
              <w:t>лять нравственный смысл легенд и песен о берёзе в культуре народов Севера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Будь здоров!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tabs>
                <w:tab w:val="left" w:pos="855"/>
              </w:tabs>
              <w:contextualSpacing/>
              <w:outlineLvl w:val="0"/>
            </w:pPr>
            <w:r w:rsidRPr="00407122">
              <w:t>Формулировать правила здорового образа жизни весной. Объяснять правила народных игр. Контролировать своё по</w:t>
            </w:r>
            <w:r w:rsidRPr="00407122">
              <w:softHyphen/>
              <w:t>ведение по отношению к сверстникам в соответствии с пра</w:t>
            </w:r>
            <w:r w:rsidRPr="00407122">
              <w:softHyphen/>
              <w:t>вилами игры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contextualSpacing/>
            </w:pPr>
            <w:r w:rsidRPr="00407122">
              <w:t>Охрана природы весной.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ind w:firstLine="5"/>
              <w:contextualSpacing/>
            </w:pPr>
            <w:r w:rsidRPr="00407122">
              <w:t>По материалам учебника знакомиться с правилами охраны природы весной.</w:t>
            </w:r>
            <w:r>
              <w:t xml:space="preserve"> </w:t>
            </w:r>
            <w:r w:rsidRPr="00407122">
              <w:t>Работая в паре, анализировать рисунки учебника (условные знаки), с их помощью рассказывать о правилах охраны природы.</w:t>
            </w:r>
            <w:r>
              <w:t xml:space="preserve"> </w:t>
            </w:r>
            <w:r w:rsidRPr="00407122">
              <w:t>Обсуждать рассказ «Пожалейте берёзы» из книги «Великан на поляне», формулировать соответствующие правила экологи</w:t>
            </w:r>
            <w:r w:rsidRPr="00407122">
              <w:softHyphen/>
              <w:t>ческой этики.</w:t>
            </w:r>
            <w:r>
              <w:t xml:space="preserve"> </w:t>
            </w:r>
            <w:r w:rsidRPr="00407122">
              <w:t>Извлекать из текста учебника информацию о некоторых представителях Красной к</w:t>
            </w:r>
            <w:r>
              <w:t>ниги России, о причинах сокраще</w:t>
            </w:r>
            <w:r w:rsidRPr="00407122">
              <w:t>ния их численности; на основе полученной информации пред</w:t>
            </w:r>
            <w:r w:rsidRPr="00407122">
              <w:softHyphen/>
              <w:t>лагать меры охраны изучаемых объектов. Использовать дополнительную литературу, Интернет для на</w:t>
            </w:r>
            <w:r w:rsidRPr="00407122">
              <w:softHyphen/>
              <w:t>писания собственного рассказа об одном из представителей Красной книги России.</w:t>
            </w:r>
            <w:r>
              <w:t xml:space="preserve"> </w:t>
            </w:r>
            <w:r w:rsidRPr="00407122">
              <w:t xml:space="preserve">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по инструкции в рабочей тетради изготавливать домик для птиц и размешать его в подходя</w:t>
            </w:r>
            <w:r w:rsidRPr="00407122">
              <w:softHyphen/>
              <w:t>щем месте.</w:t>
            </w:r>
            <w:r>
              <w:t xml:space="preserve"> </w:t>
            </w:r>
            <w:r w:rsidRPr="00407122">
              <w:t xml:space="preserve">Проектное задание: составить </w:t>
            </w:r>
            <w:proofErr w:type="spellStart"/>
            <w:r w:rsidRPr="00407122">
              <w:t>фоторассказ</w:t>
            </w:r>
            <w:proofErr w:type="spellEnd"/>
            <w:r w:rsidRPr="00407122">
              <w:t xml:space="preserve"> о весенней про</w:t>
            </w:r>
            <w:r w:rsidRPr="00407122">
              <w:softHyphen/>
              <w:t>гулке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spacing w:before="19"/>
              <w:contextualSpacing/>
            </w:pPr>
            <w:r w:rsidRPr="00407122">
              <w:t>Лето красное.</w:t>
            </w:r>
          </w:p>
          <w:p w:rsidR="003565AC" w:rsidRPr="00407122" w:rsidRDefault="003565AC" w:rsidP="0061069C">
            <w:pPr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Сравнивать старинные и современные названия весенних и летних месяцев (в том числе в языках народов своего края). Соотносить внутренний смысл старинных названий месяцев (в том числе в языках народов своего края) с природными осо</w:t>
            </w:r>
            <w:r w:rsidRPr="00407122">
              <w:softHyphen/>
              <w:t>бенностями весенних и летних месяцев и событиями в жизни людей.</w:t>
            </w:r>
            <w:r>
              <w:t xml:space="preserve"> </w:t>
            </w:r>
            <w:r w:rsidRPr="00407122">
              <w:t>Характеризовать погодные явления весенних и летних меся</w:t>
            </w:r>
            <w:r w:rsidRPr="00407122">
              <w:softHyphen/>
              <w:t>цев по картинам художников с помощью выразительных средств русского (и родного) языка, сочинять устный рассказ по картине. Отмечать в настенном календаре и на схеме го</w:t>
            </w:r>
            <w:r w:rsidRPr="00407122">
              <w:softHyphen/>
              <w:t>дового круга дни летнего солнцестояния и летнего солнцево</w:t>
            </w:r>
            <w:r w:rsidRPr="00407122">
              <w:softHyphen/>
              <w:t xml:space="preserve">рота, характеризовать летние праздники и работу в старину. Работать </w:t>
            </w:r>
            <w:proofErr w:type="gramStart"/>
            <w:r w:rsidRPr="00407122">
              <w:t>со</w:t>
            </w:r>
            <w:proofErr w:type="gramEnd"/>
            <w:r w:rsidRPr="00407122">
              <w:t xml:space="preserve"> взрослыми: наблюдать за погодой летом, фик</w:t>
            </w:r>
            <w:r w:rsidRPr="00407122">
              <w:softHyphen/>
              <w:t>сировать результаты наблюдений в таблицах, сравнивать их, делать выводы об изменении погоды в течение лета. Срав</w:t>
            </w:r>
            <w:r w:rsidRPr="00407122">
              <w:softHyphen/>
              <w:t>нивать результаты наблюдений в разные сезоны года, делать выводы об изменениях погоды в течение года</w:t>
            </w:r>
          </w:p>
        </w:tc>
      </w:tr>
      <w:tr w:rsidR="003565AC" w:rsidRPr="00407122" w:rsidTr="0061069C">
        <w:tc>
          <w:tcPr>
            <w:tcW w:w="2819" w:type="dxa"/>
          </w:tcPr>
          <w:p w:rsidR="003565AC" w:rsidRPr="00407122" w:rsidRDefault="003565AC" w:rsidP="0061069C">
            <w:pPr>
              <w:spacing w:before="10"/>
              <w:contextualSpacing/>
            </w:pPr>
            <w:r w:rsidRPr="00407122">
              <w:t>Летние праздники и труд.</w:t>
            </w:r>
          </w:p>
          <w:p w:rsidR="003565AC" w:rsidRPr="00407122" w:rsidRDefault="003565AC" w:rsidP="0061069C">
            <w:pPr>
              <w:tabs>
                <w:tab w:val="left" w:pos="1800"/>
              </w:tabs>
              <w:contextualSpacing/>
              <w:outlineLvl w:val="0"/>
            </w:pPr>
          </w:p>
        </w:tc>
        <w:tc>
          <w:tcPr>
            <w:tcW w:w="11640" w:type="dxa"/>
          </w:tcPr>
          <w:p w:rsidR="003565AC" w:rsidRPr="00407122" w:rsidRDefault="003565AC" w:rsidP="0061069C">
            <w:pPr>
              <w:contextualSpacing/>
            </w:pPr>
            <w:r w:rsidRPr="00407122">
              <w:t>Соотносить летние праздники с видами работы в настоящее время в городе (селе). Сопоставлять между собой традиции празднования летнего нового года с особенностями новогод</w:t>
            </w:r>
            <w:r w:rsidRPr="00407122">
              <w:softHyphen/>
              <w:t>него праздника осенью, зимой, весной в культуре народов России. Определять нравственный смысл календарных празд</w:t>
            </w:r>
            <w:r w:rsidRPr="00407122">
              <w:softHyphen/>
              <w:t>ников в культуре народов России и мира</w:t>
            </w:r>
          </w:p>
        </w:tc>
      </w:tr>
      <w:tr w:rsidR="003565AC" w:rsidRPr="00407122" w:rsidTr="0061069C">
        <w:tc>
          <w:tcPr>
            <w:tcW w:w="14459" w:type="dxa"/>
            <w:gridSpan w:val="2"/>
          </w:tcPr>
          <w:p w:rsidR="003565AC" w:rsidRPr="00407122" w:rsidRDefault="003565AC" w:rsidP="0061069C">
            <w:pPr>
              <w:spacing w:before="206"/>
              <w:ind w:left="2112" w:right="2026"/>
              <w:contextualSpacing/>
            </w:pPr>
            <w:r w:rsidRPr="00407122">
              <w:rPr>
                <w:i/>
                <w:iCs/>
              </w:rPr>
              <w:lastRenderedPageBreak/>
              <w:t xml:space="preserve">Блок внеклассной, внешкольной работы: </w:t>
            </w:r>
            <w:r w:rsidRPr="00407122">
              <w:t>весенние экскурсии для наблюде</w:t>
            </w:r>
            <w:r w:rsidRPr="00407122">
              <w:softHyphen/>
              <w:t>ния за изменениями в природе своей местности и развития навыков экологи</w:t>
            </w:r>
            <w:r w:rsidRPr="00407122">
              <w:softHyphen/>
              <w:t>чески грамотного поведения в природной среде</w:t>
            </w:r>
            <w:r>
              <w:t>.</w:t>
            </w:r>
          </w:p>
          <w:p w:rsidR="003565AC" w:rsidRPr="00407122" w:rsidRDefault="003565AC" w:rsidP="0061069C">
            <w:pPr>
              <w:ind w:left="2102" w:right="2021"/>
              <w:contextualSpacing/>
            </w:pPr>
            <w:r w:rsidRPr="00407122">
              <w:t>Экскурсии в краеведческий музей для знакомства с культурой сезонного тру</w:t>
            </w:r>
            <w:r w:rsidRPr="00407122">
              <w:softHyphen/>
              <w:t xml:space="preserve">да и календарных праздников, характерных для народов своего края </w:t>
            </w:r>
          </w:p>
        </w:tc>
      </w:tr>
      <w:tr w:rsidR="003565AC" w:rsidRPr="00407122" w:rsidTr="0061069C">
        <w:tc>
          <w:tcPr>
            <w:tcW w:w="14459" w:type="dxa"/>
            <w:gridSpan w:val="2"/>
          </w:tcPr>
          <w:p w:rsidR="003565AC" w:rsidRPr="00407122" w:rsidRDefault="003565AC" w:rsidP="0061069C">
            <w:pPr>
              <w:tabs>
                <w:tab w:val="left" w:pos="1260"/>
              </w:tabs>
              <w:contextualSpacing/>
              <w:jc w:val="center"/>
              <w:outlineLvl w:val="0"/>
            </w:pPr>
            <w:r w:rsidRPr="00407122">
              <w:t>Резерв учебного времени (10 ч)</w:t>
            </w:r>
          </w:p>
        </w:tc>
      </w:tr>
    </w:tbl>
    <w:p w:rsidR="003565AC" w:rsidRDefault="003565AC" w:rsidP="003565AC">
      <w:pPr>
        <w:pStyle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Тематическое планирование</w:t>
      </w:r>
    </w:p>
    <w:p w:rsidR="003565AC" w:rsidRDefault="003565AC" w:rsidP="003565A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 класс (68</w:t>
      </w:r>
      <w:r w:rsidRPr="00995A27">
        <w:rPr>
          <w:rFonts w:ascii="Times New Roman" w:hAnsi="Times New Roman" w:cs="Times New Roman"/>
          <w:b/>
          <w:sz w:val="22"/>
          <w:szCs w:val="22"/>
        </w:rPr>
        <w:t xml:space="preserve"> ч)</w:t>
      </w:r>
    </w:p>
    <w:p w:rsidR="003565AC" w:rsidRDefault="003565AC" w:rsidP="003565A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943"/>
        <w:gridCol w:w="11843"/>
      </w:tblGrid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11843" w:type="dxa"/>
            <w:vAlign w:val="center"/>
          </w:tcPr>
          <w:p w:rsidR="003565AC" w:rsidRPr="00D51215" w:rsidRDefault="003565AC" w:rsidP="0061069C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видов деятельности</w:t>
            </w:r>
          </w:p>
        </w:tc>
      </w:tr>
      <w:tr w:rsidR="003565AC" w:rsidRPr="00D51215" w:rsidTr="0061069C">
        <w:tc>
          <w:tcPr>
            <w:tcW w:w="14786" w:type="dxa"/>
            <w:gridSpan w:val="2"/>
          </w:tcPr>
          <w:p w:rsidR="003565AC" w:rsidRPr="005B48D8" w:rsidRDefault="003565AC" w:rsidP="0061069C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8D8">
              <w:rPr>
                <w:rFonts w:ascii="Times New Roman" w:hAnsi="Times New Roman" w:cs="Times New Roman"/>
                <w:b/>
                <w:sz w:val="22"/>
                <w:szCs w:val="22"/>
              </w:rPr>
              <w:t>Радость познания (11 ч)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Свет знания.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Формулировать мысль о том, что стремление к творческому познанию окружающего мира есть отличительная черта чело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века. Определять сферы познания: природа и культура. Вы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являть особенности познания. Высказывать мотивированное суждение об ответственности познающего человека за то, как, в каких целях используются его открытия и изобретения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Как изучают окружающий мир.</w:t>
            </w:r>
          </w:p>
          <w:p w:rsidR="003565AC" w:rsidRPr="00D51215" w:rsidRDefault="003565AC" w:rsidP="0061069C">
            <w:pPr>
              <w:pStyle w:val="Default"/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firstLine="5"/>
              <w:contextualSpacing/>
            </w:pPr>
            <w:r w:rsidRPr="00D51215">
              <w:t>Характеризовать способы изучения окружающего мира. Различать этапы исследования (от постановки цели до выво</w:t>
            </w:r>
            <w:r w:rsidRPr="00D51215">
              <w:softHyphen/>
              <w:t>да).</w:t>
            </w:r>
          </w:p>
          <w:p w:rsidR="003565AC" w:rsidRPr="00D51215" w:rsidRDefault="003565AC" w:rsidP="0061069C">
            <w:pPr>
              <w:ind w:firstLine="10"/>
              <w:contextualSpacing/>
            </w:pPr>
            <w:r w:rsidRPr="00D51215">
              <w:t>Различать виды оборудования для изучения окружающего ми</w:t>
            </w:r>
            <w:r w:rsidRPr="00D51215">
              <w:softHyphen/>
              <w:t>ра, узнавать и называть предметы оборудования, объяснять их назначение.</w:t>
            </w:r>
            <w:r>
              <w:t xml:space="preserve"> </w:t>
            </w:r>
            <w:r w:rsidRPr="00D51215">
              <w:t>Работая в группах, осваивать в ходе практических работ спо</w:t>
            </w:r>
            <w:r w:rsidRPr="00D51215">
              <w:softHyphen/>
              <w:t>собы изучения окружающего мира, этапы исследования, при</w:t>
            </w:r>
            <w:r w:rsidRPr="00D51215">
              <w:softHyphen/>
              <w:t>ёмы использования оборудования.</w:t>
            </w:r>
            <w:r>
              <w:t xml:space="preserve"> </w:t>
            </w:r>
            <w:r w:rsidRPr="00D51215">
              <w:t>Оценивать свои успехи при выполнении практических работ.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Обсуждать рассказ «Изучили» из книги «Великан на поляне», делать вывод об ответственности человека за свои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при исследовании окружающего мира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Книга — источник знаний.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195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Определять тип справочной и научно-познавательной литера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туры. Находить необходимые сведения в словаре, справоч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нике, путеводителе. Презентовать полюбившуюся научно-популярную книгу: правильно называть автора и название, обобщать и раскрывать содержание, демонстрировать ил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люстрации по теме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Отправимся на экскурсию.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left="14" w:hanging="14"/>
              <w:contextualSpacing/>
            </w:pPr>
            <w:r w:rsidRPr="00D51215">
              <w:rPr>
                <w:b/>
              </w:rPr>
              <w:tab/>
            </w:r>
            <w:r w:rsidRPr="00D51215">
              <w:t>Характеризовать различные научно-просветительские учреж</w:t>
            </w:r>
            <w:r w:rsidRPr="00D51215">
              <w:softHyphen/>
              <w:t>дения, находить необходимые сведения о них в путеводите</w:t>
            </w:r>
            <w:r w:rsidRPr="00D51215">
              <w:softHyphen/>
              <w:t>лях и других источниках.</w:t>
            </w:r>
            <w:r>
              <w:t xml:space="preserve"> </w:t>
            </w:r>
            <w:r w:rsidRPr="00D51215">
              <w:t>Работая в группах, участвовать в ролевой игре, выступая в роли экскурсоводов и экскурсантов. Обсуждать правила поведения на экскурсии. Задавать вопросы по теме и содержанию экскурсии в соот</w:t>
            </w:r>
            <w:r w:rsidRPr="00D51215">
              <w:softHyphen/>
              <w:t>ветствии с личными интересами, оформлять впечатления от экскурсии: обобщать и раскрывать её содержание, демон</w:t>
            </w:r>
            <w:r w:rsidRPr="00D51215">
              <w:softHyphen/>
              <w:t>стрировать свои рисунки, фотографии, материалы, изданные учреждением (буклеты, открытки и др.).</w:t>
            </w:r>
          </w:p>
          <w:p w:rsidR="003565AC" w:rsidRPr="00D51215" w:rsidRDefault="003565AC" w:rsidP="0061069C">
            <w:pPr>
              <w:ind w:firstLine="5"/>
              <w:contextualSpacing/>
              <w:rPr>
                <w:b/>
              </w:rPr>
            </w:pPr>
            <w:r w:rsidRPr="00D51215">
              <w:t xml:space="preserve">Проектное задание (проект): вместе </w:t>
            </w:r>
            <w:proofErr w:type="gramStart"/>
            <w:r w:rsidRPr="00D51215">
              <w:t>со</w:t>
            </w:r>
            <w:proofErr w:type="gramEnd"/>
            <w:r w:rsidRPr="00D51215">
              <w:t xml:space="preserve"> взрослыми побывать на экскурсии, составить </w:t>
            </w:r>
            <w:proofErr w:type="spellStart"/>
            <w:r w:rsidRPr="00D51215">
              <w:t>фоторассказ</w:t>
            </w:r>
            <w:proofErr w:type="spellEnd"/>
            <w:r w:rsidRPr="00D51215">
              <w:t xml:space="preserve"> о ней,</w:t>
            </w:r>
            <w:r>
              <w:t xml:space="preserve"> оценить экскур</w:t>
            </w:r>
            <w:r w:rsidRPr="00D51215">
              <w:t>сию и мотивировать свою оценку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О чём расскажет план.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contextualSpacing/>
              <w:rPr>
                <w:b/>
              </w:rPr>
            </w:pPr>
            <w:r w:rsidRPr="00D51215">
              <w:t>Сравнивать рисунок и план местности.</w:t>
            </w:r>
            <w:r>
              <w:t xml:space="preserve"> </w:t>
            </w:r>
            <w:r w:rsidRPr="00D51215">
              <w:t>Работая в паре, изучать условные знаки плана местности, применять их для чтения плана.</w:t>
            </w:r>
            <w:r>
              <w:t xml:space="preserve"> </w:t>
            </w:r>
            <w:r w:rsidRPr="00D51215">
              <w:t>Различать наиболее распространённые виды планов, обсуж</w:t>
            </w:r>
            <w:r w:rsidRPr="00D51215">
              <w:softHyphen/>
              <w:t>дать их значение в нашей жизни.</w:t>
            </w:r>
            <w:r>
              <w:t xml:space="preserve"> </w:t>
            </w:r>
            <w:r w:rsidRPr="00D51215">
              <w:t>В ходе практической раб</w:t>
            </w:r>
            <w:r>
              <w:t>оты в группах извлекать информа</w:t>
            </w:r>
            <w:r w:rsidRPr="00D51215">
              <w:t>цию из туристических планов, оценивать свои успехи в овла</w:t>
            </w:r>
            <w:r w:rsidRPr="00D51215">
              <w:softHyphen/>
              <w:t>дении способами чтения плана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Планета на листе бумаги.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contextualSpacing/>
            </w:pPr>
            <w:r w:rsidRPr="00D51215">
              <w:t>Сравнивать план и карту, глобус и карту мира.</w:t>
            </w:r>
            <w:r>
              <w:t xml:space="preserve"> </w:t>
            </w:r>
            <w:r w:rsidRPr="00D51215">
              <w:t>Изучать условные знаки карты, применяй» их для чтения</w:t>
            </w:r>
            <w:r>
              <w:t xml:space="preserve">  </w:t>
            </w:r>
            <w:r w:rsidRPr="00D51215">
              <w:t>карты мира.</w:t>
            </w:r>
          </w:p>
          <w:p w:rsidR="003565AC" w:rsidRPr="00D51215" w:rsidRDefault="003565AC" w:rsidP="0061069C">
            <w:pPr>
              <w:contextualSpacing/>
              <w:rPr>
                <w:b/>
              </w:rPr>
            </w:pPr>
            <w:r w:rsidRPr="00D51215">
              <w:t>Работая в паре, заполнять таблицу «Материки и части света».</w:t>
            </w:r>
            <w:r>
              <w:t xml:space="preserve"> </w:t>
            </w:r>
            <w:r w:rsidRPr="00D51215">
              <w:t>Узнавать материки и части света по силуэтам.</w:t>
            </w:r>
            <w:r>
              <w:t xml:space="preserve"> </w:t>
            </w:r>
            <w:r w:rsidRPr="00D51215">
              <w:t xml:space="preserve">С помощью </w:t>
            </w:r>
            <w:r w:rsidRPr="00D51215">
              <w:lastRenderedPageBreak/>
              <w:t>карты учебника приводить примеры морей, рек,</w:t>
            </w:r>
            <w:r>
              <w:t xml:space="preserve"> </w:t>
            </w:r>
            <w:r w:rsidRPr="00D51215">
              <w:t>островов.</w:t>
            </w:r>
            <w:r>
              <w:t xml:space="preserve"> </w:t>
            </w:r>
            <w:r w:rsidRPr="00D51215">
              <w:t>Обсуждать роль карты в жизни людей, в нашей собственной жизни, оценивать эмоциональные впечатления от мысленных путешествий по карте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lastRenderedPageBreak/>
              <w:t>Страны и народы на политической карте мира.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Сравнивать политическую карту мира с физической картой, определять её отличительные особенности. Находить на кар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те ту или иную страну, показывать её границы, определять столицу, называть соседние страны. Соотносить название страны с названием языка и наоборот. В справочной литера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туре о народах мира находить информацию о составе населе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ния страны и об особенностях её культуры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Путешествуя, познаём мир.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Формулировать цель путешествия, соотносить личные инте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ресы с интересами своих спутников, находить необходимые сведения для определения маршрута, оформлять дневник пу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тешествия, оценивать результаты путешествия (достигнута ли поставленная цель). Формулировать правила ответственного туризма по отношению к природе и к местным обычаям и тра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дициям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Транспорт.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contextualSpacing/>
              <w:rPr>
                <w:b/>
              </w:rPr>
            </w:pPr>
            <w:r w:rsidRPr="00D51215">
              <w:t>Различать старинные и современные средства передвижения. Систематизировать транспортные средства по видам, участ</w:t>
            </w:r>
            <w:r w:rsidRPr="00D51215">
              <w:softHyphen/>
              <w:t>вовать в дидактической игре на усвоение правил пользования транспортом, определять виды транспорта, необходимые для проектируемого путешествия по городу (селу), рассказывать сюжет из истории одного из видов транспорта (по выбору), об изобретателях, учёных.</w:t>
            </w:r>
            <w:r>
              <w:t xml:space="preserve"> </w:t>
            </w:r>
            <w:r w:rsidRPr="00D51215">
              <w:t>Проектное задание (проект): разрабатывать предложения об использовании общественного транспорта в просветительс</w:t>
            </w:r>
            <w:r w:rsidRPr="00D51215">
              <w:softHyphen/>
              <w:t>ких целях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Средства информации и связи.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430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Различать средства связи, используемые в личной и общест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венной жизни, средства связи и средства массовой информа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ции, участвовать в дидактической игре. Рассказывать о сю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жетах теле- и радиопередач, публикаций в прессе о природе, культуре, выдающихся людях России и мира (по выбору в со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ответствии с личными интересами)</w:t>
            </w:r>
          </w:p>
        </w:tc>
      </w:tr>
      <w:tr w:rsidR="003565AC" w:rsidRPr="00D51215" w:rsidTr="0061069C">
        <w:tc>
          <w:tcPr>
            <w:tcW w:w="14786" w:type="dxa"/>
            <w:gridSpan w:val="2"/>
          </w:tcPr>
          <w:p w:rsidR="003565AC" w:rsidRPr="00D51215" w:rsidRDefault="003565AC" w:rsidP="0061069C">
            <w:pPr>
              <w:pStyle w:val="Default"/>
              <w:ind w:left="2835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Блок внеклассной, внешкольной работы: 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проведение праздника «Книга — источник знаний». Посещение научно-просветительских учреждений своего края. Организация путешествия по родному городу. Оформление классного «Альбома путешествий»</w:t>
            </w:r>
          </w:p>
        </w:tc>
      </w:tr>
      <w:tr w:rsidR="003565AC" w:rsidRPr="00D51215" w:rsidTr="0061069C">
        <w:tc>
          <w:tcPr>
            <w:tcW w:w="14786" w:type="dxa"/>
            <w:gridSpan w:val="2"/>
          </w:tcPr>
          <w:p w:rsidR="003565AC" w:rsidRPr="005B48D8" w:rsidRDefault="003565AC" w:rsidP="0061069C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8D8">
              <w:rPr>
                <w:rFonts w:ascii="Times New Roman" w:hAnsi="Times New Roman" w:cs="Times New Roman"/>
                <w:b/>
                <w:sz w:val="22"/>
                <w:szCs w:val="22"/>
              </w:rPr>
              <w:t>Мир как дом (19 ч)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Мир природы в народном творчестве.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Определять образ единого дома-мира в произведениях сло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весного и изобразительно-прикладного народного творчества. Характеризовать изображения окружающего мира как дома в произведениях народного творчества своего края. Воспроиз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водить образ дома-мира в собственном произведении</w:t>
            </w:r>
          </w:p>
        </w:tc>
      </w:tr>
      <w:tr w:rsidR="003565AC" w:rsidRPr="00D51215" w:rsidTr="0061069C">
        <w:trPr>
          <w:trHeight w:val="1485"/>
        </w:trPr>
        <w:tc>
          <w:tcPr>
            <w:tcW w:w="2943" w:type="dxa"/>
          </w:tcPr>
          <w:p w:rsidR="003565AC" w:rsidRPr="00D51215" w:rsidRDefault="003565AC" w:rsidP="0061069C">
            <w:pPr>
              <w:spacing w:before="29"/>
              <w:contextualSpacing/>
            </w:pPr>
            <w:r w:rsidRPr="00D51215">
              <w:t>Из чего состоит всё.</w:t>
            </w:r>
          </w:p>
          <w:p w:rsidR="003565AC" w:rsidRPr="00D51215" w:rsidRDefault="003565AC" w:rsidP="0061069C">
            <w:pPr>
              <w:pStyle w:val="Default"/>
              <w:tabs>
                <w:tab w:val="left" w:pos="66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contextualSpacing/>
              <w:rPr>
                <w:b/>
              </w:rPr>
            </w:pPr>
            <w:r w:rsidRPr="00D51215">
              <w:t>Различать природные объекты и созданные человеком пред</w:t>
            </w:r>
            <w:r w:rsidRPr="00D51215">
              <w:softHyphen/>
              <w:t>меты, объекты живой и неживой природы, твёрдые тела, жид</w:t>
            </w:r>
            <w:r w:rsidRPr="00D51215">
              <w:softHyphen/>
              <w:t>кости и газы (на иллюстра</w:t>
            </w:r>
            <w:r>
              <w:t xml:space="preserve">циях учебника и в окружающей </w:t>
            </w:r>
            <w:proofErr w:type="spellStart"/>
            <w:proofErr w:type="gramStart"/>
            <w:r>
              <w:t>де</w:t>
            </w:r>
            <w:r w:rsidRPr="00D51215">
              <w:t>йствител</w:t>
            </w:r>
            <w:proofErr w:type="spellEnd"/>
            <w:r w:rsidRPr="00D51215">
              <w:t xml:space="preserve"> </w:t>
            </w:r>
            <w:proofErr w:type="spellStart"/>
            <w:r w:rsidRPr="00D51215">
              <w:t>ьности</w:t>
            </w:r>
            <w:proofErr w:type="spellEnd"/>
            <w:proofErr w:type="gramEnd"/>
            <w:r w:rsidRPr="00D51215">
              <w:t>).</w:t>
            </w:r>
            <w:r>
              <w:t xml:space="preserve"> </w:t>
            </w:r>
            <w:r w:rsidRPr="00D51215">
              <w:t>Заполнять таблицу «Твёрдые тела, жидкости и газы». Приводить примеры веществ, узнавать вещества по описа</w:t>
            </w:r>
            <w:r w:rsidRPr="00D51215">
              <w:softHyphen/>
              <w:t>нию, устно описывать знакомые вещества. Работая в группе, проводить опыт «Вода — растворитель» (предлагать порядок проведения опыта, выбирать необходи</w:t>
            </w:r>
            <w:r w:rsidRPr="00D51215">
              <w:softHyphen/>
              <w:t>мое оборудование, выполнять действия по инструкции, фик</w:t>
            </w:r>
            <w:r w:rsidRPr="00D51215">
              <w:softHyphen/>
              <w:t>сировать результаты опыта, формулировать вывод, осуще</w:t>
            </w:r>
            <w:r w:rsidRPr="00D51215">
              <w:softHyphen/>
              <w:t>ствлять самопроверку, оценивать свои успехи)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spacing w:before="34"/>
              <w:contextualSpacing/>
            </w:pPr>
            <w:r w:rsidRPr="00D51215">
              <w:t>Мир небесных тел.</w:t>
            </w:r>
          </w:p>
          <w:p w:rsidR="003565AC" w:rsidRPr="00D51215" w:rsidRDefault="003565AC" w:rsidP="0061069C">
            <w:pPr>
              <w:pStyle w:val="Default"/>
              <w:tabs>
                <w:tab w:val="left" w:pos="28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contextualSpacing/>
            </w:pPr>
            <w:r w:rsidRPr="00D51215">
              <w:t>Характеризовать Солнце как одно из небесных тел, раскры</w:t>
            </w:r>
            <w:r w:rsidRPr="00D51215">
              <w:softHyphen/>
              <w:t>вать его значение для жизни на Земле.</w:t>
            </w:r>
            <w:r>
              <w:t xml:space="preserve"> </w:t>
            </w:r>
            <w:r w:rsidRPr="00D51215">
              <w:t>Извлекать из текста учебника цифровые данные о Солнце, выписывать их в рабочую тетрадь и использовать при рас</w:t>
            </w:r>
            <w:r w:rsidRPr="00D51215">
              <w:softHyphen/>
              <w:t>сказе о Солнце.</w:t>
            </w:r>
          </w:p>
          <w:p w:rsidR="003565AC" w:rsidRPr="00D51215" w:rsidRDefault="003565AC" w:rsidP="0061069C">
            <w:pPr>
              <w:contextualSpacing/>
              <w:rPr>
                <w:b/>
              </w:rPr>
            </w:pPr>
            <w:r w:rsidRPr="00D51215">
              <w:t>Анализировать иллюстрации учебника, устанавливать связь между положением Солнца на небе и сезонными изменения</w:t>
            </w:r>
            <w:r w:rsidRPr="00D51215">
              <w:softHyphen/>
              <w:t>ми в природе и жизни людей.</w:t>
            </w:r>
            <w:r>
              <w:t xml:space="preserve"> </w:t>
            </w:r>
            <w:r w:rsidRPr="00D51215">
              <w:t>Сравнивать звёзды, планеты по различным признакам, за</w:t>
            </w:r>
            <w:r w:rsidRPr="00D51215">
              <w:softHyphen/>
              <w:t>полнять таблицу «Различие звёзд по цвету», используя сведе</w:t>
            </w:r>
            <w:r w:rsidRPr="00D51215">
              <w:softHyphen/>
              <w:t xml:space="preserve">ния из учебника и других источников, в том числе Интернета. Работая в группе, моделировать </w:t>
            </w:r>
            <w:r w:rsidRPr="00D51215">
              <w:lastRenderedPageBreak/>
              <w:t>строение Солнечной сис</w:t>
            </w:r>
            <w:r w:rsidRPr="00D51215">
              <w:softHyphen/>
              <w:t>темы.</w:t>
            </w:r>
            <w:r>
              <w:t xml:space="preserve"> </w:t>
            </w:r>
            <w:r w:rsidRPr="00D51215">
              <w:t xml:space="preserve">Работать </w:t>
            </w:r>
            <w:proofErr w:type="gramStart"/>
            <w:r w:rsidRPr="00D51215">
              <w:t>со</w:t>
            </w:r>
            <w:proofErr w:type="gramEnd"/>
            <w:r w:rsidRPr="00D51215">
              <w:t xml:space="preserve"> взрослыми: использовать различные источники информации при подготовке сообщения о небесных телах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spacing w:before="29"/>
              <w:contextualSpacing/>
            </w:pPr>
            <w:r w:rsidRPr="00D51215">
              <w:lastRenderedPageBreak/>
              <w:t>Невидимое сокровище.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contextualSpacing/>
            </w:pPr>
            <w:r w:rsidRPr="00D51215">
              <w:t>Анализировать диаграмму в учебнике, с её помощью опреде</w:t>
            </w:r>
            <w:r w:rsidRPr="00D51215">
              <w:softHyphen/>
              <w:t>лять состав воздуха.</w:t>
            </w:r>
            <w:r>
              <w:t xml:space="preserve"> </w:t>
            </w:r>
            <w:r w:rsidRPr="00D51215">
              <w:t>Рассказывать о способах обнаружения воздуха вокруг себя, демонстрировать их. Участвовать в игре-соревновании «Поймаем невидимку».</w:t>
            </w:r>
            <w:r>
              <w:t xml:space="preserve"> </w:t>
            </w:r>
            <w:r w:rsidRPr="00D51215">
              <w:t>Раскрывать значение воздуха для растений, животных, чело</w:t>
            </w:r>
            <w:r w:rsidRPr="00D51215">
              <w:softHyphen/>
              <w:t>века.</w:t>
            </w:r>
            <w:r>
              <w:t xml:space="preserve"> </w:t>
            </w:r>
            <w:r w:rsidRPr="00D51215">
              <w:t>Изучать свойства воздуха, наблюдать демонстрационные опыты, записывать выводы в рабочей тетради. Обсуждать рассказ «Невидимое сокровище» из книги «Вели</w:t>
            </w:r>
            <w:r w:rsidRPr="00D51215">
              <w:softHyphen/>
              <w:t>кан на поляне», формулировать соответствующие правила экологической этики</w:t>
            </w:r>
          </w:p>
          <w:p w:rsidR="003565AC" w:rsidRPr="00D51215" w:rsidRDefault="003565AC" w:rsidP="0061069C">
            <w:pPr>
              <w:pStyle w:val="Default"/>
              <w:tabs>
                <w:tab w:val="left" w:pos="78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Самое главное вещество.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left="10" w:hanging="10"/>
              <w:contextualSpacing/>
            </w:pPr>
            <w:r w:rsidRPr="00D51215">
              <w:rPr>
                <w:b/>
              </w:rPr>
              <w:tab/>
            </w:r>
            <w:r w:rsidRPr="00D51215">
              <w:t>Высказывать предположения, почему воду часто называют самым главным веществом на планете.</w:t>
            </w:r>
            <w:r>
              <w:t xml:space="preserve"> </w:t>
            </w:r>
            <w:r w:rsidRPr="00D51215">
              <w:t>Различать состояния воды. Рассказывать о распространении воды в природе. Раскрывать значение воды для живых орга</w:t>
            </w:r>
            <w:r w:rsidRPr="00D51215">
              <w:softHyphen/>
              <w:t>низмов и хозяйственной жизни человека. Исследовать свойства воды в ходе практической работы в группах.</w:t>
            </w:r>
          </w:p>
          <w:p w:rsidR="003565AC" w:rsidRPr="00D51215" w:rsidRDefault="003565AC" w:rsidP="0061069C">
            <w:pPr>
              <w:pStyle w:val="Default"/>
              <w:tabs>
                <w:tab w:val="left" w:pos="4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Наблюдать опыт, моделирующий круговорот воды в природе. Характеризовать круговорот воды с опорой на схему в учеб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нике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Природные стихии в народном творчестве.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Узнавать образы воздуха, огня, воды в произведениях словес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и изобразительно-прикладного народного творчества. Предлагать для совместной игры несколько загадок об огне, воде и воздухе из творчества народов своего края; находить и характеризовать эти образы в словесных и изобразительно-прикладных произведениях народного творчества своего края. Различать разные проявления этих стихий (вода в водоёмах разного типа, дождь, солнце, молния, огонь на земле и др.). Использовать народные приёмы изображения природных стихий для сочинения своих загадок об огне, воде, воздухе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Кладовые Земли.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contextualSpacing/>
              <w:rPr>
                <w:b/>
              </w:rPr>
            </w:pPr>
            <w:r w:rsidRPr="00D51215">
              <w:t>Исследовать состав гранита в ходе практической работы в группах. Рассказывать по схеме о составе гранита. Оценивать эмоционально-эстетическое впечатление от вос</w:t>
            </w:r>
            <w:r w:rsidRPr="00D51215">
              <w:softHyphen/>
              <w:t>приятия горных пород и минералов.</w:t>
            </w:r>
            <w:r>
              <w:t xml:space="preserve"> </w:t>
            </w:r>
            <w:r w:rsidRPr="00D51215">
              <w:t>Работая в парах, различать полезные ископаемые по фото</w:t>
            </w:r>
            <w:r w:rsidRPr="00D51215">
              <w:softHyphen/>
              <w:t>графиям и натуральным образцам. Приводить примеры по</w:t>
            </w:r>
            <w:r w:rsidRPr="00D51215">
              <w:softHyphen/>
              <w:t>лезных ископаемых своего края.</w:t>
            </w:r>
            <w:r>
              <w:t xml:space="preserve"> </w:t>
            </w:r>
            <w:r w:rsidRPr="00D51215">
              <w:t>Работая в группах, извлекать из атласа-определителя инфор</w:t>
            </w:r>
            <w:r w:rsidRPr="00D51215">
              <w:softHyphen/>
              <w:t>мацию об изучаемых полезных ископаемых. Раскрывать значение полезных ископаемых в хозяйстве чело</w:t>
            </w:r>
            <w:r w:rsidRPr="00D51215">
              <w:softHyphen/>
              <w:t>века, доказывать на примерах, что без полезных ископаемых невозможна хозяйственная жизнь людей.</w:t>
            </w:r>
            <w:r>
              <w:t xml:space="preserve"> </w:t>
            </w:r>
            <w:r w:rsidRPr="00D51215">
              <w:t>Обсуждать рассказ «И камень достоин уважения» из книги «Великан на поляне», формулировать соответствующие пра</w:t>
            </w:r>
            <w:r w:rsidRPr="00D51215">
              <w:softHyphen/>
              <w:t>вила экологической этики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Чудо под ногами.</w:t>
            </w:r>
          </w:p>
          <w:p w:rsidR="003565AC" w:rsidRPr="00D51215" w:rsidRDefault="003565AC" w:rsidP="0061069C">
            <w:pPr>
              <w:pStyle w:val="Default"/>
              <w:tabs>
                <w:tab w:val="left" w:pos="87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spacing w:before="34"/>
              <w:contextualSpacing/>
              <w:rPr>
                <w:b/>
              </w:rPr>
            </w:pPr>
            <w:r w:rsidRPr="00D51215">
              <w:t>Исследовать состав почвы в ходе практической работы в группах.</w:t>
            </w:r>
            <w:r>
              <w:t xml:space="preserve"> </w:t>
            </w:r>
            <w:r w:rsidRPr="00D51215">
              <w:t>Раскрывать значение почвы для живой природы и хозяй</w:t>
            </w:r>
            <w:r w:rsidRPr="00D51215">
              <w:softHyphen/>
              <w:t>ственной жизни человека. Устанавливать связь между соста</w:t>
            </w:r>
            <w:r w:rsidRPr="00D51215">
              <w:softHyphen/>
              <w:t>вом почвы и её плодородием. Моделировать связи почвы и растения. Анализировать рисунок учебника, определять животных, обитающих в почве, высказывать предположения об их вли</w:t>
            </w:r>
            <w:r w:rsidRPr="00D51215">
              <w:softHyphen/>
              <w:t>янии на плодородие почвы, осуществлять самопроверку по тексту учебника.</w:t>
            </w:r>
            <w:r>
              <w:t xml:space="preserve"> </w:t>
            </w:r>
            <w:r w:rsidRPr="00D51215">
              <w:t>Извлекать из атласа-определителя информацию о животных почвы.</w:t>
            </w:r>
            <w:r>
              <w:t xml:space="preserve"> </w:t>
            </w:r>
            <w:r w:rsidRPr="00D51215">
              <w:t>Обсуждать рассказ «Уважайте жизнь дождевого червя» из книги «Великан на поляне», формулировать соответствующие правила экологической этики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spacing w:before="14"/>
              <w:contextualSpacing/>
            </w:pPr>
            <w:r w:rsidRPr="00D51215">
              <w:t>Мир растений.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contextualSpacing/>
              <w:rPr>
                <w:b/>
              </w:rPr>
            </w:pPr>
            <w:r w:rsidRPr="00D51215">
              <w:t>Знакомиться по тексту учебника с группами растений; клас</w:t>
            </w:r>
            <w:r w:rsidRPr="00D51215">
              <w:softHyphen/>
              <w:t>сифицировать растения, представленные на иллюстрациях учебника. Узнавать группы растений по описаниям. Различать виды растений; анализировать таблицу «Число видов растений разных групп».</w:t>
            </w:r>
            <w:r>
              <w:t xml:space="preserve"> </w:t>
            </w:r>
            <w:r w:rsidRPr="00D51215">
              <w:t>Сравнивать схемы дыхания и питания растений, на этой ос</w:t>
            </w:r>
            <w:r w:rsidRPr="00D51215">
              <w:softHyphen/>
              <w:t>нове раскрывать особую роль растений в природе и жизни людей, делать вывод о необходимости бережного отношения к растениям. Моделировать дыхание и питание растений с помощью схем-аппликаций.</w:t>
            </w:r>
            <w:r>
              <w:t xml:space="preserve"> </w:t>
            </w:r>
            <w:r w:rsidRPr="00D51215">
              <w:t xml:space="preserve">В ходе групповой работы определять предложенные растения с </w:t>
            </w:r>
            <w:r w:rsidRPr="00D51215">
              <w:lastRenderedPageBreak/>
              <w:t>помощью атласа-определителя, устанавливать их принадлеж</w:t>
            </w:r>
            <w:r w:rsidRPr="00D51215">
              <w:softHyphen/>
              <w:t>ность к изучаемым группам.</w:t>
            </w:r>
            <w:r>
              <w:t xml:space="preserve"> </w:t>
            </w:r>
            <w:r w:rsidRPr="00D51215">
              <w:t>Использовать книгу «Зелёные страницы» для подготовки собственных сообщений о растениях.</w:t>
            </w:r>
            <w:r>
              <w:t xml:space="preserve"> </w:t>
            </w:r>
            <w:r w:rsidRPr="00D51215">
              <w:t xml:space="preserve">Проектное задание (проект): готовить </w:t>
            </w:r>
            <w:proofErr w:type="spellStart"/>
            <w:r w:rsidRPr="00D51215">
              <w:t>фоторассказ</w:t>
            </w:r>
            <w:proofErr w:type="spellEnd"/>
            <w:r w:rsidRPr="00D51215">
              <w:t xml:space="preserve"> о мире растении (в том числе родного края), выражать своё отноше</w:t>
            </w:r>
            <w:r w:rsidRPr="00D51215">
              <w:softHyphen/>
              <w:t>ние к нему. Кратко характеризовать растения родного края на основе наблюдений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spacing w:before="5"/>
              <w:contextualSpacing/>
            </w:pPr>
            <w:r w:rsidRPr="00D51215">
              <w:lastRenderedPageBreak/>
              <w:t>Плодородная земля и растения в народном творчестве.</w:t>
            </w:r>
          </w:p>
          <w:p w:rsidR="003565AC" w:rsidRPr="00D51215" w:rsidRDefault="003565AC" w:rsidP="0061069C">
            <w:pPr>
              <w:pStyle w:val="Default"/>
              <w:tabs>
                <w:tab w:val="left" w:pos="66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contextualSpacing/>
            </w:pPr>
            <w:r w:rsidRPr="00D51215">
              <w:t>Узнавать образы плодородной земли и растений в произведе</w:t>
            </w:r>
            <w:r w:rsidRPr="00D51215">
              <w:softHyphen/>
              <w:t>ниях словесного и изобразительно-прикладного народного творчества. Подбирать загадки о земле и растениях в творче</w:t>
            </w:r>
            <w:r w:rsidRPr="00D51215">
              <w:softHyphen/>
              <w:t>стве народов своего края для совместной игры. Находить и характеризовать эти образы в словесных и изобразительно-прикладных произведениях народного творчества своего края, использовать приёмы народного искусства для сочинения своих загадок о земле и растениях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Мир животных.</w:t>
            </w: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left="19" w:hanging="19"/>
              <w:contextualSpacing/>
            </w:pPr>
            <w:r w:rsidRPr="00D51215">
              <w:rPr>
                <w:b/>
              </w:rPr>
              <w:tab/>
            </w:r>
            <w:r w:rsidRPr="00D51215">
              <w:t>Знакомиться по тексту учебника с группами животных, клас</w:t>
            </w:r>
            <w:r w:rsidRPr="00D51215">
              <w:softHyphen/>
              <w:t>сифицировать животных, представленных на иллюстрациях учебника. С помощью атласа-определителя приводить приме</w:t>
            </w:r>
            <w:r w:rsidRPr="00D51215">
              <w:softHyphen/>
              <w:t>ры животных разных групп.</w:t>
            </w:r>
            <w:r>
              <w:t xml:space="preserve"> </w:t>
            </w:r>
            <w:r w:rsidRPr="00D51215">
              <w:t>Различать виды животных, анализировать таблицу «Число видов животных разных групп».</w:t>
            </w:r>
            <w:r>
              <w:t xml:space="preserve"> </w:t>
            </w:r>
            <w:r w:rsidRPr="00D51215">
              <w:t>Сравнивать размножение и развитие животных разных групп. Работая в парах, моделировать развитие животных с по</w:t>
            </w:r>
            <w:r w:rsidRPr="00D51215">
              <w:softHyphen/>
              <w:t>мощью схем-аппликаций.</w:t>
            </w:r>
            <w:r>
              <w:t xml:space="preserve"> </w:t>
            </w:r>
            <w:r w:rsidRPr="00D51215">
              <w:t>В ходе групповой работы определять животных с помощью атласа-определителя, устанавливать их принадлежность к изучаемым группам.</w:t>
            </w:r>
          </w:p>
          <w:p w:rsidR="003565AC" w:rsidRPr="00D51215" w:rsidRDefault="003565AC" w:rsidP="0061069C">
            <w:pPr>
              <w:ind w:firstLine="5"/>
              <w:contextualSpacing/>
              <w:rPr>
                <w:b/>
              </w:rPr>
            </w:pPr>
            <w:r w:rsidRPr="00D51215">
              <w:t>Высказывать аргументированные суждения о роли животных в природе и жизни людей.</w:t>
            </w:r>
            <w:r>
              <w:t xml:space="preserve"> </w:t>
            </w:r>
            <w:r w:rsidRPr="00D51215">
              <w:t>Обсуждать рассказы из книги «Великан на поляне», форму</w:t>
            </w:r>
            <w:r w:rsidRPr="00D51215">
              <w:softHyphen/>
              <w:t>лировать соответствующие нормы экологической этики. Использовать книгу «Зелёные страницы» для подготовки собственных сообщений о животных.</w:t>
            </w:r>
            <w:r>
              <w:t xml:space="preserve"> </w:t>
            </w:r>
            <w:r w:rsidRPr="00D51215">
              <w:t xml:space="preserve">Проектное задание (проект): готовить </w:t>
            </w:r>
            <w:proofErr w:type="spellStart"/>
            <w:r w:rsidRPr="00D51215">
              <w:t>фоторассказ</w:t>
            </w:r>
            <w:proofErr w:type="spellEnd"/>
            <w:r w:rsidRPr="00D51215">
              <w:t xml:space="preserve"> о мире животных (в том числе родного края), выражать своё отно</w:t>
            </w:r>
            <w:r w:rsidRPr="00D51215">
              <w:softHyphen/>
              <w:t>шение к нему. Кратко характеризовать животных родного края на основе наблюдений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Животные в народном творчестве.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57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proofErr w:type="gramStart"/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Узнавать образы животных в произведениях словесного и изобразительно-прикладного народного творчества, подбирать загадки о животных в творчестве народов своего края для совместной  игры,  находить  и характеризовать  образы животных в словесных и изобразительно-прикладных произве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дениях народного искусства своего края (в том числе и в го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родской архитектуре), использовать приёмы народного сло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весного и изобразительно-прикладного искусства для сочине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ния своих загадок о животных, в том числе и</w:t>
            </w:r>
            <w:proofErr w:type="gramEnd"/>
            <w:r w:rsidRPr="00D51215">
              <w:rPr>
                <w:rFonts w:ascii="Times New Roman" w:hAnsi="Times New Roman" w:cs="Times New Roman"/>
                <w:sz w:val="22"/>
                <w:szCs w:val="22"/>
              </w:rPr>
              <w:t xml:space="preserve"> животных своего края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Невидимые нити в живой природе.</w:t>
            </w:r>
          </w:p>
          <w:p w:rsidR="003565AC" w:rsidRPr="00D51215" w:rsidRDefault="003565AC" w:rsidP="0061069C">
            <w:pPr>
              <w:pStyle w:val="Default"/>
              <w:tabs>
                <w:tab w:val="left" w:pos="49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left="10" w:hanging="10"/>
              <w:contextualSpacing/>
              <w:rPr>
                <w:b/>
              </w:rPr>
            </w:pPr>
            <w:r w:rsidRPr="00D51215">
              <w:rPr>
                <w:b/>
              </w:rPr>
              <w:tab/>
            </w:r>
            <w:r w:rsidRPr="00D51215">
              <w:t>Классифицировать животных по особенностям питания. С помощью атласа-определителя приводить примеры раститель</w:t>
            </w:r>
            <w:r w:rsidRPr="00D51215">
              <w:softHyphen/>
              <w:t>ноядных и хищных животных. Использовать информацию из атласа-определителя для подготовки сообщений о таких жи</w:t>
            </w:r>
            <w:r w:rsidRPr="00D51215">
              <w:softHyphen/>
              <w:t>вотных. Прослеживать по схемам цепи питания. Работая в парах, моделировать цепи питания с помощью схем-аппликаций. Применять знания об особенностях питания животных для самостоятельного составления схем цепей питания. Выявлять признаки приспособленности животных к добыва</w:t>
            </w:r>
            <w:r w:rsidRPr="00D51215">
              <w:softHyphen/>
              <w:t>нию пищи и защите от врагов.</w:t>
            </w:r>
            <w:r>
              <w:t xml:space="preserve"> </w:t>
            </w:r>
            <w:r w:rsidRPr="00D51215">
              <w:t>Участвовать в старинной народной игре, объяснять её связь с темой урока.</w:t>
            </w:r>
            <w:r>
              <w:t xml:space="preserve"> </w:t>
            </w:r>
            <w:r w:rsidRPr="00D51215">
              <w:t>Обсуждать рассказ «Доброе слово о хищниках», формулиро</w:t>
            </w:r>
            <w:r w:rsidRPr="00D51215">
              <w:softHyphen/>
              <w:t>вать соответствующие правила экологической этики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Лес — волшебный дворец.</w:t>
            </w:r>
          </w:p>
          <w:p w:rsidR="003565AC" w:rsidRPr="00D51215" w:rsidRDefault="003565AC" w:rsidP="0061069C">
            <w:pPr>
              <w:pStyle w:val="Default"/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left="10" w:hanging="10"/>
              <w:contextualSpacing/>
            </w:pPr>
            <w:r w:rsidRPr="00D51215">
              <w:t>Оценивать эмоционально-эстетическое впечатление от вос</w:t>
            </w:r>
            <w:r w:rsidRPr="00D51215">
              <w:softHyphen/>
              <w:t>приятия леса (на картине, фотографии, в природе). По иллюстрации учебника знакомиться с разнообразием ор</w:t>
            </w:r>
            <w:r w:rsidRPr="00D51215">
              <w:softHyphen/>
              <w:t>ганизмов в лесу.</w:t>
            </w:r>
            <w:r>
              <w:t xml:space="preserve"> </w:t>
            </w:r>
            <w:r w:rsidRPr="00D51215">
              <w:t>Обнаруживать взаимосвязи в лесном сообществе. Состав</w:t>
            </w:r>
            <w:r w:rsidRPr="00D51215">
              <w:softHyphen/>
              <w:t>лять цепи питания, характерные для лесного сообщества, мо</w:t>
            </w:r>
            <w:r w:rsidRPr="00D51215">
              <w:softHyphen/>
              <w:t>делировать их освоенными способами.</w:t>
            </w:r>
          </w:p>
          <w:p w:rsidR="003565AC" w:rsidRPr="00D51215" w:rsidRDefault="003565AC" w:rsidP="0061069C">
            <w:pPr>
              <w:ind w:firstLine="5"/>
              <w:contextualSpacing/>
              <w:rPr>
                <w:b/>
              </w:rPr>
            </w:pPr>
            <w:r w:rsidRPr="00D51215">
              <w:t>Придумывать и разыгрывать сценки, показывающие зависи</w:t>
            </w:r>
            <w:r w:rsidRPr="00D51215">
              <w:softHyphen/>
              <w:t>мость обитателей леса друг от друга.</w:t>
            </w:r>
            <w:r>
              <w:t xml:space="preserve"> </w:t>
            </w:r>
            <w:r w:rsidRPr="00D51215">
              <w:t>Прослеживать по схеме в учебнике круговорот веществ в лесу. Работая в группах, использовать атлас-определитель для рас</w:t>
            </w:r>
            <w:r w:rsidRPr="00D51215">
              <w:softHyphen/>
              <w:t xml:space="preserve">познавания лесных </w:t>
            </w:r>
            <w:r w:rsidRPr="00D51215">
              <w:lastRenderedPageBreak/>
              <w:t>организмов своего края и подготовки со</w:t>
            </w:r>
            <w:r w:rsidRPr="00D51215">
              <w:softHyphen/>
              <w:t>общений о них.</w:t>
            </w:r>
            <w:r>
              <w:t xml:space="preserve"> </w:t>
            </w:r>
            <w:r w:rsidRPr="00D51215">
              <w:t>Обсуждать рассказ «Шум в лесу» из книги «Великан на по</w:t>
            </w:r>
            <w:r w:rsidRPr="00D51215">
              <w:softHyphen/>
              <w:t>ляне», формулировать соответствующие правила экологичес</w:t>
            </w:r>
            <w:r w:rsidRPr="00D51215">
              <w:softHyphen/>
              <w:t>кой этики.</w:t>
            </w:r>
            <w:r>
              <w:t xml:space="preserve"> </w:t>
            </w:r>
            <w:r w:rsidRPr="00D51215">
              <w:t>Использовать книгу «Великан на поляне» для поиска необ</w:t>
            </w:r>
            <w:r w:rsidRPr="00D51215">
              <w:softHyphen/>
              <w:t>ходимой информации (по заданиям рабочей тетради)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lastRenderedPageBreak/>
              <w:t>Луг — царство цветов и насекомых.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firstLine="5"/>
              <w:contextualSpacing/>
            </w:pPr>
            <w:r w:rsidRPr="00D51215">
              <w:t>Оценивать эмоционально-эстетическое впечатление от вос</w:t>
            </w:r>
            <w:r w:rsidRPr="00D51215">
              <w:softHyphen/>
              <w:t>приятия луга (на картине, фотографии, в природе). По иллюстрации учебника знакомиться с разнообразием ор</w:t>
            </w:r>
            <w:r w:rsidRPr="00D51215">
              <w:softHyphen/>
              <w:t xml:space="preserve">ганизмов на лугу, сравнивать луговое сообщество </w:t>
            </w:r>
            <w:proofErr w:type="gramStart"/>
            <w:r w:rsidRPr="00D51215">
              <w:t>с</w:t>
            </w:r>
            <w:proofErr w:type="gramEnd"/>
            <w:r w:rsidRPr="00D51215">
              <w:t xml:space="preserve"> лесным. Обнаруживать взаимосвязи в луговом сообществе. Состав</w:t>
            </w:r>
            <w:r w:rsidRPr="00D51215">
              <w:softHyphen/>
              <w:t>лять цепи питания, характерные для луга, моделировать их освоенными способами.</w:t>
            </w:r>
            <w:r>
              <w:t xml:space="preserve"> </w:t>
            </w:r>
            <w:r w:rsidRPr="00D51215">
              <w:t>Рисовать схему круговорота веществ на лугу. Работая в группах, использовать атлас-определитель для рас</w:t>
            </w:r>
            <w:r w:rsidRPr="00D51215">
              <w:softHyphen/>
              <w:t>познавания луговых организмов своего края и подготовки со</w:t>
            </w:r>
            <w:r w:rsidRPr="00D51215">
              <w:softHyphen/>
              <w:t>общений о них.</w:t>
            </w:r>
          </w:p>
          <w:p w:rsidR="003565AC" w:rsidRPr="00D51215" w:rsidRDefault="003565AC" w:rsidP="0061069C">
            <w:pPr>
              <w:ind w:firstLine="10"/>
              <w:contextualSpacing/>
              <w:rPr>
                <w:b/>
              </w:rPr>
            </w:pPr>
            <w:r w:rsidRPr="00D51215">
              <w:t>Обсуждать рассказ «Горит трава» из книги «Великан на по</w:t>
            </w:r>
            <w:r w:rsidRPr="00D51215">
              <w:softHyphen/>
              <w:t>ляне», формулировать соо</w:t>
            </w:r>
            <w:r>
              <w:t>тветствующие правила экологичес</w:t>
            </w:r>
            <w:r w:rsidRPr="00D51215">
              <w:t>кой этики.</w:t>
            </w:r>
            <w:r>
              <w:t xml:space="preserve"> </w:t>
            </w:r>
            <w:r w:rsidRPr="00D51215">
              <w:t>Использовать книги «Зелёные страницы» и «Великан на по</w:t>
            </w:r>
            <w:r w:rsidRPr="00D51215">
              <w:softHyphen/>
              <w:t>ляне» для поиска необходимой информации (по заданиям ра</w:t>
            </w:r>
            <w:r w:rsidRPr="00D51215">
              <w:softHyphen/>
              <w:t>бочей тетради)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Водоём — дом из воды.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left="5" w:hanging="5"/>
              <w:contextualSpacing/>
              <w:rPr>
                <w:b/>
              </w:rPr>
            </w:pPr>
            <w:r w:rsidRPr="00D51215">
              <w:rPr>
                <w:b/>
              </w:rPr>
              <w:tab/>
            </w:r>
            <w:r w:rsidRPr="00D51215">
              <w:t>Оценивать эмоционально-эстетическое впечатление от вос</w:t>
            </w:r>
            <w:r w:rsidRPr="00D51215">
              <w:softHyphen/>
              <w:t>приятия водоёма (на картине, фотографии, в природе). По иллюстрации учебника знакомиться с разнообразием ор</w:t>
            </w:r>
            <w:r w:rsidRPr="00D51215">
              <w:softHyphen/>
              <w:t xml:space="preserve">ганизмов пресного водоёма, сравнивать водное сообщество </w:t>
            </w:r>
            <w:proofErr w:type="gramStart"/>
            <w:r w:rsidRPr="00D51215">
              <w:t>с</w:t>
            </w:r>
            <w:proofErr w:type="gramEnd"/>
            <w:r w:rsidRPr="00D51215">
              <w:t xml:space="preserve"> лесным и луговым.</w:t>
            </w:r>
            <w:r>
              <w:t xml:space="preserve"> </w:t>
            </w:r>
            <w:r w:rsidRPr="00D51215">
              <w:t>Обнаруживать взаимосвязи в водном сообществе. Состав</w:t>
            </w:r>
            <w:r w:rsidRPr="00D51215">
              <w:softHyphen/>
              <w:t>лять цепи питания, характерные для сообщества водоёма, мо</w:t>
            </w:r>
            <w:r w:rsidRPr="00D51215">
              <w:softHyphen/>
              <w:t>делировать их освоенными способами. Рисовать схему круговорота веществ в водном сообществе. Работая в группах, использовать атлас-определитель для рас</w:t>
            </w:r>
            <w:r w:rsidRPr="00D51215">
              <w:softHyphen/>
              <w:t>познавания пресноводных организмов своего края и подготов</w:t>
            </w:r>
            <w:r w:rsidRPr="00D51215">
              <w:softHyphen/>
              <w:t>ки сообщений о них. Заполнять таблицу «Сравнение двух ви</w:t>
            </w:r>
            <w:r w:rsidRPr="00D51215">
              <w:softHyphen/>
              <w:t>дов жуков» в рабочей тетради.</w:t>
            </w:r>
            <w:r>
              <w:t xml:space="preserve"> </w:t>
            </w:r>
            <w:r w:rsidRPr="00D51215">
              <w:t>Обсуждать рассказы из к</w:t>
            </w:r>
            <w:r>
              <w:t>ниги «Великан на поляне», форму</w:t>
            </w:r>
            <w:r w:rsidRPr="00D51215">
              <w:t>лировать соответствующие правила экологической этики. Использовать книги «Зелёные страницы» и «Великан на по</w:t>
            </w:r>
            <w:r w:rsidRPr="00D51215">
              <w:softHyphen/>
              <w:t>ляне» для поиска необходимой информации (по заданиям ра</w:t>
            </w:r>
            <w:r w:rsidRPr="00D51215">
              <w:softHyphen/>
              <w:t>бочей тетради).</w:t>
            </w:r>
            <w:r>
              <w:t xml:space="preserve"> </w:t>
            </w:r>
            <w:r w:rsidRPr="00D51215">
              <w:t xml:space="preserve">Проектное задание (проект): вместе </w:t>
            </w:r>
            <w:proofErr w:type="gramStart"/>
            <w:r w:rsidRPr="00D51215">
              <w:t>со</w:t>
            </w:r>
            <w:proofErr w:type="gramEnd"/>
            <w:r w:rsidRPr="00D51215">
              <w:t xml:space="preserve"> взрослыми наблю</w:t>
            </w:r>
            <w:r w:rsidRPr="00D51215">
              <w:softHyphen/>
              <w:t xml:space="preserve">дать за жизнью природных сообществ родного края, готовить </w:t>
            </w:r>
            <w:proofErr w:type="spellStart"/>
            <w:r w:rsidRPr="00D51215">
              <w:t>фоторассказ</w:t>
            </w:r>
            <w:proofErr w:type="spellEnd"/>
            <w:r w:rsidRPr="00D51215">
              <w:t xml:space="preserve"> о своих наблюдениях, выражать своё отношение к миру природы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Как сохранить богатства природы.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firstLine="10"/>
              <w:contextualSpacing/>
              <w:rPr>
                <w:b/>
              </w:rPr>
            </w:pPr>
            <w:r w:rsidRPr="00D51215">
              <w:t>Работая в парах, соотносить отрицательное влияние человека на природу и меры по её охране, заполнять таблицу в рабо</w:t>
            </w:r>
            <w:r w:rsidRPr="00D51215">
              <w:softHyphen/>
              <w:t>чей тетради.</w:t>
            </w:r>
            <w:r>
              <w:t xml:space="preserve"> </w:t>
            </w:r>
            <w:r w:rsidRPr="00D51215">
              <w:t>По рисункам-символам в учебнике рассказывать об охране природных богатств.</w:t>
            </w:r>
            <w:r>
              <w:t xml:space="preserve"> </w:t>
            </w:r>
            <w:r w:rsidRPr="00D51215">
              <w:t>Работая в группах, предлагать условные знаки, демонстриру</w:t>
            </w:r>
            <w:r w:rsidRPr="00D51215">
              <w:softHyphen/>
              <w:t>ющие охрану изученных природных сообществ, оценивать ра</w:t>
            </w:r>
            <w:r w:rsidRPr="00D51215">
              <w:softHyphen/>
              <w:t>боту других групп, рассказывать по условным знакам об охране природных сообществ.</w:t>
            </w:r>
            <w:r>
              <w:t xml:space="preserve"> </w:t>
            </w:r>
            <w:r w:rsidRPr="00D51215">
              <w:t>Обсуждать рассказы из книги «Великан на поляне», форму</w:t>
            </w:r>
            <w:r w:rsidRPr="00D51215">
              <w:softHyphen/>
              <w:t>лировать соответствующие правила экологической этики. Высказывать аргументированные суждения о возможности своего участия в охране природных богатств, о личной ответ</w:t>
            </w:r>
            <w:r w:rsidRPr="00D51215">
              <w:softHyphen/>
              <w:t>ственности за сохранность природы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Охрана природы в культуре народов России и мира.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firstLine="5"/>
              <w:contextualSpacing/>
            </w:pPr>
            <w:r w:rsidRPr="00D51215">
              <w:t>Анализировать пословицы и поговорки разных народов, от</w:t>
            </w:r>
            <w:r w:rsidRPr="00D51215">
              <w:softHyphen/>
              <w:t xml:space="preserve">ражающие отношение к природным богатствам, записывать </w:t>
            </w:r>
            <w:proofErr w:type="gramStart"/>
            <w:r w:rsidRPr="00D51215">
              <w:t>в</w:t>
            </w:r>
            <w:proofErr w:type="gramEnd"/>
          </w:p>
          <w:p w:rsidR="003565AC" w:rsidRPr="00D51215" w:rsidRDefault="003565AC" w:rsidP="0061069C">
            <w:pPr>
              <w:contextualSpacing/>
            </w:pPr>
            <w:r w:rsidRPr="00D51215">
              <w:t>рабочей тетради пословицы (предания, сказки) народов свое</w:t>
            </w:r>
            <w:r w:rsidRPr="00D51215">
              <w:softHyphen/>
              <w:t>го края по теме урока. Узнавать с помощью средств массовой информации, Интер</w:t>
            </w:r>
            <w:r w:rsidRPr="00D51215">
              <w:softHyphen/>
              <w:t>нета, дополнительной литературы о современных способах экологически чистого образа жизни. Рисовать в рабочей тет</w:t>
            </w:r>
            <w:r w:rsidRPr="00D51215">
              <w:softHyphen/>
              <w:t>ради схему воображаемого экологически чистого поселения. Участвовать в дидактической игре по теме урока. Осуще</w:t>
            </w:r>
            <w:r w:rsidRPr="00D51215">
              <w:softHyphen/>
              <w:t>ствлять в повседневной жизни правила раздельного сбора пи</w:t>
            </w:r>
            <w:r w:rsidRPr="00D51215">
              <w:softHyphen/>
              <w:t>щевых и бытовых отходов. Преобразовывать ненужные вещи, бросовый материал в полезные и красивые предметы. Использовать приёмы народного словесного и изобразитель</w:t>
            </w:r>
            <w:r w:rsidRPr="00D51215">
              <w:softHyphen/>
              <w:t>но-прикладного творчества для создания плакатов, призываю</w:t>
            </w:r>
            <w:r w:rsidRPr="00D51215">
              <w:softHyphen/>
              <w:t>щих к охране природного мира.</w:t>
            </w:r>
          </w:p>
          <w:p w:rsidR="003565AC" w:rsidRPr="00D51215" w:rsidRDefault="003565AC" w:rsidP="0061069C">
            <w:pPr>
              <w:contextualSpacing/>
            </w:pPr>
            <w:r w:rsidRPr="00D51215">
              <w:t xml:space="preserve">Проектное задание (проект): вместе </w:t>
            </w:r>
            <w:proofErr w:type="gramStart"/>
            <w:r w:rsidRPr="00D51215">
              <w:t>со</w:t>
            </w:r>
            <w:proofErr w:type="gramEnd"/>
            <w:r w:rsidRPr="00D51215">
              <w:t xml:space="preserve"> взрослыми посетить одно из мест, связанных с охраной природы родного края (бо</w:t>
            </w:r>
            <w:r w:rsidRPr="00D51215">
              <w:softHyphen/>
              <w:t xml:space="preserve">танический сад, зоопарк, заповедник, национальный парк и др.), подготовить </w:t>
            </w:r>
            <w:proofErr w:type="spellStart"/>
            <w:r w:rsidRPr="00D51215">
              <w:t>фоторассказ</w:t>
            </w:r>
            <w:proofErr w:type="spellEnd"/>
            <w:r w:rsidRPr="00D51215">
              <w:t xml:space="preserve"> о своих наблюдениях</w:t>
            </w:r>
          </w:p>
          <w:p w:rsidR="003565AC" w:rsidRPr="00D51215" w:rsidRDefault="003565AC" w:rsidP="0061069C">
            <w:pPr>
              <w:pStyle w:val="Default"/>
              <w:tabs>
                <w:tab w:val="left" w:pos="70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65AC" w:rsidRPr="00D51215" w:rsidTr="0061069C">
        <w:tc>
          <w:tcPr>
            <w:tcW w:w="14786" w:type="dxa"/>
            <w:gridSpan w:val="2"/>
          </w:tcPr>
          <w:p w:rsidR="003565AC" w:rsidRPr="00D51215" w:rsidRDefault="003565AC" w:rsidP="0061069C">
            <w:pPr>
              <w:spacing w:before="274"/>
              <w:ind w:left="2746" w:right="2083"/>
              <w:contextualSpacing/>
            </w:pPr>
            <w:r w:rsidRPr="00D51215">
              <w:rPr>
                <w:i/>
                <w:iCs/>
              </w:rPr>
              <w:lastRenderedPageBreak/>
              <w:t>Блок внеклассной, внешкольной работы: о</w:t>
            </w:r>
            <w:r w:rsidRPr="00D51215">
              <w:t>формление школьной стенгазеты «Бережём родную землю!». Проведение совместного с членами своих семей концерта-праздника на тему «Образы природы в старинном декоративно-прикладном, архитектурном и устно-поэтическом творчестве народов нашего края»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65AC" w:rsidRPr="00D51215" w:rsidTr="0061069C">
        <w:trPr>
          <w:trHeight w:val="300"/>
        </w:trPr>
        <w:tc>
          <w:tcPr>
            <w:tcW w:w="14786" w:type="dxa"/>
            <w:gridSpan w:val="2"/>
          </w:tcPr>
          <w:p w:rsidR="003565AC" w:rsidRPr="005B48D8" w:rsidRDefault="003565AC" w:rsidP="0061069C">
            <w:pPr>
              <w:spacing w:before="168" w:after="91"/>
              <w:ind w:left="4848"/>
              <w:contextualSpacing/>
              <w:rPr>
                <w:b/>
              </w:rPr>
            </w:pPr>
            <w:r w:rsidRPr="005B48D8">
              <w:rPr>
                <w:b/>
              </w:rPr>
              <w:t>Дом как мир (20 ч)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Родной дом — уголок Отчизны.</w:t>
            </w: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Объяснять значения слова «мир» на русском языке и нахо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их аналоги в языках народов своего края. Моделиро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ситуации общения в разных сообществах, старинных и современных. Выявлять общее и особенное в устройстве ста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ринной и современной общественной жизни. Участвовать в посильных общественных делах и праздниках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Свой дом — свой простор.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Сравнивать устройство старинного и современного домов. Объяснять роль и назначение порога, матицы, печи, женско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го и мужского углов в старинном доме; находить их аналоги в устройстве старинного жилища народов своего края, а так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же названия в местных языках. Выявлять нравственный смысл конструктивных особенностей жилища в соотнесении с их назначением и ролью в жизни каждого члена семьи, со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поставлять особенности внутреннего устройства старинного и современного дома, находить общее и различное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В красном углу сесть — великая честь.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22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Выявлять роль и назначение красного угла как почётного места в старинном доме; находить его аналог в устройстве старинного жилища народов своего края, а также название в местных языках. Моделировать функции духовного центра в современном доме, презентовать традиции гостеприимства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Побываем в гостях.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Сопоставлять особенности старинного жилища разных наро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дов; отмечать общие и различные черты. Моделировать си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туации приёма гостей и прихода в гости. Участвовать в ди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дактической игре с применением старинных и современных традиций гостеприимства народов своего края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На свет появился — с людьми породнился.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В ходе дидактической игры применять терминологию родства к членам своей семьи, находить аналоги в терминологии родства народов своего края, использовать терминологию родства в применении к членам другой семьи, устанавливать различие между терминами родства и свойства, использовать эту терминологию при определении степеней родства в своей семье. Различать термины кровного родства и духовного родства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Родословное древо.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13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Различать способы составления родословного древа. Состав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схему родственных связей в своей семье до трёх-четырёх поколений. Рассказывать о профессиях старших членов семьи, друзей семьи. Оформлять презентацию документов и реликвий из семейного архива как фамильную ценность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Муж и жена — одна душа.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49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Творчески выражать мысль о крепости брачных уз в руко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творной игрушке — подарке молодожёнам. Участвовать в ку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кольном спектакле «Свадебка». Оформлять поздравление ро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дителям во Всероссийский день семьи, любви и верности (8 июля). Высказывать мотивированное суждение об идеаль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качествах мужа и жены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Святость отцовства и материнства.</w:t>
            </w:r>
          </w:p>
          <w:p w:rsidR="003565AC" w:rsidRPr="00D51215" w:rsidRDefault="003565AC" w:rsidP="0061069C">
            <w:pPr>
              <w:pStyle w:val="Default"/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Творчески выражать мысль о родительской любви к детям в рукотворной игрушке, в кукольном спектакле по одной из ска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зок народов своего края; высказывать мотивированное суж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дение о почтении к родителям как нравственной норме всех народов России и мира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Добрые дети — дому венец.</w:t>
            </w:r>
          </w:p>
          <w:p w:rsidR="003565AC" w:rsidRPr="00D51215" w:rsidRDefault="003565AC" w:rsidP="0061069C">
            <w:pPr>
              <w:pStyle w:val="Default"/>
              <w:tabs>
                <w:tab w:val="left" w:pos="60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27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Сравнивать и различать особенности в воспитании девочки и мальчика, в том числе в старинной и современной культу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ре 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воспитания детей и подростков народов своего края. На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ходить в дополнительной литературе, Интернете материалы о значении своего личного имени, о жизни и деятельности зна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менитого соотечественника — своего тёзки. Творчески выра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жать нравственный смысл личного имени как образец для са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мовоспитания; характеризовать личностные качества челове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ка, выбранного в качестве образца для подражания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lastRenderedPageBreak/>
              <w:t>Детские игры — школа здоровья.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Презентовать несколько народных игр, определять их на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значение в своём развитии; характеризовать заложенный в них нравственный смысл, необходимый для самовоспитания. Излагать правила игры и организовывать её в среде свер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стников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Строение тела человека.</w:t>
            </w:r>
          </w:p>
          <w:p w:rsidR="003565AC" w:rsidRPr="00D51215" w:rsidRDefault="003565AC" w:rsidP="0061069C">
            <w:pPr>
              <w:pStyle w:val="Default"/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firstLine="14"/>
              <w:contextualSpacing/>
              <w:rPr>
                <w:b/>
              </w:rPr>
            </w:pPr>
            <w:r w:rsidRPr="00D51215">
              <w:t>С помощью иллюстраций учебника рассказывать о внешнем и внутреннем строении тела человека.</w:t>
            </w:r>
            <w:r>
              <w:t xml:space="preserve"> </w:t>
            </w:r>
            <w:r w:rsidRPr="00D51215">
              <w:t>Давать определения органа и системы органов. Обозначать внутренние органы на схеме.</w:t>
            </w:r>
            <w:r>
              <w:t xml:space="preserve"> </w:t>
            </w:r>
            <w:r w:rsidRPr="00D51215">
              <w:t>Работая в группе, изучать строение и роль в организме раз</w:t>
            </w:r>
            <w:r w:rsidRPr="00D51215">
              <w:softHyphen/>
              <w:t>личных систем органов. Заполнять таблицу «Системы органов человека» в рабочей тетради.</w:t>
            </w:r>
            <w:r>
              <w:t xml:space="preserve"> </w:t>
            </w:r>
            <w:r w:rsidRPr="00D51215">
              <w:t>Высказывать обоснованные суждения о том, почему важно знать строение и работу своего организма. Использовать дополнительную литературу, Интернет для под</w:t>
            </w:r>
            <w:r w:rsidRPr="00D51215">
              <w:softHyphen/>
              <w:t>готовки собственных сообщений по теме урока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Как работает наш организм.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firstLine="5"/>
              <w:contextualSpacing/>
              <w:rPr>
                <w:b/>
              </w:rPr>
            </w:pPr>
            <w:r w:rsidRPr="00D51215">
              <w:t>С помощью иллюстраций и схемы в учебнике рассказывать о работе опорно-двигательной и пищеварительной систем. Используя информацию из учебника, вписывать цифровые данные в текст рабочей тетради. Работая в парах, обозначать на схеме последовательность прохождения пищи по органам пищеварительной системы.</w:t>
            </w:r>
            <w:r>
              <w:t xml:space="preserve"> </w:t>
            </w:r>
            <w:r w:rsidRPr="00D51215">
              <w:t>Характеризовать работу дыхательной и кровеносной систем. В ходе групповой практической работы учиться измерять пульс у себя и другого человека, фиксировать результаты из</w:t>
            </w:r>
            <w:r w:rsidRPr="00D51215">
              <w:softHyphen/>
              <w:t>мерений, оценивать свои успехи.</w:t>
            </w:r>
            <w:r>
              <w:t xml:space="preserve"> </w:t>
            </w:r>
            <w:r w:rsidRPr="00D51215">
              <w:t>Высказывать обоснованные суждения о том, почему орга</w:t>
            </w:r>
            <w:r w:rsidRPr="00D51215">
              <w:softHyphen/>
              <w:t>низм человека — единое целое. Раскрывать связь между ра</w:t>
            </w:r>
            <w:r w:rsidRPr="00D51215">
              <w:softHyphen/>
              <w:t>ботой различных систем органов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Что такое гигиена.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firstLine="10"/>
              <w:contextualSpacing/>
            </w:pPr>
            <w:r w:rsidRPr="00D51215">
              <w:t>Работая в паре, формулировать правила выработки хорошей осанки (с опорой на иллюстрации учебника). Корректировать собственное поведение с учётом этих правил. В ходе групповой практической работы осваивать приёмы ухода за зубами, оценивать свои успехи.</w:t>
            </w:r>
            <w:r>
              <w:t xml:space="preserve"> </w:t>
            </w:r>
            <w:r w:rsidRPr="00D51215">
              <w:t>Классифицировать продукты по происхождению (раститель</w:t>
            </w:r>
            <w:r w:rsidRPr="00D51215">
              <w:softHyphen/>
              <w:t>ного и животного происхождения).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Обсуждать опасность для здоровья быстрой еды (</w:t>
            </w:r>
            <w:proofErr w:type="spellStart"/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фастфуда</w:t>
            </w:r>
            <w:proofErr w:type="spellEnd"/>
            <w:r w:rsidRPr="00D51215">
              <w:rPr>
                <w:rFonts w:ascii="Times New Roman" w:hAnsi="Times New Roman" w:cs="Times New Roman"/>
                <w:sz w:val="22"/>
                <w:szCs w:val="22"/>
              </w:rPr>
              <w:t xml:space="preserve">). Работать </w:t>
            </w:r>
            <w:proofErr w:type="gramStart"/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D51215"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взрослыми: составлять меню для своей семьи, доказывать ею соответствие правилам здорового питания, го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товить одно из блюд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Наши органы чувств.</w:t>
            </w:r>
          </w:p>
          <w:p w:rsidR="003565AC" w:rsidRPr="00D51215" w:rsidRDefault="003565AC" w:rsidP="0061069C">
            <w:pPr>
              <w:pStyle w:val="Default"/>
              <w:tabs>
                <w:tab w:val="left" w:pos="42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firstLine="5"/>
              <w:contextualSpacing/>
              <w:rPr>
                <w:b/>
              </w:rPr>
            </w:pPr>
            <w:r w:rsidRPr="00D51215">
              <w:t>Работая в паре, знакомиться со строением органов чувств, осуществлять взаимопроверку. Подписывать на схеме части глаза и уха.</w:t>
            </w:r>
            <w:r>
              <w:t xml:space="preserve"> </w:t>
            </w:r>
            <w:r w:rsidRPr="00D51215">
              <w:t>Характеризовать работу органов чувств.</w:t>
            </w:r>
            <w:r>
              <w:t xml:space="preserve"> </w:t>
            </w:r>
            <w:r w:rsidRPr="00D51215">
              <w:t>Формулировать правила гигиены органов чувств (с опорой на материалы учебника).</w:t>
            </w:r>
            <w:r>
              <w:t xml:space="preserve"> </w:t>
            </w:r>
            <w:r w:rsidRPr="00D51215">
              <w:t>Оценивать своё отношение к собственному здоровью. Кор</w:t>
            </w:r>
            <w:r w:rsidRPr="00D51215">
              <w:softHyphen/>
              <w:t>ректировать своё поведение в соответствии с изученными правилами гигиены.</w:t>
            </w:r>
            <w:r>
              <w:t xml:space="preserve"> </w:t>
            </w:r>
            <w:r w:rsidRPr="00D51215">
              <w:t>Высказывать обоснованные суждения о взаимном дополне</w:t>
            </w:r>
            <w:r w:rsidRPr="00D51215">
              <w:softHyphen/>
              <w:t>нии органов чу</w:t>
            </w:r>
            <w:proofErr w:type="gramStart"/>
            <w:r w:rsidRPr="00D51215">
              <w:t>вств пр</w:t>
            </w:r>
            <w:proofErr w:type="gramEnd"/>
            <w:r w:rsidRPr="00D51215">
              <w:t>и восприятии окружающего мира. Использовать дополнительную литературу, Интернет для под</w:t>
            </w:r>
            <w:r w:rsidRPr="00D51215">
              <w:softHyphen/>
              <w:t>готовки собственных сообщений по теме урока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Школа первой помощи.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ind w:left="5" w:hanging="5"/>
              <w:contextualSpacing/>
              <w:rPr>
                <w:b/>
              </w:rPr>
            </w:pPr>
            <w:r w:rsidRPr="00D51215">
              <w:rPr>
                <w:b/>
              </w:rPr>
              <w:tab/>
            </w:r>
            <w:r w:rsidRPr="00D51215">
              <w:t>Сравнивать устройство медицинских термометров (ртутного и электронного).</w:t>
            </w:r>
            <w:r>
              <w:t xml:space="preserve"> </w:t>
            </w:r>
            <w:r w:rsidRPr="00D51215">
              <w:t>В ходе групповой практической работы учиться измерять температуру тела с помощью ртутного и электронного термо</w:t>
            </w:r>
            <w:r w:rsidRPr="00D51215">
              <w:softHyphen/>
              <w:t>метров, фиксировать результаты измерений, оценивать свои успехи.</w:t>
            </w:r>
            <w:r>
              <w:t xml:space="preserve"> </w:t>
            </w:r>
            <w:r w:rsidRPr="00D51215">
              <w:t>Работая в паре, записывать номера телефонов экстренной по</w:t>
            </w:r>
            <w:r w:rsidRPr="00D51215">
              <w:softHyphen/>
              <w:t>мощи, запоминать их, осуществлять взаимопроверку. Высказывать обоснованные суждения о том, как избежать обмораживания зимой и перегревания летом. Используя информацию учебника, заполнять таблицу «Как оказывать первую помощь», практически осваивать приёмы первой помощи.</w:t>
            </w:r>
            <w:r>
              <w:t xml:space="preserve"> </w:t>
            </w:r>
            <w:r w:rsidRPr="00D51215">
              <w:t xml:space="preserve">Проектное задание (проект): вместе </w:t>
            </w:r>
            <w:proofErr w:type="gramStart"/>
            <w:r w:rsidRPr="00D51215">
              <w:t>со</w:t>
            </w:r>
            <w:proofErr w:type="gramEnd"/>
            <w:r w:rsidRPr="00D51215">
              <w:t xml:space="preserve"> взрослыми подгото</w:t>
            </w:r>
            <w:r w:rsidRPr="00D51215">
              <w:softHyphen/>
              <w:t xml:space="preserve">вить </w:t>
            </w:r>
            <w:proofErr w:type="spellStart"/>
            <w:r w:rsidRPr="00D51215">
              <w:t>фоторассказ</w:t>
            </w:r>
            <w:proofErr w:type="spellEnd"/>
            <w:r w:rsidRPr="00D51215">
              <w:t xml:space="preserve"> о том, что делается для охраны и укрепле</w:t>
            </w:r>
            <w:r w:rsidRPr="00D51215">
              <w:softHyphen/>
              <w:t>ния здоровья членов семьи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lastRenderedPageBreak/>
              <w:t>Здоровью цены нет.</w:t>
            </w:r>
          </w:p>
          <w:p w:rsidR="003565AC" w:rsidRPr="00D51215" w:rsidRDefault="003565AC" w:rsidP="0061069C">
            <w:pPr>
              <w:pStyle w:val="Default"/>
              <w:tabs>
                <w:tab w:val="left" w:pos="204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30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Различать социально-нравственные ситуации, в которых по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нятие «здоровье» выступает как триединство; приводить при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меры уважительного, внимательного, милосердного отношения к инвалидам. Высказывать мотивированное суждение о при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оритете здоровья духовного и душевного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Дом невелик, а стоять не велит.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37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Моделировать в форме дидактической игры применение пра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вил повседневной жизнедеятельности в семье; приводить при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меры нарушения или выполнения правил застольного этикета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Семейный бюджет.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Характеризовать составные части семейных доходов и расхо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дов. Определять свои потребности и составлять приблизи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тельную смету расходов на эти потребности. Рассказывать о некоторых фактах из истории денег в человеческом обществе, приводить примеры денежных единиц разных стран, разли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чать монеты и банкноты Российской Федерации разного дос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тоинства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Мудрость старости.</w:t>
            </w:r>
          </w:p>
          <w:p w:rsidR="003565AC" w:rsidRPr="00D51215" w:rsidRDefault="003565AC" w:rsidP="0061069C">
            <w:pPr>
              <w:pStyle w:val="Default"/>
              <w:tabs>
                <w:tab w:val="left" w:pos="88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91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С помощью ключевых слов выражать своё впечатление от об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раза старого человека в произведении живописи. В кукольном спектакле по одной из сказок народов своего края представ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ситуацию уважительного отношения к старым людям. Высказывать мотивированное суждение о почитании памяти родных и близких как нравственной норме всех народов Рос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сии и мира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Путешествие к А.С. Пушкину.</w:t>
            </w:r>
          </w:p>
          <w:p w:rsidR="003565AC" w:rsidRPr="00D51215" w:rsidRDefault="003565AC" w:rsidP="0061069C">
            <w:pPr>
              <w:pStyle w:val="Default"/>
              <w:tabs>
                <w:tab w:val="left" w:pos="40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450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Характеризовать семейные предания и летописные сведения о родоначальниках Пушкиных по линии отца и матери. Срав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портреты предков и потомков А.С. Пушкина, нахо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дить в них </w:t>
            </w:r>
            <w:proofErr w:type="spellStart"/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обшие</w:t>
            </w:r>
            <w:proofErr w:type="spellEnd"/>
            <w:r w:rsidRPr="00D51215">
              <w:rPr>
                <w:rFonts w:ascii="Times New Roman" w:hAnsi="Times New Roman" w:cs="Times New Roman"/>
                <w:sz w:val="22"/>
                <w:szCs w:val="22"/>
              </w:rPr>
              <w:t xml:space="preserve"> родовые черты. Подбирать одно-два стихотворения (или отрывки из сказок) А.С. Пушкина; выразительно читать их, иллюстрировать или драматизировать в небольшом спектакле (по выбору). Вы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сказывать мотивированное суждение о современных читате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лях А.С. Пушкина как его духовных потомках</w:t>
            </w:r>
          </w:p>
        </w:tc>
      </w:tr>
      <w:tr w:rsidR="003565AC" w:rsidRPr="00D51215" w:rsidTr="0061069C">
        <w:tc>
          <w:tcPr>
            <w:tcW w:w="14786" w:type="dxa"/>
            <w:gridSpan w:val="2"/>
          </w:tcPr>
          <w:p w:rsidR="003565AC" w:rsidRPr="00D51215" w:rsidRDefault="003565AC" w:rsidP="0061069C">
            <w:pPr>
              <w:pStyle w:val="Default"/>
              <w:tabs>
                <w:tab w:val="left" w:pos="3870"/>
              </w:tabs>
              <w:ind w:left="2835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Блок внеклассной, внешкольной работы: 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освоение традиций изготовления старинной рукотворной куклы (по технологиям народов своего края); игра в дом, в кукольную свадьбу. Знакомство с традициями гостеприимства народов своего края. Составление родословной. Проведение праздников на темы «Моё имя — моя честь», «Моя фамилия — память об истории рода и Родины». Ор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ганизация конкурсов «Мой уголок для игры в родном доме», «Народная иг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рушка — добрая душа», «Школа первой помощи», «Хорошая хозяйка», «Хоро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ший хозяин». Проведение семейных праздников «Игры народов нашего края — школа здоровья», «</w:t>
            </w:r>
            <w:proofErr w:type="gramStart"/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Мудрый</w:t>
            </w:r>
            <w:proofErr w:type="gramEnd"/>
            <w:r w:rsidRPr="00D51215">
              <w:rPr>
                <w:rFonts w:ascii="Times New Roman" w:hAnsi="Times New Roman" w:cs="Times New Roman"/>
                <w:sz w:val="22"/>
                <w:szCs w:val="22"/>
              </w:rPr>
              <w:t xml:space="preserve"> учится у мудрого»</w:t>
            </w:r>
          </w:p>
        </w:tc>
      </w:tr>
      <w:tr w:rsidR="003565AC" w:rsidRPr="00D51215" w:rsidTr="0061069C">
        <w:tc>
          <w:tcPr>
            <w:tcW w:w="14786" w:type="dxa"/>
            <w:gridSpan w:val="2"/>
          </w:tcPr>
          <w:p w:rsidR="003565AC" w:rsidRPr="00371DD7" w:rsidRDefault="003565AC" w:rsidP="0061069C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1DD7">
              <w:rPr>
                <w:rFonts w:ascii="Times New Roman" w:hAnsi="Times New Roman" w:cs="Times New Roman"/>
                <w:b/>
                <w:sz w:val="22"/>
                <w:szCs w:val="22"/>
              </w:rPr>
              <w:t>В поисках Всемирного наследия (8 ч)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Всемирное наследие.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25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Объяснять смысл эмблемы Всемирного наследия, различать объекты природного и культурного Всемирного наследия. Участвовать в дидактической игре: подбирать материал из книг, альбомов, Интернета, в том числе для знакомства с местными достопримечательностями природы и культуры, со святынями своего края. Рассказывать об одном-двух объек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тах Всемирного наследия (по выбору — в России, в том чис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ле и в своем крае, и в мире), оформлять наглядный матери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ал для презентации рассказа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Московский Кремль.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19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По внешнему виду определять проездные башни Московско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го Кремля, называть их; узнавать на фотографии строения ансамбля Большого Кремлёвского дворца, различать среди них более древнюю и более позднюю постройку; рассказы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 наиболее понравившихся достопримечательностях и святынях Московского Кремля (по выбору); оформлять на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глядный материал для презентации рассказа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Озеро Байкал.</w:t>
            </w:r>
          </w:p>
          <w:p w:rsidR="003565AC" w:rsidRPr="00D51215" w:rsidRDefault="003565AC" w:rsidP="0061069C">
            <w:pPr>
              <w:pStyle w:val="Default"/>
              <w:tabs>
                <w:tab w:val="left" w:pos="315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contextualSpacing/>
              <w:rPr>
                <w:b/>
              </w:rPr>
            </w:pPr>
            <w:r w:rsidRPr="00D51215">
              <w:lastRenderedPageBreak/>
              <w:t>Показывать местонахождение озера на карте. Рассказывать</w:t>
            </w:r>
            <w:r>
              <w:t xml:space="preserve"> </w:t>
            </w:r>
            <w:r w:rsidRPr="00D51215">
              <w:t>о его уникальных особенностях, флоре, фауне и особых эко</w:t>
            </w:r>
            <w:r w:rsidRPr="00D51215">
              <w:softHyphen/>
            </w:r>
            <w:r w:rsidRPr="00D51215">
              <w:lastRenderedPageBreak/>
              <w:t>логических проблемах (но выбору); оформлять наглядный ма</w:t>
            </w:r>
            <w:r w:rsidRPr="00D51215">
              <w:softHyphen/>
              <w:t>териал для презентации рассказа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lastRenderedPageBreak/>
              <w:t>Путешествие в Египет.</w:t>
            </w:r>
          </w:p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Показывать на карте местоположение Египта и его столицы. Узнавать на фотографии облик египетских пирамид, расска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зывать о наиболее понравившихся достопримечательностях и святынях Египта (по выбору), оформлять наглядный матери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ал для презентации рассказа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Путешествие в Грецию.</w:t>
            </w:r>
          </w:p>
          <w:p w:rsidR="003565AC" w:rsidRPr="00D51215" w:rsidRDefault="003565AC" w:rsidP="0061069C">
            <w:pPr>
              <w:contextualSpacing/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Показывать местоположение Греции и Афин на карте. Узна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на фотографии облик достопримечательностей и святынь Греции. Рассказывать о наиболее понравившихся достопри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мечательностях и святынях Греции (по выбору), оформлять наглядный материал для презентации рассказа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Путешествие в Иерусалим.</w:t>
            </w:r>
          </w:p>
          <w:p w:rsidR="003565AC" w:rsidRPr="00D51215" w:rsidRDefault="003565AC" w:rsidP="0061069C">
            <w:pPr>
              <w:contextualSpacing/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Показывать на карте местоположение Иерусалима в Израи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ле. Узнавать на фотографии облик его достопримечательнос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тей и святынь, рассказывать о наиболее понравившихся до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стопримечательностях и святынях Иерусалима (по выбору), оформлять наглядный материал для презентации рассказа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Путешествие в Китай.</w:t>
            </w:r>
          </w:p>
          <w:p w:rsidR="003565AC" w:rsidRPr="00D51215" w:rsidRDefault="003565AC" w:rsidP="0061069C">
            <w:pPr>
              <w:contextualSpacing/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1275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Показывать на карте местоположение Китая и Пекина. Уз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навать на фотографии облик Великой Китайской стены, рас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сказывать о наиболее понравившихся достопримечательнос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тях и великих культурных изобретениях Древнего Китая (по выбору), оформлять наглядный материал для презентации рассказа</w:t>
            </w:r>
          </w:p>
        </w:tc>
      </w:tr>
      <w:tr w:rsidR="003565AC" w:rsidRPr="00D51215" w:rsidTr="0061069C">
        <w:tc>
          <w:tcPr>
            <w:tcW w:w="2943" w:type="dxa"/>
          </w:tcPr>
          <w:p w:rsidR="003565AC" w:rsidRPr="00D51215" w:rsidRDefault="003565AC" w:rsidP="0061069C">
            <w:pPr>
              <w:contextualSpacing/>
            </w:pPr>
            <w:r w:rsidRPr="00D51215">
              <w:t>Всемирные духовные сокровища.</w:t>
            </w:r>
          </w:p>
          <w:p w:rsidR="003565AC" w:rsidRPr="00D51215" w:rsidRDefault="003565AC" w:rsidP="0061069C">
            <w:pPr>
              <w:ind w:firstLine="708"/>
              <w:contextualSpacing/>
            </w:pPr>
          </w:p>
        </w:tc>
        <w:tc>
          <w:tcPr>
            <w:tcW w:w="11843" w:type="dxa"/>
          </w:tcPr>
          <w:p w:rsidR="003565AC" w:rsidRPr="00D51215" w:rsidRDefault="003565AC" w:rsidP="0061069C">
            <w:pPr>
              <w:pStyle w:val="Default"/>
              <w:tabs>
                <w:tab w:val="left" w:pos="315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51215">
              <w:rPr>
                <w:rFonts w:ascii="Times New Roman" w:hAnsi="Times New Roman" w:cs="Times New Roman"/>
                <w:sz w:val="22"/>
                <w:szCs w:val="22"/>
              </w:rPr>
              <w:t>Обобщать полученные знания о многих достойных людях — художниках, писателях, учёных, исторических деятелях (с 1 по 3 класс). Сравнивать пословицы разных народов России и мира о человеческих достоинствах и соответствующие фраг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менты из текстов Священных книг. Формулировать понятие о Всемирных духовных сокровищах. Называть имена своих земляков, соотечественников, представителей других стран, которые воплотили в себе лучшие человеческие качества (по выбору). Воспроизводить пословицу, изречение из Священ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ных текстов. Определять общезначимые ценные качества в друге (подруге) и самом себе; составлять свой список всемир</w:t>
            </w:r>
            <w:r w:rsidRPr="00D51215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духовных сокровищ; оформлять наглядный материал для презентации своего списка в виде портретных изображений значимых для себя людей, текстов пословиц и изречений</w:t>
            </w:r>
          </w:p>
        </w:tc>
      </w:tr>
      <w:tr w:rsidR="003565AC" w:rsidRPr="00D51215" w:rsidTr="0061069C">
        <w:tc>
          <w:tcPr>
            <w:tcW w:w="14786" w:type="dxa"/>
            <w:gridSpan w:val="2"/>
          </w:tcPr>
          <w:p w:rsidR="003565AC" w:rsidRPr="00D51215" w:rsidRDefault="003565AC" w:rsidP="0061069C">
            <w:pPr>
              <w:spacing w:before="173"/>
              <w:ind w:left="2050" w:right="2083"/>
              <w:contextualSpacing/>
            </w:pPr>
            <w:r w:rsidRPr="00D51215">
              <w:tab/>
            </w:r>
            <w:r w:rsidRPr="00D51215">
              <w:rPr>
                <w:i/>
                <w:iCs/>
              </w:rPr>
              <w:t>Блок внеклассной, внешкольной работы: о</w:t>
            </w:r>
            <w:r w:rsidRPr="00D51215">
              <w:t>формление «Альбома путешествий». Обмен впечатлениями о посещении объектов Всемирного наследия в России и за рубежом во время встреч с родными, друзьями, земляками. Заочные путе</w:t>
            </w:r>
            <w:r w:rsidRPr="00D51215">
              <w:softHyphen/>
              <w:t>шествия к объектам Всемирного природного и культурного наследия с по</w:t>
            </w:r>
            <w:r w:rsidRPr="00D51215">
              <w:softHyphen/>
              <w:t xml:space="preserve">мощью современных средств информации и </w:t>
            </w:r>
            <w:proofErr w:type="spellStart"/>
            <w:r w:rsidRPr="00D51215">
              <w:t>медиапрезентации</w:t>
            </w:r>
            <w:proofErr w:type="spellEnd"/>
            <w:r w:rsidRPr="00D51215">
              <w:t>. Посещение дома-музея вашего земляка, который может служить образцом лучших челове</w:t>
            </w:r>
            <w:r w:rsidRPr="00D51215">
              <w:softHyphen/>
              <w:t>ческих качеств. Составление списка всемирных духовных сокровищ</w:t>
            </w:r>
          </w:p>
          <w:p w:rsidR="003565AC" w:rsidRPr="00D51215" w:rsidRDefault="003565AC" w:rsidP="0061069C">
            <w:pPr>
              <w:pStyle w:val="Default"/>
              <w:tabs>
                <w:tab w:val="left" w:pos="3855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65AC" w:rsidRPr="00D51215" w:rsidTr="0061069C">
        <w:tc>
          <w:tcPr>
            <w:tcW w:w="14786" w:type="dxa"/>
            <w:gridSpan w:val="2"/>
          </w:tcPr>
          <w:p w:rsidR="003565AC" w:rsidRPr="00D51215" w:rsidRDefault="003565AC" w:rsidP="0061069C">
            <w:pPr>
              <w:spacing w:before="130"/>
              <w:ind w:left="3538"/>
              <w:contextualSpacing/>
            </w:pPr>
            <w:r w:rsidRPr="00D51215">
              <w:tab/>
              <w:t>Резерв учебного времени (10 ч)</w:t>
            </w:r>
          </w:p>
          <w:p w:rsidR="003565AC" w:rsidRPr="00D51215" w:rsidRDefault="003565AC" w:rsidP="0061069C">
            <w:pPr>
              <w:pStyle w:val="Default"/>
              <w:tabs>
                <w:tab w:val="left" w:pos="6240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65AC" w:rsidRPr="00995A27" w:rsidRDefault="003565AC" w:rsidP="003565A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565AC" w:rsidRDefault="0061069C" w:rsidP="003565AC">
      <w:pPr>
        <w:jc w:val="center"/>
        <w:outlineLvl w:val="0"/>
        <w:rPr>
          <w:b/>
          <w:sz w:val="22"/>
          <w:szCs w:val="22"/>
        </w:rPr>
      </w:pPr>
      <w:bookmarkStart w:id="36" w:name="_GoBack"/>
      <w:bookmarkEnd w:id="36"/>
      <w:r>
        <w:rPr>
          <w:b/>
          <w:sz w:val="22"/>
          <w:szCs w:val="22"/>
        </w:rPr>
        <w:t>Тематическое планирование</w:t>
      </w:r>
    </w:p>
    <w:p w:rsidR="003565AC" w:rsidRDefault="0061069C" w:rsidP="003565A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 класс (68 ч)</w:t>
      </w:r>
    </w:p>
    <w:p w:rsidR="003565AC" w:rsidRDefault="003565AC" w:rsidP="003565AC">
      <w:pPr>
        <w:jc w:val="center"/>
        <w:outlineLvl w:val="0"/>
        <w:rPr>
          <w:b/>
          <w:sz w:val="22"/>
          <w:szCs w:val="22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943"/>
        <w:gridCol w:w="11843"/>
      </w:tblGrid>
      <w:tr w:rsidR="003565AC" w:rsidRPr="0061069C" w:rsidTr="0061069C">
        <w:tc>
          <w:tcPr>
            <w:tcW w:w="2943" w:type="dxa"/>
            <w:vAlign w:val="center"/>
          </w:tcPr>
          <w:p w:rsidR="003565AC" w:rsidRPr="0061069C" w:rsidRDefault="003565AC" w:rsidP="0061069C">
            <w:pPr>
              <w:contextualSpacing/>
              <w:jc w:val="center"/>
              <w:outlineLvl w:val="0"/>
              <w:rPr>
                <w:b/>
              </w:rPr>
            </w:pPr>
            <w:r w:rsidRPr="0061069C">
              <w:rPr>
                <w:b/>
              </w:rPr>
              <w:t>Тематическое планирование</w:t>
            </w:r>
          </w:p>
        </w:tc>
        <w:tc>
          <w:tcPr>
            <w:tcW w:w="11843" w:type="dxa"/>
            <w:vAlign w:val="center"/>
          </w:tcPr>
          <w:p w:rsidR="003565AC" w:rsidRPr="0061069C" w:rsidRDefault="003565AC" w:rsidP="0061069C">
            <w:pPr>
              <w:contextualSpacing/>
              <w:jc w:val="center"/>
              <w:outlineLvl w:val="0"/>
              <w:rPr>
                <w:b/>
              </w:rPr>
            </w:pPr>
            <w:r w:rsidRPr="0061069C">
              <w:rPr>
                <w:b/>
              </w:rPr>
              <w:t>Характеристика видов деятельности</w:t>
            </w:r>
          </w:p>
        </w:tc>
      </w:tr>
      <w:tr w:rsidR="003565AC" w:rsidRPr="0061069C" w:rsidTr="0061069C">
        <w:tc>
          <w:tcPr>
            <w:tcW w:w="14786" w:type="dxa"/>
            <w:gridSpan w:val="2"/>
          </w:tcPr>
          <w:p w:rsidR="003565AC" w:rsidRPr="0061069C" w:rsidRDefault="003565AC" w:rsidP="0061069C">
            <w:pPr>
              <w:contextualSpacing/>
              <w:jc w:val="center"/>
              <w:outlineLvl w:val="0"/>
              <w:rPr>
                <w:b/>
              </w:rPr>
            </w:pPr>
            <w:r w:rsidRPr="0061069C">
              <w:rPr>
                <w:b/>
              </w:rPr>
              <w:t>Мы — граждане единого Отечества (10 ч)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lastRenderedPageBreak/>
              <w:t>Общество — это мы!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1200"/>
              </w:tabs>
              <w:contextualSpacing/>
              <w:outlineLvl w:val="0"/>
              <w:rPr>
                <w:b/>
              </w:rPr>
            </w:pPr>
            <w:r w:rsidRPr="0061069C">
              <w:t>Систематизировать уже имеющиеся представления о необхо</w:t>
            </w:r>
            <w:r w:rsidRPr="0061069C">
              <w:softHyphen/>
              <w:t>димости объединения людей в сообщества. Приводить приме</w:t>
            </w:r>
            <w:r w:rsidRPr="0061069C">
              <w:softHyphen/>
              <w:t>ры распределения обязанностей и разделения труда в сообще</w:t>
            </w:r>
            <w:r w:rsidRPr="0061069C">
              <w:softHyphen/>
              <w:t>ствах наших предков и в современных обществах, выявлять общее и различное (на основе материала 2 и 3 классов). Ха</w:t>
            </w:r>
            <w:r w:rsidRPr="0061069C">
              <w:softHyphen/>
              <w:t>рактеризовать общие цели и интересы различных сообществ и общественных групп; определять сообщества, в которые че</w:t>
            </w:r>
            <w:r w:rsidRPr="0061069C">
              <w:softHyphen/>
              <w:t>ловек входит в течение жизни. Сопоставлять понятия «граж</w:t>
            </w:r>
            <w:r w:rsidRPr="0061069C">
              <w:softHyphen/>
              <w:t>данин» и «соотечественник», выявлять общее и различное</w:t>
            </w:r>
          </w:p>
        </w:tc>
      </w:tr>
      <w:tr w:rsidR="003565AC" w:rsidRPr="0061069C" w:rsidTr="0061069C">
        <w:tc>
          <w:tcPr>
            <w:tcW w:w="2943" w:type="dxa"/>
          </w:tcPr>
          <w:p w:rsidR="00463DE6" w:rsidRPr="00463DE6" w:rsidRDefault="00463DE6" w:rsidP="00463DE6">
            <w:pPr>
              <w:contextualSpacing/>
              <w:rPr>
                <w:i/>
              </w:rPr>
            </w:pPr>
            <w:r w:rsidRPr="00463DE6">
              <w:rPr>
                <w:i/>
              </w:rPr>
              <w:t xml:space="preserve">Национальный состав Башкортостана. </w:t>
            </w:r>
          </w:p>
          <w:p w:rsidR="003565AC" w:rsidRPr="0061069C" w:rsidRDefault="003565AC" w:rsidP="0061069C">
            <w:pPr>
              <w:contextualSpacing/>
            </w:pPr>
            <w:r w:rsidRPr="0061069C">
              <w:t>Российский народ.</w:t>
            </w:r>
          </w:p>
          <w:p w:rsidR="003565AC" w:rsidRPr="0061069C" w:rsidRDefault="003565AC" w:rsidP="0061069C">
            <w:pPr>
              <w:tabs>
                <w:tab w:val="left" w:pos="70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contextualSpacing/>
            </w:pPr>
            <w:r w:rsidRPr="0061069C">
              <w:t>Систематизировать уже имеющиеся представления о рос</w:t>
            </w:r>
            <w:r w:rsidRPr="0061069C">
              <w:softHyphen/>
              <w:t>сийском народе; называть объединяющие факторы, приво</w:t>
            </w:r>
            <w:r w:rsidRPr="0061069C">
              <w:softHyphen/>
              <w:t>дить примеры этих факторов из реальной жизни своего края как проявление общенациональной российской солидарности;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  <w:r w:rsidRPr="0061069C">
              <w:t>характеризовать государственную символику России; оформ</w:t>
            </w:r>
            <w:r w:rsidRPr="0061069C">
              <w:softHyphen/>
              <w:t>лять Календарь памятных дат</w:t>
            </w:r>
          </w:p>
        </w:tc>
      </w:tr>
      <w:tr w:rsidR="003565AC" w:rsidRPr="0061069C" w:rsidTr="0061069C">
        <w:tc>
          <w:tcPr>
            <w:tcW w:w="2943" w:type="dxa"/>
          </w:tcPr>
          <w:p w:rsidR="00463DE6" w:rsidRPr="00463DE6" w:rsidRDefault="00463DE6" w:rsidP="0061069C">
            <w:pPr>
              <w:contextualSpacing/>
              <w:rPr>
                <w:i/>
              </w:rPr>
            </w:pPr>
            <w:r w:rsidRPr="00463DE6">
              <w:rPr>
                <w:i/>
              </w:rPr>
              <w:t>Конституция Башкортостана</w:t>
            </w:r>
          </w:p>
          <w:p w:rsidR="003565AC" w:rsidRPr="0061069C" w:rsidRDefault="003565AC" w:rsidP="0061069C">
            <w:pPr>
              <w:contextualSpacing/>
            </w:pPr>
            <w:r w:rsidRPr="0061069C">
              <w:t>Конституция России.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1125"/>
              </w:tabs>
              <w:contextualSpacing/>
              <w:outlineLvl w:val="0"/>
              <w:rPr>
                <w:b/>
              </w:rPr>
            </w:pPr>
            <w:r w:rsidRPr="0061069C">
              <w:t>Различать права и обязанности гражданина России; приво</w:t>
            </w:r>
            <w:r w:rsidRPr="0061069C">
              <w:softHyphen/>
              <w:t>дить конкретные примеры свобод, гарантируемых гражданам России её Конституцией; устанавливать соответствие статей Конституции РФ</w:t>
            </w:r>
            <w:r w:rsidR="00463DE6">
              <w:t xml:space="preserve">, Конституции Республики Башкортостан </w:t>
            </w:r>
            <w:r w:rsidRPr="0061069C">
              <w:t xml:space="preserve"> и нравственных правил отечественной и миро</w:t>
            </w:r>
            <w:r w:rsidRPr="0061069C">
              <w:softHyphen/>
              <w:t>вой культуры; употреблять специальную лексику Конституции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Права ребёнка.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  <w:r w:rsidRPr="0061069C">
              <w:t>Устанавливать соответствие внутреннего смысла статей о правах ребёнка и нормы отношения к детям в культуре наро</w:t>
            </w:r>
            <w:r w:rsidRPr="0061069C">
              <w:softHyphen/>
              <w:t>дов России; объяснять связь между правами и обязанностя</w:t>
            </w:r>
            <w:r w:rsidRPr="0061069C">
              <w:softHyphen/>
              <w:t>ми; обсуждать вопрос о расширении прав и обязанностей ре</w:t>
            </w:r>
            <w:r w:rsidRPr="0061069C">
              <w:softHyphen/>
              <w:t>бёнка по мере его взросления; приводить примеры, под</w:t>
            </w:r>
            <w:r w:rsidRPr="0061069C">
              <w:softHyphen/>
              <w:t xml:space="preserve">тверждающие необходимость </w:t>
            </w:r>
            <w:proofErr w:type="gramStart"/>
            <w:r w:rsidRPr="0061069C">
              <w:t>соблюдения Десятого принципа Декларации прав ребёнка ООН</w:t>
            </w:r>
            <w:proofErr w:type="gramEnd"/>
            <w:r w:rsidRPr="0061069C">
              <w:t>. Употреблять специальную лексику документов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Государственное устройство России.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435"/>
              </w:tabs>
              <w:contextualSpacing/>
              <w:outlineLvl w:val="0"/>
              <w:rPr>
                <w:b/>
              </w:rPr>
            </w:pPr>
            <w:r w:rsidRPr="0061069C">
              <w:t>Устанавливать связь особенностей государственного устрой</w:t>
            </w:r>
            <w:r w:rsidRPr="0061069C">
              <w:softHyphen/>
              <w:t>ства России и положений её Конституции; объяснять, в чём состоит роль Президента и трёх ветвей власти в России; вы</w:t>
            </w:r>
            <w:r w:rsidRPr="0061069C">
              <w:softHyphen/>
              <w:t>двигать предположение о том, зачем необходима независи</w:t>
            </w:r>
            <w:r w:rsidRPr="0061069C">
              <w:softHyphen/>
              <w:t>мость трёх ветвей власти друг от друга. Называть имя, отче</w:t>
            </w:r>
            <w:r w:rsidRPr="0061069C">
              <w:softHyphen/>
              <w:t>ство, фамилию действующего Президента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 xml:space="preserve">Российский союз </w:t>
            </w:r>
            <w:proofErr w:type="gramStart"/>
            <w:r w:rsidRPr="0061069C">
              <w:t>равных</w:t>
            </w:r>
            <w:proofErr w:type="gramEnd"/>
            <w:r w:rsidRPr="0061069C">
              <w:t>.</w:t>
            </w:r>
          </w:p>
          <w:p w:rsidR="003565AC" w:rsidRPr="0061069C" w:rsidRDefault="003565AC" w:rsidP="0061069C">
            <w:pPr>
              <w:tabs>
                <w:tab w:val="left" w:pos="49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  <w:r w:rsidRPr="0061069C">
              <w:t>Характеризовать особенности субъектов РФ в зависимости от их принадлежности к той или иной группе; презентовать за</w:t>
            </w:r>
            <w:r w:rsidRPr="0061069C">
              <w:softHyphen/>
              <w:t>очное путешествие в одну из республик: показывать её поло</w:t>
            </w:r>
            <w:r w:rsidRPr="0061069C">
              <w:softHyphen/>
              <w:t>жение на карте; называть и показывать столицу; составлять рассказ о природных и культурных достопримечательностях; объяснять символический смысл герба и флага</w:t>
            </w:r>
          </w:p>
        </w:tc>
      </w:tr>
      <w:tr w:rsidR="003565AC" w:rsidRPr="0061069C" w:rsidTr="0061069C">
        <w:trPr>
          <w:trHeight w:val="535"/>
        </w:trPr>
        <w:tc>
          <w:tcPr>
            <w:tcW w:w="2943" w:type="dxa"/>
          </w:tcPr>
          <w:p w:rsidR="003565AC" w:rsidRPr="0061069C" w:rsidRDefault="003565AC" w:rsidP="0061069C">
            <w:pPr>
              <w:contextualSpacing/>
              <w:rPr>
                <w:b/>
              </w:rPr>
            </w:pPr>
            <w:r w:rsidRPr="0061069C">
              <w:t>Государственная граница России.</w:t>
            </w: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firstLine="10"/>
              <w:contextualSpacing/>
              <w:rPr>
                <w:b/>
              </w:rPr>
            </w:pPr>
            <w:r w:rsidRPr="0061069C">
              <w:t>По карте определять, с какими государствами Россия грани</w:t>
            </w:r>
            <w:r w:rsidRPr="0061069C">
              <w:softHyphen/>
              <w:t>чит на суше и на море; показывать на карте государственную границу России; различат</w:t>
            </w:r>
            <w:r w:rsidR="0061069C">
              <w:t>ь границы на суше и на море; на</w:t>
            </w:r>
            <w:r w:rsidRPr="0061069C">
              <w:t>зывать сопредельные с Россией страны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Путешествие за границу России.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  <w:r w:rsidRPr="0061069C">
              <w:t>Использовать источники дополнительной информации, в том числе Интернет, для составления рассказа о реальном или за</w:t>
            </w:r>
            <w:r w:rsidRPr="0061069C">
              <w:softHyphen/>
              <w:t>очном путешествии в страны ближнего зарубежья (по выбору). По карте определять названия столиц; рассказывать о важ</w:t>
            </w:r>
            <w:r w:rsidRPr="0061069C">
              <w:softHyphen/>
              <w:t>нейших природных и культурных объектах. Моделировать си</w:t>
            </w:r>
            <w:r w:rsidRPr="0061069C">
              <w:softHyphen/>
              <w:t>туации общения с зарубежными сверстниками в соответствии с традициями добрососедства и гостеприимства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Сокровища России и их хранители.</w:t>
            </w:r>
          </w:p>
          <w:p w:rsidR="003565AC" w:rsidRPr="0061069C" w:rsidRDefault="003565AC" w:rsidP="0061069C">
            <w:pPr>
              <w:tabs>
                <w:tab w:val="left" w:pos="64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870"/>
              </w:tabs>
              <w:contextualSpacing/>
              <w:outlineLvl w:val="0"/>
              <w:rPr>
                <w:b/>
              </w:rPr>
            </w:pPr>
            <w:r w:rsidRPr="0061069C">
              <w:t>Подбирать в дополнительных источниках пословицы и пого</w:t>
            </w:r>
            <w:r w:rsidRPr="0061069C">
              <w:softHyphen/>
              <w:t>ворки, местные гидронимы (названия рек и других водоёмов) на родном языке; анализировать их содержание. Презенто</w:t>
            </w:r>
            <w:r w:rsidRPr="0061069C">
              <w:softHyphen/>
              <w:t>вать рассказ о жизни и деятельности создателя национальной письменности. Моделировать игровые ситуации дружеского общения со сверстниками в классе с использованием родных языков</w:t>
            </w:r>
          </w:p>
        </w:tc>
      </w:tr>
      <w:tr w:rsidR="003565AC" w:rsidRPr="0061069C" w:rsidTr="0061069C">
        <w:tc>
          <w:tcPr>
            <w:tcW w:w="2943" w:type="dxa"/>
          </w:tcPr>
          <w:p w:rsidR="00463DE6" w:rsidRPr="00463DE6" w:rsidRDefault="00463DE6" w:rsidP="00463DE6">
            <w:pPr>
              <w:contextualSpacing/>
              <w:rPr>
                <w:i/>
              </w:rPr>
            </w:pPr>
            <w:r w:rsidRPr="00463DE6">
              <w:rPr>
                <w:i/>
              </w:rPr>
              <w:t>Народные художники Башкортостана.</w:t>
            </w:r>
          </w:p>
          <w:p w:rsidR="00463DE6" w:rsidRDefault="00463DE6" w:rsidP="0061069C">
            <w:pPr>
              <w:contextualSpacing/>
            </w:pPr>
          </w:p>
          <w:p w:rsidR="003565AC" w:rsidRPr="0061069C" w:rsidRDefault="003565AC" w:rsidP="0061069C">
            <w:pPr>
              <w:contextualSpacing/>
            </w:pPr>
            <w:r w:rsidRPr="0061069C">
              <w:t>Творческий союз.</w:t>
            </w:r>
          </w:p>
          <w:p w:rsidR="003565AC" w:rsidRPr="0061069C" w:rsidRDefault="003565AC" w:rsidP="0061069C">
            <w:pPr>
              <w:tabs>
                <w:tab w:val="left" w:pos="31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315"/>
              </w:tabs>
              <w:contextualSpacing/>
              <w:outlineLvl w:val="0"/>
              <w:rPr>
                <w:b/>
              </w:rPr>
            </w:pPr>
            <w:r w:rsidRPr="0061069C">
              <w:lastRenderedPageBreak/>
              <w:t>Презентовать рассказ о жизни и творчестве выдающихся де</w:t>
            </w:r>
            <w:r w:rsidRPr="0061069C">
              <w:softHyphen/>
              <w:t>ятелей культуры народов своего края. Оценивать роль русско</w:t>
            </w:r>
            <w:r w:rsidRPr="0061069C">
              <w:softHyphen/>
              <w:t>го языка и культуры в их творчестве. Высказывать мотиви</w:t>
            </w:r>
            <w:r w:rsidRPr="0061069C">
              <w:softHyphen/>
              <w:t>рованное суждение о диалоге культур народов России как спо</w:t>
            </w:r>
            <w:r w:rsidRPr="0061069C">
              <w:softHyphen/>
            </w:r>
            <w:r w:rsidRPr="0061069C">
              <w:lastRenderedPageBreak/>
              <w:t>собе   взаимного   духовного   и   культурного   обогащения. Презентовать произведения писателей своего края на родном языке и (или) в переводе на русский язык (по выбору); назы</w:t>
            </w:r>
            <w:r w:rsidRPr="0061069C">
              <w:softHyphen/>
              <w:t>вать имена их авторов; рассказывать о выдающихся худож</w:t>
            </w:r>
            <w:r w:rsidRPr="0061069C">
              <w:softHyphen/>
              <w:t>никах, музыкантах, учёных — уроженцах своего края по об</w:t>
            </w:r>
            <w:r w:rsidRPr="0061069C">
              <w:softHyphen/>
              <w:t>разцу рассказов учебника. Составлять страницу Календаря памятных дат, посвященную одному из деятелей родной кул</w:t>
            </w:r>
            <w:proofErr w:type="gramStart"/>
            <w:r w:rsidRPr="0061069C">
              <w:t>ь-</w:t>
            </w:r>
            <w:proofErr w:type="gramEnd"/>
            <w:r w:rsidRPr="0061069C">
              <w:t xml:space="preserve"> туры (по выбору)</w:t>
            </w:r>
          </w:p>
        </w:tc>
      </w:tr>
      <w:tr w:rsidR="003565AC" w:rsidRPr="0061069C" w:rsidTr="0061069C">
        <w:tc>
          <w:tcPr>
            <w:tcW w:w="14786" w:type="dxa"/>
            <w:gridSpan w:val="2"/>
          </w:tcPr>
          <w:p w:rsidR="003565AC" w:rsidRPr="0061069C" w:rsidRDefault="003565AC" w:rsidP="0061069C">
            <w:pPr>
              <w:contextualSpacing/>
              <w:jc w:val="center"/>
              <w:outlineLvl w:val="0"/>
              <w:rPr>
                <w:b/>
              </w:rPr>
            </w:pPr>
            <w:r w:rsidRPr="0061069C">
              <w:rPr>
                <w:i/>
                <w:iCs/>
              </w:rPr>
              <w:lastRenderedPageBreak/>
              <w:t xml:space="preserve">Блок внеклассной, внешкольной работы: </w:t>
            </w:r>
            <w:r w:rsidRPr="0061069C">
              <w:t>продолжение воображаемых путеше</w:t>
            </w:r>
            <w:r w:rsidRPr="0061069C">
              <w:softHyphen/>
              <w:t>ствий в республики и другие регионы Российской Федерации. Оформление «Альбома путешествий» и выставки «Гербы, флаги и столицы субъектов Рос</w:t>
            </w:r>
            <w:r w:rsidRPr="0061069C">
              <w:softHyphen/>
              <w:t>сийской Федерации». Совместно с коллективом параллельного класса и с по</w:t>
            </w:r>
            <w:r w:rsidRPr="0061069C">
              <w:softHyphen/>
              <w:t xml:space="preserve">мощью старшеклассников организация конкурса </w:t>
            </w:r>
            <w:proofErr w:type="spellStart"/>
            <w:r w:rsidRPr="0061069C">
              <w:t>видеопрезентаций</w:t>
            </w:r>
            <w:proofErr w:type="spellEnd"/>
            <w:r w:rsidRPr="0061069C">
              <w:t xml:space="preserve"> «Красота природы моего Отечества»</w:t>
            </w:r>
          </w:p>
        </w:tc>
      </w:tr>
      <w:tr w:rsidR="003565AC" w:rsidRPr="0061069C" w:rsidTr="0061069C">
        <w:tc>
          <w:tcPr>
            <w:tcW w:w="14786" w:type="dxa"/>
            <w:gridSpan w:val="2"/>
          </w:tcPr>
          <w:p w:rsidR="003565AC" w:rsidRPr="0061069C" w:rsidRDefault="003565AC" w:rsidP="0061069C">
            <w:pPr>
              <w:tabs>
                <w:tab w:val="left" w:pos="5475"/>
              </w:tabs>
              <w:contextualSpacing/>
              <w:outlineLvl w:val="0"/>
              <w:rPr>
                <w:b/>
              </w:rPr>
            </w:pPr>
            <w:r w:rsidRPr="0061069C">
              <w:rPr>
                <w:b/>
              </w:rPr>
              <w:tab/>
              <w:t>По родным просторам (18 ч)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tabs>
                <w:tab w:val="left" w:pos="900"/>
              </w:tabs>
              <w:contextualSpacing/>
              <w:outlineLvl w:val="0"/>
              <w:rPr>
                <w:b/>
              </w:rPr>
            </w:pPr>
            <w:r w:rsidRPr="0061069C">
              <w:t>Карта — наш экскурсовод.</w:t>
            </w: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left="19" w:hanging="19"/>
              <w:contextualSpacing/>
            </w:pPr>
            <w:r w:rsidRPr="0061069C">
              <w:rPr>
                <w:b/>
              </w:rPr>
              <w:tab/>
            </w:r>
            <w:r w:rsidRPr="0061069C">
              <w:t>Сравнивать масштаб физической карты России и карты ми</w:t>
            </w:r>
            <w:r w:rsidRPr="0061069C">
              <w:softHyphen/>
              <w:t>ра,   объяснять разницу.</w:t>
            </w:r>
            <w:r w:rsidR="0061069C">
              <w:t xml:space="preserve"> </w:t>
            </w:r>
            <w:r w:rsidRPr="0061069C">
              <w:t>Работая в паре, изучать условные знаки физической карты России, выделять среди них уже известные. Рассказывать по физической карте о нашей стране.</w:t>
            </w:r>
          </w:p>
          <w:p w:rsidR="003565AC" w:rsidRPr="0061069C" w:rsidRDefault="003565AC" w:rsidP="0061069C">
            <w:pPr>
              <w:tabs>
                <w:tab w:val="left" w:pos="915"/>
              </w:tabs>
              <w:contextualSpacing/>
              <w:outlineLvl w:val="0"/>
              <w:rPr>
                <w:b/>
              </w:rPr>
            </w:pPr>
            <w:r w:rsidRPr="0061069C">
              <w:t>Находить на физической карте России природные объекты, изображённые на фотографиях в учебнике. Анализировать текст учебника, различать информацию, ко</w:t>
            </w:r>
            <w:r w:rsidRPr="0061069C">
              <w:softHyphen/>
              <w:t>торую можно получить с помощью карты, и ту, которая со</w:t>
            </w:r>
            <w:r w:rsidRPr="0061069C">
              <w:softHyphen/>
              <w:t>держится только в тексте</w:t>
            </w:r>
          </w:p>
        </w:tc>
      </w:tr>
      <w:tr w:rsidR="003565AC" w:rsidRPr="0061069C" w:rsidTr="0061069C">
        <w:tc>
          <w:tcPr>
            <w:tcW w:w="2943" w:type="dxa"/>
          </w:tcPr>
          <w:p w:rsidR="00463DE6" w:rsidRPr="00463DE6" w:rsidRDefault="00463DE6" w:rsidP="0061069C">
            <w:pPr>
              <w:contextualSpacing/>
              <w:rPr>
                <w:i/>
              </w:rPr>
            </w:pPr>
            <w:r w:rsidRPr="00463DE6">
              <w:rPr>
                <w:i/>
              </w:rPr>
              <w:t>Башкирия на географической карте.</w:t>
            </w:r>
          </w:p>
          <w:p w:rsidR="003565AC" w:rsidRPr="0061069C" w:rsidRDefault="003565AC" w:rsidP="0061069C">
            <w:pPr>
              <w:contextualSpacing/>
            </w:pPr>
            <w:r w:rsidRPr="0061069C">
              <w:t>По равнинам и горам.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left="5" w:hanging="5"/>
              <w:contextualSpacing/>
              <w:rPr>
                <w:b/>
              </w:rPr>
            </w:pPr>
            <w:r w:rsidRPr="0061069C">
              <w:t>Находить на физической карте России равнины и горы, представленные на фотографиях в учебнике. Учиться пока</w:t>
            </w:r>
            <w:r w:rsidRPr="0061069C">
              <w:softHyphen/>
              <w:t>зывать равнины и горы на карте.</w:t>
            </w:r>
            <w:r w:rsidR="0061069C">
              <w:t xml:space="preserve"> </w:t>
            </w:r>
            <w:r w:rsidRPr="0061069C">
              <w:t>Характеризовать крупнейшие равнины и горы России. Сравнивать формы земной поверхности: холм и гору, балку и овраг. Моделировать формы земной поверхности, исполь</w:t>
            </w:r>
            <w:r w:rsidRPr="0061069C">
              <w:softHyphen/>
              <w:t>зуя пластилин (влажный песок, глину). В ходе коллективного обсуждения выявлять связь между осо</w:t>
            </w:r>
            <w:r w:rsidRPr="0061069C">
              <w:softHyphen/>
              <w:t>бенностями земной поверхности и хозяйственной деятель</w:t>
            </w:r>
            <w:r w:rsidRPr="0061069C">
              <w:softHyphen/>
              <w:t>ностью людей, их обычаями, традициями.</w:t>
            </w:r>
            <w:r w:rsidR="0061069C">
              <w:t xml:space="preserve"> </w:t>
            </w:r>
            <w:r w:rsidR="00463DE6">
              <w:t xml:space="preserve">На основе наблюдений </w:t>
            </w:r>
            <w:r w:rsidRPr="0061069C">
              <w:t xml:space="preserve"> характеризовать поверхность своего края</w:t>
            </w:r>
          </w:p>
        </w:tc>
      </w:tr>
      <w:tr w:rsidR="003565AC" w:rsidRPr="0061069C" w:rsidTr="0061069C">
        <w:tc>
          <w:tcPr>
            <w:tcW w:w="2943" w:type="dxa"/>
          </w:tcPr>
          <w:p w:rsidR="00463DE6" w:rsidRDefault="00463DE6" w:rsidP="0061069C">
            <w:pPr>
              <w:contextualSpacing/>
            </w:pPr>
            <w:r w:rsidRPr="00463DE6">
              <w:rPr>
                <w:i/>
              </w:rPr>
              <w:t>Башкортостан</w:t>
            </w:r>
            <w:r>
              <w:rPr>
                <w:i/>
              </w:rPr>
              <w:t xml:space="preserve"> </w:t>
            </w:r>
            <w:r w:rsidRPr="00463DE6">
              <w:rPr>
                <w:i/>
              </w:rPr>
              <w:t>- кладовая Урала.</w:t>
            </w:r>
          </w:p>
          <w:p w:rsidR="003565AC" w:rsidRPr="0061069C" w:rsidRDefault="003565AC" w:rsidP="0061069C">
            <w:pPr>
              <w:contextualSpacing/>
            </w:pPr>
            <w:r w:rsidRPr="0061069C">
              <w:t>В поисках подземных кладовых.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firstLine="24"/>
              <w:contextualSpacing/>
              <w:rPr>
                <w:b/>
              </w:rPr>
            </w:pPr>
            <w:r w:rsidRPr="0061069C">
              <w:t>Работая в парах, изучать полезные ископаемые разных реги</w:t>
            </w:r>
            <w:r w:rsidRPr="0061069C">
              <w:softHyphen/>
              <w:t>онов России (по физической карте), рассказывать о них, со</w:t>
            </w:r>
            <w:r w:rsidRPr="0061069C">
              <w:softHyphen/>
              <w:t>относить условные знаки и фотографии образцов полезных ископаемых.</w:t>
            </w:r>
            <w:r w:rsidR="0061069C">
              <w:t xml:space="preserve"> </w:t>
            </w:r>
            <w:r w:rsidRPr="0061069C">
              <w:t>В ходе практической работы изучать образцы полезных иско</w:t>
            </w:r>
            <w:r w:rsidRPr="0061069C">
              <w:softHyphen/>
              <w:t>паемых</w:t>
            </w:r>
            <w:r w:rsidR="00463DE6">
              <w:t xml:space="preserve"> Башкортостана</w:t>
            </w:r>
            <w:r w:rsidRPr="0061069C">
              <w:t>, описывать их по приведённому в учебнике плану, извлекать   информацию из разных источников, в том числе из атласа-определителя.</w:t>
            </w:r>
            <w:r w:rsidR="0061069C">
              <w:t xml:space="preserve"> </w:t>
            </w:r>
            <w:r w:rsidRPr="0061069C">
              <w:t>Сравнивать нефть и природный газ, использовать с этой целью информацию из текста учебника.</w:t>
            </w:r>
            <w:r w:rsidR="0061069C">
              <w:t xml:space="preserve"> </w:t>
            </w:r>
            <w:r w:rsidRPr="0061069C">
              <w:t>Высказывать обоснованные суждения о необходимости бе</w:t>
            </w:r>
            <w:r w:rsidRPr="0061069C">
              <w:softHyphen/>
              <w:t>режного использования полезных ископаемых</w:t>
            </w:r>
          </w:p>
        </w:tc>
      </w:tr>
      <w:tr w:rsidR="003565AC" w:rsidRPr="0061069C" w:rsidTr="0061069C">
        <w:tc>
          <w:tcPr>
            <w:tcW w:w="2943" w:type="dxa"/>
          </w:tcPr>
          <w:p w:rsidR="00463DE6" w:rsidRDefault="00463DE6" w:rsidP="0061069C">
            <w:pPr>
              <w:contextualSpacing/>
              <w:rPr>
                <w:i/>
              </w:rPr>
            </w:pPr>
            <w:r w:rsidRPr="00463DE6">
              <w:rPr>
                <w:i/>
              </w:rPr>
              <w:t xml:space="preserve">Легенда о реке </w:t>
            </w:r>
            <w:proofErr w:type="spellStart"/>
            <w:r w:rsidRPr="00463DE6">
              <w:rPr>
                <w:i/>
              </w:rPr>
              <w:t>Агидель</w:t>
            </w:r>
            <w:proofErr w:type="spellEnd"/>
            <w:r w:rsidRPr="00463DE6">
              <w:rPr>
                <w:i/>
              </w:rPr>
              <w:t>.</w:t>
            </w:r>
          </w:p>
          <w:p w:rsidR="003565AC" w:rsidRPr="0061069C" w:rsidRDefault="003565AC" w:rsidP="0061069C">
            <w:pPr>
              <w:contextualSpacing/>
            </w:pPr>
            <w:r w:rsidRPr="0061069C">
              <w:t>Наши реки.</w:t>
            </w:r>
          </w:p>
          <w:p w:rsidR="003565AC" w:rsidRPr="0061069C" w:rsidRDefault="003565AC" w:rsidP="0061069C">
            <w:pPr>
              <w:tabs>
                <w:tab w:val="left" w:pos="780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firstLine="19"/>
              <w:contextualSpacing/>
              <w:rPr>
                <w:b/>
              </w:rPr>
            </w:pPr>
            <w:r w:rsidRPr="0061069C">
              <w:t>Раскрывать значение рек в жизни людей. Составлять схему «Части реки», использовать с этой целью информацию из текста учебника, осуществлять самопровер</w:t>
            </w:r>
            <w:r w:rsidRPr="0061069C">
              <w:softHyphen/>
              <w:t>ку.</w:t>
            </w:r>
            <w:r w:rsidR="0061069C">
              <w:t xml:space="preserve"> </w:t>
            </w:r>
            <w:r w:rsidRPr="0061069C">
              <w:t>Работая в паре, находить на физической карте России реки, представленные на фотографиях в учебнике. Учиться пока</w:t>
            </w:r>
            <w:r w:rsidRPr="0061069C">
              <w:softHyphen/>
              <w:t>зывать реки на карте.</w:t>
            </w:r>
            <w:r w:rsidR="0061069C">
              <w:t xml:space="preserve"> </w:t>
            </w:r>
            <w:r w:rsidRPr="0061069C">
              <w:t>Анализировать таблицу «Протяжённость рек России», срав</w:t>
            </w:r>
            <w:r w:rsidRPr="0061069C">
              <w:softHyphen/>
              <w:t>нивать реки по протяжённости, перечислять их в порядке уменьшения (увеличения) протяжённости. Характеризовать крупнейшие и наиболее известные реки России.</w:t>
            </w:r>
            <w:r w:rsidR="0061069C">
              <w:t xml:space="preserve"> </w:t>
            </w:r>
            <w:r w:rsidRPr="0061069C">
              <w:t>Обсуждать особенности и значение главной реки своего края, выражать своё отношение к ней. Кратко характеризовать</w:t>
            </w:r>
            <w:r w:rsidR="0061069C">
              <w:t xml:space="preserve"> </w:t>
            </w:r>
            <w:r w:rsidRPr="0061069C">
              <w:t>реку своего края (на основе наблюдений и информации из краеведческой литературы)</w:t>
            </w:r>
          </w:p>
        </w:tc>
      </w:tr>
      <w:tr w:rsidR="003565AC" w:rsidRPr="0061069C" w:rsidTr="0061069C">
        <w:tc>
          <w:tcPr>
            <w:tcW w:w="2943" w:type="dxa"/>
          </w:tcPr>
          <w:p w:rsidR="00463DE6" w:rsidRPr="00463DE6" w:rsidRDefault="00463DE6" w:rsidP="00463DE6">
            <w:pPr>
              <w:contextualSpacing/>
              <w:rPr>
                <w:i/>
              </w:rPr>
            </w:pPr>
            <w:proofErr w:type="spellStart"/>
            <w:r w:rsidRPr="00463DE6">
              <w:rPr>
                <w:i/>
              </w:rPr>
              <w:t>Асылыкуль</w:t>
            </w:r>
            <w:proofErr w:type="spellEnd"/>
            <w:r w:rsidRPr="00463DE6">
              <w:rPr>
                <w:i/>
              </w:rPr>
              <w:t xml:space="preserve"> – жемчужина  Башкирии.</w:t>
            </w:r>
          </w:p>
          <w:p w:rsidR="003565AC" w:rsidRPr="0061069C" w:rsidRDefault="003565AC" w:rsidP="0061069C">
            <w:pPr>
              <w:contextualSpacing/>
            </w:pPr>
            <w:r w:rsidRPr="0061069C">
              <w:t>Озёра — краса Земли.</w:t>
            </w:r>
          </w:p>
          <w:p w:rsidR="003565AC" w:rsidRPr="0061069C" w:rsidRDefault="003565AC" w:rsidP="0061069C">
            <w:pPr>
              <w:tabs>
                <w:tab w:val="left" w:pos="600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firstLine="14"/>
              <w:contextualSpacing/>
              <w:rPr>
                <w:b/>
              </w:rPr>
            </w:pPr>
            <w:r w:rsidRPr="0061069C">
              <w:t>Раскрывать значение озёр в жизни людей. Работая в паре, находить на физической карте России озёра, представленные на фотографиях в учебнике. Учиться пока</w:t>
            </w:r>
            <w:r w:rsidRPr="0061069C">
              <w:softHyphen/>
              <w:t>зывать озёра на карте.</w:t>
            </w:r>
            <w:r w:rsidR="0061069C">
              <w:t xml:space="preserve"> </w:t>
            </w:r>
            <w:r w:rsidRPr="0061069C">
              <w:t>Анализировать таблицу «Глубина озёр России», сравнивать озёра по глубине, перечислять их в порядке увеличения (уменьшения) глубины. Характеризовать крупнейшие и наиболее известные озёра России.</w:t>
            </w:r>
            <w:r w:rsidR="0061069C">
              <w:t xml:space="preserve"> </w:t>
            </w:r>
            <w:r w:rsidRPr="0061069C">
              <w:t>Обсуждать свои впечатления от пребывания на озере. Крат</w:t>
            </w:r>
            <w:r w:rsidRPr="0061069C">
              <w:softHyphen/>
              <w:t>ко характеризовать озеро своего края (на основе наблюдений и информации из краеведческой литературы)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lastRenderedPageBreak/>
              <w:t>По морским просторам.</w:t>
            </w:r>
          </w:p>
          <w:p w:rsidR="003565AC" w:rsidRPr="0061069C" w:rsidRDefault="003565AC" w:rsidP="0061069C">
            <w:pPr>
              <w:tabs>
                <w:tab w:val="left" w:pos="690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left="29" w:hanging="29"/>
              <w:contextualSpacing/>
              <w:rPr>
                <w:b/>
              </w:rPr>
            </w:pPr>
            <w:r w:rsidRPr="0061069C">
              <w:t>Различать озёра и моря по существенному признаку (море — часть океана).</w:t>
            </w:r>
            <w:r w:rsidR="0061069C">
              <w:t xml:space="preserve"> </w:t>
            </w:r>
            <w:r w:rsidRPr="0061069C">
              <w:t>Раскрывать значение морей в жизни людей. Работая в паре, находить на физической карте России моря, упомянутые в тексте и представленные на фотографиях в учеб</w:t>
            </w:r>
            <w:r w:rsidRPr="0061069C">
              <w:softHyphen/>
              <w:t>нике. Учиться показывать моря на карте. Соотносить моря с океанами, прослеживать по карте связь Балтийского, Чёр</w:t>
            </w:r>
            <w:r w:rsidRPr="0061069C">
              <w:softHyphen/>
              <w:t>ного и Азовского морей с Атлантическим океаном. Сравнивать Белое и Чёрное моря (на основании информации в учебнике).</w:t>
            </w:r>
            <w:r w:rsidR="0061069C">
              <w:t xml:space="preserve"> </w:t>
            </w:r>
            <w:r w:rsidRPr="0061069C">
              <w:t>Обсуждать свои впечатления от пребывания на море. Кратко характеризовать море своего края (на основе наблюдений и информации из краеведческой литературы)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С севера на юг.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left="10" w:hanging="10"/>
              <w:contextualSpacing/>
            </w:pPr>
            <w:r w:rsidRPr="0061069C">
              <w:rPr>
                <w:b/>
              </w:rPr>
              <w:tab/>
            </w:r>
            <w:r w:rsidRPr="0061069C">
              <w:t>Работая в паре, сравнивать карту природных зон России и физическую карту России, выявлять значение цветовых обо</w:t>
            </w:r>
            <w:r w:rsidRPr="0061069C">
              <w:softHyphen/>
              <w:t>значений на карте природных зон.</w:t>
            </w:r>
            <w:r w:rsidR="0061069C">
              <w:t xml:space="preserve"> </w:t>
            </w:r>
            <w:r w:rsidRPr="0061069C">
              <w:t>Определять по карте природные зоны России, рассказывать</w:t>
            </w:r>
            <w:r w:rsidR="0061069C">
              <w:t xml:space="preserve"> </w:t>
            </w:r>
            <w:r w:rsidRPr="0061069C">
              <w:t>о них по карте.</w:t>
            </w:r>
          </w:p>
          <w:p w:rsidR="003565AC" w:rsidRPr="0061069C" w:rsidRDefault="003565AC" w:rsidP="0061069C">
            <w:pPr>
              <w:ind w:left="10" w:hanging="10"/>
              <w:contextualSpacing/>
              <w:rPr>
                <w:b/>
              </w:rPr>
            </w:pPr>
            <w:r w:rsidRPr="0061069C">
              <w:t>Анализировать схему нагревания поверхности Земли солнеч</w:t>
            </w:r>
            <w:r w:rsidRPr="0061069C">
              <w:softHyphen/>
              <w:t>ными лучами, на её основе объяснять причины смены при</w:t>
            </w:r>
            <w:r w:rsidRPr="0061069C">
              <w:softHyphen/>
              <w:t>родных зон с севера на юг.</w:t>
            </w:r>
            <w:r w:rsidR="0061069C">
              <w:t xml:space="preserve"> </w:t>
            </w:r>
            <w:r w:rsidRPr="0061069C">
              <w:t>Узнавать природные зоны по фотографиям характерных при</w:t>
            </w:r>
            <w:r w:rsidRPr="0061069C">
              <w:softHyphen/>
              <w:t>родных объектов, осуществлять самопроверку. Перечислять основные природные зоны России в правильной последовательности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В ледяной пустыне.</w:t>
            </w:r>
          </w:p>
          <w:p w:rsidR="003565AC" w:rsidRPr="0061069C" w:rsidRDefault="003565AC" w:rsidP="0061069C">
            <w:pPr>
              <w:tabs>
                <w:tab w:val="left" w:pos="300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firstLine="5"/>
              <w:contextualSpacing/>
              <w:rPr>
                <w:b/>
              </w:rPr>
            </w:pPr>
            <w:r w:rsidRPr="0061069C">
              <w:t>Находить на карте природных зон России арктические пус</w:t>
            </w:r>
            <w:r w:rsidRPr="0061069C">
              <w:softHyphen/>
              <w:t>тыни, рассказывать по карте об этой зоне, учиться показы</w:t>
            </w:r>
            <w:r w:rsidRPr="0061069C">
              <w:softHyphen/>
              <w:t>вать её на карте.</w:t>
            </w:r>
            <w:r w:rsidR="0061069C">
              <w:t xml:space="preserve"> </w:t>
            </w:r>
            <w:r w:rsidRPr="0061069C">
              <w:t>Устанавливать причинно-следственные связи между положе</w:t>
            </w:r>
            <w:r w:rsidRPr="0061069C">
              <w:softHyphen/>
              <w:t>нием Солнца и природными условиями зоны арктических пус</w:t>
            </w:r>
            <w:r w:rsidRPr="0061069C">
              <w:softHyphen/>
              <w:t>тынь. Работая в паре, знакомиться по рисунку учебника с живот</w:t>
            </w:r>
            <w:r w:rsidRPr="0061069C">
              <w:softHyphen/>
              <w:t>ным миром зоны арктических пустынь. Выявлять признаки приспособленности животных к условиям жизни, осущес</w:t>
            </w:r>
            <w:r w:rsidRPr="0061069C">
              <w:softHyphen/>
              <w:t>твлять самопроверку по тексту учебника. Читать и обсуждать рассказ «Союз гриба и водоросли» из книги «Зелёные страницы», формулировать соответствующие правила экологической этики.</w:t>
            </w:r>
            <w:r w:rsidR="0061069C">
              <w:t xml:space="preserve"> </w:t>
            </w:r>
            <w:r w:rsidRPr="0061069C">
              <w:t>Приводить примеры экологических связей в зоне арктических пустынь. Составлять характерные для этой зоны цепи пита</w:t>
            </w:r>
            <w:r w:rsidRPr="0061069C">
              <w:softHyphen/>
              <w:t>ния, моделировать их освоенными способами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В холодной тундре.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firstLine="14"/>
              <w:contextualSpacing/>
            </w:pPr>
            <w:r w:rsidRPr="0061069C">
              <w:t>Находить на карте природных зон России зону тундры, рас</w:t>
            </w:r>
            <w:r w:rsidRPr="0061069C">
              <w:softHyphen/>
              <w:t xml:space="preserve">сказывать по карте об этой зоне, учиться показывать её </w:t>
            </w:r>
            <w:proofErr w:type="gramStart"/>
            <w:r w:rsidRPr="0061069C">
              <w:t>на</w:t>
            </w:r>
            <w:proofErr w:type="gramEnd"/>
          </w:p>
          <w:p w:rsidR="003565AC" w:rsidRPr="0061069C" w:rsidRDefault="003565AC" w:rsidP="0061069C">
            <w:pPr>
              <w:contextualSpacing/>
            </w:pPr>
            <w:r w:rsidRPr="0061069C">
              <w:t>карте.</w:t>
            </w:r>
            <w:r w:rsidR="0061069C">
              <w:t xml:space="preserve"> </w:t>
            </w:r>
            <w:r w:rsidRPr="0061069C">
              <w:t>Устанавливать причинно-следственные связи между положе</w:t>
            </w:r>
            <w:r w:rsidRPr="0061069C">
              <w:softHyphen/>
              <w:t>нием солнца и природными условиями зоны тундры. Работая в паре, знакомиться по рисунку учебника с живот</w:t>
            </w:r>
            <w:r w:rsidRPr="0061069C">
              <w:softHyphen/>
              <w:t>ным миром тундры. Выявлять признаки приспособленности</w:t>
            </w:r>
          </w:p>
          <w:p w:rsidR="003565AC" w:rsidRPr="0061069C" w:rsidRDefault="003565AC" w:rsidP="0061069C">
            <w:pPr>
              <w:ind w:firstLine="10"/>
              <w:contextualSpacing/>
              <w:rPr>
                <w:b/>
              </w:rPr>
            </w:pPr>
            <w:r w:rsidRPr="0061069C">
              <w:t>животных к условиям жизни, осуществлять самопроверку по тексту учебника.</w:t>
            </w:r>
            <w:r w:rsidR="0061069C">
              <w:t xml:space="preserve"> </w:t>
            </w:r>
            <w:r w:rsidRPr="0061069C">
              <w:t>Сравнивать природу тундры и зоны арктических пустынь. Объяснять сходство и различия.</w:t>
            </w:r>
            <w:r w:rsidR="0061069C">
              <w:t xml:space="preserve"> </w:t>
            </w:r>
            <w:r w:rsidRPr="0061069C">
              <w:t>Читать и обсуждать рассказ «Ягель» из книги «Зелёные стра</w:t>
            </w:r>
            <w:r w:rsidRPr="0061069C">
              <w:softHyphen/>
              <w:t>ницы», формулировать соответствующие правила экологичес</w:t>
            </w:r>
            <w:r w:rsidRPr="0061069C">
              <w:softHyphen/>
              <w:t>кой этики.</w:t>
            </w:r>
            <w:r w:rsidR="0061069C">
              <w:t xml:space="preserve"> </w:t>
            </w:r>
            <w:r w:rsidRPr="0061069C">
              <w:t>Приводить примеры экологических связей в тундровом сооб</w:t>
            </w:r>
            <w:r w:rsidRPr="0061069C">
              <w:softHyphen/>
              <w:t>ществе. Составлять характерные для тундры цепи питания, моделировать их освоенными способами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Среди лесов.</w:t>
            </w:r>
          </w:p>
          <w:p w:rsidR="003565AC" w:rsidRPr="0061069C" w:rsidRDefault="003565AC" w:rsidP="0061069C">
            <w:pPr>
              <w:tabs>
                <w:tab w:val="left" w:pos="780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firstLine="14"/>
              <w:contextualSpacing/>
            </w:pPr>
            <w:r w:rsidRPr="0061069C">
              <w:t>Находить на карте природных зон России лесные зоны, рас</w:t>
            </w:r>
            <w:r w:rsidRPr="0061069C">
              <w:softHyphen/>
              <w:t>сказывать о них по карте, учиться показывать на карте эти зоны.</w:t>
            </w:r>
            <w:r w:rsidR="0061069C">
              <w:t xml:space="preserve"> </w:t>
            </w:r>
            <w:r w:rsidRPr="0061069C">
              <w:t>Устанавливать зависимость природы лесных зон от распре</w:t>
            </w:r>
            <w:r w:rsidRPr="0061069C">
              <w:softHyphen/>
              <w:t>деления тепла и влаги.</w:t>
            </w:r>
            <w:r w:rsidR="0061069C">
              <w:t xml:space="preserve"> </w:t>
            </w:r>
            <w:r w:rsidRPr="0061069C">
              <w:t>В ходе практической работы в группах определять в гербарии растения леса (с помощью ат</w:t>
            </w:r>
            <w:r w:rsidR="0061069C">
              <w:t>ласа-определителя), готовить со</w:t>
            </w:r>
            <w:r w:rsidRPr="0061069C">
              <w:t>общения о них, презентовать подготовленные сообщения. Работая в паре, знакомиться по рисунку учебника с живот</w:t>
            </w:r>
            <w:r w:rsidRPr="0061069C">
              <w:softHyphen/>
              <w:t>ным миром тайги.</w:t>
            </w:r>
          </w:p>
          <w:p w:rsidR="003565AC" w:rsidRPr="0061069C" w:rsidRDefault="003565AC" w:rsidP="0061069C">
            <w:pPr>
              <w:ind w:firstLine="10"/>
              <w:contextualSpacing/>
              <w:rPr>
                <w:b/>
              </w:rPr>
            </w:pPr>
            <w:r w:rsidRPr="0061069C">
              <w:t>Сравнивать природу лесных зон с природой тундры. Читать и обсуждать рассказ «Кто-кто в теремочке живёт?» из книги «Великан на поляне», формулировать соответству</w:t>
            </w:r>
            <w:r w:rsidRPr="0061069C">
              <w:softHyphen/>
              <w:t>ющие правила экологической этики. Приводить примеры экологических связей в лесных сообще</w:t>
            </w:r>
            <w:r w:rsidRPr="0061069C">
              <w:softHyphen/>
              <w:t>ствах. Составлять характерные для тайги цепи питания, мо</w:t>
            </w:r>
            <w:r w:rsidRPr="0061069C">
              <w:softHyphen/>
              <w:t>делировать их освоенными способами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В широкой степи.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left="19" w:hanging="19"/>
              <w:contextualSpacing/>
            </w:pPr>
            <w:r w:rsidRPr="0061069C">
              <w:rPr>
                <w:b/>
              </w:rPr>
              <w:tab/>
            </w:r>
            <w:r w:rsidRPr="0061069C">
              <w:t xml:space="preserve">Находить на карте природных зон России зоны </w:t>
            </w:r>
            <w:proofErr w:type="spellStart"/>
            <w:r w:rsidRPr="0061069C">
              <w:t>лесостепей</w:t>
            </w:r>
            <w:proofErr w:type="spellEnd"/>
            <w:r w:rsidRPr="0061069C">
              <w:t xml:space="preserve"> и степей. Рассказывать по карте о зоне степей, учиться пока</w:t>
            </w:r>
            <w:r w:rsidRPr="0061069C">
              <w:softHyphen/>
              <w:t>зывать её на карте.</w:t>
            </w:r>
            <w:r w:rsidR="0061069C">
              <w:t xml:space="preserve"> </w:t>
            </w:r>
            <w:r w:rsidRPr="0061069C">
              <w:t xml:space="preserve">Устанавливать зависимость природы </w:t>
            </w:r>
            <w:proofErr w:type="spellStart"/>
            <w:r w:rsidRPr="0061069C">
              <w:t>лесостепей</w:t>
            </w:r>
            <w:proofErr w:type="spellEnd"/>
            <w:r w:rsidRPr="0061069C">
              <w:t xml:space="preserve"> и степей от распределения тепла и влаги.</w:t>
            </w:r>
          </w:p>
          <w:p w:rsidR="003565AC" w:rsidRPr="0061069C" w:rsidRDefault="003565AC" w:rsidP="0061069C">
            <w:pPr>
              <w:ind w:left="5" w:hanging="5"/>
              <w:contextualSpacing/>
              <w:rPr>
                <w:b/>
              </w:rPr>
            </w:pPr>
            <w:r w:rsidRPr="0061069C">
              <w:t xml:space="preserve">В ходе практической работы в группах знакомиться по </w:t>
            </w:r>
            <w:proofErr w:type="spellStart"/>
            <w:proofErr w:type="gramStart"/>
            <w:r w:rsidRPr="0061069C">
              <w:t>гер</w:t>
            </w:r>
            <w:proofErr w:type="spellEnd"/>
            <w:r w:rsidRPr="0061069C">
              <w:t>-барным</w:t>
            </w:r>
            <w:proofErr w:type="gramEnd"/>
            <w:r w:rsidRPr="0061069C">
              <w:t xml:space="preserve"> образцам с растениями степей, выявлять признаки приспособленности этих растений к условиям жизни в степи. Работая в паре, знакомиться по рисунку учебника с живот</w:t>
            </w:r>
            <w:r w:rsidRPr="0061069C">
              <w:softHyphen/>
            </w:r>
            <w:r w:rsidRPr="0061069C">
              <w:lastRenderedPageBreak/>
              <w:t>ным миром степей.</w:t>
            </w:r>
            <w:r w:rsidR="0061069C">
              <w:t xml:space="preserve"> </w:t>
            </w:r>
            <w:r w:rsidRPr="0061069C">
              <w:t>Сравнивать природу зоны степей с природой лесов и тундры. Читать и обсуждать рассказ «Пусть живут на свете удиви</w:t>
            </w:r>
            <w:r w:rsidRPr="0061069C">
              <w:softHyphen/>
              <w:t>тельные пчёлы» из книги «Великан на поляне», формулиро</w:t>
            </w:r>
            <w:r w:rsidRPr="0061069C">
              <w:softHyphen/>
              <w:t>вать соответствующие правила экологической этики. Приводить примеры экологических связей в степном сообще</w:t>
            </w:r>
            <w:r w:rsidRPr="0061069C">
              <w:softHyphen/>
              <w:t>стве. Составлять характерные для степи цепи питания, моде</w:t>
            </w:r>
            <w:r w:rsidRPr="0061069C">
              <w:softHyphen/>
              <w:t>лировать их освоенными способами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lastRenderedPageBreak/>
              <w:t>В жаркой пустыне.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F54534">
            <w:pPr>
              <w:ind w:firstLine="10"/>
              <w:contextualSpacing/>
            </w:pPr>
            <w:r w:rsidRPr="0061069C">
              <w:t>Находить на карте природных зон России зоны полупустынь и пустынь, рассказывать о них по карте, учиться показы</w:t>
            </w:r>
            <w:r w:rsidRPr="0061069C">
              <w:softHyphen/>
              <w:t>вать на карте эти зоны.</w:t>
            </w:r>
            <w:r w:rsidR="00F54534">
              <w:t xml:space="preserve"> </w:t>
            </w:r>
            <w:r w:rsidRPr="0061069C">
              <w:t>Устанавливать зависимость природы полупустынь и пустынь от распределения тепла и влаги.</w:t>
            </w:r>
          </w:p>
          <w:p w:rsidR="003565AC" w:rsidRPr="0061069C" w:rsidRDefault="003565AC" w:rsidP="00F54534">
            <w:pPr>
              <w:ind w:firstLine="24"/>
              <w:contextualSpacing/>
              <w:rPr>
                <w:b/>
              </w:rPr>
            </w:pPr>
            <w:r w:rsidRPr="0061069C">
              <w:t>В ходе практической рабо</w:t>
            </w:r>
            <w:r w:rsidR="00F54534">
              <w:t>ты в группах знакомиться по гер</w:t>
            </w:r>
            <w:r w:rsidRPr="0061069C">
              <w:t>барным образцам с растениями пустынь, выявлять признаки приспособленности этих растений к условиям жизни в пусты</w:t>
            </w:r>
            <w:r w:rsidRPr="0061069C">
              <w:softHyphen/>
              <w:t>не.</w:t>
            </w:r>
            <w:r w:rsidR="00F54534">
              <w:t xml:space="preserve"> </w:t>
            </w:r>
            <w:r w:rsidRPr="0061069C">
              <w:t>Работая в паре, знакомиться по рисунку учебника с живот</w:t>
            </w:r>
            <w:r w:rsidRPr="0061069C">
              <w:softHyphen/>
              <w:t>ным миром пустыни. Выявлять признаки приспособленности животных к условиям жизни, осуществлять самопроверку по тексту учебника.</w:t>
            </w:r>
            <w:r w:rsidR="00F54534">
              <w:t xml:space="preserve"> </w:t>
            </w:r>
            <w:r w:rsidRPr="0061069C">
              <w:t>Сравнивать природу зоны пустынь с природой степей. Приводить примеры экологических связей в пустынном сооб</w:t>
            </w:r>
            <w:r w:rsidRPr="0061069C">
              <w:softHyphen/>
              <w:t>ществе. Составлять характерные для пустыни цепи питания, моделировать их освоенными способами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У тёплого моря.</w:t>
            </w:r>
          </w:p>
          <w:p w:rsidR="003565AC" w:rsidRPr="0061069C" w:rsidRDefault="003565AC" w:rsidP="0061069C">
            <w:pPr>
              <w:tabs>
                <w:tab w:val="left" w:pos="37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firstLine="10"/>
              <w:contextualSpacing/>
            </w:pPr>
            <w:r w:rsidRPr="0061069C">
              <w:t>Находить на карте природных зон России субтропики, рас</w:t>
            </w:r>
            <w:r w:rsidRPr="0061069C">
              <w:softHyphen/>
              <w:t>сказывать о них по карте, учиться показывать на карте эту зону.</w:t>
            </w:r>
          </w:p>
          <w:p w:rsidR="003565AC" w:rsidRPr="0061069C" w:rsidRDefault="003565AC" w:rsidP="0061069C">
            <w:pPr>
              <w:ind w:firstLine="5"/>
              <w:contextualSpacing/>
            </w:pPr>
            <w:r w:rsidRPr="0061069C">
              <w:t>Устанавливать зависимость природных условий на Черно</w:t>
            </w:r>
            <w:r w:rsidRPr="0061069C">
              <w:softHyphen/>
              <w:t xml:space="preserve">морском побережье Кавказа от моря и гор. В ходе практической работы в группах знакомиться по </w:t>
            </w:r>
            <w:proofErr w:type="spellStart"/>
            <w:proofErr w:type="gramStart"/>
            <w:r w:rsidRPr="0061069C">
              <w:t>гер</w:t>
            </w:r>
            <w:proofErr w:type="spellEnd"/>
            <w:r w:rsidRPr="0061069C">
              <w:t>-барным</w:t>
            </w:r>
            <w:proofErr w:type="gramEnd"/>
            <w:r w:rsidRPr="0061069C">
              <w:t xml:space="preserve"> образцам с растениями Черноморского побережья Кавказа.</w:t>
            </w:r>
          </w:p>
          <w:p w:rsidR="003565AC" w:rsidRPr="0061069C" w:rsidRDefault="003565AC" w:rsidP="00F54534">
            <w:pPr>
              <w:ind w:firstLine="14"/>
              <w:contextualSpacing/>
              <w:rPr>
                <w:b/>
              </w:rPr>
            </w:pPr>
            <w:r w:rsidRPr="0061069C">
              <w:t>Работая в паре, использовать рисунок и текст учебника для характеристики растительного и животного мира Черноморс</w:t>
            </w:r>
            <w:r w:rsidRPr="0061069C">
              <w:softHyphen/>
              <w:t>кого побережья Кавказа.</w:t>
            </w:r>
            <w:r w:rsidR="00F54534">
              <w:t xml:space="preserve"> </w:t>
            </w:r>
            <w:r w:rsidRPr="0061069C">
              <w:t>Сравнивать природу зоны субтропиков с природой пустынь. Приводить примеры экологических связей на Черноморском побережье Кавказа. Составлять характерные для этих мест цепи питания, моделировать их освоенными способами. Рассказывать о собственных впечатлениях от посещения го</w:t>
            </w:r>
            <w:r w:rsidRPr="0061069C">
              <w:softHyphen/>
              <w:t>рода-курорта Сочи и его окрестностей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Мы — дети родной земли.</w:t>
            </w:r>
          </w:p>
          <w:p w:rsidR="003565AC" w:rsidRPr="0061069C" w:rsidRDefault="003565AC" w:rsidP="0061069C">
            <w:pPr>
              <w:tabs>
                <w:tab w:val="left" w:pos="67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  <w:r w:rsidRPr="0061069C">
              <w:t>Соотносить особенности хозяйственной жизни с характерными чертами природных зон обитания каждого народа; анализиро</w:t>
            </w:r>
            <w:r w:rsidRPr="0061069C">
              <w:softHyphen/>
              <w:t>вать, как отражается ландшафт, растительный и животный мир родного края в загадках, пословицах, сказках, преданиях, местных названиях; моделировать ситуацию межкультурной коммуникации на основе использования этих произведений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В содружестве с природой.</w:t>
            </w:r>
          </w:p>
          <w:p w:rsidR="003565AC" w:rsidRPr="0061069C" w:rsidRDefault="003565AC" w:rsidP="0061069C">
            <w:pPr>
              <w:tabs>
                <w:tab w:val="left" w:pos="660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  <w:r w:rsidRPr="0061069C">
              <w:t>По образцу учебника рассказывать о древних занятиях одно</w:t>
            </w:r>
            <w:r w:rsidRPr="0061069C">
              <w:softHyphen/>
              <w:t>го из народов России (по выбору) с использованием материа</w:t>
            </w:r>
            <w:r w:rsidRPr="0061069C">
              <w:softHyphen/>
              <w:t>лов устного изобразительно-прикладного народного творчест</w:t>
            </w:r>
            <w:r w:rsidRPr="0061069C">
              <w:softHyphen/>
              <w:t>ва и дополнительных источников информации. Различать особенности бытового уклада, основных занятий и обычаев кочевого и оседлого образа жизни; показывать на карте мес</w:t>
            </w:r>
            <w:r w:rsidRPr="0061069C">
              <w:softHyphen/>
              <w:t>та традиционного проживания некоторых народов России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Как сберечь природу России.</w:t>
            </w:r>
          </w:p>
          <w:p w:rsidR="003565AC" w:rsidRPr="0061069C" w:rsidRDefault="003565AC" w:rsidP="0061069C">
            <w:pPr>
              <w:tabs>
                <w:tab w:val="left" w:pos="49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left="5" w:hanging="5"/>
              <w:contextualSpacing/>
            </w:pPr>
            <w:r w:rsidRPr="0061069C">
              <w:t>Работая в группах, знакомиться по учебнику с экологически</w:t>
            </w:r>
            <w:r w:rsidRPr="0061069C">
              <w:softHyphen/>
              <w:t>ми проблемами и охраной природы в разных природных зо</w:t>
            </w:r>
            <w:r w:rsidRPr="0061069C">
              <w:softHyphen/>
              <w:t>нах. Выполнять задания в рабочей тетради. Готовить сооб</w:t>
            </w:r>
            <w:r w:rsidRPr="0061069C">
              <w:softHyphen/>
              <w:t>щение классу, презентовать его.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  <w:r w:rsidRPr="0061069C">
              <w:t>Коллективно обсуждать сообщения, подготовленные группа</w:t>
            </w:r>
            <w:r w:rsidRPr="0061069C">
              <w:softHyphen/>
              <w:t>ми учащихся, делать выводы по теме урока. Высказывать аргументированные суждения об экологических проблемах своего края и способах их решения, оценивать своё реальное (или   возможное) участие в природоохранной деятельности</w:t>
            </w:r>
          </w:p>
        </w:tc>
      </w:tr>
      <w:tr w:rsidR="003565AC" w:rsidRPr="0061069C" w:rsidTr="0061069C">
        <w:tc>
          <w:tcPr>
            <w:tcW w:w="2943" w:type="dxa"/>
          </w:tcPr>
          <w:p w:rsidR="00463DE6" w:rsidRPr="00463DE6" w:rsidRDefault="00463DE6" w:rsidP="00463DE6">
            <w:pPr>
              <w:contextualSpacing/>
              <w:rPr>
                <w:i/>
              </w:rPr>
            </w:pPr>
            <w:r w:rsidRPr="00463DE6">
              <w:rPr>
                <w:i/>
              </w:rPr>
              <w:t>Растения и животные Красной книги Башкортостана.</w:t>
            </w:r>
          </w:p>
          <w:p w:rsidR="003565AC" w:rsidRPr="0061069C" w:rsidRDefault="003565AC" w:rsidP="0061069C">
            <w:pPr>
              <w:contextualSpacing/>
            </w:pPr>
            <w:r w:rsidRPr="0061069C">
              <w:t xml:space="preserve">По страницам Красной </w:t>
            </w:r>
            <w:r w:rsidRPr="0061069C">
              <w:lastRenderedPageBreak/>
              <w:t>книги.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ind w:firstLine="5"/>
              <w:contextualSpacing/>
            </w:pPr>
            <w:r w:rsidRPr="0061069C">
              <w:lastRenderedPageBreak/>
              <w:t>Работая в группах, знакомиться по учебнику с растениями и животными из Красной книги России, обитающими в разных природных зонах. Выполнять задания в рабочей тетради. Го</w:t>
            </w:r>
            <w:r w:rsidRPr="0061069C">
              <w:softHyphen/>
              <w:t>товить сообщение классу, презентовать его. Коллективно обсуждать сообщения, подготовленные группа</w:t>
            </w:r>
            <w:r w:rsidRPr="0061069C">
              <w:softHyphen/>
              <w:t>ми учащихся, делать выводы по теме урока. Читать и обсуждать рассказы из книг «Великан на поляне» и «Зелёные страницы», формулировать соответствующие пра</w:t>
            </w:r>
            <w:r w:rsidRPr="0061069C">
              <w:softHyphen/>
              <w:t>вила экологической этики.</w:t>
            </w:r>
          </w:p>
          <w:p w:rsidR="003565AC" w:rsidRPr="0061069C" w:rsidRDefault="003565AC" w:rsidP="0061069C">
            <w:pPr>
              <w:tabs>
                <w:tab w:val="left" w:pos="525"/>
              </w:tabs>
              <w:contextualSpacing/>
              <w:outlineLvl w:val="0"/>
              <w:rPr>
                <w:b/>
              </w:rPr>
            </w:pPr>
            <w:r w:rsidRPr="0061069C">
              <w:lastRenderedPageBreak/>
              <w:t>Приводить примеры редких и исчезающих видов растений и животных своего края, рассказывать об их охране, оценивать своё реальное (или возможное) участие в этой деятельности</w:t>
            </w:r>
          </w:p>
        </w:tc>
      </w:tr>
      <w:tr w:rsidR="003565AC" w:rsidRPr="0061069C" w:rsidTr="0061069C">
        <w:tc>
          <w:tcPr>
            <w:tcW w:w="2943" w:type="dxa"/>
          </w:tcPr>
          <w:p w:rsidR="00463DE6" w:rsidRDefault="00463DE6" w:rsidP="0061069C">
            <w:pPr>
              <w:contextualSpacing/>
              <w:rPr>
                <w:i/>
              </w:rPr>
            </w:pPr>
            <w:r w:rsidRPr="00463DE6">
              <w:rPr>
                <w:i/>
              </w:rPr>
              <w:lastRenderedPageBreak/>
              <w:t xml:space="preserve">Национальный  парк </w:t>
            </w:r>
          </w:p>
          <w:p w:rsidR="00463DE6" w:rsidRDefault="00463DE6" w:rsidP="0061069C">
            <w:pPr>
              <w:contextualSpacing/>
              <w:rPr>
                <w:i/>
              </w:rPr>
            </w:pPr>
            <w:r w:rsidRPr="00463DE6">
              <w:rPr>
                <w:i/>
              </w:rPr>
              <w:t>« Башкортостан».</w:t>
            </w:r>
          </w:p>
          <w:p w:rsidR="003565AC" w:rsidRPr="0061069C" w:rsidRDefault="003565AC" w:rsidP="0061069C">
            <w:pPr>
              <w:contextualSpacing/>
            </w:pPr>
            <w:r w:rsidRPr="0061069C">
              <w:t>По заповедникам и национальным паркам.</w:t>
            </w:r>
          </w:p>
          <w:p w:rsidR="003565AC" w:rsidRPr="0061069C" w:rsidRDefault="003565AC" w:rsidP="0061069C">
            <w:pPr>
              <w:tabs>
                <w:tab w:val="left" w:pos="52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F54534">
            <w:pPr>
              <w:ind w:firstLine="10"/>
              <w:contextualSpacing/>
              <w:rPr>
                <w:b/>
              </w:rPr>
            </w:pPr>
            <w:r w:rsidRPr="0061069C">
              <w:t>Работая в группах, знакомиться по материалам учебника (кар</w:t>
            </w:r>
            <w:r w:rsidRPr="0061069C">
              <w:softHyphen/>
              <w:t>та, текст, таблица) с заповедниками и национальными парка</w:t>
            </w:r>
            <w:r w:rsidRPr="0061069C">
              <w:softHyphen/>
              <w:t>ми России. Выполнять задания в рабочей тетради. Готовить сообщение классу, презентовать его.</w:t>
            </w:r>
            <w:r w:rsidR="00F54534">
              <w:t xml:space="preserve"> </w:t>
            </w:r>
            <w:r w:rsidRPr="0061069C">
              <w:t>Коллективно обсуждать сообщения, подготовленные группа</w:t>
            </w:r>
            <w:r w:rsidRPr="0061069C">
              <w:softHyphen/>
              <w:t>ми учащихся, делать выводы по теме урока. Читать и обсуждать рассказ «В пещере» из книги «Великан на поляне», формулировать соответствующие правила эколо</w:t>
            </w:r>
            <w:r w:rsidRPr="0061069C">
              <w:softHyphen/>
              <w:t>гической этики.</w:t>
            </w:r>
            <w:r w:rsidR="00F54534">
              <w:t xml:space="preserve"> </w:t>
            </w:r>
            <w:r w:rsidRPr="0061069C">
              <w:t>Рассказывать   о заповедниках и национальных парках свое</w:t>
            </w:r>
            <w:r w:rsidRPr="0061069C">
              <w:softHyphen/>
              <w:t>го края, оценивать их вклад в охрану природы страны</w:t>
            </w:r>
          </w:p>
        </w:tc>
      </w:tr>
      <w:tr w:rsidR="003565AC" w:rsidRPr="0061069C" w:rsidTr="0061069C">
        <w:tc>
          <w:tcPr>
            <w:tcW w:w="14786" w:type="dxa"/>
            <w:gridSpan w:val="2"/>
          </w:tcPr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  <w:r w:rsidRPr="0061069C">
              <w:rPr>
                <w:i/>
                <w:iCs/>
              </w:rPr>
              <w:t xml:space="preserve">Блок внеклассной, внешкольной работы: </w:t>
            </w:r>
            <w:r w:rsidRPr="0061069C">
              <w:t>продолжение изучения природы родного края, его экологических проблем, участие в местных экологических проектах. Проведение конференции на тему «Как решить экологические про</w:t>
            </w:r>
            <w:r w:rsidRPr="0061069C">
              <w:softHyphen/>
              <w:t>блемы края». Очно-заочное посещение заповедников и национальных парков в разных краях России. Составление «Альбома путешествий», организация выставок этих альбомов, викторины на темы «Красная книга России», «Запо</w:t>
            </w:r>
            <w:r w:rsidRPr="0061069C">
              <w:softHyphen/>
              <w:t>ведники и национальные парки России», «Музеи под открытым небом». Чте</w:t>
            </w:r>
            <w:r w:rsidRPr="0061069C">
              <w:softHyphen/>
              <w:t>ние книг о природе и культуре, праздник «С книгой — в природу», конкурс «Самый внимательный читатель». Знакомство с древними песнями, сказания</w:t>
            </w:r>
            <w:r w:rsidRPr="0061069C">
              <w:softHyphen/>
              <w:t>ми народов своего края, орудиями и технологиями их труда, который издав</w:t>
            </w:r>
            <w:r w:rsidRPr="0061069C">
              <w:softHyphen/>
              <w:t>на был основой жизни в содружестве с природой</w:t>
            </w:r>
          </w:p>
        </w:tc>
      </w:tr>
      <w:tr w:rsidR="003565AC" w:rsidRPr="0061069C" w:rsidTr="0061069C">
        <w:tc>
          <w:tcPr>
            <w:tcW w:w="14786" w:type="dxa"/>
            <w:gridSpan w:val="2"/>
          </w:tcPr>
          <w:p w:rsidR="003565AC" w:rsidRPr="0061069C" w:rsidRDefault="003565AC" w:rsidP="00F54534">
            <w:pPr>
              <w:contextualSpacing/>
              <w:jc w:val="center"/>
              <w:outlineLvl w:val="0"/>
              <w:rPr>
                <w:b/>
              </w:rPr>
            </w:pPr>
            <w:r w:rsidRPr="0061069C">
              <w:rPr>
                <w:b/>
              </w:rPr>
              <w:t>Путешествие по Реке времени (23 ч)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В путь по Реке времени.</w:t>
            </w:r>
          </w:p>
          <w:p w:rsidR="003565AC" w:rsidRPr="0061069C" w:rsidRDefault="003565AC" w:rsidP="0061069C">
            <w:pPr>
              <w:tabs>
                <w:tab w:val="left" w:pos="34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360"/>
              </w:tabs>
              <w:contextualSpacing/>
              <w:outlineLvl w:val="0"/>
              <w:rPr>
                <w:b/>
              </w:rPr>
            </w:pPr>
            <w:r w:rsidRPr="0061069C">
              <w:t>На основе устных рассказов о недавнем прошлом своего края определять их значимость для сохранения народной памяти. Различать в них поэтический вымысел и реальную истори</w:t>
            </w:r>
            <w:r w:rsidRPr="0061069C">
              <w:softHyphen/>
              <w:t>ческую основу. Характеризовать народную оценку события по сюжету устного произведения. Различать два значения по</w:t>
            </w:r>
            <w:r w:rsidRPr="0061069C">
              <w:softHyphen/>
              <w:t>нятия истории. Обозначать на схеме «Река времени» даты жизни людей и события истории. Определять по дате век со</w:t>
            </w:r>
            <w:r w:rsidRPr="0061069C">
              <w:softHyphen/>
              <w:t>бытия. Называть имена отца истории и родоначальника древ</w:t>
            </w:r>
            <w:r w:rsidRPr="0061069C">
              <w:softHyphen/>
              <w:t>нерусского летописания</w:t>
            </w:r>
          </w:p>
        </w:tc>
      </w:tr>
      <w:tr w:rsidR="003565AC" w:rsidRPr="0061069C" w:rsidTr="0061069C">
        <w:tc>
          <w:tcPr>
            <w:tcW w:w="2943" w:type="dxa"/>
          </w:tcPr>
          <w:p w:rsidR="00463DE6" w:rsidRPr="00463DE6" w:rsidRDefault="00463DE6" w:rsidP="00463DE6">
            <w:pPr>
              <w:contextualSpacing/>
              <w:rPr>
                <w:i/>
              </w:rPr>
            </w:pPr>
            <w:r w:rsidRPr="00463DE6">
              <w:rPr>
                <w:i/>
              </w:rPr>
              <w:t xml:space="preserve">Исторический памятник – </w:t>
            </w:r>
            <w:proofErr w:type="spellStart"/>
            <w:r w:rsidRPr="00463DE6">
              <w:rPr>
                <w:i/>
              </w:rPr>
              <w:t>Капова</w:t>
            </w:r>
            <w:proofErr w:type="spellEnd"/>
            <w:r w:rsidRPr="00463DE6">
              <w:rPr>
                <w:i/>
              </w:rPr>
              <w:t xml:space="preserve"> пещера.</w:t>
            </w:r>
          </w:p>
          <w:p w:rsidR="003565AC" w:rsidRPr="0061069C" w:rsidRDefault="003565AC" w:rsidP="0061069C">
            <w:pPr>
              <w:contextualSpacing/>
            </w:pPr>
            <w:r w:rsidRPr="0061069C">
              <w:t>Путешествуем с археологами.</w:t>
            </w:r>
          </w:p>
          <w:p w:rsidR="003565AC" w:rsidRPr="0061069C" w:rsidRDefault="003565AC" w:rsidP="0061069C">
            <w:pPr>
              <w:tabs>
                <w:tab w:val="left" w:pos="390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180"/>
              </w:tabs>
              <w:contextualSpacing/>
              <w:outlineLvl w:val="0"/>
              <w:rPr>
                <w:b/>
              </w:rPr>
            </w:pPr>
            <w:r w:rsidRPr="0061069C">
              <w:t>Описывать внешний вид археологических находок по изобра</w:t>
            </w:r>
            <w:r w:rsidRPr="0061069C">
              <w:softHyphen/>
              <w:t>жениям в учебнике и в местном музее; отмечать их возраст на схеме; узнавать, соотносятся ли эти находки с письменны</w:t>
            </w:r>
            <w:r w:rsidRPr="0061069C">
              <w:softHyphen/>
              <w:t>ми источниками; сравнивать образ оленя в сказках, предани</w:t>
            </w:r>
            <w:r w:rsidRPr="0061069C">
              <w:softHyphen/>
              <w:t>ях и в искусстве скифов, древних народов Сибири. Расска</w:t>
            </w:r>
            <w:r w:rsidRPr="0061069C">
              <w:softHyphen/>
              <w:t>зывать о роли российских археологов в мировой и отечест</w:t>
            </w:r>
            <w:r w:rsidRPr="0061069C">
              <w:softHyphen/>
              <w:t>венной исторической науке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В путь по страницам летописи.</w:t>
            </w:r>
          </w:p>
          <w:p w:rsidR="003565AC" w:rsidRPr="0061069C" w:rsidRDefault="003565AC" w:rsidP="0061069C">
            <w:pPr>
              <w:tabs>
                <w:tab w:val="left" w:pos="70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195"/>
              </w:tabs>
              <w:contextualSpacing/>
              <w:outlineLvl w:val="0"/>
              <w:rPr>
                <w:b/>
              </w:rPr>
            </w:pPr>
            <w:r w:rsidRPr="0061069C">
              <w:t>Показывать на исторической карте места обитания разных племён; объяснять значение названий славянских племён; ха</w:t>
            </w:r>
            <w:r w:rsidRPr="0061069C">
              <w:softHyphen/>
              <w:t>рактеризовать внешний вид женских украшений по изобра</w:t>
            </w:r>
            <w:r w:rsidRPr="0061069C">
              <w:softHyphen/>
              <w:t>жениям в учебнике и в местном музее; сравнивать их и на</w:t>
            </w:r>
            <w:r w:rsidRPr="0061069C">
              <w:softHyphen/>
              <w:t>ходить общее и различное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Истоки Древней Руси.</w:t>
            </w:r>
          </w:p>
          <w:p w:rsidR="003565AC" w:rsidRPr="0061069C" w:rsidRDefault="003565AC" w:rsidP="0061069C">
            <w:pPr>
              <w:tabs>
                <w:tab w:val="left" w:pos="19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585"/>
              </w:tabs>
              <w:contextualSpacing/>
              <w:outlineLvl w:val="0"/>
              <w:rPr>
                <w:b/>
              </w:rPr>
            </w:pPr>
            <w:proofErr w:type="gramStart"/>
            <w:r w:rsidRPr="0061069C">
              <w:t>Показывать на карте древние торговые пути; рассказывать о берестяных грамотах; показывать на карте древние русские города; отмечать на схеме «Река времени» век их первого упо</w:t>
            </w:r>
            <w:r w:rsidRPr="0061069C">
              <w:softHyphen/>
              <w:t>минания в летописи; рассказывать о роли Великого Новго</w:t>
            </w:r>
            <w:r w:rsidRPr="0061069C">
              <w:softHyphen/>
              <w:t>рода и Киева в истории Древней Руси; называть имена родо</w:t>
            </w:r>
            <w:r w:rsidRPr="0061069C">
              <w:softHyphen/>
              <w:t>начальника правящей княжеской династии и его родича, объ</w:t>
            </w:r>
            <w:r w:rsidRPr="0061069C">
              <w:softHyphen/>
              <w:t>единившего северный  и  южный  центры Древнерусского государства.</w:t>
            </w:r>
            <w:proofErr w:type="gramEnd"/>
            <w:r w:rsidRPr="0061069C">
              <w:t xml:space="preserve"> Обосновывать роль Великого Новгорода и Кие</w:t>
            </w:r>
            <w:r w:rsidRPr="0061069C">
              <w:softHyphen/>
              <w:t>ва как двух истоков Древнерусского государства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Мудрый выбор.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525"/>
              </w:tabs>
              <w:contextualSpacing/>
              <w:outlineLvl w:val="0"/>
              <w:rPr>
                <w:b/>
              </w:rPr>
            </w:pPr>
            <w:r w:rsidRPr="0061069C">
              <w:t>Составлять схему родственных отношений княгини Ольги, князей Владимира Святого и Ярослава Мудрого; объяснять значение преемственности в их государственных поступках; обозначать век (дату) Крещения Руси на схеме «Река време</w:t>
            </w:r>
            <w:r w:rsidRPr="0061069C">
              <w:softHyphen/>
              <w:t xml:space="preserve">ни»; характеризовать последствия для истории и культуры России выбора князя Владимира. Узнавать архитектурный облик соборов Святой Софии в Константинополе, Киеве, Великом Новгороде. Обсуждать проблему </w:t>
            </w:r>
            <w:r w:rsidRPr="0061069C">
              <w:rPr>
                <w:i/>
                <w:iCs/>
              </w:rPr>
              <w:t xml:space="preserve">выбора </w:t>
            </w:r>
            <w:r w:rsidRPr="0061069C">
              <w:t>и его по</w:t>
            </w:r>
            <w:r w:rsidRPr="0061069C">
              <w:softHyphen/>
            </w:r>
            <w:r w:rsidRPr="0061069C">
              <w:lastRenderedPageBreak/>
              <w:t>следствий. Приводить примеры   проявления духовно-нрав</w:t>
            </w:r>
            <w:r w:rsidRPr="0061069C">
              <w:softHyphen/>
              <w:t>ственных ориентиров христианства в жизни современного рос</w:t>
            </w:r>
            <w:r w:rsidRPr="0061069C">
              <w:softHyphen/>
              <w:t>сийского общества, в нормах и идеалах межличностных отно</w:t>
            </w:r>
            <w:r w:rsidRPr="0061069C">
              <w:softHyphen/>
              <w:t>шений его граждан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lastRenderedPageBreak/>
              <w:t>Наследница Киевской Руси.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345"/>
              </w:tabs>
              <w:contextualSpacing/>
              <w:outlineLvl w:val="0"/>
              <w:rPr>
                <w:b/>
              </w:rPr>
            </w:pPr>
            <w:r w:rsidRPr="0061069C">
              <w:t>Составлять схему родственных отношений древнерусских князей; объяснять важность преемственности в их государ</w:t>
            </w:r>
            <w:r w:rsidRPr="0061069C">
              <w:softHyphen/>
              <w:t>ственных поступках; перечислять и находить на карте назва</w:t>
            </w:r>
            <w:r w:rsidRPr="0061069C">
              <w:softHyphen/>
              <w:t>ния городов, положивших начало Золотому кольцу; характе</w:t>
            </w:r>
            <w:r w:rsidRPr="0061069C">
              <w:softHyphen/>
              <w:t>ризовать преемственность топонимики и важнейших архитек</w:t>
            </w:r>
            <w:r w:rsidRPr="0061069C">
              <w:softHyphen/>
              <w:t>турных сооружений Владимира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Москва — преемница Владимира.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240"/>
              </w:tabs>
              <w:contextualSpacing/>
              <w:outlineLvl w:val="0"/>
              <w:rPr>
                <w:b/>
              </w:rPr>
            </w:pPr>
            <w:r w:rsidRPr="0061069C">
              <w:t>Характеризовать роль князя Александра Невского, князя Да</w:t>
            </w:r>
            <w:r w:rsidRPr="0061069C">
              <w:softHyphen/>
              <w:t>ниила Московского и его потомков; составлять схему их родственных отношений; объяснять важность преемственнос</w:t>
            </w:r>
            <w:r w:rsidRPr="0061069C">
              <w:softHyphen/>
              <w:t>ти в их государственных поступках; сравнивать Успенский со</w:t>
            </w:r>
            <w:r w:rsidRPr="0061069C">
              <w:softHyphen/>
              <w:t>бор в Московском Кремле и во Владимире; интерпретировать идейный смысл иконы Андрея Рублёва «Троица» и важность его для межличностных отношений людей с древности до со</w:t>
            </w:r>
            <w:r w:rsidRPr="0061069C">
              <w:softHyphen/>
              <w:t>временности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tabs>
                <w:tab w:val="left" w:pos="210"/>
              </w:tabs>
              <w:contextualSpacing/>
              <w:outlineLvl w:val="0"/>
              <w:rPr>
                <w:b/>
              </w:rPr>
            </w:pPr>
            <w:r w:rsidRPr="0061069C">
              <w:t>Начало Московского царства.</w:t>
            </w:r>
          </w:p>
        </w:tc>
        <w:tc>
          <w:tcPr>
            <w:tcW w:w="11843" w:type="dxa"/>
          </w:tcPr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  <w:r w:rsidRPr="0061069C">
              <w:t>Составлять схему родственных отношений правителей Мос</w:t>
            </w:r>
            <w:r w:rsidRPr="0061069C">
              <w:softHyphen/>
              <w:t>ковской Руси; объяснять важность преемственности в их го</w:t>
            </w:r>
            <w:r w:rsidRPr="0061069C">
              <w:softHyphen/>
              <w:t>сударственных поступках; обозначать имя итальянского зод</w:t>
            </w:r>
            <w:r w:rsidRPr="0061069C">
              <w:softHyphen/>
              <w:t>чего и дату строительства Успенского собора в Московском Кремле на схеме «Река времени»; характеризовать деятель</w:t>
            </w:r>
            <w:r w:rsidRPr="0061069C">
              <w:softHyphen/>
              <w:t>ность великого князя Ивана III и царя Ивана Грозного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Подвижники Руси и землепроходцы.</w:t>
            </w:r>
          </w:p>
          <w:p w:rsidR="003565AC" w:rsidRPr="0061069C" w:rsidRDefault="003565AC" w:rsidP="0061069C">
            <w:pPr>
              <w:tabs>
                <w:tab w:val="left" w:pos="52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  <w:r w:rsidRPr="0061069C">
              <w:t>Презентовать рассказы об основании сибирских городов (по выбору); высказывать мотивированное суждение о роли об</w:t>
            </w:r>
            <w:r w:rsidRPr="0061069C">
              <w:softHyphen/>
              <w:t>щего летописания и книгопечатания. Характеризовать луч</w:t>
            </w:r>
            <w:r w:rsidRPr="0061069C">
              <w:softHyphen/>
              <w:t>шие человеческие качества, проявляющиеся в конкретных де</w:t>
            </w:r>
            <w:r w:rsidRPr="0061069C">
              <w:softHyphen/>
              <w:t>лах и поступках соотечественников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На пути к единству.</w:t>
            </w:r>
          </w:p>
          <w:p w:rsidR="003565AC" w:rsidRPr="0061069C" w:rsidRDefault="003565AC" w:rsidP="0061069C">
            <w:pPr>
              <w:tabs>
                <w:tab w:val="left" w:pos="49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F54534">
            <w:pPr>
              <w:spacing w:before="58"/>
              <w:contextualSpacing/>
              <w:rPr>
                <w:b/>
              </w:rPr>
            </w:pPr>
            <w:r w:rsidRPr="0061069C">
              <w:t>Обсуждать значимость единства в интересах граждан для со</w:t>
            </w:r>
            <w:r w:rsidRPr="0061069C">
              <w:softHyphen/>
              <w:t>хранения независимости страны. Характеризовать лучшие человеческие качества, проявляющиеся в конкретных делах и поступках людей в переломные моменты истории страны. Показывать на карте поволжские города; называть памятни</w:t>
            </w:r>
            <w:r w:rsidRPr="0061069C">
              <w:softHyphen/>
              <w:t xml:space="preserve">ки, воздвигнутые в честь Дмитрия Пожарского и </w:t>
            </w:r>
            <w:proofErr w:type="spellStart"/>
            <w:r w:rsidRPr="0061069C">
              <w:t>Козьмы</w:t>
            </w:r>
            <w:proofErr w:type="spellEnd"/>
            <w:r w:rsidRPr="0061069C">
              <w:t xml:space="preserve"> Ми</w:t>
            </w:r>
            <w:r w:rsidRPr="0061069C">
              <w:softHyphen/>
              <w:t>нина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Начало Российской империи.</w:t>
            </w:r>
          </w:p>
          <w:p w:rsidR="003565AC" w:rsidRPr="0061069C" w:rsidRDefault="003565AC" w:rsidP="0061069C">
            <w:pPr>
              <w:tabs>
                <w:tab w:val="left" w:pos="690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F54534">
            <w:pPr>
              <w:spacing w:before="53"/>
              <w:contextualSpacing/>
              <w:rPr>
                <w:b/>
              </w:rPr>
            </w:pPr>
            <w:r w:rsidRPr="0061069C">
              <w:t xml:space="preserve">Высказывать мотивированное суждение о необходимости </w:t>
            </w:r>
            <w:proofErr w:type="gramStart"/>
            <w:r w:rsidRPr="0061069C">
              <w:t>оте</w:t>
            </w:r>
            <w:r w:rsidRPr="0061069C">
              <w:softHyphen/>
              <w:t>чественных</w:t>
            </w:r>
            <w:proofErr w:type="gramEnd"/>
            <w:r w:rsidRPr="0061069C">
              <w:t xml:space="preserve"> армии и флота,  промышленности, науки и обра</w:t>
            </w:r>
            <w:r w:rsidRPr="0061069C">
              <w:softHyphen/>
              <w:t>зования для развития страны и сохранения её независимости. Характеризовать архитектурный облик Санкт-Петербурга; объяснять значение названия города; называть имена импе</w:t>
            </w:r>
            <w:r w:rsidRPr="0061069C">
              <w:softHyphen/>
              <w:t xml:space="preserve">ратрицы и скульптора, </w:t>
            </w:r>
            <w:proofErr w:type="gramStart"/>
            <w:r w:rsidRPr="0061069C">
              <w:t>воздвигнувших</w:t>
            </w:r>
            <w:proofErr w:type="gramEnd"/>
            <w:r w:rsidRPr="0061069C">
              <w:t xml:space="preserve"> памятник Петру I в Санкт-Петербурге. Сопоставлять деятельность князя Алек</w:t>
            </w:r>
            <w:r w:rsidRPr="0061069C">
              <w:softHyphen/>
              <w:t xml:space="preserve">сандра Невского и Петра </w:t>
            </w:r>
            <w:proofErr w:type="gramStart"/>
            <w:r w:rsidRPr="0061069C">
              <w:t xml:space="preserve">[ </w:t>
            </w:r>
            <w:proofErr w:type="gramEnd"/>
            <w:r w:rsidRPr="0061069C">
              <w:t>на западных границах Отечества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spacing w:before="125"/>
              <w:contextualSpacing/>
            </w:pPr>
            <w:r w:rsidRPr="0061069C">
              <w:t>«Жизнь — Отечеству, честь — никому!»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F54534">
            <w:pPr>
              <w:spacing w:before="173"/>
              <w:contextualSpacing/>
              <w:rPr>
                <w:b/>
              </w:rPr>
            </w:pPr>
            <w:r w:rsidRPr="0061069C">
              <w:t xml:space="preserve">Характеризовать преобразования в жизни страны в </w:t>
            </w:r>
            <w:proofErr w:type="spellStart"/>
            <w:r w:rsidRPr="0061069C">
              <w:t>послепет</w:t>
            </w:r>
            <w:r w:rsidRPr="0061069C">
              <w:softHyphen/>
              <w:t>ровскую</w:t>
            </w:r>
            <w:proofErr w:type="spellEnd"/>
            <w:r w:rsidRPr="0061069C">
              <w:t xml:space="preserve"> эпоху; обосновывать значительность деятельности М.В. Ломоносова, А.В. Суворова, Ф.Ф. Ушакова; приводить примеры сохранения памяти о них в России и за рубежом; об</w:t>
            </w:r>
            <w:r w:rsidRPr="0061069C">
              <w:softHyphen/>
              <w:t>суждать социальную значимость названных понятий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Отечественная война 1812 года.</w:t>
            </w:r>
          </w:p>
          <w:p w:rsidR="003565AC" w:rsidRPr="0061069C" w:rsidRDefault="003565AC" w:rsidP="0061069C">
            <w:pPr>
              <w:tabs>
                <w:tab w:val="left" w:pos="49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  <w:r w:rsidRPr="0061069C">
              <w:t>Обосновывать роль М.И. Кутузова как народного полковод</w:t>
            </w:r>
            <w:r w:rsidRPr="0061069C">
              <w:softHyphen/>
              <w:t>ца; характеризовать войну с Наполеоном как народную, оте</w:t>
            </w:r>
            <w:r w:rsidRPr="0061069C">
              <w:softHyphen/>
              <w:t>чественную войну; находить сведения и рассказывать о па</w:t>
            </w:r>
            <w:r w:rsidRPr="0061069C">
              <w:softHyphen/>
              <w:t>мятниках и памятных местах Москвы и России, связанных с событиями Отечественной войны 1812 г., в дополнительных источниках информации; приводить примеры сохранения па</w:t>
            </w:r>
            <w:r w:rsidRPr="0061069C">
              <w:softHyphen/>
              <w:t>мяти об Отечественной войне 1812 г. за рубежом; сопровож</w:t>
            </w:r>
            <w:r w:rsidRPr="0061069C">
              <w:softHyphen/>
              <w:t>дать рассказ фотографиями, рисунками, поэтическими произ</w:t>
            </w:r>
            <w:r w:rsidRPr="0061069C">
              <w:softHyphen/>
              <w:t>ведениями русских писателей или собственного сочинения (на выбор)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spacing w:before="96"/>
              <w:contextualSpacing/>
            </w:pPr>
            <w:r w:rsidRPr="0061069C">
              <w:t>Великий путь.</w:t>
            </w:r>
          </w:p>
          <w:p w:rsidR="003565AC" w:rsidRPr="0061069C" w:rsidRDefault="003565AC" w:rsidP="0061069C">
            <w:pPr>
              <w:tabs>
                <w:tab w:val="left" w:pos="735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F54534">
            <w:pPr>
              <w:spacing w:before="211"/>
              <w:contextualSpacing/>
              <w:rPr>
                <w:b/>
              </w:rPr>
            </w:pPr>
            <w:r w:rsidRPr="0061069C">
              <w:t xml:space="preserve">Характеризовать развитие промышленности и </w:t>
            </w:r>
            <w:proofErr w:type="gramStart"/>
            <w:r w:rsidRPr="0061069C">
              <w:t>сети</w:t>
            </w:r>
            <w:proofErr w:type="gramEnd"/>
            <w:r w:rsidRPr="0061069C">
              <w:t xml:space="preserve"> железных дорог в XIX в., в том числе в своём крае. </w:t>
            </w:r>
            <w:proofErr w:type="gramStart"/>
            <w:r w:rsidRPr="0061069C">
              <w:t>Приводить назва</w:t>
            </w:r>
            <w:r w:rsidRPr="0061069C">
              <w:softHyphen/>
              <w:t>ния и даты строительства первых железных дорог в России, Транссибирской магистрали; отмечать эти даты на схеме «Ре</w:t>
            </w:r>
            <w:r w:rsidRPr="0061069C">
              <w:softHyphen/>
              <w:t>ка времени»; приводить примеры достижений России на Все</w:t>
            </w:r>
            <w:r w:rsidRPr="0061069C">
              <w:softHyphen/>
              <w:t>мирной выставке в Париже 1900 г.; рассказывать об участии родственников и земляков в работе российской промышлен</w:t>
            </w:r>
            <w:r w:rsidRPr="0061069C">
              <w:softHyphen/>
              <w:t>ности XIX в., сопровождать рассказ фотографиями, копиями документов из семейного архива, рисунками</w:t>
            </w:r>
            <w:proofErr w:type="gramEnd"/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lastRenderedPageBreak/>
              <w:t>Золотой век театра и музыки.</w:t>
            </w:r>
          </w:p>
          <w:p w:rsidR="003565AC" w:rsidRPr="0061069C" w:rsidRDefault="003565AC" w:rsidP="0061069C">
            <w:pPr>
              <w:tabs>
                <w:tab w:val="left" w:pos="210"/>
              </w:tabs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  <w:r w:rsidRPr="0061069C">
              <w:t>Характеризовать развитие театрального и музыкального искус</w:t>
            </w:r>
            <w:r w:rsidRPr="0061069C">
              <w:softHyphen/>
              <w:t>ства России в XIX в., в том числе в своём крае. Приводить полные названия первых консерваторий; даты создания отме</w:t>
            </w:r>
            <w:r w:rsidRPr="0061069C">
              <w:softHyphen/>
              <w:t>чать на схеме «Река времени»; приводить примеры всемир</w:t>
            </w:r>
            <w:r w:rsidRPr="0061069C">
              <w:softHyphen/>
              <w:t>ного признания достижений российского искусства; переда</w:t>
            </w:r>
            <w:r w:rsidRPr="0061069C">
              <w:softHyphen/>
              <w:t>вать впечатление от восприятия музыкального произведения отечественного композитора XIX — начала XX в. (на выбор)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Расцвет изобразительного искусства и литературы.</w:t>
            </w:r>
          </w:p>
          <w:p w:rsidR="003565AC" w:rsidRPr="0061069C" w:rsidRDefault="003565AC" w:rsidP="0061069C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240"/>
              </w:tabs>
              <w:contextualSpacing/>
              <w:outlineLvl w:val="0"/>
              <w:rPr>
                <w:b/>
              </w:rPr>
            </w:pPr>
            <w:r w:rsidRPr="0061069C">
              <w:t>Обобщать знания о произведениях великих русских художни</w:t>
            </w:r>
            <w:r w:rsidRPr="0061069C">
              <w:softHyphen/>
              <w:t>ков и писателей, полученные в начальной школе; характери</w:t>
            </w:r>
            <w:r w:rsidRPr="0061069C">
              <w:softHyphen/>
              <w:t>зовать достижения мирового уровня в этих видах искусства, в том числе в своём крае; называть имена и названия люби</w:t>
            </w:r>
            <w:r w:rsidRPr="0061069C">
              <w:softHyphen/>
              <w:t>мых произведений отечественных писателей; приводить све</w:t>
            </w:r>
            <w:r w:rsidRPr="0061069C">
              <w:softHyphen/>
              <w:t xml:space="preserve">дения о названии и </w:t>
            </w:r>
            <w:proofErr w:type="gramStart"/>
            <w:r w:rsidRPr="0061069C">
              <w:t>рассказывать</w:t>
            </w:r>
            <w:proofErr w:type="gramEnd"/>
            <w:r w:rsidRPr="0061069C">
              <w:t xml:space="preserve"> о важнейших хранилищах изобразительного искусства; передавать впечатление от вос</w:t>
            </w:r>
            <w:r w:rsidRPr="0061069C">
              <w:softHyphen/>
              <w:t>приятия картины отечественного художника XIX — начала XX в. (на выбор). Приводить доказательства значимости оте</w:t>
            </w:r>
            <w:r w:rsidRPr="0061069C">
              <w:softHyphen/>
              <w:t>чественной литературы и изобразительного искусства для пони</w:t>
            </w:r>
            <w:r w:rsidRPr="0061069C">
              <w:softHyphen/>
              <w:t>мания социальных проблем российской жизни того времени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В поисках справедливости.</w:t>
            </w:r>
          </w:p>
          <w:p w:rsidR="003565AC" w:rsidRPr="0061069C" w:rsidRDefault="003565AC" w:rsidP="0061069C">
            <w:pPr>
              <w:ind w:firstLine="708"/>
              <w:contextualSpacing/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240"/>
              </w:tabs>
              <w:contextualSpacing/>
              <w:outlineLvl w:val="0"/>
              <w:rPr>
                <w:b/>
              </w:rPr>
            </w:pPr>
            <w:r w:rsidRPr="0061069C">
              <w:t>Характеризовать переустройство общественной и частной жизни людей, в том числе в своём крае; приводить примеры изменения названий городов и улиц; по возможности состав</w:t>
            </w:r>
            <w:r w:rsidRPr="0061069C">
              <w:softHyphen/>
              <w:t>лять рассказ о воздействии этих событий на жизнь своей семьи в этот период (по желанию)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Век бед и побед.</w:t>
            </w:r>
          </w:p>
          <w:p w:rsidR="003565AC" w:rsidRPr="0061069C" w:rsidRDefault="003565AC" w:rsidP="0061069C">
            <w:pPr>
              <w:contextualSpacing/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240"/>
              </w:tabs>
              <w:contextualSpacing/>
              <w:outlineLvl w:val="0"/>
              <w:rPr>
                <w:b/>
              </w:rPr>
            </w:pPr>
            <w:r w:rsidRPr="0061069C">
              <w:t>Характеризовать особенности развития страны (в том числе в своём крае); по возможности составлять рассказ о воздей</w:t>
            </w:r>
            <w:r w:rsidRPr="0061069C">
              <w:softHyphen/>
              <w:t>ствии этих событий на жизнь своей семьи в этот период (по желанию)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463DE6" w:rsidP="0061069C">
            <w:pPr>
              <w:contextualSpacing/>
            </w:pPr>
            <w:r w:rsidRPr="00463DE6">
              <w:rPr>
                <w:i/>
              </w:rPr>
              <w:t>112-я Башкирская кавалерийская дивизия.</w:t>
            </w:r>
            <w:r w:rsidRPr="00463DE6">
              <w:t xml:space="preserve"> </w:t>
            </w:r>
            <w:r w:rsidR="003565AC" w:rsidRPr="0061069C">
              <w:t>«Вставай, страна огромная!»</w:t>
            </w:r>
          </w:p>
          <w:p w:rsidR="003565AC" w:rsidRPr="0061069C" w:rsidRDefault="003565AC" w:rsidP="0061069C">
            <w:pPr>
              <w:contextualSpacing/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240"/>
              </w:tabs>
              <w:contextualSpacing/>
              <w:outlineLvl w:val="0"/>
              <w:rPr>
                <w:b/>
              </w:rPr>
            </w:pPr>
            <w:r w:rsidRPr="0061069C">
              <w:t>Характеризовать основные этапы Великой Отечественной войны; приводить примеры героизма фронтовиков в борьбе с фашизмом, в том числе своих земляков; по возможности со</w:t>
            </w:r>
            <w:r w:rsidRPr="0061069C">
              <w:softHyphen/>
              <w:t>ставлять рассказ о членах своей семьи — ветеранах Великой Отечественной войны</w:t>
            </w:r>
          </w:p>
        </w:tc>
      </w:tr>
      <w:tr w:rsidR="003565AC" w:rsidRPr="0061069C" w:rsidTr="0061069C">
        <w:tc>
          <w:tcPr>
            <w:tcW w:w="2943" w:type="dxa"/>
          </w:tcPr>
          <w:p w:rsidR="00463DE6" w:rsidRPr="00463DE6" w:rsidRDefault="00463DE6" w:rsidP="00463DE6">
            <w:pPr>
              <w:contextualSpacing/>
              <w:rPr>
                <w:i/>
              </w:rPr>
            </w:pPr>
            <w:r w:rsidRPr="00463DE6">
              <w:rPr>
                <w:i/>
              </w:rPr>
              <w:t>Башкирия в годы ВОВ: трудовой вклад республики в победу над фашизмом</w:t>
            </w:r>
          </w:p>
          <w:p w:rsidR="003565AC" w:rsidRPr="0061069C" w:rsidRDefault="003565AC" w:rsidP="0061069C">
            <w:pPr>
              <w:contextualSpacing/>
            </w:pPr>
            <w:r w:rsidRPr="0061069C">
              <w:t>Трудовой фронт России.</w:t>
            </w:r>
          </w:p>
          <w:p w:rsidR="003565AC" w:rsidRPr="0061069C" w:rsidRDefault="003565AC" w:rsidP="0061069C">
            <w:pPr>
              <w:contextualSpacing/>
            </w:pPr>
          </w:p>
        </w:tc>
        <w:tc>
          <w:tcPr>
            <w:tcW w:w="11843" w:type="dxa"/>
          </w:tcPr>
          <w:p w:rsidR="003565AC" w:rsidRPr="0061069C" w:rsidRDefault="003565AC" w:rsidP="00463DE6">
            <w:pPr>
              <w:tabs>
                <w:tab w:val="left" w:pos="240"/>
              </w:tabs>
              <w:contextualSpacing/>
              <w:outlineLvl w:val="0"/>
              <w:rPr>
                <w:b/>
              </w:rPr>
            </w:pPr>
            <w:r w:rsidRPr="0061069C">
              <w:t>Характеризовать подвиги советских людей в тылу во время Великой Отечественной войны 1941 — 1945 гг., в том числе сво</w:t>
            </w:r>
            <w:r w:rsidRPr="0061069C">
              <w:softHyphen/>
              <w:t>их земляков; раскрывать понятие «</w:t>
            </w:r>
            <w:r w:rsidR="00463DE6">
              <w:t xml:space="preserve">трудовой фронт»; </w:t>
            </w:r>
            <w:r w:rsidRPr="0061069C">
              <w:t xml:space="preserve"> составлять рассказ о жизни и труде в тылу</w:t>
            </w:r>
            <w:r w:rsidR="00463DE6" w:rsidRPr="00463DE6">
              <w:rPr>
                <w:sz w:val="24"/>
                <w:szCs w:val="24"/>
              </w:rPr>
              <w:t xml:space="preserve"> </w:t>
            </w:r>
            <w:r w:rsidR="00463DE6" w:rsidRPr="00463DE6">
              <w:t>во время Великой Отечественной войны</w:t>
            </w:r>
            <w:r w:rsidR="00463DE6">
              <w:t xml:space="preserve"> </w:t>
            </w:r>
            <w:r w:rsidRPr="0061069C">
              <w:t xml:space="preserve"> </w:t>
            </w:r>
            <w:r w:rsidR="00463DE6">
              <w:t xml:space="preserve">жителей республики Башкортостан, </w:t>
            </w:r>
            <w:r w:rsidRPr="0061069C">
              <w:t>членов своей семьи</w:t>
            </w:r>
            <w:proofErr w:type="gramStart"/>
            <w:r w:rsidRPr="0061069C">
              <w:t xml:space="preserve"> </w:t>
            </w:r>
            <w:r w:rsidR="00463DE6">
              <w:t>.</w:t>
            </w:r>
            <w:proofErr w:type="gramEnd"/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«Нет в России семьи такой...»</w:t>
            </w:r>
          </w:p>
          <w:p w:rsidR="003565AC" w:rsidRPr="0061069C" w:rsidRDefault="003565AC" w:rsidP="0061069C">
            <w:pPr>
              <w:ind w:firstLine="708"/>
              <w:contextualSpacing/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240"/>
              </w:tabs>
              <w:contextualSpacing/>
              <w:outlineLvl w:val="0"/>
              <w:rPr>
                <w:b/>
              </w:rPr>
            </w:pPr>
            <w:proofErr w:type="gramStart"/>
            <w:r w:rsidRPr="0061069C">
              <w:t>Обсуждать значение семейных воспоминаний как основы об</w:t>
            </w:r>
            <w:r w:rsidRPr="0061069C">
              <w:softHyphen/>
              <w:t>щенародной исторической памяти; раскрывать глубину чело</w:t>
            </w:r>
            <w:r w:rsidRPr="0061069C">
              <w:softHyphen/>
              <w:t>веческих переживаний, отразившихся во фронтовых письмах; характеризовать документы, воспоминания и реликвии Вели</w:t>
            </w:r>
            <w:r w:rsidRPr="0061069C">
              <w:softHyphen/>
              <w:t>кой Отечественной войны 1941 — 1945 гг. в своей семье; при</w:t>
            </w:r>
            <w:r w:rsidRPr="0061069C">
              <w:softHyphen/>
              <w:t>водить примеры таких документов и реликвий из музеев, в том числе своего края; по возможности записывать воспоми</w:t>
            </w:r>
            <w:r w:rsidRPr="0061069C">
              <w:softHyphen/>
              <w:t>нания старших родственников о военном времени</w:t>
            </w:r>
            <w:proofErr w:type="gramEnd"/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После Великой войны.</w:t>
            </w:r>
          </w:p>
          <w:p w:rsidR="003565AC" w:rsidRPr="0061069C" w:rsidRDefault="003565AC" w:rsidP="0061069C">
            <w:pPr>
              <w:contextualSpacing/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240"/>
              </w:tabs>
              <w:contextualSpacing/>
              <w:outlineLvl w:val="0"/>
              <w:rPr>
                <w:b/>
              </w:rPr>
            </w:pPr>
            <w:r w:rsidRPr="0061069C">
              <w:t>Характеризовать созидательную деятельность наших соотече</w:t>
            </w:r>
            <w:r w:rsidRPr="0061069C">
              <w:softHyphen/>
              <w:t>ственников в первые пять послевоенных лет; приводить при</w:t>
            </w:r>
            <w:r w:rsidRPr="0061069C">
              <w:softHyphen/>
              <w:t>меры разрушений и потерь в Великой Отечественной войне; соотносить их с результатами восстановительной работы, в том числе в своём крае (городе, селе); рассказывать о земля</w:t>
            </w:r>
            <w:r w:rsidRPr="0061069C">
              <w:softHyphen/>
              <w:t>ках — тружениках первой послевоенной пятилетки, в том чис</w:t>
            </w:r>
            <w:r w:rsidRPr="0061069C">
              <w:softHyphen/>
              <w:t>ле о членах своей семьи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Достижения 1950—1970-х гг.</w:t>
            </w:r>
          </w:p>
          <w:p w:rsidR="003565AC" w:rsidRPr="0061069C" w:rsidRDefault="003565AC" w:rsidP="0061069C">
            <w:pPr>
              <w:tabs>
                <w:tab w:val="left" w:pos="1890"/>
              </w:tabs>
              <w:contextualSpacing/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240"/>
              </w:tabs>
              <w:contextualSpacing/>
              <w:outlineLvl w:val="0"/>
              <w:rPr>
                <w:b/>
              </w:rPr>
            </w:pPr>
            <w:r w:rsidRPr="0061069C">
              <w:t>Характеризовать созидательную деятельность страны в 50— 70-е гг. XX в.; приводить примеры достижений в науке и тех</w:t>
            </w:r>
            <w:r w:rsidRPr="0061069C">
              <w:softHyphen/>
              <w:t>нике, промышленности и образовании, искусстве и спорте за этот период, в том числе в своём крае (городе, селе); расска</w:t>
            </w:r>
            <w:r w:rsidRPr="0061069C">
              <w:softHyphen/>
              <w:t>зывать о земляках — тружениках второй половины XX в., в том числе о членах своей семьи</w:t>
            </w:r>
          </w:p>
        </w:tc>
      </w:tr>
      <w:tr w:rsidR="003565AC" w:rsidRPr="0061069C" w:rsidTr="0061069C">
        <w:tc>
          <w:tcPr>
            <w:tcW w:w="14786" w:type="dxa"/>
            <w:gridSpan w:val="2"/>
          </w:tcPr>
          <w:p w:rsidR="003565AC" w:rsidRPr="0061069C" w:rsidRDefault="003565AC" w:rsidP="00F54534">
            <w:pPr>
              <w:spacing w:before="43"/>
              <w:ind w:left="2059" w:right="2107"/>
              <w:contextualSpacing/>
              <w:jc w:val="center"/>
            </w:pPr>
            <w:r w:rsidRPr="0061069C">
              <w:rPr>
                <w:i/>
                <w:iCs/>
              </w:rPr>
              <w:t xml:space="preserve">Блок внеклассной, внешкольной работы: </w:t>
            </w:r>
            <w:r w:rsidRPr="0061069C">
              <w:t>организация поисково-исследова</w:t>
            </w:r>
            <w:r w:rsidRPr="0061069C">
              <w:softHyphen/>
              <w:t xml:space="preserve">тельской работы по истории и </w:t>
            </w:r>
            <w:r w:rsidRPr="0061069C">
              <w:lastRenderedPageBreak/>
              <w:t>культуре своего края, конкретного местожи</w:t>
            </w:r>
            <w:r w:rsidRPr="0061069C">
              <w:softHyphen/>
              <w:t>тельства (названия города (села), рек, озёр в его окрестностях, народные исто</w:t>
            </w:r>
            <w:r w:rsidRPr="0061069C">
              <w:softHyphen/>
              <w:t>рические п</w:t>
            </w:r>
            <w:r w:rsidR="00F54534">
              <w:t xml:space="preserve">оедания об основателях и первых жителях, устные свидетельства и письменные документы о знаменитых </w:t>
            </w:r>
            <w:r w:rsidRPr="0061069C">
              <w:t xml:space="preserve"> земляках, примечательных событиях в разные исторические периоды и т. п.). Посещение достопримечательностей и святынь своего края, города (села). Организация очных и заочных экскурсий по городам Золотого кольца России. Составление </w:t>
            </w:r>
            <w:proofErr w:type="spellStart"/>
            <w:r w:rsidRPr="0061069C">
              <w:t>фоторассказов</w:t>
            </w:r>
            <w:proofErr w:type="spellEnd"/>
            <w:r w:rsidRPr="0061069C">
              <w:t xml:space="preserve"> для «Альбома путешествий» или организация выставки рисунков. Составление Календаря памятных дат нашего Отечества с включением страниц, посвященных событи</w:t>
            </w:r>
            <w:r w:rsidRPr="0061069C">
              <w:softHyphen/>
              <w:t>ям истории своего края и своих земляков. Оформление выставки «Мои зем</w:t>
            </w:r>
            <w:r w:rsidRPr="0061069C">
              <w:softHyphen/>
              <w:t>ляки в годы Великой Отечественной войны» и «Книги памяти» по семейным воспоминаниям к празднованию Дня Победы</w:t>
            </w:r>
          </w:p>
        </w:tc>
      </w:tr>
      <w:tr w:rsidR="003565AC" w:rsidRPr="0061069C" w:rsidTr="0061069C">
        <w:tc>
          <w:tcPr>
            <w:tcW w:w="14786" w:type="dxa"/>
            <w:gridSpan w:val="2"/>
          </w:tcPr>
          <w:p w:rsidR="003565AC" w:rsidRPr="0061069C" w:rsidRDefault="003565AC" w:rsidP="00F54534">
            <w:pPr>
              <w:tabs>
                <w:tab w:val="left" w:pos="240"/>
              </w:tabs>
              <w:contextualSpacing/>
              <w:jc w:val="center"/>
              <w:outlineLvl w:val="0"/>
              <w:rPr>
                <w:b/>
              </w:rPr>
            </w:pPr>
            <w:r w:rsidRPr="0061069C">
              <w:rPr>
                <w:b/>
              </w:rPr>
              <w:lastRenderedPageBreak/>
              <w:t>Мы строим будущее России (5 ч)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Современная Россия.</w:t>
            </w:r>
          </w:p>
          <w:p w:rsidR="003565AC" w:rsidRPr="0061069C" w:rsidRDefault="003565AC" w:rsidP="0061069C">
            <w:pPr>
              <w:ind w:firstLine="708"/>
              <w:contextualSpacing/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240"/>
              </w:tabs>
              <w:contextualSpacing/>
              <w:outlineLvl w:val="0"/>
            </w:pPr>
            <w:r w:rsidRPr="0061069C">
              <w:t>Характеризовать особенности жизни страны во второй поло</w:t>
            </w:r>
            <w:r w:rsidRPr="0061069C">
              <w:softHyphen/>
              <w:t>вине 80—90-х гг. XX в. и в первое десятилетие XXI в.; приво</w:t>
            </w:r>
            <w:r w:rsidRPr="0061069C">
              <w:softHyphen/>
              <w:t>дить примеры преобразований, в том числе в своём крае (го</w:t>
            </w:r>
            <w:r w:rsidRPr="0061069C">
              <w:softHyphen/>
              <w:t>роде, селе)</w:t>
            </w:r>
          </w:p>
        </w:tc>
      </w:tr>
      <w:tr w:rsidR="003565AC" w:rsidRPr="0061069C" w:rsidTr="0061069C">
        <w:tc>
          <w:tcPr>
            <w:tcW w:w="2943" w:type="dxa"/>
          </w:tcPr>
          <w:p w:rsidR="00463DE6" w:rsidRPr="00463DE6" w:rsidRDefault="00463DE6" w:rsidP="00463DE6">
            <w:pPr>
              <w:contextualSpacing/>
              <w:rPr>
                <w:i/>
              </w:rPr>
            </w:pPr>
            <w:r w:rsidRPr="00463DE6">
              <w:rPr>
                <w:i/>
              </w:rPr>
              <w:t>Пчеловодство – древнейший вид промысла в  Башкортостане.</w:t>
            </w:r>
          </w:p>
          <w:p w:rsidR="003565AC" w:rsidRPr="0061069C" w:rsidRDefault="00463DE6" w:rsidP="00463DE6">
            <w:pPr>
              <w:contextualSpacing/>
            </w:pPr>
            <w:r w:rsidRPr="00463DE6">
              <w:t xml:space="preserve"> </w:t>
            </w:r>
            <w:r w:rsidR="003565AC" w:rsidRPr="0061069C">
              <w:t>«Хороша честь, когда есть, что есть».</w:t>
            </w:r>
          </w:p>
          <w:p w:rsidR="003565AC" w:rsidRPr="0061069C" w:rsidRDefault="003565AC" w:rsidP="0061069C">
            <w:pPr>
              <w:contextualSpacing/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240"/>
              </w:tabs>
              <w:contextualSpacing/>
              <w:outlineLvl w:val="0"/>
            </w:pPr>
            <w:r w:rsidRPr="0061069C">
              <w:t>Характеризовать положительный опыт Белгородской области в развитии современного сельского хозяйства; выявлять связь успехов в производстве отечественных продуктов питания с улучшением качества жизни, здоровья, долголетия сельских и городских жителей; приводить примеры, в том числе в своём крае (городе, селе), благотворного воздействия культурных растений, дикоросов, домашних животных на жизнь людей (по выбору)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Умная сила России.</w:t>
            </w:r>
          </w:p>
          <w:p w:rsidR="003565AC" w:rsidRPr="0061069C" w:rsidRDefault="003565AC" w:rsidP="0061069C">
            <w:pPr>
              <w:contextualSpacing/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tabs>
                <w:tab w:val="left" w:pos="240"/>
              </w:tabs>
              <w:contextualSpacing/>
              <w:outlineLvl w:val="0"/>
            </w:pPr>
            <w:r w:rsidRPr="0061069C">
              <w:t>Обсуждать значение понятия «социальная ответственность»; устанавливать зависимость успехов в промышленном произ</w:t>
            </w:r>
            <w:r w:rsidRPr="0061069C">
              <w:softHyphen/>
              <w:t>водстве от результатов внедрения научных разработок, в том числе в своём крае; характеризовать положительный опыт сотрудничества промышленности и науки для улучшения условий жизни сотрудников промышленных предприятий и горожан; приводить примеры такого сотрудничества, в том числе в своём крае (городе, селе); моделировать ситуации, требующие проявления социально ответственной позиции (по выбору)</w:t>
            </w: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Светлая душа России.</w:t>
            </w:r>
          </w:p>
          <w:p w:rsidR="003565AC" w:rsidRPr="0061069C" w:rsidRDefault="003565AC" w:rsidP="0061069C">
            <w:pPr>
              <w:contextualSpacing/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spacing w:before="43"/>
              <w:contextualSpacing/>
            </w:pPr>
            <w:r w:rsidRPr="0061069C">
              <w:t>Характеризовать выдающиеся явления в современной куль</w:t>
            </w:r>
            <w:r w:rsidRPr="0061069C">
              <w:softHyphen/>
              <w:t xml:space="preserve">турной жизни России: приводить примеры таких явлений и событий, в том числе в своём крае (городе, селе); составлять рассказ о таком событии в сопровождении фотографий, </w:t>
            </w:r>
            <w:proofErr w:type="gramStart"/>
            <w:r w:rsidRPr="0061069C">
              <w:t>видео-и</w:t>
            </w:r>
            <w:proofErr w:type="gramEnd"/>
            <w:r w:rsidRPr="0061069C">
              <w:t xml:space="preserve"> аудиозаписей, буклетов, публикаций в прессе (по выбору)</w:t>
            </w:r>
          </w:p>
          <w:p w:rsidR="003565AC" w:rsidRPr="0061069C" w:rsidRDefault="003565AC" w:rsidP="0061069C">
            <w:pPr>
              <w:tabs>
                <w:tab w:val="left" w:pos="240"/>
              </w:tabs>
              <w:contextualSpacing/>
              <w:outlineLvl w:val="0"/>
            </w:pPr>
          </w:p>
        </w:tc>
      </w:tr>
      <w:tr w:rsidR="003565AC" w:rsidRPr="0061069C" w:rsidTr="0061069C">
        <w:tc>
          <w:tcPr>
            <w:tcW w:w="2943" w:type="dxa"/>
          </w:tcPr>
          <w:p w:rsidR="003565AC" w:rsidRPr="0061069C" w:rsidRDefault="003565AC" w:rsidP="0061069C">
            <w:pPr>
              <w:contextualSpacing/>
            </w:pPr>
            <w:r w:rsidRPr="0061069C">
              <w:t>Начни с себя!</w:t>
            </w:r>
          </w:p>
          <w:p w:rsidR="003565AC" w:rsidRPr="0061069C" w:rsidRDefault="003565AC" w:rsidP="0061069C">
            <w:pPr>
              <w:contextualSpacing/>
            </w:pPr>
          </w:p>
        </w:tc>
        <w:tc>
          <w:tcPr>
            <w:tcW w:w="11843" w:type="dxa"/>
          </w:tcPr>
          <w:p w:rsidR="003565AC" w:rsidRPr="0061069C" w:rsidRDefault="003565AC" w:rsidP="0061069C">
            <w:pPr>
              <w:spacing w:before="96"/>
              <w:contextualSpacing/>
            </w:pPr>
            <w:r w:rsidRPr="0061069C">
              <w:t>Аргументировать необходимость личной ответственности каждого за будущее Отечества на примерах деятельности сво</w:t>
            </w:r>
            <w:r w:rsidRPr="0061069C">
              <w:softHyphen/>
              <w:t>их сверстников, в том числе в своём крае (городе, селе). Оценивать уровень личных достижений и ставить достойные цели на будущее. Высказывать доказательное суждение о вза</w:t>
            </w:r>
            <w:r w:rsidRPr="0061069C">
              <w:softHyphen/>
              <w:t>имной зависимости между собственным благом и процветани</w:t>
            </w:r>
            <w:r w:rsidRPr="0061069C">
              <w:softHyphen/>
              <w:t>ем России</w:t>
            </w:r>
          </w:p>
          <w:p w:rsidR="003565AC" w:rsidRPr="0061069C" w:rsidRDefault="003565AC" w:rsidP="0061069C">
            <w:pPr>
              <w:tabs>
                <w:tab w:val="left" w:pos="240"/>
              </w:tabs>
              <w:ind w:firstLine="708"/>
              <w:contextualSpacing/>
              <w:outlineLvl w:val="0"/>
            </w:pPr>
          </w:p>
        </w:tc>
      </w:tr>
      <w:tr w:rsidR="003565AC" w:rsidRPr="0061069C" w:rsidTr="0061069C">
        <w:tc>
          <w:tcPr>
            <w:tcW w:w="14786" w:type="dxa"/>
            <w:gridSpan w:val="2"/>
          </w:tcPr>
          <w:p w:rsidR="003565AC" w:rsidRPr="0061069C" w:rsidRDefault="003565AC" w:rsidP="0061069C">
            <w:pPr>
              <w:spacing w:before="269"/>
              <w:contextualSpacing/>
            </w:pPr>
            <w:r w:rsidRPr="0061069C">
              <w:tab/>
            </w:r>
            <w:r w:rsidRPr="0061069C">
              <w:rPr>
                <w:i/>
                <w:iCs/>
              </w:rPr>
              <w:t xml:space="preserve">Блок внеклассной, внешкольной работы: </w:t>
            </w:r>
            <w:r w:rsidRPr="0061069C">
              <w:t>встречи со специалистами сельско</w:t>
            </w:r>
            <w:r w:rsidRPr="0061069C">
              <w:softHyphen/>
              <w:t>го хозяйства, работниками пищевой промышленности, науки, техники, искус</w:t>
            </w:r>
            <w:r w:rsidRPr="0061069C">
              <w:softHyphen/>
              <w:t>ства своего края. Организация экскурсий на промышленные предприятия своего края и знакомство с применением новых научных разработок для их развития, улучшения условий труда и благоустройства жизни работников и жителей города (села). Проведение конкурса проектов «Я строю будущее Рос</w:t>
            </w:r>
            <w:r w:rsidRPr="0061069C">
              <w:softHyphen/>
              <w:t xml:space="preserve">сии» с участием старшеклассников и членов своих семей, с приглашением в оргкомитет конкурса представителей местных властей города (района, </w:t>
            </w:r>
            <w:r w:rsidRPr="0061069C">
              <w:lastRenderedPageBreak/>
              <w:t>села)</w:t>
            </w:r>
          </w:p>
          <w:p w:rsidR="003565AC" w:rsidRPr="0061069C" w:rsidRDefault="003565AC" w:rsidP="0061069C">
            <w:pPr>
              <w:tabs>
                <w:tab w:val="left" w:pos="3855"/>
              </w:tabs>
              <w:contextualSpacing/>
              <w:outlineLvl w:val="0"/>
            </w:pPr>
          </w:p>
        </w:tc>
      </w:tr>
      <w:tr w:rsidR="00F54534" w:rsidRPr="0061069C" w:rsidTr="006A44BB">
        <w:tc>
          <w:tcPr>
            <w:tcW w:w="14786" w:type="dxa"/>
            <w:gridSpan w:val="2"/>
          </w:tcPr>
          <w:p w:rsidR="00F54534" w:rsidRPr="0061069C" w:rsidRDefault="00F54534" w:rsidP="00F54534">
            <w:pPr>
              <w:tabs>
                <w:tab w:val="left" w:pos="240"/>
              </w:tabs>
              <w:contextualSpacing/>
              <w:jc w:val="center"/>
              <w:outlineLvl w:val="0"/>
            </w:pPr>
            <w:r>
              <w:lastRenderedPageBreak/>
              <w:t>Резерв учебного времени (12 ч)</w:t>
            </w:r>
          </w:p>
        </w:tc>
      </w:tr>
    </w:tbl>
    <w:p w:rsidR="003565AC" w:rsidRDefault="003565AC" w:rsidP="00463DE6">
      <w:pPr>
        <w:outlineLvl w:val="0"/>
        <w:rPr>
          <w:b/>
          <w:sz w:val="22"/>
          <w:szCs w:val="22"/>
        </w:rPr>
      </w:pPr>
    </w:p>
    <w:p w:rsidR="003565AC" w:rsidRDefault="003565AC" w:rsidP="003565AC">
      <w:pPr>
        <w:jc w:val="center"/>
        <w:outlineLvl w:val="0"/>
        <w:rPr>
          <w:b/>
          <w:sz w:val="22"/>
          <w:szCs w:val="22"/>
        </w:rPr>
      </w:pPr>
    </w:p>
    <w:p w:rsidR="003565AC" w:rsidRDefault="003565AC" w:rsidP="003565A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Материально-техническое обеспечение</w:t>
      </w:r>
    </w:p>
    <w:p w:rsidR="009C55B3" w:rsidRPr="009C55B3" w:rsidRDefault="009C55B3" w:rsidP="009C55B3">
      <w:pPr>
        <w:ind w:firstLine="426"/>
        <w:outlineLvl w:val="0"/>
        <w:rPr>
          <w:sz w:val="22"/>
          <w:szCs w:val="22"/>
        </w:rPr>
      </w:pPr>
      <w:r w:rsidRPr="009C55B3">
        <w:rPr>
          <w:sz w:val="22"/>
          <w:szCs w:val="22"/>
        </w:rPr>
        <w:t>Окружающий мир. Рабочие программы. 1-4 классы. – М: Просвещение (А.А.Плешаков, М.Ю.Новицкая)</w:t>
      </w:r>
    </w:p>
    <w:p w:rsidR="009C55B3" w:rsidRPr="009C55B3" w:rsidRDefault="009C55B3" w:rsidP="009C55B3">
      <w:pPr>
        <w:autoSpaceDE w:val="0"/>
        <w:autoSpaceDN w:val="0"/>
        <w:adjustRightInd w:val="0"/>
        <w:ind w:left="357" w:hanging="357"/>
        <w:contextualSpacing/>
        <w:jc w:val="both"/>
        <w:outlineLvl w:val="0"/>
        <w:rPr>
          <w:b/>
          <w:sz w:val="22"/>
          <w:szCs w:val="22"/>
        </w:rPr>
      </w:pPr>
      <w:r w:rsidRPr="009C55B3">
        <w:rPr>
          <w:b/>
          <w:sz w:val="22"/>
          <w:szCs w:val="22"/>
        </w:rPr>
        <w:t>Учебники</w:t>
      </w:r>
    </w:p>
    <w:p w:rsidR="003565AC" w:rsidRDefault="009C55B3" w:rsidP="009C55B3">
      <w:pPr>
        <w:autoSpaceDE w:val="0"/>
        <w:autoSpaceDN w:val="0"/>
        <w:adjustRightInd w:val="0"/>
        <w:ind w:left="357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565AC">
        <w:rPr>
          <w:sz w:val="22"/>
          <w:szCs w:val="22"/>
        </w:rPr>
        <w:t xml:space="preserve">Плешаков А. А., Новицкая М. Ю. Окружающий мир. Учебник. 1 класс. В 2 ч. </w:t>
      </w:r>
    </w:p>
    <w:p w:rsidR="003565AC" w:rsidRDefault="009C55B3" w:rsidP="009C55B3">
      <w:pPr>
        <w:autoSpaceDE w:val="0"/>
        <w:autoSpaceDN w:val="0"/>
        <w:adjustRightInd w:val="0"/>
        <w:ind w:left="357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565AC">
        <w:rPr>
          <w:sz w:val="22"/>
          <w:szCs w:val="22"/>
        </w:rPr>
        <w:t>Плешаков А. А., Новицкая М. Ю. Окружающий мир. Учебник. 2 класс. В 2 ч.</w:t>
      </w:r>
    </w:p>
    <w:p w:rsidR="003565AC" w:rsidRDefault="009C55B3" w:rsidP="009C55B3">
      <w:pPr>
        <w:autoSpaceDE w:val="0"/>
        <w:autoSpaceDN w:val="0"/>
        <w:adjustRightInd w:val="0"/>
        <w:ind w:left="357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565AC">
        <w:rPr>
          <w:sz w:val="22"/>
          <w:szCs w:val="22"/>
        </w:rPr>
        <w:t>Плешаков А. А., Новицкая М. Ю. Окружающий мир. Учебник. 3 класс. В 2 ч.</w:t>
      </w:r>
    </w:p>
    <w:p w:rsidR="003565AC" w:rsidRDefault="009C55B3" w:rsidP="009C55B3">
      <w:pPr>
        <w:autoSpaceDE w:val="0"/>
        <w:autoSpaceDN w:val="0"/>
        <w:adjustRightInd w:val="0"/>
        <w:ind w:left="357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565AC">
        <w:rPr>
          <w:sz w:val="22"/>
          <w:szCs w:val="22"/>
        </w:rPr>
        <w:t>Плешаков А. А., Новицкая М. Ю. Окружающий мир. Учебник. 4 класс. В 2 ч.</w:t>
      </w:r>
    </w:p>
    <w:p w:rsidR="009C55B3" w:rsidRDefault="009C55B3" w:rsidP="009C55B3">
      <w:pPr>
        <w:autoSpaceDE w:val="0"/>
        <w:autoSpaceDN w:val="0"/>
        <w:adjustRightInd w:val="0"/>
        <w:ind w:left="357" w:hanging="357"/>
        <w:contextualSpacing/>
        <w:jc w:val="both"/>
        <w:outlineLvl w:val="0"/>
        <w:rPr>
          <w:b/>
          <w:sz w:val="22"/>
          <w:szCs w:val="22"/>
        </w:rPr>
      </w:pPr>
    </w:p>
    <w:p w:rsidR="009C55B3" w:rsidRPr="009C55B3" w:rsidRDefault="009C55B3" w:rsidP="009C55B3">
      <w:pPr>
        <w:autoSpaceDE w:val="0"/>
        <w:autoSpaceDN w:val="0"/>
        <w:adjustRightInd w:val="0"/>
        <w:ind w:left="357" w:hanging="357"/>
        <w:contextualSpacing/>
        <w:jc w:val="both"/>
        <w:outlineLvl w:val="0"/>
        <w:rPr>
          <w:b/>
          <w:sz w:val="22"/>
          <w:szCs w:val="22"/>
        </w:rPr>
      </w:pPr>
      <w:r w:rsidRPr="009C55B3">
        <w:rPr>
          <w:b/>
          <w:sz w:val="22"/>
          <w:szCs w:val="22"/>
        </w:rPr>
        <w:t>Рабочие тетради</w:t>
      </w:r>
    </w:p>
    <w:p w:rsidR="003565AC" w:rsidRDefault="009C55B3" w:rsidP="009C55B3">
      <w:pPr>
        <w:autoSpaceDE w:val="0"/>
        <w:autoSpaceDN w:val="0"/>
        <w:adjustRightInd w:val="0"/>
        <w:ind w:left="357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565AC">
        <w:rPr>
          <w:sz w:val="22"/>
          <w:szCs w:val="22"/>
        </w:rPr>
        <w:t>Плешаков А. А., Новицкая М. Ю. Окружающий мир. Рабочая тетрадь. 1 класс. В 2 ч.</w:t>
      </w:r>
    </w:p>
    <w:p w:rsidR="003565AC" w:rsidRDefault="009C55B3" w:rsidP="009C55B3">
      <w:pPr>
        <w:autoSpaceDE w:val="0"/>
        <w:autoSpaceDN w:val="0"/>
        <w:adjustRightInd w:val="0"/>
        <w:ind w:left="360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565AC">
        <w:rPr>
          <w:sz w:val="22"/>
          <w:szCs w:val="22"/>
        </w:rPr>
        <w:t>Плешаков А. А., Новицкая М. Ю. Окружающий мир. Рабочая тетрадь. 2 класс. В 2 ч.</w:t>
      </w:r>
    </w:p>
    <w:p w:rsidR="003565AC" w:rsidRDefault="009C55B3" w:rsidP="009C55B3">
      <w:pPr>
        <w:autoSpaceDE w:val="0"/>
        <w:autoSpaceDN w:val="0"/>
        <w:adjustRightInd w:val="0"/>
        <w:ind w:left="360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565AC">
        <w:rPr>
          <w:sz w:val="22"/>
          <w:szCs w:val="22"/>
        </w:rPr>
        <w:t>Плешаков А. А., Новицкая М. Ю. Окружающий мир. Рабочая тетрадь. 3 класс. В 2 ч.</w:t>
      </w:r>
    </w:p>
    <w:p w:rsidR="003565AC" w:rsidRDefault="009C55B3" w:rsidP="009C55B3">
      <w:pPr>
        <w:autoSpaceDE w:val="0"/>
        <w:autoSpaceDN w:val="0"/>
        <w:adjustRightInd w:val="0"/>
        <w:ind w:left="360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565AC">
        <w:rPr>
          <w:sz w:val="22"/>
          <w:szCs w:val="22"/>
        </w:rPr>
        <w:t>Плешаков А. А., Новицкая М. Ю. Окружающий мир. Рабочая тетрадь. 4 класс. В 2 ч.</w:t>
      </w:r>
    </w:p>
    <w:p w:rsidR="00F04048" w:rsidRDefault="00F04048" w:rsidP="009C55B3">
      <w:pPr>
        <w:rPr>
          <w:b/>
          <w:sz w:val="22"/>
          <w:szCs w:val="22"/>
        </w:rPr>
      </w:pPr>
    </w:p>
    <w:p w:rsidR="006A44BB" w:rsidRPr="00F04048" w:rsidRDefault="006A44BB" w:rsidP="00F04048">
      <w:pPr>
        <w:ind w:left="360" w:hanging="360"/>
        <w:rPr>
          <w:b/>
          <w:sz w:val="22"/>
          <w:szCs w:val="22"/>
        </w:rPr>
      </w:pPr>
      <w:r w:rsidRPr="00F04048">
        <w:rPr>
          <w:b/>
          <w:sz w:val="22"/>
          <w:szCs w:val="22"/>
        </w:rPr>
        <w:t>Методические пособия</w:t>
      </w:r>
    </w:p>
    <w:p w:rsidR="006A44BB" w:rsidRPr="00F04048" w:rsidRDefault="006A44BB" w:rsidP="00F04048">
      <w:pPr>
        <w:tabs>
          <w:tab w:val="left" w:pos="317"/>
        </w:tabs>
        <w:ind w:left="360"/>
        <w:rPr>
          <w:sz w:val="22"/>
          <w:szCs w:val="22"/>
        </w:rPr>
      </w:pPr>
      <w:r w:rsidRPr="00F04048">
        <w:rPr>
          <w:sz w:val="22"/>
          <w:szCs w:val="22"/>
        </w:rPr>
        <w:t>1.</w:t>
      </w:r>
      <w:r w:rsidRPr="00F04048">
        <w:rPr>
          <w:sz w:val="22"/>
          <w:szCs w:val="22"/>
        </w:rPr>
        <w:tab/>
        <w:t>Плешаков А.А., Новицка</w:t>
      </w:r>
      <w:r w:rsidR="00F04048">
        <w:rPr>
          <w:sz w:val="22"/>
          <w:szCs w:val="22"/>
        </w:rPr>
        <w:t xml:space="preserve">я М.Ю., </w:t>
      </w:r>
      <w:proofErr w:type="spellStart"/>
      <w:r w:rsidR="00F04048">
        <w:rPr>
          <w:sz w:val="22"/>
          <w:szCs w:val="22"/>
        </w:rPr>
        <w:t>Белянкова</w:t>
      </w:r>
      <w:proofErr w:type="spellEnd"/>
      <w:r w:rsidR="00F04048">
        <w:rPr>
          <w:sz w:val="22"/>
          <w:szCs w:val="22"/>
        </w:rPr>
        <w:t xml:space="preserve"> Н. М., </w:t>
      </w:r>
      <w:proofErr w:type="spellStart"/>
      <w:r w:rsidR="00F04048">
        <w:rPr>
          <w:sz w:val="22"/>
          <w:szCs w:val="22"/>
        </w:rPr>
        <w:t>Мартин</w:t>
      </w:r>
      <w:r w:rsidRPr="00F04048">
        <w:rPr>
          <w:sz w:val="22"/>
          <w:szCs w:val="22"/>
        </w:rPr>
        <w:t>кова</w:t>
      </w:r>
      <w:proofErr w:type="spellEnd"/>
      <w:r w:rsidRPr="00F04048">
        <w:rPr>
          <w:sz w:val="22"/>
          <w:szCs w:val="22"/>
        </w:rPr>
        <w:t xml:space="preserve"> Е.В., Саркисян Ю.В. Уроки по окружающему миру:1 класс.</w:t>
      </w:r>
    </w:p>
    <w:p w:rsidR="006A44BB" w:rsidRPr="00F04048" w:rsidRDefault="006A44BB" w:rsidP="00F04048">
      <w:pPr>
        <w:tabs>
          <w:tab w:val="left" w:pos="317"/>
        </w:tabs>
        <w:ind w:left="360"/>
        <w:rPr>
          <w:sz w:val="22"/>
          <w:szCs w:val="22"/>
        </w:rPr>
      </w:pPr>
      <w:r w:rsidRPr="00F04048">
        <w:rPr>
          <w:sz w:val="22"/>
          <w:szCs w:val="22"/>
        </w:rPr>
        <w:t>2.</w:t>
      </w:r>
      <w:r w:rsidRPr="00F04048">
        <w:rPr>
          <w:sz w:val="22"/>
          <w:szCs w:val="22"/>
        </w:rPr>
        <w:tab/>
        <w:t xml:space="preserve">Новицкая М.Ю., </w:t>
      </w:r>
      <w:proofErr w:type="spellStart"/>
      <w:r w:rsidRPr="00F04048">
        <w:rPr>
          <w:sz w:val="22"/>
          <w:szCs w:val="22"/>
        </w:rPr>
        <w:t>Белянк</w:t>
      </w:r>
      <w:r w:rsidR="00F04048">
        <w:rPr>
          <w:sz w:val="22"/>
          <w:szCs w:val="22"/>
        </w:rPr>
        <w:t>ова</w:t>
      </w:r>
      <w:proofErr w:type="spellEnd"/>
      <w:r w:rsidR="00F04048">
        <w:rPr>
          <w:sz w:val="22"/>
          <w:szCs w:val="22"/>
        </w:rPr>
        <w:t xml:space="preserve"> Н. М., </w:t>
      </w:r>
      <w:proofErr w:type="spellStart"/>
      <w:r w:rsidR="00F04048">
        <w:rPr>
          <w:sz w:val="22"/>
          <w:szCs w:val="22"/>
        </w:rPr>
        <w:t>Мартинкова</w:t>
      </w:r>
      <w:proofErr w:type="spellEnd"/>
      <w:r w:rsidR="00F04048">
        <w:rPr>
          <w:sz w:val="22"/>
          <w:szCs w:val="22"/>
        </w:rPr>
        <w:t xml:space="preserve"> Е.В., Сар</w:t>
      </w:r>
      <w:r w:rsidRPr="00F04048">
        <w:rPr>
          <w:sz w:val="22"/>
          <w:szCs w:val="22"/>
        </w:rPr>
        <w:t>кисян Ю.В. Уроки по окружающему миру: 2 класс.</w:t>
      </w:r>
    </w:p>
    <w:p w:rsidR="006A44BB" w:rsidRPr="00F04048" w:rsidRDefault="006A44BB" w:rsidP="00F04048">
      <w:pPr>
        <w:tabs>
          <w:tab w:val="left" w:pos="317"/>
        </w:tabs>
        <w:ind w:left="360"/>
        <w:rPr>
          <w:sz w:val="22"/>
          <w:szCs w:val="22"/>
        </w:rPr>
      </w:pPr>
      <w:r w:rsidRPr="00F04048">
        <w:rPr>
          <w:sz w:val="22"/>
          <w:szCs w:val="22"/>
        </w:rPr>
        <w:t>3.</w:t>
      </w:r>
      <w:r w:rsidRPr="00F04048">
        <w:rPr>
          <w:sz w:val="22"/>
          <w:szCs w:val="22"/>
        </w:rPr>
        <w:tab/>
        <w:t xml:space="preserve">Новицкая М.Ю., </w:t>
      </w:r>
      <w:proofErr w:type="spellStart"/>
      <w:r w:rsidRPr="00F04048">
        <w:rPr>
          <w:sz w:val="22"/>
          <w:szCs w:val="22"/>
        </w:rPr>
        <w:t>Белянк</w:t>
      </w:r>
      <w:r w:rsidR="00F04048">
        <w:rPr>
          <w:sz w:val="22"/>
          <w:szCs w:val="22"/>
        </w:rPr>
        <w:t>ова</w:t>
      </w:r>
      <w:proofErr w:type="spellEnd"/>
      <w:r w:rsidR="00F04048">
        <w:rPr>
          <w:sz w:val="22"/>
          <w:szCs w:val="22"/>
        </w:rPr>
        <w:t xml:space="preserve"> Н. М., </w:t>
      </w:r>
      <w:proofErr w:type="spellStart"/>
      <w:r w:rsidR="00F04048">
        <w:rPr>
          <w:sz w:val="22"/>
          <w:szCs w:val="22"/>
        </w:rPr>
        <w:t>Мартинкова</w:t>
      </w:r>
      <w:proofErr w:type="spellEnd"/>
      <w:r w:rsidR="00F04048">
        <w:rPr>
          <w:sz w:val="22"/>
          <w:szCs w:val="22"/>
        </w:rPr>
        <w:t xml:space="preserve"> Е.В., Сар</w:t>
      </w:r>
      <w:r w:rsidRPr="00F04048">
        <w:rPr>
          <w:sz w:val="22"/>
          <w:szCs w:val="22"/>
        </w:rPr>
        <w:t>кисян Ю.В. Уроки по окружающему миру: 3 класс.</w:t>
      </w:r>
    </w:p>
    <w:p w:rsidR="006A44BB" w:rsidRPr="00F04048" w:rsidRDefault="006A44BB" w:rsidP="00F04048">
      <w:pPr>
        <w:tabs>
          <w:tab w:val="left" w:pos="317"/>
        </w:tabs>
        <w:ind w:left="360"/>
        <w:rPr>
          <w:sz w:val="22"/>
          <w:szCs w:val="22"/>
        </w:rPr>
      </w:pPr>
      <w:r w:rsidRPr="00F04048">
        <w:rPr>
          <w:sz w:val="22"/>
          <w:szCs w:val="22"/>
        </w:rPr>
        <w:t>4.</w:t>
      </w:r>
      <w:r w:rsidRPr="00F04048">
        <w:rPr>
          <w:sz w:val="22"/>
          <w:szCs w:val="22"/>
        </w:rPr>
        <w:tab/>
        <w:t>Новицкая М.</w:t>
      </w:r>
      <w:proofErr w:type="gramStart"/>
      <w:r w:rsidRPr="00F04048">
        <w:rPr>
          <w:sz w:val="22"/>
          <w:szCs w:val="22"/>
        </w:rPr>
        <w:t>Ю</w:t>
      </w:r>
      <w:proofErr w:type="gramEnd"/>
      <w:r w:rsidRPr="00F04048">
        <w:rPr>
          <w:sz w:val="22"/>
          <w:szCs w:val="22"/>
        </w:rPr>
        <w:t xml:space="preserve">, </w:t>
      </w:r>
      <w:proofErr w:type="spellStart"/>
      <w:r w:rsidRPr="00F04048">
        <w:rPr>
          <w:sz w:val="22"/>
          <w:szCs w:val="22"/>
        </w:rPr>
        <w:t>Белянк</w:t>
      </w:r>
      <w:r w:rsidR="00F04048" w:rsidRPr="00F04048">
        <w:rPr>
          <w:sz w:val="22"/>
          <w:szCs w:val="22"/>
        </w:rPr>
        <w:t>ова</w:t>
      </w:r>
      <w:proofErr w:type="spellEnd"/>
      <w:r w:rsidR="00F04048" w:rsidRPr="00F04048">
        <w:rPr>
          <w:sz w:val="22"/>
          <w:szCs w:val="22"/>
        </w:rPr>
        <w:t xml:space="preserve"> Н. М., </w:t>
      </w:r>
      <w:proofErr w:type="spellStart"/>
      <w:r w:rsidR="00F04048" w:rsidRPr="00F04048">
        <w:rPr>
          <w:sz w:val="22"/>
          <w:szCs w:val="22"/>
        </w:rPr>
        <w:t>Мартинкова</w:t>
      </w:r>
      <w:proofErr w:type="spellEnd"/>
      <w:r w:rsidR="00F04048" w:rsidRPr="00F04048">
        <w:rPr>
          <w:sz w:val="22"/>
          <w:szCs w:val="22"/>
        </w:rPr>
        <w:t xml:space="preserve"> Е.В., Сар</w:t>
      </w:r>
      <w:r w:rsidRPr="00F04048">
        <w:rPr>
          <w:sz w:val="22"/>
          <w:szCs w:val="22"/>
        </w:rPr>
        <w:t>кисян Ю.В. Уроки по окружающему миру: 4 класс.</w:t>
      </w:r>
    </w:p>
    <w:p w:rsidR="00F04048" w:rsidRDefault="00F04048" w:rsidP="00F04048">
      <w:pPr>
        <w:rPr>
          <w:b/>
          <w:sz w:val="22"/>
          <w:szCs w:val="22"/>
        </w:rPr>
      </w:pPr>
    </w:p>
    <w:p w:rsidR="00F04048" w:rsidRPr="00F04048" w:rsidRDefault="00F04048" w:rsidP="00F04048">
      <w:pPr>
        <w:rPr>
          <w:b/>
          <w:sz w:val="22"/>
          <w:szCs w:val="22"/>
        </w:rPr>
      </w:pPr>
      <w:r w:rsidRPr="00F04048">
        <w:rPr>
          <w:b/>
          <w:sz w:val="22"/>
          <w:szCs w:val="22"/>
        </w:rPr>
        <w:t>Книги для чтения</w:t>
      </w:r>
    </w:p>
    <w:p w:rsidR="00F04048" w:rsidRPr="00F05228" w:rsidRDefault="00F04048" w:rsidP="00F05228">
      <w:pPr>
        <w:pStyle w:val="aff0"/>
        <w:numPr>
          <w:ilvl w:val="0"/>
          <w:numId w:val="25"/>
        </w:numPr>
        <w:tabs>
          <w:tab w:val="left" w:pos="0"/>
        </w:tabs>
        <w:rPr>
          <w:sz w:val="22"/>
          <w:szCs w:val="22"/>
        </w:rPr>
      </w:pPr>
      <w:r w:rsidRPr="00F05228">
        <w:rPr>
          <w:sz w:val="22"/>
          <w:szCs w:val="22"/>
        </w:rPr>
        <w:t xml:space="preserve">Плешаков А.А. От земли до неба. </w:t>
      </w:r>
      <w:proofErr w:type="spellStart"/>
      <w:r w:rsidRPr="00F05228">
        <w:rPr>
          <w:sz w:val="22"/>
          <w:szCs w:val="22"/>
        </w:rPr>
        <w:t>Атлас-определитель</w:t>
      </w:r>
      <w:proofErr w:type="gramStart"/>
      <w:r w:rsidRPr="00F05228">
        <w:rPr>
          <w:sz w:val="22"/>
          <w:szCs w:val="22"/>
        </w:rPr>
        <w:t>:П</w:t>
      </w:r>
      <w:proofErr w:type="gramEnd"/>
      <w:r w:rsidRPr="00F05228">
        <w:rPr>
          <w:sz w:val="22"/>
          <w:szCs w:val="22"/>
        </w:rPr>
        <w:t>особие</w:t>
      </w:r>
      <w:proofErr w:type="spellEnd"/>
      <w:r w:rsidRPr="00F05228">
        <w:rPr>
          <w:sz w:val="22"/>
          <w:szCs w:val="22"/>
        </w:rPr>
        <w:t xml:space="preserve"> для учащихся общеобразовательных учреждений.</w:t>
      </w:r>
    </w:p>
    <w:p w:rsidR="00F04048" w:rsidRPr="00F05228" w:rsidRDefault="00F04048" w:rsidP="00F05228">
      <w:pPr>
        <w:pStyle w:val="aff0"/>
        <w:numPr>
          <w:ilvl w:val="0"/>
          <w:numId w:val="25"/>
        </w:numPr>
        <w:tabs>
          <w:tab w:val="left" w:pos="0"/>
        </w:tabs>
        <w:rPr>
          <w:sz w:val="22"/>
          <w:szCs w:val="22"/>
        </w:rPr>
      </w:pPr>
      <w:r w:rsidRPr="00F05228">
        <w:rPr>
          <w:sz w:val="22"/>
          <w:szCs w:val="22"/>
        </w:rPr>
        <w:t>Плешаков А.А. Зелёные страницы. Книга для учащихся начальных классов.</w:t>
      </w:r>
    </w:p>
    <w:p w:rsidR="003565AC" w:rsidRPr="00F05228" w:rsidRDefault="00F04048" w:rsidP="00F05228">
      <w:pPr>
        <w:pStyle w:val="aff0"/>
        <w:numPr>
          <w:ilvl w:val="0"/>
          <w:numId w:val="25"/>
        </w:numPr>
        <w:outlineLvl w:val="0"/>
        <w:rPr>
          <w:sz w:val="22"/>
          <w:szCs w:val="22"/>
        </w:rPr>
      </w:pPr>
      <w:r w:rsidRPr="00F05228">
        <w:rPr>
          <w:sz w:val="22"/>
          <w:szCs w:val="22"/>
        </w:rPr>
        <w:t>Плешаков А.А., Румянцев А.А. Великан на поляне, или Первые уроки экологической этики. Пособие для учащихся общеобразовательных учреждений.</w:t>
      </w:r>
    </w:p>
    <w:p w:rsidR="00F05228" w:rsidRDefault="00F05228" w:rsidP="00F05228">
      <w:pPr>
        <w:pStyle w:val="aff0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Новицкая М. Ю. Родная земля.</w:t>
      </w:r>
    </w:p>
    <w:p w:rsidR="00F05228" w:rsidRDefault="00F05228" w:rsidP="00F05228">
      <w:pPr>
        <w:pStyle w:val="aff0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Новицкая М. Ю. Прибаутки, небылицы. Считалки, детские игры. Сборник текстов русского детского народного творчества и методических рекомендаций к ним в помощь учителю начальных классов.</w:t>
      </w:r>
    </w:p>
    <w:p w:rsidR="00F05228" w:rsidRPr="00F04048" w:rsidRDefault="00F05228" w:rsidP="00F04048">
      <w:pPr>
        <w:ind w:left="426"/>
        <w:outlineLvl w:val="0"/>
        <w:rPr>
          <w:b/>
          <w:sz w:val="22"/>
          <w:szCs w:val="22"/>
        </w:rPr>
      </w:pPr>
    </w:p>
    <w:p w:rsidR="003565AC" w:rsidRDefault="003565AC" w:rsidP="003565AC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Интернет-ресурсы</w:t>
      </w:r>
    </w:p>
    <w:p w:rsidR="003565AC" w:rsidRDefault="003565AC" w:rsidP="003565AC">
      <w:pPr>
        <w:pStyle w:val="aff0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Единая коллекция Цифровых Образовательных ресурсов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ежим доступа: </w:t>
      </w:r>
      <w:hyperlink r:id="rId8" w:history="1">
        <w:r>
          <w:rPr>
            <w:rStyle w:val="a3"/>
            <w:sz w:val="22"/>
            <w:szCs w:val="22"/>
            <w:lang w:val="en-US"/>
          </w:rPr>
          <w:t>http</w:t>
        </w:r>
        <w:r>
          <w:rPr>
            <w:rStyle w:val="a3"/>
            <w:sz w:val="22"/>
            <w:szCs w:val="22"/>
          </w:rPr>
          <w:t>://</w:t>
        </w:r>
        <w:r>
          <w:rPr>
            <w:rStyle w:val="a3"/>
            <w:sz w:val="22"/>
            <w:szCs w:val="22"/>
            <w:lang w:val="en-US"/>
          </w:rPr>
          <w:t>school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collection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edu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3565AC" w:rsidRDefault="003565AC" w:rsidP="003565AC">
      <w:pPr>
        <w:pStyle w:val="aff0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КМ-школа (образовательная среда для комплексной информатизации школы). – Режим доступа: http://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km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school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565AC" w:rsidRDefault="003565AC" w:rsidP="003565AC">
      <w:pPr>
        <w:pStyle w:val="aff0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Презентация уроков «Начальная школа». - Режим доступа: </w:t>
      </w:r>
      <w:hyperlink r:id="rId9" w:history="1">
        <w:r>
          <w:rPr>
            <w:rStyle w:val="a3"/>
            <w:sz w:val="22"/>
            <w:szCs w:val="22"/>
          </w:rPr>
          <w:t>http://</w:t>
        </w:r>
        <w:proofErr w:type="spellStart"/>
        <w:r>
          <w:rPr>
            <w:rStyle w:val="a3"/>
            <w:sz w:val="22"/>
            <w:szCs w:val="22"/>
            <w:lang w:val="en-US"/>
          </w:rPr>
          <w:t>nachalka</w:t>
        </w:r>
        <w:proofErr w:type="spellEnd"/>
        <w:r>
          <w:rPr>
            <w:rStyle w:val="a3"/>
            <w:sz w:val="22"/>
            <w:szCs w:val="22"/>
          </w:rPr>
          <w:t>/</w:t>
        </w:r>
        <w:r>
          <w:rPr>
            <w:rStyle w:val="a3"/>
            <w:sz w:val="22"/>
            <w:szCs w:val="22"/>
            <w:lang w:val="en-US"/>
          </w:rPr>
          <w:t>info</w:t>
        </w:r>
        <w:r>
          <w:rPr>
            <w:rStyle w:val="a3"/>
            <w:sz w:val="22"/>
            <w:szCs w:val="22"/>
          </w:rPr>
          <w:t>/</w:t>
        </w:r>
        <w:r>
          <w:rPr>
            <w:rStyle w:val="a3"/>
            <w:sz w:val="22"/>
            <w:szCs w:val="22"/>
            <w:lang w:val="en-US"/>
          </w:rPr>
          <w:t>about</w:t>
        </w:r>
        <w:r>
          <w:rPr>
            <w:rStyle w:val="a3"/>
            <w:sz w:val="22"/>
            <w:szCs w:val="22"/>
          </w:rPr>
          <w:t>/193</w:t>
        </w:r>
      </w:hyperlink>
    </w:p>
    <w:p w:rsidR="003565AC" w:rsidRDefault="003565AC" w:rsidP="003565AC">
      <w:pPr>
        <w:pStyle w:val="aff0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иду на урок начальной школы (материалы к уроку). - Режим доступа: </w:t>
      </w:r>
      <w:hyperlink r:id="rId10" w:history="1">
        <w:r>
          <w:rPr>
            <w:rStyle w:val="a3"/>
            <w:sz w:val="22"/>
            <w:szCs w:val="22"/>
          </w:rPr>
          <w:t>http://</w:t>
        </w:r>
        <w:proofErr w:type="spellStart"/>
        <w:r>
          <w:rPr>
            <w:rStyle w:val="a3"/>
            <w:sz w:val="22"/>
            <w:szCs w:val="22"/>
            <w:lang w:val="en-US"/>
          </w:rPr>
          <w:t>nsc</w:t>
        </w:r>
        <w:proofErr w:type="spellEnd"/>
        <w:r>
          <w:rPr>
            <w:rStyle w:val="a3"/>
            <w:sz w:val="22"/>
            <w:szCs w:val="22"/>
          </w:rPr>
          <w:t>.1</w:t>
        </w:r>
        <w:proofErr w:type="spellStart"/>
        <w:r>
          <w:rPr>
            <w:rStyle w:val="a3"/>
            <w:sz w:val="22"/>
            <w:szCs w:val="22"/>
            <w:lang w:val="en-US"/>
          </w:rPr>
          <w:t>september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  <w:r>
          <w:rPr>
            <w:rStyle w:val="a3"/>
            <w:sz w:val="22"/>
            <w:szCs w:val="22"/>
          </w:rPr>
          <w:t>/</w:t>
        </w:r>
        <w:proofErr w:type="spellStart"/>
        <w:r>
          <w:rPr>
            <w:rStyle w:val="a3"/>
            <w:sz w:val="22"/>
            <w:szCs w:val="22"/>
            <w:lang w:val="en-US"/>
          </w:rPr>
          <w:t>urok</w:t>
        </w:r>
        <w:proofErr w:type="spellEnd"/>
      </w:hyperlink>
    </w:p>
    <w:p w:rsidR="003565AC" w:rsidRDefault="003565AC" w:rsidP="003565AC">
      <w:pPr>
        <w:pStyle w:val="aff0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Презентация уроков «Начальная школа». - Режим доступа: </w:t>
      </w:r>
      <w:hyperlink r:id="rId11" w:history="1">
        <w:r>
          <w:rPr>
            <w:rStyle w:val="a3"/>
            <w:sz w:val="22"/>
            <w:szCs w:val="22"/>
          </w:rPr>
          <w:t>http://</w:t>
        </w:r>
        <w:proofErr w:type="spellStart"/>
        <w:r>
          <w:rPr>
            <w:rStyle w:val="a3"/>
            <w:sz w:val="22"/>
            <w:szCs w:val="22"/>
            <w:lang w:val="en-US"/>
          </w:rPr>
          <w:t>nachalka</w:t>
        </w:r>
        <w:proofErr w:type="spellEnd"/>
        <w:r>
          <w:rPr>
            <w:rStyle w:val="a3"/>
            <w:sz w:val="22"/>
            <w:szCs w:val="22"/>
          </w:rPr>
          <w:t>/</w:t>
        </w:r>
        <w:r>
          <w:rPr>
            <w:rStyle w:val="a3"/>
            <w:sz w:val="22"/>
            <w:szCs w:val="22"/>
            <w:lang w:val="en-US"/>
          </w:rPr>
          <w:t>info</w:t>
        </w:r>
        <w:r>
          <w:rPr>
            <w:rStyle w:val="a3"/>
            <w:sz w:val="22"/>
            <w:szCs w:val="22"/>
          </w:rPr>
          <w:t>/</w:t>
        </w:r>
        <w:r>
          <w:rPr>
            <w:rStyle w:val="a3"/>
            <w:sz w:val="22"/>
            <w:szCs w:val="22"/>
            <w:lang w:val="en-US"/>
          </w:rPr>
          <w:t>about</w:t>
        </w:r>
        <w:r>
          <w:rPr>
            <w:rStyle w:val="a3"/>
            <w:sz w:val="22"/>
            <w:szCs w:val="22"/>
          </w:rPr>
          <w:t>/193</w:t>
        </w:r>
      </w:hyperlink>
    </w:p>
    <w:p w:rsidR="003565AC" w:rsidRDefault="003565AC" w:rsidP="003565AC">
      <w:pPr>
        <w:jc w:val="both"/>
        <w:rPr>
          <w:b/>
          <w:sz w:val="22"/>
          <w:szCs w:val="22"/>
        </w:rPr>
      </w:pPr>
    </w:p>
    <w:p w:rsidR="003565AC" w:rsidRDefault="003565AC" w:rsidP="003565A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Печатные пособия</w:t>
      </w:r>
    </w:p>
    <w:p w:rsidR="009C55B3" w:rsidRPr="009C55B3" w:rsidRDefault="009C55B3" w:rsidP="009C55B3">
      <w:pPr>
        <w:pStyle w:val="aff0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9C55B3">
        <w:rPr>
          <w:sz w:val="22"/>
          <w:szCs w:val="22"/>
        </w:rPr>
        <w:t>Таблицы природоведческого, обществоведческого содер</w:t>
      </w:r>
      <w:r w:rsidRPr="009C55B3">
        <w:rPr>
          <w:sz w:val="22"/>
          <w:szCs w:val="22"/>
        </w:rPr>
        <w:softHyphen/>
        <w:t>жания в соответствии с программой обучения</w:t>
      </w:r>
    </w:p>
    <w:p w:rsidR="009C55B3" w:rsidRPr="009C55B3" w:rsidRDefault="009C55B3" w:rsidP="009C55B3">
      <w:pPr>
        <w:pStyle w:val="aff0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9C55B3">
        <w:rPr>
          <w:sz w:val="22"/>
          <w:szCs w:val="22"/>
        </w:rPr>
        <w:t xml:space="preserve">Новицкая М.Ю., </w:t>
      </w:r>
      <w:proofErr w:type="spellStart"/>
      <w:r w:rsidRPr="009C55B3">
        <w:rPr>
          <w:sz w:val="22"/>
          <w:szCs w:val="22"/>
        </w:rPr>
        <w:t>Казинцева</w:t>
      </w:r>
      <w:proofErr w:type="spellEnd"/>
      <w:r w:rsidRPr="009C55B3">
        <w:rPr>
          <w:sz w:val="22"/>
          <w:szCs w:val="22"/>
        </w:rPr>
        <w:t xml:space="preserve"> М.В. Мир культуры и природа.</w:t>
      </w:r>
      <w:r>
        <w:rPr>
          <w:sz w:val="22"/>
          <w:szCs w:val="22"/>
        </w:rPr>
        <w:t xml:space="preserve"> </w:t>
      </w:r>
      <w:r w:rsidRPr="009C55B3">
        <w:rPr>
          <w:sz w:val="22"/>
          <w:szCs w:val="22"/>
        </w:rPr>
        <w:t>Комплект цветных таблиц к курсу «Окружающий мир» и соп</w:t>
      </w:r>
      <w:r w:rsidRPr="009C55B3">
        <w:rPr>
          <w:sz w:val="22"/>
          <w:szCs w:val="22"/>
        </w:rPr>
        <w:softHyphen/>
        <w:t>роводительный текст к ним.</w:t>
      </w:r>
    </w:p>
    <w:p w:rsidR="009C55B3" w:rsidRPr="009C55B3" w:rsidRDefault="009C55B3" w:rsidP="009C55B3">
      <w:pPr>
        <w:pStyle w:val="aff0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9C55B3">
        <w:rPr>
          <w:sz w:val="22"/>
          <w:szCs w:val="22"/>
        </w:rPr>
        <w:t xml:space="preserve">Новицкая М.Ю., </w:t>
      </w:r>
      <w:proofErr w:type="spellStart"/>
      <w:r w:rsidRPr="009C55B3">
        <w:rPr>
          <w:sz w:val="22"/>
          <w:szCs w:val="22"/>
        </w:rPr>
        <w:t>Казинцева</w:t>
      </w:r>
      <w:proofErr w:type="spellEnd"/>
      <w:r w:rsidRPr="009C55B3">
        <w:rPr>
          <w:sz w:val="22"/>
          <w:szCs w:val="22"/>
        </w:rPr>
        <w:t xml:space="preserve"> М.Ю. Человек среди людей. Комплект цветных таблиц к курсу «Окружающий мир» и соп</w:t>
      </w:r>
      <w:r w:rsidRPr="009C55B3">
        <w:rPr>
          <w:sz w:val="22"/>
          <w:szCs w:val="22"/>
        </w:rPr>
        <w:softHyphen/>
        <w:t>роводительный текст к ним.</w:t>
      </w:r>
    </w:p>
    <w:p w:rsidR="009C55B3" w:rsidRDefault="009C55B3" w:rsidP="009C55B3">
      <w:pPr>
        <w:pStyle w:val="aff0"/>
        <w:numPr>
          <w:ilvl w:val="0"/>
          <w:numId w:val="21"/>
        </w:numPr>
        <w:spacing w:before="149"/>
        <w:contextualSpacing/>
        <w:jc w:val="both"/>
        <w:rPr>
          <w:sz w:val="22"/>
          <w:szCs w:val="22"/>
        </w:rPr>
      </w:pPr>
      <w:r w:rsidRPr="009C55B3">
        <w:rPr>
          <w:sz w:val="22"/>
          <w:szCs w:val="22"/>
        </w:rPr>
        <w:t xml:space="preserve">Новицкая М.Ю., </w:t>
      </w:r>
      <w:proofErr w:type="spellStart"/>
      <w:r w:rsidRPr="009C55B3">
        <w:rPr>
          <w:sz w:val="22"/>
          <w:szCs w:val="22"/>
        </w:rPr>
        <w:t>Казинцева</w:t>
      </w:r>
      <w:proofErr w:type="spellEnd"/>
      <w:r w:rsidRPr="009C55B3">
        <w:rPr>
          <w:sz w:val="22"/>
          <w:szCs w:val="22"/>
        </w:rPr>
        <w:t xml:space="preserve"> М.В. Земля и люди — круглый год. Ч. 1—2. Осень — зима. Весна — лето. Сопроводительный текст к комплекту </w:t>
      </w:r>
      <w:proofErr w:type="spellStart"/>
      <w:r w:rsidRPr="009C55B3">
        <w:rPr>
          <w:sz w:val="22"/>
          <w:szCs w:val="22"/>
        </w:rPr>
        <w:t>фолий</w:t>
      </w:r>
      <w:proofErr w:type="spellEnd"/>
      <w:r w:rsidRPr="009C55B3">
        <w:rPr>
          <w:sz w:val="22"/>
          <w:szCs w:val="22"/>
        </w:rPr>
        <w:t xml:space="preserve"> или таблиц.</w:t>
      </w:r>
    </w:p>
    <w:p w:rsidR="009C55B3" w:rsidRPr="009C55B3" w:rsidRDefault="009C55B3" w:rsidP="009C55B3">
      <w:pPr>
        <w:pStyle w:val="aff0"/>
        <w:numPr>
          <w:ilvl w:val="0"/>
          <w:numId w:val="21"/>
        </w:numPr>
        <w:spacing w:before="149"/>
        <w:contextualSpacing/>
        <w:jc w:val="both"/>
        <w:rPr>
          <w:sz w:val="22"/>
          <w:szCs w:val="22"/>
        </w:rPr>
      </w:pPr>
      <w:proofErr w:type="spellStart"/>
      <w:r w:rsidRPr="009C55B3">
        <w:rPr>
          <w:sz w:val="22"/>
          <w:szCs w:val="22"/>
        </w:rPr>
        <w:t>Казинцева</w:t>
      </w:r>
      <w:proofErr w:type="spellEnd"/>
      <w:r w:rsidRPr="009C55B3">
        <w:rPr>
          <w:sz w:val="22"/>
          <w:szCs w:val="22"/>
        </w:rPr>
        <w:t xml:space="preserve"> М.В., Новицкая М.Ю. Рукотворная кукла. Комп</w:t>
      </w:r>
      <w:r w:rsidRPr="009C55B3">
        <w:rPr>
          <w:sz w:val="22"/>
          <w:szCs w:val="22"/>
        </w:rPr>
        <w:softHyphen/>
        <w:t>лект учебно-наглядных и методических пособий для препода</w:t>
      </w:r>
      <w:r w:rsidRPr="009C55B3">
        <w:rPr>
          <w:sz w:val="22"/>
          <w:szCs w:val="22"/>
        </w:rPr>
        <w:softHyphen/>
        <w:t>вателя. Комплект цветных таблиц и сопроводительный текст к ним.</w:t>
      </w:r>
    </w:p>
    <w:p w:rsidR="009C55B3" w:rsidRPr="009C55B3" w:rsidRDefault="009C55B3" w:rsidP="009C55B3">
      <w:pPr>
        <w:pStyle w:val="aff0"/>
        <w:numPr>
          <w:ilvl w:val="0"/>
          <w:numId w:val="21"/>
        </w:numPr>
        <w:spacing w:before="72"/>
        <w:contextualSpacing/>
        <w:jc w:val="both"/>
        <w:rPr>
          <w:sz w:val="22"/>
          <w:szCs w:val="22"/>
        </w:rPr>
      </w:pPr>
      <w:r w:rsidRPr="009C55B3">
        <w:rPr>
          <w:sz w:val="22"/>
          <w:szCs w:val="22"/>
        </w:rPr>
        <w:t>Плакаты по основным темам природоведения, обществоведения, истории, культурологии (в соответствии с программой обуче</w:t>
      </w:r>
      <w:r w:rsidRPr="009C55B3">
        <w:rPr>
          <w:sz w:val="22"/>
          <w:szCs w:val="22"/>
        </w:rPr>
        <w:softHyphen/>
        <w:t xml:space="preserve">ния, в том числе </w:t>
      </w:r>
      <w:proofErr w:type="spellStart"/>
      <w:r w:rsidRPr="009C55B3">
        <w:rPr>
          <w:sz w:val="22"/>
          <w:szCs w:val="22"/>
        </w:rPr>
        <w:t>этнокультурологического</w:t>
      </w:r>
      <w:proofErr w:type="spellEnd"/>
      <w:r w:rsidRPr="009C55B3">
        <w:rPr>
          <w:sz w:val="22"/>
          <w:szCs w:val="22"/>
        </w:rPr>
        <w:t xml:space="preserve"> содержания) — магнитные или иные (природные сообщества леса, луга, боло</w:t>
      </w:r>
      <w:r w:rsidRPr="009C55B3">
        <w:rPr>
          <w:sz w:val="22"/>
          <w:szCs w:val="22"/>
        </w:rPr>
        <w:softHyphen/>
        <w:t>та, озера и т. п.).</w:t>
      </w:r>
    </w:p>
    <w:p w:rsidR="009C55B3" w:rsidRPr="001E60A0" w:rsidRDefault="009C55B3" w:rsidP="001E60A0">
      <w:pPr>
        <w:pStyle w:val="aff0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1E60A0">
        <w:rPr>
          <w:sz w:val="22"/>
          <w:szCs w:val="22"/>
        </w:rPr>
        <w:t>Портреты выдающихся людей России (исторических и поли</w:t>
      </w:r>
      <w:r w:rsidRPr="001E60A0">
        <w:rPr>
          <w:sz w:val="22"/>
          <w:szCs w:val="22"/>
        </w:rPr>
        <w:softHyphen/>
        <w:t>тических деятелей, военачальников, учёных, писателей, поэ</w:t>
      </w:r>
      <w:r w:rsidRPr="001E60A0">
        <w:rPr>
          <w:sz w:val="22"/>
          <w:szCs w:val="22"/>
        </w:rPr>
        <w:softHyphen/>
        <w:t>тов, композиторов, художников и др.).</w:t>
      </w:r>
    </w:p>
    <w:p w:rsidR="009C55B3" w:rsidRPr="001E60A0" w:rsidRDefault="009C55B3" w:rsidP="001E60A0">
      <w:pPr>
        <w:pStyle w:val="aff0"/>
        <w:numPr>
          <w:ilvl w:val="0"/>
          <w:numId w:val="21"/>
        </w:numPr>
        <w:rPr>
          <w:sz w:val="22"/>
          <w:szCs w:val="22"/>
        </w:rPr>
      </w:pPr>
      <w:r w:rsidRPr="001E60A0">
        <w:rPr>
          <w:sz w:val="22"/>
          <w:szCs w:val="22"/>
        </w:rPr>
        <w:t>Географические и исторические настенные карты. Атлас географических и исторических карт. Иллюстративные материалы (альбомы, комплекты открыток и др.)</w:t>
      </w:r>
    </w:p>
    <w:p w:rsidR="003565AC" w:rsidRDefault="003565AC" w:rsidP="003565AC">
      <w:pPr>
        <w:jc w:val="both"/>
        <w:rPr>
          <w:b/>
          <w:sz w:val="22"/>
          <w:szCs w:val="22"/>
        </w:rPr>
      </w:pPr>
    </w:p>
    <w:p w:rsidR="003565AC" w:rsidRDefault="003565AC" w:rsidP="003565A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Технические средства обучения</w:t>
      </w:r>
    </w:p>
    <w:p w:rsidR="003565AC" w:rsidRDefault="003565AC" w:rsidP="003565AC">
      <w:pPr>
        <w:pStyle w:val="aff0"/>
        <w:numPr>
          <w:ilvl w:val="0"/>
          <w:numId w:val="1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Аудиторная доска с магнитной поверхностью.</w:t>
      </w:r>
    </w:p>
    <w:p w:rsidR="003565AC" w:rsidRDefault="003565AC" w:rsidP="003565AC">
      <w:pPr>
        <w:pStyle w:val="aff0"/>
        <w:numPr>
          <w:ilvl w:val="0"/>
          <w:numId w:val="1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Телевизор (по возможности).</w:t>
      </w:r>
    </w:p>
    <w:p w:rsidR="003565AC" w:rsidRDefault="001E60A0" w:rsidP="003565AC">
      <w:pPr>
        <w:pStyle w:val="aff0"/>
        <w:numPr>
          <w:ilvl w:val="0"/>
          <w:numId w:val="13"/>
        </w:numPr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Аудиопроигрыватель</w:t>
      </w:r>
      <w:proofErr w:type="spellEnd"/>
      <w:r>
        <w:rPr>
          <w:sz w:val="22"/>
          <w:szCs w:val="22"/>
        </w:rPr>
        <w:t>.</w:t>
      </w:r>
    </w:p>
    <w:p w:rsidR="003565AC" w:rsidRDefault="003565AC" w:rsidP="003565AC">
      <w:pPr>
        <w:pStyle w:val="aff0"/>
        <w:numPr>
          <w:ilvl w:val="0"/>
          <w:numId w:val="1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Видеомагнитофон (по возможности).</w:t>
      </w:r>
    </w:p>
    <w:p w:rsidR="003565AC" w:rsidRDefault="003565AC" w:rsidP="003565AC">
      <w:pPr>
        <w:pStyle w:val="aff0"/>
        <w:numPr>
          <w:ilvl w:val="0"/>
          <w:numId w:val="1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Персональный компьютер (по возможности).</w:t>
      </w:r>
    </w:p>
    <w:p w:rsidR="003565AC" w:rsidRDefault="003565AC" w:rsidP="003565AC">
      <w:pPr>
        <w:pStyle w:val="aff0"/>
        <w:numPr>
          <w:ilvl w:val="0"/>
          <w:numId w:val="1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Мультимедийный проектор (по возможности).</w:t>
      </w:r>
    </w:p>
    <w:p w:rsidR="003565AC" w:rsidRDefault="003565AC" w:rsidP="003565AC">
      <w:pPr>
        <w:pStyle w:val="aff0"/>
        <w:numPr>
          <w:ilvl w:val="0"/>
          <w:numId w:val="1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Экран проекционный (по возможности).</w:t>
      </w:r>
    </w:p>
    <w:p w:rsidR="003565AC" w:rsidRDefault="003565AC" w:rsidP="003565AC">
      <w:pPr>
        <w:jc w:val="both"/>
        <w:rPr>
          <w:b/>
          <w:sz w:val="22"/>
          <w:szCs w:val="22"/>
        </w:rPr>
      </w:pPr>
    </w:p>
    <w:p w:rsidR="003565AC" w:rsidRDefault="003565AC" w:rsidP="003565A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Учебно-практическое оборудование</w:t>
      </w:r>
    </w:p>
    <w:p w:rsidR="001E60A0" w:rsidRPr="00022C94" w:rsidRDefault="001E60A0" w:rsidP="00022C94">
      <w:pPr>
        <w:pStyle w:val="aff0"/>
        <w:numPr>
          <w:ilvl w:val="0"/>
          <w:numId w:val="22"/>
        </w:numPr>
        <w:contextualSpacing/>
        <w:rPr>
          <w:sz w:val="22"/>
          <w:szCs w:val="22"/>
        </w:rPr>
      </w:pPr>
      <w:r w:rsidRPr="00022C94">
        <w:rPr>
          <w:sz w:val="22"/>
          <w:szCs w:val="22"/>
        </w:rPr>
        <w:t>Термометры для измерения температуры воздуха, воды.</w:t>
      </w:r>
    </w:p>
    <w:p w:rsidR="001E60A0" w:rsidRPr="00022C94" w:rsidRDefault="001E60A0" w:rsidP="00022C94">
      <w:pPr>
        <w:pStyle w:val="aff0"/>
        <w:numPr>
          <w:ilvl w:val="0"/>
          <w:numId w:val="22"/>
        </w:numPr>
        <w:contextualSpacing/>
        <w:rPr>
          <w:sz w:val="22"/>
          <w:szCs w:val="22"/>
        </w:rPr>
      </w:pPr>
      <w:r w:rsidRPr="00022C94">
        <w:rPr>
          <w:sz w:val="22"/>
          <w:szCs w:val="22"/>
        </w:rPr>
        <w:t>Термометр медицинский.</w:t>
      </w:r>
    </w:p>
    <w:p w:rsidR="001E60A0" w:rsidRPr="00022C94" w:rsidRDefault="001E60A0" w:rsidP="00022C94">
      <w:pPr>
        <w:pStyle w:val="aff0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022C94">
        <w:rPr>
          <w:sz w:val="22"/>
          <w:szCs w:val="22"/>
        </w:rPr>
        <w:t>Лупа.</w:t>
      </w:r>
    </w:p>
    <w:p w:rsidR="001E60A0" w:rsidRPr="00022C94" w:rsidRDefault="001E60A0" w:rsidP="00022C94">
      <w:pPr>
        <w:pStyle w:val="aff0"/>
        <w:numPr>
          <w:ilvl w:val="0"/>
          <w:numId w:val="22"/>
        </w:numPr>
        <w:spacing w:before="86"/>
        <w:contextualSpacing/>
        <w:rPr>
          <w:sz w:val="22"/>
          <w:szCs w:val="22"/>
        </w:rPr>
      </w:pPr>
      <w:r w:rsidRPr="00022C94">
        <w:rPr>
          <w:sz w:val="22"/>
          <w:szCs w:val="22"/>
        </w:rPr>
        <w:t>Компас.</w:t>
      </w:r>
    </w:p>
    <w:p w:rsidR="001E60A0" w:rsidRPr="00022C94" w:rsidRDefault="001E60A0" w:rsidP="00022C94">
      <w:pPr>
        <w:pStyle w:val="aff0"/>
        <w:numPr>
          <w:ilvl w:val="0"/>
          <w:numId w:val="22"/>
        </w:numPr>
        <w:ind w:right="6758"/>
        <w:contextualSpacing/>
        <w:rPr>
          <w:sz w:val="22"/>
          <w:szCs w:val="22"/>
        </w:rPr>
      </w:pPr>
      <w:r w:rsidRPr="00022C94">
        <w:rPr>
          <w:sz w:val="22"/>
          <w:szCs w:val="22"/>
        </w:rPr>
        <w:t>Часы с синхронизированными стрелками. Мик</w:t>
      </w:r>
      <w:r w:rsidR="00022C94" w:rsidRPr="00022C94">
        <w:rPr>
          <w:sz w:val="22"/>
          <w:szCs w:val="22"/>
        </w:rPr>
        <w:t>роскоп</w:t>
      </w:r>
      <w:r w:rsidRPr="00022C94">
        <w:rPr>
          <w:sz w:val="22"/>
          <w:szCs w:val="22"/>
        </w:rPr>
        <w:t>.</w:t>
      </w:r>
    </w:p>
    <w:p w:rsidR="001E60A0" w:rsidRPr="00022C94" w:rsidRDefault="001E60A0" w:rsidP="00022C94">
      <w:pPr>
        <w:pStyle w:val="aff0"/>
        <w:numPr>
          <w:ilvl w:val="0"/>
          <w:numId w:val="22"/>
        </w:numPr>
        <w:ind w:right="3994"/>
        <w:contextualSpacing/>
        <w:jc w:val="both"/>
        <w:rPr>
          <w:sz w:val="22"/>
          <w:szCs w:val="22"/>
        </w:rPr>
      </w:pPr>
      <w:proofErr w:type="gramStart"/>
      <w:r w:rsidRPr="00022C94">
        <w:rPr>
          <w:sz w:val="22"/>
          <w:szCs w:val="22"/>
        </w:rPr>
        <w:lastRenderedPageBreak/>
        <w:t>Лабораторное оборудование для проведения опытов и демонстраций в соот</w:t>
      </w:r>
      <w:r w:rsidRPr="00022C94">
        <w:rPr>
          <w:sz w:val="22"/>
          <w:szCs w:val="22"/>
        </w:rPr>
        <w:softHyphen/>
        <w:t>ветствии с содержанием обучения: для измерения веса (весы рычажные, весы пружинные, наборы разновесов и т. д.), изучения свойств звука (камертоны, наушники и т. д.), проведения наблюдений за погодой (флюгер, компас и т. д.), по экологии (фильтры, красители пищевые и т. д.), измерительные приборы (в том числе цифровые) и т. п.</w:t>
      </w:r>
      <w:proofErr w:type="gramEnd"/>
    </w:p>
    <w:p w:rsidR="001E60A0" w:rsidRPr="00022C94" w:rsidRDefault="001E60A0" w:rsidP="00022C94">
      <w:pPr>
        <w:pStyle w:val="aff0"/>
        <w:numPr>
          <w:ilvl w:val="0"/>
          <w:numId w:val="22"/>
        </w:numPr>
        <w:contextualSpacing/>
        <w:rPr>
          <w:sz w:val="22"/>
          <w:szCs w:val="22"/>
        </w:rPr>
      </w:pPr>
      <w:r w:rsidRPr="00022C94">
        <w:rPr>
          <w:sz w:val="22"/>
          <w:szCs w:val="22"/>
        </w:rPr>
        <w:t>Рельефные модели (равнина, холм, гора, овраг).</w:t>
      </w:r>
    </w:p>
    <w:p w:rsidR="001E60A0" w:rsidRPr="00022C94" w:rsidRDefault="001E60A0" w:rsidP="00022C94">
      <w:pPr>
        <w:pStyle w:val="aff0"/>
        <w:numPr>
          <w:ilvl w:val="0"/>
          <w:numId w:val="22"/>
        </w:numPr>
        <w:contextualSpacing/>
        <w:rPr>
          <w:sz w:val="22"/>
          <w:szCs w:val="22"/>
        </w:rPr>
      </w:pPr>
      <w:r w:rsidRPr="00022C94">
        <w:rPr>
          <w:sz w:val="22"/>
          <w:szCs w:val="22"/>
        </w:rPr>
        <w:t>Модели светофоров, дорожных знаков, сре</w:t>
      </w:r>
      <w:proofErr w:type="gramStart"/>
      <w:r w:rsidRPr="00022C94">
        <w:rPr>
          <w:sz w:val="22"/>
          <w:szCs w:val="22"/>
        </w:rPr>
        <w:t>дств тр</w:t>
      </w:r>
      <w:proofErr w:type="gramEnd"/>
      <w:r w:rsidRPr="00022C94">
        <w:rPr>
          <w:sz w:val="22"/>
          <w:szCs w:val="22"/>
        </w:rPr>
        <w:t>анспорта.</w:t>
      </w:r>
    </w:p>
    <w:p w:rsidR="001E60A0" w:rsidRDefault="001E60A0" w:rsidP="00022C94">
      <w:pPr>
        <w:pStyle w:val="aff0"/>
        <w:numPr>
          <w:ilvl w:val="0"/>
          <w:numId w:val="22"/>
        </w:numPr>
        <w:contextualSpacing/>
        <w:rPr>
          <w:sz w:val="22"/>
          <w:szCs w:val="22"/>
        </w:rPr>
      </w:pPr>
      <w:r w:rsidRPr="00022C94">
        <w:rPr>
          <w:sz w:val="22"/>
          <w:szCs w:val="22"/>
        </w:rPr>
        <w:t>Муляжи овощей, фруктов, грибов</w:t>
      </w:r>
      <w:r w:rsidR="00022C94" w:rsidRPr="00022C94">
        <w:rPr>
          <w:sz w:val="22"/>
          <w:szCs w:val="22"/>
        </w:rPr>
        <w:t>.</w:t>
      </w:r>
    </w:p>
    <w:p w:rsidR="00022C94" w:rsidRDefault="00022C94" w:rsidP="00022C94">
      <w:pPr>
        <w:contextualSpacing/>
        <w:rPr>
          <w:sz w:val="22"/>
          <w:szCs w:val="22"/>
        </w:rPr>
      </w:pPr>
    </w:p>
    <w:p w:rsidR="001E60A0" w:rsidRDefault="00022C94" w:rsidP="001E60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Натуральные объекты</w:t>
      </w:r>
    </w:p>
    <w:p w:rsidR="003565AC" w:rsidRPr="00022C94" w:rsidRDefault="00022C94" w:rsidP="00022C94">
      <w:pPr>
        <w:pStyle w:val="aff0"/>
        <w:numPr>
          <w:ilvl w:val="0"/>
          <w:numId w:val="23"/>
        </w:numPr>
        <w:contextualSpacing/>
        <w:outlineLvl w:val="0"/>
        <w:rPr>
          <w:sz w:val="22"/>
          <w:szCs w:val="22"/>
        </w:rPr>
      </w:pPr>
      <w:r w:rsidRPr="00022C94">
        <w:rPr>
          <w:sz w:val="22"/>
          <w:szCs w:val="22"/>
        </w:rPr>
        <w:t>Коллекции полезных ископаемых.</w:t>
      </w:r>
    </w:p>
    <w:p w:rsidR="00022C94" w:rsidRPr="00022C94" w:rsidRDefault="00022C94" w:rsidP="00022C94">
      <w:pPr>
        <w:pStyle w:val="aff0"/>
        <w:numPr>
          <w:ilvl w:val="0"/>
          <w:numId w:val="23"/>
        </w:numPr>
        <w:spacing w:before="187"/>
        <w:ind w:right="1843"/>
        <w:contextualSpacing/>
        <w:rPr>
          <w:sz w:val="22"/>
          <w:szCs w:val="22"/>
        </w:rPr>
      </w:pPr>
      <w:r w:rsidRPr="00022C94">
        <w:rPr>
          <w:sz w:val="22"/>
          <w:szCs w:val="22"/>
        </w:rPr>
        <w:t>Коллекции плодов и семян растений.</w:t>
      </w:r>
    </w:p>
    <w:p w:rsidR="00022C94" w:rsidRPr="00022C94" w:rsidRDefault="00022C94" w:rsidP="00022C94">
      <w:pPr>
        <w:pStyle w:val="aff0"/>
        <w:numPr>
          <w:ilvl w:val="0"/>
          <w:numId w:val="23"/>
        </w:numPr>
        <w:contextualSpacing/>
        <w:outlineLvl w:val="0"/>
        <w:rPr>
          <w:b/>
          <w:sz w:val="22"/>
          <w:szCs w:val="22"/>
        </w:rPr>
      </w:pPr>
      <w:r w:rsidRPr="00022C94">
        <w:rPr>
          <w:sz w:val="22"/>
          <w:szCs w:val="22"/>
        </w:rPr>
        <w:t>Гербарии культурных и дикорастущих растений</w:t>
      </w:r>
    </w:p>
    <w:p w:rsidR="00022C94" w:rsidRDefault="00022C94" w:rsidP="003565AC">
      <w:pPr>
        <w:outlineLvl w:val="0"/>
        <w:rPr>
          <w:b/>
          <w:sz w:val="22"/>
          <w:szCs w:val="22"/>
        </w:rPr>
      </w:pPr>
    </w:p>
    <w:p w:rsidR="003565AC" w:rsidRDefault="003565AC" w:rsidP="003565A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Список литературы</w:t>
      </w:r>
    </w:p>
    <w:p w:rsidR="003565AC" w:rsidRDefault="003565AC" w:rsidP="003565AC">
      <w:pPr>
        <w:pStyle w:val="aff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Планируемые результаты начального общего образования / под ред. Г. С. Ковалевой, О. Б. Логиновой. – М.: Просвещение, 2011.</w:t>
      </w:r>
    </w:p>
    <w:p w:rsidR="003565AC" w:rsidRDefault="003565AC" w:rsidP="003565AC">
      <w:pPr>
        <w:pStyle w:val="aff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Оценка достижения планируемых результатов в начальной школе. Система заданий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од ред. Г. С. Ковалевой, О. Б. Логиновой. – М.: Просвещение, 2011.</w:t>
      </w:r>
    </w:p>
    <w:p w:rsidR="003565AC" w:rsidRDefault="003565AC" w:rsidP="003565AC">
      <w:pPr>
        <w:pStyle w:val="aff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Как проектировать УУД в начальной школе. От действия к мысли. Пособие для учителя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/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од ред. А. Г. </w:t>
      </w:r>
      <w:proofErr w:type="spellStart"/>
      <w:r>
        <w:rPr>
          <w:sz w:val="22"/>
          <w:szCs w:val="22"/>
        </w:rPr>
        <w:t>Асмолова</w:t>
      </w:r>
      <w:proofErr w:type="spellEnd"/>
      <w:r>
        <w:rPr>
          <w:sz w:val="22"/>
          <w:szCs w:val="22"/>
        </w:rPr>
        <w:t>. – М.: Просвещение, 2011.</w:t>
      </w:r>
    </w:p>
    <w:p w:rsidR="003565AC" w:rsidRDefault="003565AC" w:rsidP="003565AC"/>
    <w:p w:rsidR="00E75293" w:rsidRDefault="00E75293"/>
    <w:sectPr w:rsidR="00E75293" w:rsidSect="0061069C">
      <w:footerReference w:type="default" r:id="rId12"/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20" w:rsidRDefault="002C2220" w:rsidP="003B112E">
      <w:r>
        <w:separator/>
      </w:r>
    </w:p>
  </w:endnote>
  <w:endnote w:type="continuationSeparator" w:id="0">
    <w:p w:rsidR="002C2220" w:rsidRDefault="002C2220" w:rsidP="003B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Arial Unicode MS"/>
    <w:charset w:val="80"/>
    <w:family w:val="auto"/>
    <w:pitch w:val="variable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918496"/>
      <w:docPartObj>
        <w:docPartGallery w:val="Page Numbers (Bottom of Page)"/>
        <w:docPartUnique/>
      </w:docPartObj>
    </w:sdtPr>
    <w:sdtEndPr/>
    <w:sdtContent>
      <w:p w:rsidR="006A44BB" w:rsidRDefault="00463DE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6A44BB" w:rsidRDefault="006A44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20" w:rsidRDefault="002C2220" w:rsidP="003B112E">
      <w:r>
        <w:separator/>
      </w:r>
    </w:p>
  </w:footnote>
  <w:footnote w:type="continuationSeparator" w:id="0">
    <w:p w:rsidR="002C2220" w:rsidRDefault="002C2220" w:rsidP="003B1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F33"/>
    <w:multiLevelType w:val="hybridMultilevel"/>
    <w:tmpl w:val="816A5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408B"/>
    <w:multiLevelType w:val="hybridMultilevel"/>
    <w:tmpl w:val="C124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33BF1"/>
    <w:multiLevelType w:val="hybridMultilevel"/>
    <w:tmpl w:val="A24A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72706"/>
    <w:multiLevelType w:val="hybridMultilevel"/>
    <w:tmpl w:val="95BCD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B2E45"/>
    <w:multiLevelType w:val="hybridMultilevel"/>
    <w:tmpl w:val="992A5CA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11D55"/>
    <w:multiLevelType w:val="hybridMultilevel"/>
    <w:tmpl w:val="1FCE69CA"/>
    <w:lvl w:ilvl="0" w:tplc="66508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E94C86"/>
    <w:multiLevelType w:val="hybridMultilevel"/>
    <w:tmpl w:val="EAC0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4C9C"/>
    <w:multiLevelType w:val="hybridMultilevel"/>
    <w:tmpl w:val="A536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E4FC5"/>
    <w:multiLevelType w:val="hybridMultilevel"/>
    <w:tmpl w:val="EDD00CEC"/>
    <w:lvl w:ilvl="0" w:tplc="E0EA2AD0">
      <w:numFmt w:val="bullet"/>
      <w:lvlText w:val="•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1182F"/>
    <w:multiLevelType w:val="hybridMultilevel"/>
    <w:tmpl w:val="D3BC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629B6"/>
    <w:multiLevelType w:val="hybridMultilevel"/>
    <w:tmpl w:val="90B4AB0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65748E"/>
    <w:multiLevelType w:val="hybridMultilevel"/>
    <w:tmpl w:val="90B4AB0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D2F39B1"/>
    <w:multiLevelType w:val="hybridMultilevel"/>
    <w:tmpl w:val="F7169E6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9"/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  <w:num w:numId="23">
    <w:abstractNumId w:val="6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5AC"/>
    <w:rsid w:val="00000115"/>
    <w:rsid w:val="00000E96"/>
    <w:rsid w:val="00001BBA"/>
    <w:rsid w:val="00001BBE"/>
    <w:rsid w:val="00002F10"/>
    <w:rsid w:val="00003411"/>
    <w:rsid w:val="0000372D"/>
    <w:rsid w:val="00005B01"/>
    <w:rsid w:val="00005B17"/>
    <w:rsid w:val="0000716F"/>
    <w:rsid w:val="00007CF0"/>
    <w:rsid w:val="000101D3"/>
    <w:rsid w:val="0001082E"/>
    <w:rsid w:val="00011185"/>
    <w:rsid w:val="0001126D"/>
    <w:rsid w:val="00012D32"/>
    <w:rsid w:val="00013CFC"/>
    <w:rsid w:val="000145D0"/>
    <w:rsid w:val="00016343"/>
    <w:rsid w:val="00016BCB"/>
    <w:rsid w:val="000205F4"/>
    <w:rsid w:val="000212CB"/>
    <w:rsid w:val="00022C94"/>
    <w:rsid w:val="00023402"/>
    <w:rsid w:val="000244D9"/>
    <w:rsid w:val="00025951"/>
    <w:rsid w:val="0002626D"/>
    <w:rsid w:val="000268E2"/>
    <w:rsid w:val="00026A2E"/>
    <w:rsid w:val="000270AE"/>
    <w:rsid w:val="000314F5"/>
    <w:rsid w:val="000320E6"/>
    <w:rsid w:val="000365CA"/>
    <w:rsid w:val="00041DAE"/>
    <w:rsid w:val="000422E7"/>
    <w:rsid w:val="00043AD9"/>
    <w:rsid w:val="00044AD9"/>
    <w:rsid w:val="000451B6"/>
    <w:rsid w:val="000456DA"/>
    <w:rsid w:val="00045CE7"/>
    <w:rsid w:val="00046938"/>
    <w:rsid w:val="00050479"/>
    <w:rsid w:val="000504A2"/>
    <w:rsid w:val="000517FB"/>
    <w:rsid w:val="00052170"/>
    <w:rsid w:val="00053264"/>
    <w:rsid w:val="00056DD6"/>
    <w:rsid w:val="000629BF"/>
    <w:rsid w:val="00062DB7"/>
    <w:rsid w:val="00063701"/>
    <w:rsid w:val="00063DBB"/>
    <w:rsid w:val="000650E3"/>
    <w:rsid w:val="000651D0"/>
    <w:rsid w:val="000651DB"/>
    <w:rsid w:val="00065479"/>
    <w:rsid w:val="00065776"/>
    <w:rsid w:val="00067F7D"/>
    <w:rsid w:val="000704F0"/>
    <w:rsid w:val="00074732"/>
    <w:rsid w:val="00074F83"/>
    <w:rsid w:val="00076923"/>
    <w:rsid w:val="00077652"/>
    <w:rsid w:val="00077D59"/>
    <w:rsid w:val="000802E0"/>
    <w:rsid w:val="000805DE"/>
    <w:rsid w:val="00080DD2"/>
    <w:rsid w:val="00080E5C"/>
    <w:rsid w:val="00081971"/>
    <w:rsid w:val="00081CCA"/>
    <w:rsid w:val="00081F64"/>
    <w:rsid w:val="0008236E"/>
    <w:rsid w:val="000829A7"/>
    <w:rsid w:val="00082D54"/>
    <w:rsid w:val="000859DE"/>
    <w:rsid w:val="0008762A"/>
    <w:rsid w:val="00087A5A"/>
    <w:rsid w:val="00090E23"/>
    <w:rsid w:val="000939D5"/>
    <w:rsid w:val="00093BBF"/>
    <w:rsid w:val="00094675"/>
    <w:rsid w:val="00094DC0"/>
    <w:rsid w:val="00095040"/>
    <w:rsid w:val="0009530F"/>
    <w:rsid w:val="00097829"/>
    <w:rsid w:val="000A0BEC"/>
    <w:rsid w:val="000A0E3E"/>
    <w:rsid w:val="000A1212"/>
    <w:rsid w:val="000A1838"/>
    <w:rsid w:val="000A2843"/>
    <w:rsid w:val="000A34A2"/>
    <w:rsid w:val="000A39E4"/>
    <w:rsid w:val="000A414D"/>
    <w:rsid w:val="000A72B0"/>
    <w:rsid w:val="000B08D4"/>
    <w:rsid w:val="000B1DD5"/>
    <w:rsid w:val="000B3109"/>
    <w:rsid w:val="000B40C7"/>
    <w:rsid w:val="000B526F"/>
    <w:rsid w:val="000B5B8E"/>
    <w:rsid w:val="000B62EA"/>
    <w:rsid w:val="000B68BF"/>
    <w:rsid w:val="000C056B"/>
    <w:rsid w:val="000C2998"/>
    <w:rsid w:val="000C3FE7"/>
    <w:rsid w:val="000C4AB4"/>
    <w:rsid w:val="000C7B30"/>
    <w:rsid w:val="000D1AB1"/>
    <w:rsid w:val="000D1AB8"/>
    <w:rsid w:val="000D5688"/>
    <w:rsid w:val="000D6393"/>
    <w:rsid w:val="000E0574"/>
    <w:rsid w:val="000E2A6E"/>
    <w:rsid w:val="000E3D60"/>
    <w:rsid w:val="000E40D2"/>
    <w:rsid w:val="000E4771"/>
    <w:rsid w:val="000E5E8E"/>
    <w:rsid w:val="000E67D9"/>
    <w:rsid w:val="000E6BA8"/>
    <w:rsid w:val="000E7195"/>
    <w:rsid w:val="000E754B"/>
    <w:rsid w:val="000F0219"/>
    <w:rsid w:val="000F373F"/>
    <w:rsid w:val="000F3926"/>
    <w:rsid w:val="000F4341"/>
    <w:rsid w:val="000F573F"/>
    <w:rsid w:val="000F5DAE"/>
    <w:rsid w:val="001013FA"/>
    <w:rsid w:val="001025B1"/>
    <w:rsid w:val="0010315B"/>
    <w:rsid w:val="001039DF"/>
    <w:rsid w:val="00103A13"/>
    <w:rsid w:val="001046DB"/>
    <w:rsid w:val="00104C62"/>
    <w:rsid w:val="001055D7"/>
    <w:rsid w:val="00105C88"/>
    <w:rsid w:val="00105F96"/>
    <w:rsid w:val="00113A29"/>
    <w:rsid w:val="0011546D"/>
    <w:rsid w:val="00116BA4"/>
    <w:rsid w:val="0011710D"/>
    <w:rsid w:val="00117DB5"/>
    <w:rsid w:val="00120722"/>
    <w:rsid w:val="00121AD3"/>
    <w:rsid w:val="001234CB"/>
    <w:rsid w:val="001243B3"/>
    <w:rsid w:val="001249FD"/>
    <w:rsid w:val="0012563F"/>
    <w:rsid w:val="00126065"/>
    <w:rsid w:val="001263C2"/>
    <w:rsid w:val="0012642A"/>
    <w:rsid w:val="001265C2"/>
    <w:rsid w:val="00126850"/>
    <w:rsid w:val="00126EA8"/>
    <w:rsid w:val="00127670"/>
    <w:rsid w:val="0013108F"/>
    <w:rsid w:val="00131309"/>
    <w:rsid w:val="00131363"/>
    <w:rsid w:val="00132450"/>
    <w:rsid w:val="00132762"/>
    <w:rsid w:val="00132DDD"/>
    <w:rsid w:val="00135BDF"/>
    <w:rsid w:val="00140588"/>
    <w:rsid w:val="001417F3"/>
    <w:rsid w:val="00141DD9"/>
    <w:rsid w:val="0014200B"/>
    <w:rsid w:val="001424AE"/>
    <w:rsid w:val="001439E6"/>
    <w:rsid w:val="00143FDC"/>
    <w:rsid w:val="00145DAC"/>
    <w:rsid w:val="0015067C"/>
    <w:rsid w:val="00150775"/>
    <w:rsid w:val="001525CA"/>
    <w:rsid w:val="001526F3"/>
    <w:rsid w:val="00153CA1"/>
    <w:rsid w:val="00153EC1"/>
    <w:rsid w:val="00153F23"/>
    <w:rsid w:val="00155793"/>
    <w:rsid w:val="001572A9"/>
    <w:rsid w:val="001600F2"/>
    <w:rsid w:val="00160921"/>
    <w:rsid w:val="00161543"/>
    <w:rsid w:val="00161D0D"/>
    <w:rsid w:val="00164CF4"/>
    <w:rsid w:val="00166B8D"/>
    <w:rsid w:val="001673E6"/>
    <w:rsid w:val="00171BAF"/>
    <w:rsid w:val="001723AB"/>
    <w:rsid w:val="001735BD"/>
    <w:rsid w:val="00173623"/>
    <w:rsid w:val="0017384E"/>
    <w:rsid w:val="0017411C"/>
    <w:rsid w:val="00175A50"/>
    <w:rsid w:val="00175D61"/>
    <w:rsid w:val="00181648"/>
    <w:rsid w:val="00183813"/>
    <w:rsid w:val="0018436E"/>
    <w:rsid w:val="001845F6"/>
    <w:rsid w:val="00185F1F"/>
    <w:rsid w:val="00186011"/>
    <w:rsid w:val="001900D6"/>
    <w:rsid w:val="001902E5"/>
    <w:rsid w:val="00190453"/>
    <w:rsid w:val="00190D40"/>
    <w:rsid w:val="00190F97"/>
    <w:rsid w:val="00193E74"/>
    <w:rsid w:val="001A0528"/>
    <w:rsid w:val="001A06A0"/>
    <w:rsid w:val="001A0B3E"/>
    <w:rsid w:val="001A1949"/>
    <w:rsid w:val="001A2724"/>
    <w:rsid w:val="001A2B57"/>
    <w:rsid w:val="001A3892"/>
    <w:rsid w:val="001A4126"/>
    <w:rsid w:val="001A4BB5"/>
    <w:rsid w:val="001A581A"/>
    <w:rsid w:val="001A62C9"/>
    <w:rsid w:val="001A63B8"/>
    <w:rsid w:val="001B36A9"/>
    <w:rsid w:val="001B36B6"/>
    <w:rsid w:val="001B4F48"/>
    <w:rsid w:val="001C0473"/>
    <w:rsid w:val="001C05D4"/>
    <w:rsid w:val="001C06C1"/>
    <w:rsid w:val="001C2F11"/>
    <w:rsid w:val="001C3260"/>
    <w:rsid w:val="001C55F0"/>
    <w:rsid w:val="001C586C"/>
    <w:rsid w:val="001C5CA6"/>
    <w:rsid w:val="001C706C"/>
    <w:rsid w:val="001D0046"/>
    <w:rsid w:val="001D3111"/>
    <w:rsid w:val="001D3CB9"/>
    <w:rsid w:val="001D48D7"/>
    <w:rsid w:val="001D58BB"/>
    <w:rsid w:val="001E1705"/>
    <w:rsid w:val="001E3800"/>
    <w:rsid w:val="001E4D9B"/>
    <w:rsid w:val="001E5880"/>
    <w:rsid w:val="001E593C"/>
    <w:rsid w:val="001E5E8D"/>
    <w:rsid w:val="001E60A0"/>
    <w:rsid w:val="001F1F7E"/>
    <w:rsid w:val="001F5578"/>
    <w:rsid w:val="001F6B15"/>
    <w:rsid w:val="001F6B9D"/>
    <w:rsid w:val="001F713B"/>
    <w:rsid w:val="001F71BF"/>
    <w:rsid w:val="00200A98"/>
    <w:rsid w:val="00205755"/>
    <w:rsid w:val="00206275"/>
    <w:rsid w:val="002070BB"/>
    <w:rsid w:val="00210348"/>
    <w:rsid w:val="002115C7"/>
    <w:rsid w:val="002118AC"/>
    <w:rsid w:val="00212207"/>
    <w:rsid w:val="002134A6"/>
    <w:rsid w:val="002155FB"/>
    <w:rsid w:val="002206C2"/>
    <w:rsid w:val="00220ACE"/>
    <w:rsid w:val="00224515"/>
    <w:rsid w:val="002249F2"/>
    <w:rsid w:val="0022510D"/>
    <w:rsid w:val="00225CD9"/>
    <w:rsid w:val="002262B1"/>
    <w:rsid w:val="00226991"/>
    <w:rsid w:val="0022745C"/>
    <w:rsid w:val="00227F78"/>
    <w:rsid w:val="002336BA"/>
    <w:rsid w:val="00233C95"/>
    <w:rsid w:val="00234339"/>
    <w:rsid w:val="00234851"/>
    <w:rsid w:val="0023655E"/>
    <w:rsid w:val="00241591"/>
    <w:rsid w:val="002418D6"/>
    <w:rsid w:val="00241CD1"/>
    <w:rsid w:val="00243CAA"/>
    <w:rsid w:val="002450C1"/>
    <w:rsid w:val="002455B7"/>
    <w:rsid w:val="00246D8D"/>
    <w:rsid w:val="00247692"/>
    <w:rsid w:val="002519A9"/>
    <w:rsid w:val="00251B12"/>
    <w:rsid w:val="002521B3"/>
    <w:rsid w:val="00252329"/>
    <w:rsid w:val="0025308F"/>
    <w:rsid w:val="00253093"/>
    <w:rsid w:val="00253331"/>
    <w:rsid w:val="0025533B"/>
    <w:rsid w:val="002557D7"/>
    <w:rsid w:val="002575DE"/>
    <w:rsid w:val="00257B7B"/>
    <w:rsid w:val="00257B83"/>
    <w:rsid w:val="0026257B"/>
    <w:rsid w:val="00262A58"/>
    <w:rsid w:val="0026578D"/>
    <w:rsid w:val="00266DB5"/>
    <w:rsid w:val="00267159"/>
    <w:rsid w:val="00271320"/>
    <w:rsid w:val="0027176D"/>
    <w:rsid w:val="00271EDF"/>
    <w:rsid w:val="00272F86"/>
    <w:rsid w:val="00275EFE"/>
    <w:rsid w:val="00276BCE"/>
    <w:rsid w:val="0028154E"/>
    <w:rsid w:val="002819D9"/>
    <w:rsid w:val="00281C71"/>
    <w:rsid w:val="0028223E"/>
    <w:rsid w:val="00283764"/>
    <w:rsid w:val="0028427B"/>
    <w:rsid w:val="002846B3"/>
    <w:rsid w:val="00285DFB"/>
    <w:rsid w:val="00285FEE"/>
    <w:rsid w:val="00287004"/>
    <w:rsid w:val="00287E2B"/>
    <w:rsid w:val="002921D6"/>
    <w:rsid w:val="002927F6"/>
    <w:rsid w:val="00294A20"/>
    <w:rsid w:val="00294D31"/>
    <w:rsid w:val="002959BA"/>
    <w:rsid w:val="00295C4B"/>
    <w:rsid w:val="002963CD"/>
    <w:rsid w:val="00296C25"/>
    <w:rsid w:val="0029768D"/>
    <w:rsid w:val="00297B7F"/>
    <w:rsid w:val="002A06CA"/>
    <w:rsid w:val="002A1086"/>
    <w:rsid w:val="002A10C4"/>
    <w:rsid w:val="002A2553"/>
    <w:rsid w:val="002A49B6"/>
    <w:rsid w:val="002A61D1"/>
    <w:rsid w:val="002A6243"/>
    <w:rsid w:val="002A7359"/>
    <w:rsid w:val="002B215D"/>
    <w:rsid w:val="002B6F78"/>
    <w:rsid w:val="002B756C"/>
    <w:rsid w:val="002B7C70"/>
    <w:rsid w:val="002C0D34"/>
    <w:rsid w:val="002C1978"/>
    <w:rsid w:val="002C2220"/>
    <w:rsid w:val="002C24E6"/>
    <w:rsid w:val="002C4A7F"/>
    <w:rsid w:val="002C6453"/>
    <w:rsid w:val="002C77C6"/>
    <w:rsid w:val="002C7D60"/>
    <w:rsid w:val="002D0C7D"/>
    <w:rsid w:val="002D449A"/>
    <w:rsid w:val="002D49FE"/>
    <w:rsid w:val="002D4BFF"/>
    <w:rsid w:val="002D6540"/>
    <w:rsid w:val="002E02B5"/>
    <w:rsid w:val="002E09E7"/>
    <w:rsid w:val="002E1319"/>
    <w:rsid w:val="002E1D2D"/>
    <w:rsid w:val="002E44A8"/>
    <w:rsid w:val="002E5424"/>
    <w:rsid w:val="002E5D99"/>
    <w:rsid w:val="002F0265"/>
    <w:rsid w:val="002F4444"/>
    <w:rsid w:val="002F44E8"/>
    <w:rsid w:val="002F5F65"/>
    <w:rsid w:val="002F691D"/>
    <w:rsid w:val="00300869"/>
    <w:rsid w:val="00300FA4"/>
    <w:rsid w:val="00301242"/>
    <w:rsid w:val="00301B64"/>
    <w:rsid w:val="00303589"/>
    <w:rsid w:val="00303F57"/>
    <w:rsid w:val="00306075"/>
    <w:rsid w:val="00307E0C"/>
    <w:rsid w:val="0031092A"/>
    <w:rsid w:val="003118F8"/>
    <w:rsid w:val="0031262E"/>
    <w:rsid w:val="00312FD8"/>
    <w:rsid w:val="003144F3"/>
    <w:rsid w:val="00314EDD"/>
    <w:rsid w:val="003150C1"/>
    <w:rsid w:val="0031563D"/>
    <w:rsid w:val="00315B9F"/>
    <w:rsid w:val="003169B5"/>
    <w:rsid w:val="00317025"/>
    <w:rsid w:val="003170FF"/>
    <w:rsid w:val="003176E7"/>
    <w:rsid w:val="00317F9D"/>
    <w:rsid w:val="0032104B"/>
    <w:rsid w:val="00322882"/>
    <w:rsid w:val="00322A6F"/>
    <w:rsid w:val="003234EC"/>
    <w:rsid w:val="00325C6C"/>
    <w:rsid w:val="003267DE"/>
    <w:rsid w:val="00326DF2"/>
    <w:rsid w:val="00327295"/>
    <w:rsid w:val="00334816"/>
    <w:rsid w:val="003348FF"/>
    <w:rsid w:val="003352A8"/>
    <w:rsid w:val="00335417"/>
    <w:rsid w:val="00337484"/>
    <w:rsid w:val="00337BA7"/>
    <w:rsid w:val="00337BDF"/>
    <w:rsid w:val="0034063F"/>
    <w:rsid w:val="003420FB"/>
    <w:rsid w:val="003428C5"/>
    <w:rsid w:val="003442A8"/>
    <w:rsid w:val="00344449"/>
    <w:rsid w:val="00345282"/>
    <w:rsid w:val="00350F2E"/>
    <w:rsid w:val="0035159B"/>
    <w:rsid w:val="00351B06"/>
    <w:rsid w:val="00352002"/>
    <w:rsid w:val="00352FA4"/>
    <w:rsid w:val="0035458A"/>
    <w:rsid w:val="00355D2A"/>
    <w:rsid w:val="003565AC"/>
    <w:rsid w:val="00356FBA"/>
    <w:rsid w:val="00361CB4"/>
    <w:rsid w:val="00362861"/>
    <w:rsid w:val="00362E31"/>
    <w:rsid w:val="00364808"/>
    <w:rsid w:val="00366DFA"/>
    <w:rsid w:val="00372A38"/>
    <w:rsid w:val="003735CA"/>
    <w:rsid w:val="003739F2"/>
    <w:rsid w:val="0037463D"/>
    <w:rsid w:val="00374C3C"/>
    <w:rsid w:val="00375267"/>
    <w:rsid w:val="00375953"/>
    <w:rsid w:val="00376EA3"/>
    <w:rsid w:val="00377567"/>
    <w:rsid w:val="00377FE1"/>
    <w:rsid w:val="0038376B"/>
    <w:rsid w:val="00385DBE"/>
    <w:rsid w:val="00385EC4"/>
    <w:rsid w:val="0038744E"/>
    <w:rsid w:val="00387811"/>
    <w:rsid w:val="00390571"/>
    <w:rsid w:val="00390A8F"/>
    <w:rsid w:val="003916C2"/>
    <w:rsid w:val="00391787"/>
    <w:rsid w:val="00391F86"/>
    <w:rsid w:val="0039237C"/>
    <w:rsid w:val="00393A27"/>
    <w:rsid w:val="003950C0"/>
    <w:rsid w:val="0039534E"/>
    <w:rsid w:val="003956BE"/>
    <w:rsid w:val="00396149"/>
    <w:rsid w:val="00396557"/>
    <w:rsid w:val="003968F2"/>
    <w:rsid w:val="00397B8F"/>
    <w:rsid w:val="003A0744"/>
    <w:rsid w:val="003A3187"/>
    <w:rsid w:val="003A382A"/>
    <w:rsid w:val="003A4FF7"/>
    <w:rsid w:val="003A55BF"/>
    <w:rsid w:val="003A5884"/>
    <w:rsid w:val="003A5A08"/>
    <w:rsid w:val="003B064F"/>
    <w:rsid w:val="003B112E"/>
    <w:rsid w:val="003B242B"/>
    <w:rsid w:val="003B2BA3"/>
    <w:rsid w:val="003B367A"/>
    <w:rsid w:val="003B3732"/>
    <w:rsid w:val="003B3ACD"/>
    <w:rsid w:val="003B434C"/>
    <w:rsid w:val="003B57C6"/>
    <w:rsid w:val="003B5B5C"/>
    <w:rsid w:val="003B64BA"/>
    <w:rsid w:val="003B77D4"/>
    <w:rsid w:val="003C1358"/>
    <w:rsid w:val="003C36C2"/>
    <w:rsid w:val="003C6186"/>
    <w:rsid w:val="003C624E"/>
    <w:rsid w:val="003C6444"/>
    <w:rsid w:val="003D04F2"/>
    <w:rsid w:val="003D0737"/>
    <w:rsid w:val="003D1057"/>
    <w:rsid w:val="003D1463"/>
    <w:rsid w:val="003D3305"/>
    <w:rsid w:val="003D37DA"/>
    <w:rsid w:val="003D3DF2"/>
    <w:rsid w:val="003D631C"/>
    <w:rsid w:val="003D66D3"/>
    <w:rsid w:val="003D6D1E"/>
    <w:rsid w:val="003D7250"/>
    <w:rsid w:val="003D73EE"/>
    <w:rsid w:val="003D7B4E"/>
    <w:rsid w:val="003E1D7D"/>
    <w:rsid w:val="003E21FB"/>
    <w:rsid w:val="003E2BCD"/>
    <w:rsid w:val="003E2ECD"/>
    <w:rsid w:val="003E4EFB"/>
    <w:rsid w:val="003F1CEE"/>
    <w:rsid w:val="003F3A06"/>
    <w:rsid w:val="003F6CA5"/>
    <w:rsid w:val="00400158"/>
    <w:rsid w:val="0040169C"/>
    <w:rsid w:val="00401C84"/>
    <w:rsid w:val="00401CAE"/>
    <w:rsid w:val="00402782"/>
    <w:rsid w:val="00404768"/>
    <w:rsid w:val="00404AD3"/>
    <w:rsid w:val="00405761"/>
    <w:rsid w:val="00405A33"/>
    <w:rsid w:val="00406811"/>
    <w:rsid w:val="00407CCD"/>
    <w:rsid w:val="00410873"/>
    <w:rsid w:val="00411D53"/>
    <w:rsid w:val="004121B0"/>
    <w:rsid w:val="004125FE"/>
    <w:rsid w:val="00413191"/>
    <w:rsid w:val="0041325A"/>
    <w:rsid w:val="004139B0"/>
    <w:rsid w:val="00414E60"/>
    <w:rsid w:val="004154D1"/>
    <w:rsid w:val="00416102"/>
    <w:rsid w:val="004204FA"/>
    <w:rsid w:val="004211C0"/>
    <w:rsid w:val="004216F4"/>
    <w:rsid w:val="00423399"/>
    <w:rsid w:val="00423F8E"/>
    <w:rsid w:val="004244F7"/>
    <w:rsid w:val="0042580F"/>
    <w:rsid w:val="00426E30"/>
    <w:rsid w:val="00427071"/>
    <w:rsid w:val="00427965"/>
    <w:rsid w:val="00427BDC"/>
    <w:rsid w:val="00427C02"/>
    <w:rsid w:val="00431397"/>
    <w:rsid w:val="004329D4"/>
    <w:rsid w:val="00434522"/>
    <w:rsid w:val="00434E97"/>
    <w:rsid w:val="00440BB1"/>
    <w:rsid w:val="0044172E"/>
    <w:rsid w:val="004431AE"/>
    <w:rsid w:val="00443D13"/>
    <w:rsid w:val="0044401C"/>
    <w:rsid w:val="00444252"/>
    <w:rsid w:val="004442C7"/>
    <w:rsid w:val="0044448F"/>
    <w:rsid w:val="004445A8"/>
    <w:rsid w:val="00444E08"/>
    <w:rsid w:val="004457BE"/>
    <w:rsid w:val="0044676B"/>
    <w:rsid w:val="00446AFB"/>
    <w:rsid w:val="00450F17"/>
    <w:rsid w:val="00451292"/>
    <w:rsid w:val="00452577"/>
    <w:rsid w:val="004526E8"/>
    <w:rsid w:val="00455289"/>
    <w:rsid w:val="00456293"/>
    <w:rsid w:val="00456EC2"/>
    <w:rsid w:val="00457177"/>
    <w:rsid w:val="00457914"/>
    <w:rsid w:val="00461167"/>
    <w:rsid w:val="004611EE"/>
    <w:rsid w:val="00462CC3"/>
    <w:rsid w:val="00463DE6"/>
    <w:rsid w:val="00465394"/>
    <w:rsid w:val="00465E53"/>
    <w:rsid w:val="00466BAE"/>
    <w:rsid w:val="004672C4"/>
    <w:rsid w:val="0046740D"/>
    <w:rsid w:val="00470A94"/>
    <w:rsid w:val="00471AA7"/>
    <w:rsid w:val="00471D81"/>
    <w:rsid w:val="004731B5"/>
    <w:rsid w:val="00475607"/>
    <w:rsid w:val="004760FD"/>
    <w:rsid w:val="00476926"/>
    <w:rsid w:val="00476EEB"/>
    <w:rsid w:val="00480D7D"/>
    <w:rsid w:val="004812CB"/>
    <w:rsid w:val="00481952"/>
    <w:rsid w:val="004827B2"/>
    <w:rsid w:val="00482999"/>
    <w:rsid w:val="004833F7"/>
    <w:rsid w:val="0048388B"/>
    <w:rsid w:val="004845FA"/>
    <w:rsid w:val="004851D2"/>
    <w:rsid w:val="004855C8"/>
    <w:rsid w:val="004873AB"/>
    <w:rsid w:val="00487AE9"/>
    <w:rsid w:val="00494A1A"/>
    <w:rsid w:val="00495C66"/>
    <w:rsid w:val="0049631F"/>
    <w:rsid w:val="004968AF"/>
    <w:rsid w:val="00496E0C"/>
    <w:rsid w:val="004A1502"/>
    <w:rsid w:val="004A333F"/>
    <w:rsid w:val="004A4571"/>
    <w:rsid w:val="004A5932"/>
    <w:rsid w:val="004A5D02"/>
    <w:rsid w:val="004A7683"/>
    <w:rsid w:val="004B10AD"/>
    <w:rsid w:val="004B178C"/>
    <w:rsid w:val="004B1FC8"/>
    <w:rsid w:val="004B2B90"/>
    <w:rsid w:val="004B2E2D"/>
    <w:rsid w:val="004B3D83"/>
    <w:rsid w:val="004B7AAD"/>
    <w:rsid w:val="004C254A"/>
    <w:rsid w:val="004C3158"/>
    <w:rsid w:val="004C381D"/>
    <w:rsid w:val="004C4393"/>
    <w:rsid w:val="004C46AD"/>
    <w:rsid w:val="004C5387"/>
    <w:rsid w:val="004C59D7"/>
    <w:rsid w:val="004C65A0"/>
    <w:rsid w:val="004C6755"/>
    <w:rsid w:val="004C7459"/>
    <w:rsid w:val="004C775D"/>
    <w:rsid w:val="004C78BC"/>
    <w:rsid w:val="004D0156"/>
    <w:rsid w:val="004D30E8"/>
    <w:rsid w:val="004D3E4C"/>
    <w:rsid w:val="004D42CC"/>
    <w:rsid w:val="004D445F"/>
    <w:rsid w:val="004D5CD9"/>
    <w:rsid w:val="004D5FB7"/>
    <w:rsid w:val="004D70F3"/>
    <w:rsid w:val="004D72DC"/>
    <w:rsid w:val="004E051F"/>
    <w:rsid w:val="004E0B04"/>
    <w:rsid w:val="004E1370"/>
    <w:rsid w:val="004E214A"/>
    <w:rsid w:val="004E24E4"/>
    <w:rsid w:val="004E5644"/>
    <w:rsid w:val="004E5DFA"/>
    <w:rsid w:val="004E61D7"/>
    <w:rsid w:val="004E6250"/>
    <w:rsid w:val="004E6ACD"/>
    <w:rsid w:val="004E73BD"/>
    <w:rsid w:val="004E78C2"/>
    <w:rsid w:val="004F1AE5"/>
    <w:rsid w:val="004F3BA4"/>
    <w:rsid w:val="004F5062"/>
    <w:rsid w:val="00500AFE"/>
    <w:rsid w:val="00500F2B"/>
    <w:rsid w:val="005011D5"/>
    <w:rsid w:val="00502344"/>
    <w:rsid w:val="00502549"/>
    <w:rsid w:val="0050371F"/>
    <w:rsid w:val="005040E0"/>
    <w:rsid w:val="00505978"/>
    <w:rsid w:val="00505EA4"/>
    <w:rsid w:val="005079DF"/>
    <w:rsid w:val="0051067F"/>
    <w:rsid w:val="005107D5"/>
    <w:rsid w:val="005126C6"/>
    <w:rsid w:val="00514C95"/>
    <w:rsid w:val="0051670B"/>
    <w:rsid w:val="005201E4"/>
    <w:rsid w:val="0052164D"/>
    <w:rsid w:val="00522D45"/>
    <w:rsid w:val="00523203"/>
    <w:rsid w:val="00523F3B"/>
    <w:rsid w:val="005241A2"/>
    <w:rsid w:val="00526567"/>
    <w:rsid w:val="005265CA"/>
    <w:rsid w:val="00527E19"/>
    <w:rsid w:val="00527F19"/>
    <w:rsid w:val="00532903"/>
    <w:rsid w:val="00534AFD"/>
    <w:rsid w:val="005355E7"/>
    <w:rsid w:val="005362D8"/>
    <w:rsid w:val="00537FCC"/>
    <w:rsid w:val="00540090"/>
    <w:rsid w:val="00542055"/>
    <w:rsid w:val="00542947"/>
    <w:rsid w:val="00544835"/>
    <w:rsid w:val="005469DA"/>
    <w:rsid w:val="00546C4D"/>
    <w:rsid w:val="00547D66"/>
    <w:rsid w:val="00553CB5"/>
    <w:rsid w:val="00553F39"/>
    <w:rsid w:val="00554367"/>
    <w:rsid w:val="00554851"/>
    <w:rsid w:val="00554934"/>
    <w:rsid w:val="0055596D"/>
    <w:rsid w:val="00557D91"/>
    <w:rsid w:val="00562CB9"/>
    <w:rsid w:val="00563746"/>
    <w:rsid w:val="00564FD9"/>
    <w:rsid w:val="00565560"/>
    <w:rsid w:val="00565AB9"/>
    <w:rsid w:val="00566886"/>
    <w:rsid w:val="00570215"/>
    <w:rsid w:val="005723D6"/>
    <w:rsid w:val="00573594"/>
    <w:rsid w:val="00573D20"/>
    <w:rsid w:val="00580499"/>
    <w:rsid w:val="00580BDE"/>
    <w:rsid w:val="00581730"/>
    <w:rsid w:val="00581A06"/>
    <w:rsid w:val="00581F6C"/>
    <w:rsid w:val="00582C97"/>
    <w:rsid w:val="005831D3"/>
    <w:rsid w:val="00583317"/>
    <w:rsid w:val="00584518"/>
    <w:rsid w:val="00585417"/>
    <w:rsid w:val="00585E14"/>
    <w:rsid w:val="00585ED6"/>
    <w:rsid w:val="00586CD5"/>
    <w:rsid w:val="005904A7"/>
    <w:rsid w:val="00590B54"/>
    <w:rsid w:val="005966AD"/>
    <w:rsid w:val="00596CDA"/>
    <w:rsid w:val="005A135A"/>
    <w:rsid w:val="005A4A19"/>
    <w:rsid w:val="005A54E9"/>
    <w:rsid w:val="005A5B8D"/>
    <w:rsid w:val="005A620B"/>
    <w:rsid w:val="005A7C07"/>
    <w:rsid w:val="005B2B67"/>
    <w:rsid w:val="005B3F3F"/>
    <w:rsid w:val="005B4398"/>
    <w:rsid w:val="005B4AFB"/>
    <w:rsid w:val="005B53EE"/>
    <w:rsid w:val="005B73D4"/>
    <w:rsid w:val="005C015F"/>
    <w:rsid w:val="005C1D31"/>
    <w:rsid w:val="005C3355"/>
    <w:rsid w:val="005C4376"/>
    <w:rsid w:val="005C443E"/>
    <w:rsid w:val="005D0590"/>
    <w:rsid w:val="005D28E8"/>
    <w:rsid w:val="005D2F18"/>
    <w:rsid w:val="005D3584"/>
    <w:rsid w:val="005D36F5"/>
    <w:rsid w:val="005D397D"/>
    <w:rsid w:val="005D3BC6"/>
    <w:rsid w:val="005D4CB9"/>
    <w:rsid w:val="005D542E"/>
    <w:rsid w:val="005E0086"/>
    <w:rsid w:val="005E0E3D"/>
    <w:rsid w:val="005E179B"/>
    <w:rsid w:val="005E3CA7"/>
    <w:rsid w:val="005E503F"/>
    <w:rsid w:val="005E520B"/>
    <w:rsid w:val="005E5995"/>
    <w:rsid w:val="005E6804"/>
    <w:rsid w:val="005E7CA5"/>
    <w:rsid w:val="005E7DFB"/>
    <w:rsid w:val="005F032D"/>
    <w:rsid w:val="005F1D25"/>
    <w:rsid w:val="005F2EF6"/>
    <w:rsid w:val="005F3962"/>
    <w:rsid w:val="005F4B0A"/>
    <w:rsid w:val="005F51F2"/>
    <w:rsid w:val="005F619C"/>
    <w:rsid w:val="005F69E1"/>
    <w:rsid w:val="005F6CFA"/>
    <w:rsid w:val="006010DD"/>
    <w:rsid w:val="00601462"/>
    <w:rsid w:val="006019D0"/>
    <w:rsid w:val="00604887"/>
    <w:rsid w:val="00605188"/>
    <w:rsid w:val="0061069C"/>
    <w:rsid w:val="006108E5"/>
    <w:rsid w:val="006123CC"/>
    <w:rsid w:val="00612FCE"/>
    <w:rsid w:val="00613466"/>
    <w:rsid w:val="0061391C"/>
    <w:rsid w:val="0061482F"/>
    <w:rsid w:val="00614A2C"/>
    <w:rsid w:val="00614F9E"/>
    <w:rsid w:val="00615175"/>
    <w:rsid w:val="00615A91"/>
    <w:rsid w:val="00616C6D"/>
    <w:rsid w:val="00617B58"/>
    <w:rsid w:val="0062064D"/>
    <w:rsid w:val="0062087D"/>
    <w:rsid w:val="00620BCB"/>
    <w:rsid w:val="00620E83"/>
    <w:rsid w:val="00621970"/>
    <w:rsid w:val="00622252"/>
    <w:rsid w:val="006242A5"/>
    <w:rsid w:val="0062568A"/>
    <w:rsid w:val="00626245"/>
    <w:rsid w:val="0062705F"/>
    <w:rsid w:val="00627955"/>
    <w:rsid w:val="0063125F"/>
    <w:rsid w:val="006318C7"/>
    <w:rsid w:val="006318E6"/>
    <w:rsid w:val="00631C48"/>
    <w:rsid w:val="00631E6B"/>
    <w:rsid w:val="006326FC"/>
    <w:rsid w:val="00632A4A"/>
    <w:rsid w:val="006344F3"/>
    <w:rsid w:val="006353C5"/>
    <w:rsid w:val="006355F7"/>
    <w:rsid w:val="00635AD1"/>
    <w:rsid w:val="00637E3D"/>
    <w:rsid w:val="006420FD"/>
    <w:rsid w:val="0064349C"/>
    <w:rsid w:val="00643B5F"/>
    <w:rsid w:val="00644E45"/>
    <w:rsid w:val="00646D62"/>
    <w:rsid w:val="00647197"/>
    <w:rsid w:val="006501A4"/>
    <w:rsid w:val="00651E25"/>
    <w:rsid w:val="00653BEF"/>
    <w:rsid w:val="00653D57"/>
    <w:rsid w:val="00654601"/>
    <w:rsid w:val="00656396"/>
    <w:rsid w:val="0065672C"/>
    <w:rsid w:val="00657601"/>
    <w:rsid w:val="0066029E"/>
    <w:rsid w:val="00662A18"/>
    <w:rsid w:val="006645E3"/>
    <w:rsid w:val="00664D64"/>
    <w:rsid w:val="0066619C"/>
    <w:rsid w:val="006674EC"/>
    <w:rsid w:val="00670562"/>
    <w:rsid w:val="00671B02"/>
    <w:rsid w:val="00672172"/>
    <w:rsid w:val="00672A25"/>
    <w:rsid w:val="00673CF7"/>
    <w:rsid w:val="00675283"/>
    <w:rsid w:val="006753BD"/>
    <w:rsid w:val="00676FF1"/>
    <w:rsid w:val="00681ADD"/>
    <w:rsid w:val="00681FA3"/>
    <w:rsid w:val="00686832"/>
    <w:rsid w:val="006878E7"/>
    <w:rsid w:val="006904CC"/>
    <w:rsid w:val="0069084C"/>
    <w:rsid w:val="006913A8"/>
    <w:rsid w:val="006927B0"/>
    <w:rsid w:val="0069300D"/>
    <w:rsid w:val="006931B3"/>
    <w:rsid w:val="006940D1"/>
    <w:rsid w:val="006978AE"/>
    <w:rsid w:val="006A0564"/>
    <w:rsid w:val="006A100D"/>
    <w:rsid w:val="006A1C77"/>
    <w:rsid w:val="006A222B"/>
    <w:rsid w:val="006A37E0"/>
    <w:rsid w:val="006A3C02"/>
    <w:rsid w:val="006A3D08"/>
    <w:rsid w:val="006A44BB"/>
    <w:rsid w:val="006A4E4E"/>
    <w:rsid w:val="006A7762"/>
    <w:rsid w:val="006A78AC"/>
    <w:rsid w:val="006B0391"/>
    <w:rsid w:val="006B07ED"/>
    <w:rsid w:val="006B09D0"/>
    <w:rsid w:val="006B0B24"/>
    <w:rsid w:val="006B124D"/>
    <w:rsid w:val="006B32DA"/>
    <w:rsid w:val="006B45CC"/>
    <w:rsid w:val="006B5765"/>
    <w:rsid w:val="006B5F50"/>
    <w:rsid w:val="006B660B"/>
    <w:rsid w:val="006C032F"/>
    <w:rsid w:val="006C06FE"/>
    <w:rsid w:val="006C1C1E"/>
    <w:rsid w:val="006C321A"/>
    <w:rsid w:val="006C3793"/>
    <w:rsid w:val="006C42E2"/>
    <w:rsid w:val="006C6193"/>
    <w:rsid w:val="006C7204"/>
    <w:rsid w:val="006C724F"/>
    <w:rsid w:val="006C7DDB"/>
    <w:rsid w:val="006D3D68"/>
    <w:rsid w:val="006D4B48"/>
    <w:rsid w:val="006D4D7F"/>
    <w:rsid w:val="006D5CAB"/>
    <w:rsid w:val="006D6CB7"/>
    <w:rsid w:val="006E21D4"/>
    <w:rsid w:val="006E25C2"/>
    <w:rsid w:val="006E3284"/>
    <w:rsid w:val="006E45AD"/>
    <w:rsid w:val="006F10F1"/>
    <w:rsid w:val="006F1D16"/>
    <w:rsid w:val="006F28B3"/>
    <w:rsid w:val="006F3A3D"/>
    <w:rsid w:val="006F3E6E"/>
    <w:rsid w:val="006F3EA5"/>
    <w:rsid w:val="006F4A92"/>
    <w:rsid w:val="006F4B67"/>
    <w:rsid w:val="006F6041"/>
    <w:rsid w:val="006F7CD7"/>
    <w:rsid w:val="006F7F37"/>
    <w:rsid w:val="00700F30"/>
    <w:rsid w:val="00702C26"/>
    <w:rsid w:val="0070389D"/>
    <w:rsid w:val="00704899"/>
    <w:rsid w:val="00705EBE"/>
    <w:rsid w:val="00706098"/>
    <w:rsid w:val="00706604"/>
    <w:rsid w:val="00706B77"/>
    <w:rsid w:val="00706CB1"/>
    <w:rsid w:val="00706FEB"/>
    <w:rsid w:val="007113CD"/>
    <w:rsid w:val="00711431"/>
    <w:rsid w:val="00711E75"/>
    <w:rsid w:val="00712F72"/>
    <w:rsid w:val="0071338A"/>
    <w:rsid w:val="00713515"/>
    <w:rsid w:val="00715501"/>
    <w:rsid w:val="00715AAA"/>
    <w:rsid w:val="0072112C"/>
    <w:rsid w:val="00721C8C"/>
    <w:rsid w:val="00722788"/>
    <w:rsid w:val="007246CF"/>
    <w:rsid w:val="00725900"/>
    <w:rsid w:val="00733A8E"/>
    <w:rsid w:val="00733D1E"/>
    <w:rsid w:val="00736E51"/>
    <w:rsid w:val="00741721"/>
    <w:rsid w:val="00741985"/>
    <w:rsid w:val="00741997"/>
    <w:rsid w:val="00742092"/>
    <w:rsid w:val="0074217C"/>
    <w:rsid w:val="00742461"/>
    <w:rsid w:val="007437FA"/>
    <w:rsid w:val="00744242"/>
    <w:rsid w:val="0074439E"/>
    <w:rsid w:val="0074539E"/>
    <w:rsid w:val="00746207"/>
    <w:rsid w:val="00747F0D"/>
    <w:rsid w:val="0075071C"/>
    <w:rsid w:val="00750B34"/>
    <w:rsid w:val="00750D8F"/>
    <w:rsid w:val="00750E19"/>
    <w:rsid w:val="007535A3"/>
    <w:rsid w:val="0075401E"/>
    <w:rsid w:val="007542CF"/>
    <w:rsid w:val="0075614C"/>
    <w:rsid w:val="00756E5C"/>
    <w:rsid w:val="00757074"/>
    <w:rsid w:val="00757F6C"/>
    <w:rsid w:val="00760559"/>
    <w:rsid w:val="00760A8D"/>
    <w:rsid w:val="0076245F"/>
    <w:rsid w:val="0076318B"/>
    <w:rsid w:val="00764746"/>
    <w:rsid w:val="00764D35"/>
    <w:rsid w:val="00766122"/>
    <w:rsid w:val="00767C59"/>
    <w:rsid w:val="007708C8"/>
    <w:rsid w:val="00770D35"/>
    <w:rsid w:val="00770D6A"/>
    <w:rsid w:val="00771610"/>
    <w:rsid w:val="00771D7D"/>
    <w:rsid w:val="0077300A"/>
    <w:rsid w:val="00775AB2"/>
    <w:rsid w:val="00780025"/>
    <w:rsid w:val="00780088"/>
    <w:rsid w:val="00780E59"/>
    <w:rsid w:val="007810D6"/>
    <w:rsid w:val="00783926"/>
    <w:rsid w:val="00783E80"/>
    <w:rsid w:val="00784C29"/>
    <w:rsid w:val="00785216"/>
    <w:rsid w:val="0078609D"/>
    <w:rsid w:val="007861C1"/>
    <w:rsid w:val="00786BA9"/>
    <w:rsid w:val="00792F91"/>
    <w:rsid w:val="007936EA"/>
    <w:rsid w:val="00793CAB"/>
    <w:rsid w:val="00793ED1"/>
    <w:rsid w:val="0079409F"/>
    <w:rsid w:val="00797654"/>
    <w:rsid w:val="007A190B"/>
    <w:rsid w:val="007A216E"/>
    <w:rsid w:val="007A2B03"/>
    <w:rsid w:val="007A387F"/>
    <w:rsid w:val="007A5509"/>
    <w:rsid w:val="007A7808"/>
    <w:rsid w:val="007A790C"/>
    <w:rsid w:val="007B041E"/>
    <w:rsid w:val="007B1576"/>
    <w:rsid w:val="007B1AC6"/>
    <w:rsid w:val="007B2435"/>
    <w:rsid w:val="007B435C"/>
    <w:rsid w:val="007B47E6"/>
    <w:rsid w:val="007B4E8F"/>
    <w:rsid w:val="007B5A31"/>
    <w:rsid w:val="007B6BC6"/>
    <w:rsid w:val="007B7264"/>
    <w:rsid w:val="007C00A5"/>
    <w:rsid w:val="007C0A4A"/>
    <w:rsid w:val="007C1208"/>
    <w:rsid w:val="007C12DA"/>
    <w:rsid w:val="007C25BB"/>
    <w:rsid w:val="007C3791"/>
    <w:rsid w:val="007C3FD3"/>
    <w:rsid w:val="007C50ED"/>
    <w:rsid w:val="007C571D"/>
    <w:rsid w:val="007C6F54"/>
    <w:rsid w:val="007C725C"/>
    <w:rsid w:val="007D0734"/>
    <w:rsid w:val="007D173C"/>
    <w:rsid w:val="007D1A03"/>
    <w:rsid w:val="007D1F7B"/>
    <w:rsid w:val="007D1FA8"/>
    <w:rsid w:val="007D3E36"/>
    <w:rsid w:val="007D53D6"/>
    <w:rsid w:val="007D6B75"/>
    <w:rsid w:val="007D7634"/>
    <w:rsid w:val="007E1DD8"/>
    <w:rsid w:val="007E234E"/>
    <w:rsid w:val="007E28DF"/>
    <w:rsid w:val="007E402D"/>
    <w:rsid w:val="007E419A"/>
    <w:rsid w:val="007E4936"/>
    <w:rsid w:val="007E4D32"/>
    <w:rsid w:val="007E4EB3"/>
    <w:rsid w:val="007E505A"/>
    <w:rsid w:val="007E7F0E"/>
    <w:rsid w:val="007F1747"/>
    <w:rsid w:val="007F177D"/>
    <w:rsid w:val="007F20A8"/>
    <w:rsid w:val="007F22EF"/>
    <w:rsid w:val="007F2725"/>
    <w:rsid w:val="007F31C9"/>
    <w:rsid w:val="007F4086"/>
    <w:rsid w:val="007F493B"/>
    <w:rsid w:val="007F4A4B"/>
    <w:rsid w:val="007F53AE"/>
    <w:rsid w:val="007F61D0"/>
    <w:rsid w:val="007F7B0C"/>
    <w:rsid w:val="008007DB"/>
    <w:rsid w:val="00802DCF"/>
    <w:rsid w:val="00803361"/>
    <w:rsid w:val="0080386A"/>
    <w:rsid w:val="00804506"/>
    <w:rsid w:val="008047A5"/>
    <w:rsid w:val="00805252"/>
    <w:rsid w:val="00805AF9"/>
    <w:rsid w:val="0080681B"/>
    <w:rsid w:val="008105B2"/>
    <w:rsid w:val="00811AD9"/>
    <w:rsid w:val="008135D6"/>
    <w:rsid w:val="008136DD"/>
    <w:rsid w:val="008137C3"/>
    <w:rsid w:val="008150B3"/>
    <w:rsid w:val="0081518D"/>
    <w:rsid w:val="00816DDF"/>
    <w:rsid w:val="00817C52"/>
    <w:rsid w:val="00821C78"/>
    <w:rsid w:val="00822ABA"/>
    <w:rsid w:val="0082454C"/>
    <w:rsid w:val="00824609"/>
    <w:rsid w:val="00825D7A"/>
    <w:rsid w:val="008268B5"/>
    <w:rsid w:val="008303EE"/>
    <w:rsid w:val="008315E3"/>
    <w:rsid w:val="0083398A"/>
    <w:rsid w:val="008339A2"/>
    <w:rsid w:val="0083449A"/>
    <w:rsid w:val="0083530A"/>
    <w:rsid w:val="00836D71"/>
    <w:rsid w:val="0083726D"/>
    <w:rsid w:val="00837CF2"/>
    <w:rsid w:val="00840D88"/>
    <w:rsid w:val="008420AE"/>
    <w:rsid w:val="008438B3"/>
    <w:rsid w:val="00847E07"/>
    <w:rsid w:val="008569D4"/>
    <w:rsid w:val="008616A5"/>
    <w:rsid w:val="00863652"/>
    <w:rsid w:val="008659E7"/>
    <w:rsid w:val="0086627C"/>
    <w:rsid w:val="0086676A"/>
    <w:rsid w:val="00867BDC"/>
    <w:rsid w:val="0087086B"/>
    <w:rsid w:val="008727F4"/>
    <w:rsid w:val="00872F0E"/>
    <w:rsid w:val="0087456C"/>
    <w:rsid w:val="00874704"/>
    <w:rsid w:val="0088032B"/>
    <w:rsid w:val="00882E81"/>
    <w:rsid w:val="00882ED7"/>
    <w:rsid w:val="00883023"/>
    <w:rsid w:val="0088365D"/>
    <w:rsid w:val="00884A76"/>
    <w:rsid w:val="008868EC"/>
    <w:rsid w:val="00886CD7"/>
    <w:rsid w:val="00887978"/>
    <w:rsid w:val="0089009E"/>
    <w:rsid w:val="008906C4"/>
    <w:rsid w:val="00890B4D"/>
    <w:rsid w:val="0089152C"/>
    <w:rsid w:val="00891992"/>
    <w:rsid w:val="00891A54"/>
    <w:rsid w:val="008947CE"/>
    <w:rsid w:val="00896FCD"/>
    <w:rsid w:val="0089779B"/>
    <w:rsid w:val="00897B8C"/>
    <w:rsid w:val="00897FBD"/>
    <w:rsid w:val="008A0BE9"/>
    <w:rsid w:val="008A197C"/>
    <w:rsid w:val="008A1A98"/>
    <w:rsid w:val="008A48EE"/>
    <w:rsid w:val="008A4E41"/>
    <w:rsid w:val="008A6185"/>
    <w:rsid w:val="008A75F0"/>
    <w:rsid w:val="008B0AD8"/>
    <w:rsid w:val="008B1569"/>
    <w:rsid w:val="008B1D17"/>
    <w:rsid w:val="008B23C5"/>
    <w:rsid w:val="008B3046"/>
    <w:rsid w:val="008B36B1"/>
    <w:rsid w:val="008B39A0"/>
    <w:rsid w:val="008B3A79"/>
    <w:rsid w:val="008B3A84"/>
    <w:rsid w:val="008B4935"/>
    <w:rsid w:val="008B4962"/>
    <w:rsid w:val="008B49E0"/>
    <w:rsid w:val="008B4E48"/>
    <w:rsid w:val="008B6103"/>
    <w:rsid w:val="008B6C98"/>
    <w:rsid w:val="008B7648"/>
    <w:rsid w:val="008C0087"/>
    <w:rsid w:val="008C01D3"/>
    <w:rsid w:val="008C0A2D"/>
    <w:rsid w:val="008C1C64"/>
    <w:rsid w:val="008C24E0"/>
    <w:rsid w:val="008C42F7"/>
    <w:rsid w:val="008C4FAF"/>
    <w:rsid w:val="008C5526"/>
    <w:rsid w:val="008C5B42"/>
    <w:rsid w:val="008C6499"/>
    <w:rsid w:val="008C6C37"/>
    <w:rsid w:val="008C70FE"/>
    <w:rsid w:val="008D0B1E"/>
    <w:rsid w:val="008D17A9"/>
    <w:rsid w:val="008D19ED"/>
    <w:rsid w:val="008D26CC"/>
    <w:rsid w:val="008D2B27"/>
    <w:rsid w:val="008D412F"/>
    <w:rsid w:val="008D5BEC"/>
    <w:rsid w:val="008D662C"/>
    <w:rsid w:val="008E1B24"/>
    <w:rsid w:val="008E1DD9"/>
    <w:rsid w:val="008E5E64"/>
    <w:rsid w:val="008F14BD"/>
    <w:rsid w:val="008F295C"/>
    <w:rsid w:val="008F29CE"/>
    <w:rsid w:val="008F3D5D"/>
    <w:rsid w:val="008F6DF1"/>
    <w:rsid w:val="008F75F9"/>
    <w:rsid w:val="008F7710"/>
    <w:rsid w:val="008F7AAB"/>
    <w:rsid w:val="008F7DC8"/>
    <w:rsid w:val="00902AFA"/>
    <w:rsid w:val="00902F35"/>
    <w:rsid w:val="009060F2"/>
    <w:rsid w:val="0090624D"/>
    <w:rsid w:val="009062E7"/>
    <w:rsid w:val="00913B10"/>
    <w:rsid w:val="00913DBB"/>
    <w:rsid w:val="009147DF"/>
    <w:rsid w:val="0091776C"/>
    <w:rsid w:val="00917BD8"/>
    <w:rsid w:val="00921727"/>
    <w:rsid w:val="00922C4D"/>
    <w:rsid w:val="0092435F"/>
    <w:rsid w:val="00924DEC"/>
    <w:rsid w:val="00925862"/>
    <w:rsid w:val="009279FA"/>
    <w:rsid w:val="009308E3"/>
    <w:rsid w:val="00930E1C"/>
    <w:rsid w:val="00932018"/>
    <w:rsid w:val="009323AA"/>
    <w:rsid w:val="009348E9"/>
    <w:rsid w:val="00936731"/>
    <w:rsid w:val="00937412"/>
    <w:rsid w:val="009375F6"/>
    <w:rsid w:val="00940D53"/>
    <w:rsid w:val="00941EF7"/>
    <w:rsid w:val="00942511"/>
    <w:rsid w:val="00942723"/>
    <w:rsid w:val="0094368B"/>
    <w:rsid w:val="0094421A"/>
    <w:rsid w:val="00945084"/>
    <w:rsid w:val="009462A5"/>
    <w:rsid w:val="00950F30"/>
    <w:rsid w:val="00951CEE"/>
    <w:rsid w:val="0095210C"/>
    <w:rsid w:val="00952681"/>
    <w:rsid w:val="009539FD"/>
    <w:rsid w:val="00953D70"/>
    <w:rsid w:val="009543C7"/>
    <w:rsid w:val="00955ACF"/>
    <w:rsid w:val="009562C6"/>
    <w:rsid w:val="00957495"/>
    <w:rsid w:val="00957F38"/>
    <w:rsid w:val="00961880"/>
    <w:rsid w:val="00961F30"/>
    <w:rsid w:val="0096414C"/>
    <w:rsid w:val="009641ED"/>
    <w:rsid w:val="0096452D"/>
    <w:rsid w:val="009645FD"/>
    <w:rsid w:val="00966C96"/>
    <w:rsid w:val="0096750A"/>
    <w:rsid w:val="009700A0"/>
    <w:rsid w:val="009702FD"/>
    <w:rsid w:val="00970ABA"/>
    <w:rsid w:val="00973D6A"/>
    <w:rsid w:val="009741AD"/>
    <w:rsid w:val="009743BB"/>
    <w:rsid w:val="00975C8A"/>
    <w:rsid w:val="00980B70"/>
    <w:rsid w:val="0098226F"/>
    <w:rsid w:val="00982D92"/>
    <w:rsid w:val="009844E0"/>
    <w:rsid w:val="0099101A"/>
    <w:rsid w:val="00991104"/>
    <w:rsid w:val="00993B74"/>
    <w:rsid w:val="00993C4B"/>
    <w:rsid w:val="00994B48"/>
    <w:rsid w:val="00995BAC"/>
    <w:rsid w:val="00996035"/>
    <w:rsid w:val="00996217"/>
    <w:rsid w:val="00997451"/>
    <w:rsid w:val="0099796B"/>
    <w:rsid w:val="009A0562"/>
    <w:rsid w:val="009A0F5F"/>
    <w:rsid w:val="009A1FCA"/>
    <w:rsid w:val="009A27E3"/>
    <w:rsid w:val="009A362E"/>
    <w:rsid w:val="009A4BFB"/>
    <w:rsid w:val="009A5333"/>
    <w:rsid w:val="009A599D"/>
    <w:rsid w:val="009A5E33"/>
    <w:rsid w:val="009A6639"/>
    <w:rsid w:val="009A73A5"/>
    <w:rsid w:val="009B0CE6"/>
    <w:rsid w:val="009B1025"/>
    <w:rsid w:val="009B1026"/>
    <w:rsid w:val="009B161B"/>
    <w:rsid w:val="009B20EC"/>
    <w:rsid w:val="009B34AB"/>
    <w:rsid w:val="009B3875"/>
    <w:rsid w:val="009B3CB8"/>
    <w:rsid w:val="009B4EF9"/>
    <w:rsid w:val="009B5AC5"/>
    <w:rsid w:val="009B67BB"/>
    <w:rsid w:val="009B6EE0"/>
    <w:rsid w:val="009B7539"/>
    <w:rsid w:val="009B7754"/>
    <w:rsid w:val="009C0179"/>
    <w:rsid w:val="009C2CD7"/>
    <w:rsid w:val="009C3CB9"/>
    <w:rsid w:val="009C3D23"/>
    <w:rsid w:val="009C4BF7"/>
    <w:rsid w:val="009C55B3"/>
    <w:rsid w:val="009C5B5D"/>
    <w:rsid w:val="009C5DD1"/>
    <w:rsid w:val="009C63E0"/>
    <w:rsid w:val="009D0D6E"/>
    <w:rsid w:val="009D246F"/>
    <w:rsid w:val="009D3636"/>
    <w:rsid w:val="009D3DBF"/>
    <w:rsid w:val="009D44E3"/>
    <w:rsid w:val="009D573A"/>
    <w:rsid w:val="009D6677"/>
    <w:rsid w:val="009D6FB1"/>
    <w:rsid w:val="009E00EF"/>
    <w:rsid w:val="009E078A"/>
    <w:rsid w:val="009E08F7"/>
    <w:rsid w:val="009E1312"/>
    <w:rsid w:val="009E1ACD"/>
    <w:rsid w:val="009E32BC"/>
    <w:rsid w:val="009E5292"/>
    <w:rsid w:val="009E53B3"/>
    <w:rsid w:val="009E6025"/>
    <w:rsid w:val="009E60AA"/>
    <w:rsid w:val="009E6BA8"/>
    <w:rsid w:val="009E7676"/>
    <w:rsid w:val="009F038E"/>
    <w:rsid w:val="009F0853"/>
    <w:rsid w:val="009F1733"/>
    <w:rsid w:val="009F46AD"/>
    <w:rsid w:val="009F4FA8"/>
    <w:rsid w:val="009F52EA"/>
    <w:rsid w:val="009F600C"/>
    <w:rsid w:val="009F671E"/>
    <w:rsid w:val="009F72EC"/>
    <w:rsid w:val="009F7A79"/>
    <w:rsid w:val="00A008A2"/>
    <w:rsid w:val="00A00C77"/>
    <w:rsid w:val="00A01A5A"/>
    <w:rsid w:val="00A01D3B"/>
    <w:rsid w:val="00A02E3B"/>
    <w:rsid w:val="00A0337F"/>
    <w:rsid w:val="00A07A1A"/>
    <w:rsid w:val="00A100A7"/>
    <w:rsid w:val="00A101A4"/>
    <w:rsid w:val="00A1078A"/>
    <w:rsid w:val="00A1177D"/>
    <w:rsid w:val="00A118CF"/>
    <w:rsid w:val="00A11BCF"/>
    <w:rsid w:val="00A12689"/>
    <w:rsid w:val="00A142C3"/>
    <w:rsid w:val="00A1450E"/>
    <w:rsid w:val="00A14A6A"/>
    <w:rsid w:val="00A14B94"/>
    <w:rsid w:val="00A14FBC"/>
    <w:rsid w:val="00A1559D"/>
    <w:rsid w:val="00A15C49"/>
    <w:rsid w:val="00A160DC"/>
    <w:rsid w:val="00A164F2"/>
    <w:rsid w:val="00A2132C"/>
    <w:rsid w:val="00A215D7"/>
    <w:rsid w:val="00A22137"/>
    <w:rsid w:val="00A250B9"/>
    <w:rsid w:val="00A273B3"/>
    <w:rsid w:val="00A30307"/>
    <w:rsid w:val="00A304D5"/>
    <w:rsid w:val="00A31798"/>
    <w:rsid w:val="00A31EC0"/>
    <w:rsid w:val="00A31FAD"/>
    <w:rsid w:val="00A338DB"/>
    <w:rsid w:val="00A34362"/>
    <w:rsid w:val="00A35D77"/>
    <w:rsid w:val="00A35F84"/>
    <w:rsid w:val="00A364FB"/>
    <w:rsid w:val="00A404FF"/>
    <w:rsid w:val="00A40C0F"/>
    <w:rsid w:val="00A44C49"/>
    <w:rsid w:val="00A44E04"/>
    <w:rsid w:val="00A4613E"/>
    <w:rsid w:val="00A47C6E"/>
    <w:rsid w:val="00A52574"/>
    <w:rsid w:val="00A530A1"/>
    <w:rsid w:val="00A531F1"/>
    <w:rsid w:val="00A5368A"/>
    <w:rsid w:val="00A53EC2"/>
    <w:rsid w:val="00A54C6E"/>
    <w:rsid w:val="00A54CD7"/>
    <w:rsid w:val="00A56DF2"/>
    <w:rsid w:val="00A5759C"/>
    <w:rsid w:val="00A57B39"/>
    <w:rsid w:val="00A60380"/>
    <w:rsid w:val="00A61CE1"/>
    <w:rsid w:val="00A62024"/>
    <w:rsid w:val="00A64E0F"/>
    <w:rsid w:val="00A653AE"/>
    <w:rsid w:val="00A678E5"/>
    <w:rsid w:val="00A67921"/>
    <w:rsid w:val="00A71263"/>
    <w:rsid w:val="00A71733"/>
    <w:rsid w:val="00A7235F"/>
    <w:rsid w:val="00A7310E"/>
    <w:rsid w:val="00A735AC"/>
    <w:rsid w:val="00A7388F"/>
    <w:rsid w:val="00A73A85"/>
    <w:rsid w:val="00A73B62"/>
    <w:rsid w:val="00A73E18"/>
    <w:rsid w:val="00A74A20"/>
    <w:rsid w:val="00A7644D"/>
    <w:rsid w:val="00A76F34"/>
    <w:rsid w:val="00A775EE"/>
    <w:rsid w:val="00A778CB"/>
    <w:rsid w:val="00A778D9"/>
    <w:rsid w:val="00A807C4"/>
    <w:rsid w:val="00A80AEA"/>
    <w:rsid w:val="00A826CF"/>
    <w:rsid w:val="00A82EA3"/>
    <w:rsid w:val="00A85C5C"/>
    <w:rsid w:val="00A868FE"/>
    <w:rsid w:val="00A86D40"/>
    <w:rsid w:val="00A871A6"/>
    <w:rsid w:val="00A874D1"/>
    <w:rsid w:val="00A87C9A"/>
    <w:rsid w:val="00A902EE"/>
    <w:rsid w:val="00A905C5"/>
    <w:rsid w:val="00A90A4C"/>
    <w:rsid w:val="00A92A56"/>
    <w:rsid w:val="00A947F1"/>
    <w:rsid w:val="00A94EE1"/>
    <w:rsid w:val="00A95332"/>
    <w:rsid w:val="00AA2810"/>
    <w:rsid w:val="00AA3022"/>
    <w:rsid w:val="00AA3352"/>
    <w:rsid w:val="00AA4327"/>
    <w:rsid w:val="00AA4D36"/>
    <w:rsid w:val="00AA60A6"/>
    <w:rsid w:val="00AA6C7F"/>
    <w:rsid w:val="00AA75F3"/>
    <w:rsid w:val="00AB0AAE"/>
    <w:rsid w:val="00AB0B0C"/>
    <w:rsid w:val="00AB1818"/>
    <w:rsid w:val="00AB36E4"/>
    <w:rsid w:val="00AB4075"/>
    <w:rsid w:val="00AB4FF3"/>
    <w:rsid w:val="00AB54BD"/>
    <w:rsid w:val="00AB5AAA"/>
    <w:rsid w:val="00AC0DC2"/>
    <w:rsid w:val="00AC1170"/>
    <w:rsid w:val="00AC1402"/>
    <w:rsid w:val="00AC286C"/>
    <w:rsid w:val="00AC3DC4"/>
    <w:rsid w:val="00AC4ED6"/>
    <w:rsid w:val="00AC5716"/>
    <w:rsid w:val="00AC5D48"/>
    <w:rsid w:val="00AC6DCA"/>
    <w:rsid w:val="00AC6FB7"/>
    <w:rsid w:val="00AC76D2"/>
    <w:rsid w:val="00AD03ED"/>
    <w:rsid w:val="00AD25C9"/>
    <w:rsid w:val="00AD30B1"/>
    <w:rsid w:val="00AD4598"/>
    <w:rsid w:val="00AD4D6F"/>
    <w:rsid w:val="00AD74B5"/>
    <w:rsid w:val="00AE2EA9"/>
    <w:rsid w:val="00AE3E96"/>
    <w:rsid w:val="00AE5787"/>
    <w:rsid w:val="00AE5AAB"/>
    <w:rsid w:val="00AE69BD"/>
    <w:rsid w:val="00AF0160"/>
    <w:rsid w:val="00AF1726"/>
    <w:rsid w:val="00AF3F5C"/>
    <w:rsid w:val="00AF3FEB"/>
    <w:rsid w:val="00AF56B4"/>
    <w:rsid w:val="00AF5A54"/>
    <w:rsid w:val="00AF61D4"/>
    <w:rsid w:val="00AF66A4"/>
    <w:rsid w:val="00B00873"/>
    <w:rsid w:val="00B0114B"/>
    <w:rsid w:val="00B016A4"/>
    <w:rsid w:val="00B05E07"/>
    <w:rsid w:val="00B10761"/>
    <w:rsid w:val="00B11FA7"/>
    <w:rsid w:val="00B1334D"/>
    <w:rsid w:val="00B137EF"/>
    <w:rsid w:val="00B15E49"/>
    <w:rsid w:val="00B17BE4"/>
    <w:rsid w:val="00B20AE4"/>
    <w:rsid w:val="00B244A9"/>
    <w:rsid w:val="00B25583"/>
    <w:rsid w:val="00B258CD"/>
    <w:rsid w:val="00B259EF"/>
    <w:rsid w:val="00B260D0"/>
    <w:rsid w:val="00B27414"/>
    <w:rsid w:val="00B278DD"/>
    <w:rsid w:val="00B27D19"/>
    <w:rsid w:val="00B30727"/>
    <w:rsid w:val="00B31138"/>
    <w:rsid w:val="00B31D5F"/>
    <w:rsid w:val="00B329A8"/>
    <w:rsid w:val="00B32F44"/>
    <w:rsid w:val="00B32F55"/>
    <w:rsid w:val="00B32FD7"/>
    <w:rsid w:val="00B335AF"/>
    <w:rsid w:val="00B358D4"/>
    <w:rsid w:val="00B3593B"/>
    <w:rsid w:val="00B362AC"/>
    <w:rsid w:val="00B36884"/>
    <w:rsid w:val="00B36D30"/>
    <w:rsid w:val="00B42A37"/>
    <w:rsid w:val="00B42B8E"/>
    <w:rsid w:val="00B4664F"/>
    <w:rsid w:val="00B470FA"/>
    <w:rsid w:val="00B473D4"/>
    <w:rsid w:val="00B5088F"/>
    <w:rsid w:val="00B50FE5"/>
    <w:rsid w:val="00B515A2"/>
    <w:rsid w:val="00B53F46"/>
    <w:rsid w:val="00B541BD"/>
    <w:rsid w:val="00B54247"/>
    <w:rsid w:val="00B54D08"/>
    <w:rsid w:val="00B550B9"/>
    <w:rsid w:val="00B55AE0"/>
    <w:rsid w:val="00B56888"/>
    <w:rsid w:val="00B56937"/>
    <w:rsid w:val="00B5731C"/>
    <w:rsid w:val="00B5736B"/>
    <w:rsid w:val="00B5741D"/>
    <w:rsid w:val="00B61359"/>
    <w:rsid w:val="00B61B32"/>
    <w:rsid w:val="00B61E9E"/>
    <w:rsid w:val="00B62299"/>
    <w:rsid w:val="00B63838"/>
    <w:rsid w:val="00B64CEB"/>
    <w:rsid w:val="00B6705E"/>
    <w:rsid w:val="00B67ABC"/>
    <w:rsid w:val="00B708BD"/>
    <w:rsid w:val="00B73C06"/>
    <w:rsid w:val="00B742E8"/>
    <w:rsid w:val="00B75B2D"/>
    <w:rsid w:val="00B771AB"/>
    <w:rsid w:val="00B773D2"/>
    <w:rsid w:val="00B77E13"/>
    <w:rsid w:val="00B81DC6"/>
    <w:rsid w:val="00B831FA"/>
    <w:rsid w:val="00B832EF"/>
    <w:rsid w:val="00B83E61"/>
    <w:rsid w:val="00B84D08"/>
    <w:rsid w:val="00B85402"/>
    <w:rsid w:val="00B855A2"/>
    <w:rsid w:val="00B856BD"/>
    <w:rsid w:val="00B8750D"/>
    <w:rsid w:val="00B90A49"/>
    <w:rsid w:val="00B92AB7"/>
    <w:rsid w:val="00B92CF9"/>
    <w:rsid w:val="00B92D81"/>
    <w:rsid w:val="00B9349E"/>
    <w:rsid w:val="00B94516"/>
    <w:rsid w:val="00B94800"/>
    <w:rsid w:val="00B94AC9"/>
    <w:rsid w:val="00B95FCD"/>
    <w:rsid w:val="00B96378"/>
    <w:rsid w:val="00B96546"/>
    <w:rsid w:val="00B96B03"/>
    <w:rsid w:val="00B972E5"/>
    <w:rsid w:val="00B97369"/>
    <w:rsid w:val="00B975DB"/>
    <w:rsid w:val="00B97AA0"/>
    <w:rsid w:val="00B97ABB"/>
    <w:rsid w:val="00BA0C60"/>
    <w:rsid w:val="00BA40E4"/>
    <w:rsid w:val="00BA454E"/>
    <w:rsid w:val="00BA47BF"/>
    <w:rsid w:val="00BA4E9A"/>
    <w:rsid w:val="00BA4ED5"/>
    <w:rsid w:val="00BA5694"/>
    <w:rsid w:val="00BA6952"/>
    <w:rsid w:val="00BA7040"/>
    <w:rsid w:val="00BB0081"/>
    <w:rsid w:val="00BB13A6"/>
    <w:rsid w:val="00BB1D11"/>
    <w:rsid w:val="00BB2138"/>
    <w:rsid w:val="00BB28DD"/>
    <w:rsid w:val="00BB2ABF"/>
    <w:rsid w:val="00BB479B"/>
    <w:rsid w:val="00BB5008"/>
    <w:rsid w:val="00BB7969"/>
    <w:rsid w:val="00BC084C"/>
    <w:rsid w:val="00BC0DAB"/>
    <w:rsid w:val="00BC1FF7"/>
    <w:rsid w:val="00BC2372"/>
    <w:rsid w:val="00BC2E85"/>
    <w:rsid w:val="00BC3042"/>
    <w:rsid w:val="00BC3181"/>
    <w:rsid w:val="00BC58D9"/>
    <w:rsid w:val="00BC62FD"/>
    <w:rsid w:val="00BD1C12"/>
    <w:rsid w:val="00BD2F46"/>
    <w:rsid w:val="00BD64ED"/>
    <w:rsid w:val="00BD6EDC"/>
    <w:rsid w:val="00BD7796"/>
    <w:rsid w:val="00BD7895"/>
    <w:rsid w:val="00BD7D5C"/>
    <w:rsid w:val="00BD7E9D"/>
    <w:rsid w:val="00BE0D22"/>
    <w:rsid w:val="00BE12A1"/>
    <w:rsid w:val="00BE238A"/>
    <w:rsid w:val="00BE2A7C"/>
    <w:rsid w:val="00BE3032"/>
    <w:rsid w:val="00BE3A05"/>
    <w:rsid w:val="00BE3E57"/>
    <w:rsid w:val="00BE4167"/>
    <w:rsid w:val="00BE4191"/>
    <w:rsid w:val="00BE4239"/>
    <w:rsid w:val="00BE452C"/>
    <w:rsid w:val="00BE49FE"/>
    <w:rsid w:val="00BE4F26"/>
    <w:rsid w:val="00BE62FA"/>
    <w:rsid w:val="00BF0327"/>
    <w:rsid w:val="00BF1E19"/>
    <w:rsid w:val="00BF21DC"/>
    <w:rsid w:val="00BF26D0"/>
    <w:rsid w:val="00BF299A"/>
    <w:rsid w:val="00BF5AF1"/>
    <w:rsid w:val="00BF6874"/>
    <w:rsid w:val="00BF7047"/>
    <w:rsid w:val="00C008A0"/>
    <w:rsid w:val="00C00B90"/>
    <w:rsid w:val="00C00E62"/>
    <w:rsid w:val="00C017C1"/>
    <w:rsid w:val="00C02FF1"/>
    <w:rsid w:val="00C032A6"/>
    <w:rsid w:val="00C0455E"/>
    <w:rsid w:val="00C0481C"/>
    <w:rsid w:val="00C10A73"/>
    <w:rsid w:val="00C10C6C"/>
    <w:rsid w:val="00C1136B"/>
    <w:rsid w:val="00C12613"/>
    <w:rsid w:val="00C1295B"/>
    <w:rsid w:val="00C15B22"/>
    <w:rsid w:val="00C16C86"/>
    <w:rsid w:val="00C16F1A"/>
    <w:rsid w:val="00C22C7F"/>
    <w:rsid w:val="00C23479"/>
    <w:rsid w:val="00C23AEC"/>
    <w:rsid w:val="00C23EB2"/>
    <w:rsid w:val="00C2620C"/>
    <w:rsid w:val="00C2674C"/>
    <w:rsid w:val="00C270D2"/>
    <w:rsid w:val="00C30718"/>
    <w:rsid w:val="00C30809"/>
    <w:rsid w:val="00C30836"/>
    <w:rsid w:val="00C32DAC"/>
    <w:rsid w:val="00C33454"/>
    <w:rsid w:val="00C3372C"/>
    <w:rsid w:val="00C3451B"/>
    <w:rsid w:val="00C35467"/>
    <w:rsid w:val="00C35560"/>
    <w:rsid w:val="00C361BC"/>
    <w:rsid w:val="00C4002E"/>
    <w:rsid w:val="00C40062"/>
    <w:rsid w:val="00C43420"/>
    <w:rsid w:val="00C43566"/>
    <w:rsid w:val="00C43D6C"/>
    <w:rsid w:val="00C43EDD"/>
    <w:rsid w:val="00C44213"/>
    <w:rsid w:val="00C4499D"/>
    <w:rsid w:val="00C45DC4"/>
    <w:rsid w:val="00C47073"/>
    <w:rsid w:val="00C47DBD"/>
    <w:rsid w:val="00C50D2C"/>
    <w:rsid w:val="00C512A4"/>
    <w:rsid w:val="00C5298E"/>
    <w:rsid w:val="00C52D15"/>
    <w:rsid w:val="00C52E66"/>
    <w:rsid w:val="00C530BB"/>
    <w:rsid w:val="00C5435A"/>
    <w:rsid w:val="00C54C04"/>
    <w:rsid w:val="00C555A2"/>
    <w:rsid w:val="00C576D0"/>
    <w:rsid w:val="00C57849"/>
    <w:rsid w:val="00C60BBD"/>
    <w:rsid w:val="00C6129B"/>
    <w:rsid w:val="00C6404C"/>
    <w:rsid w:val="00C64E2F"/>
    <w:rsid w:val="00C67662"/>
    <w:rsid w:val="00C70163"/>
    <w:rsid w:val="00C7018E"/>
    <w:rsid w:val="00C70A72"/>
    <w:rsid w:val="00C71259"/>
    <w:rsid w:val="00C712C3"/>
    <w:rsid w:val="00C7155F"/>
    <w:rsid w:val="00C7630E"/>
    <w:rsid w:val="00C76A36"/>
    <w:rsid w:val="00C77542"/>
    <w:rsid w:val="00C77D46"/>
    <w:rsid w:val="00C81264"/>
    <w:rsid w:val="00C820C4"/>
    <w:rsid w:val="00C824A2"/>
    <w:rsid w:val="00C82741"/>
    <w:rsid w:val="00C83CC4"/>
    <w:rsid w:val="00C8443A"/>
    <w:rsid w:val="00C8491C"/>
    <w:rsid w:val="00C86086"/>
    <w:rsid w:val="00C86C80"/>
    <w:rsid w:val="00C87382"/>
    <w:rsid w:val="00C8751D"/>
    <w:rsid w:val="00C87C31"/>
    <w:rsid w:val="00C91304"/>
    <w:rsid w:val="00C93D58"/>
    <w:rsid w:val="00C94253"/>
    <w:rsid w:val="00C9462B"/>
    <w:rsid w:val="00C949FF"/>
    <w:rsid w:val="00C975A6"/>
    <w:rsid w:val="00C97BEA"/>
    <w:rsid w:val="00C97DDC"/>
    <w:rsid w:val="00CA2B18"/>
    <w:rsid w:val="00CA3D13"/>
    <w:rsid w:val="00CA607F"/>
    <w:rsid w:val="00CA7692"/>
    <w:rsid w:val="00CB0918"/>
    <w:rsid w:val="00CB1245"/>
    <w:rsid w:val="00CB125B"/>
    <w:rsid w:val="00CB190F"/>
    <w:rsid w:val="00CB1B75"/>
    <w:rsid w:val="00CB23C4"/>
    <w:rsid w:val="00CB276B"/>
    <w:rsid w:val="00CB2BEA"/>
    <w:rsid w:val="00CB2CA7"/>
    <w:rsid w:val="00CB2CBD"/>
    <w:rsid w:val="00CB39D0"/>
    <w:rsid w:val="00CB48F1"/>
    <w:rsid w:val="00CC0E13"/>
    <w:rsid w:val="00CC1FF4"/>
    <w:rsid w:val="00CC4061"/>
    <w:rsid w:val="00CC42F5"/>
    <w:rsid w:val="00CC51B5"/>
    <w:rsid w:val="00CC5513"/>
    <w:rsid w:val="00CC5CC4"/>
    <w:rsid w:val="00CC68A2"/>
    <w:rsid w:val="00CC7B2D"/>
    <w:rsid w:val="00CD0790"/>
    <w:rsid w:val="00CD1CD1"/>
    <w:rsid w:val="00CD2051"/>
    <w:rsid w:val="00CD32D4"/>
    <w:rsid w:val="00CD3A7D"/>
    <w:rsid w:val="00CD3B1B"/>
    <w:rsid w:val="00CD5A0F"/>
    <w:rsid w:val="00CD5CF6"/>
    <w:rsid w:val="00CD60C2"/>
    <w:rsid w:val="00CD64FE"/>
    <w:rsid w:val="00CD6A46"/>
    <w:rsid w:val="00CD79A9"/>
    <w:rsid w:val="00CE06D7"/>
    <w:rsid w:val="00CE095B"/>
    <w:rsid w:val="00CE0C9F"/>
    <w:rsid w:val="00CE6F19"/>
    <w:rsid w:val="00CE7040"/>
    <w:rsid w:val="00CE7C66"/>
    <w:rsid w:val="00CF0A32"/>
    <w:rsid w:val="00CF2493"/>
    <w:rsid w:val="00CF66A3"/>
    <w:rsid w:val="00CF6C14"/>
    <w:rsid w:val="00CF7C2C"/>
    <w:rsid w:val="00CF7E88"/>
    <w:rsid w:val="00CF7F41"/>
    <w:rsid w:val="00D002A0"/>
    <w:rsid w:val="00D00636"/>
    <w:rsid w:val="00D00639"/>
    <w:rsid w:val="00D01627"/>
    <w:rsid w:val="00D034C6"/>
    <w:rsid w:val="00D03705"/>
    <w:rsid w:val="00D03A23"/>
    <w:rsid w:val="00D047C6"/>
    <w:rsid w:val="00D04A44"/>
    <w:rsid w:val="00D04AA8"/>
    <w:rsid w:val="00D06C50"/>
    <w:rsid w:val="00D072D7"/>
    <w:rsid w:val="00D10AA2"/>
    <w:rsid w:val="00D10E72"/>
    <w:rsid w:val="00D12DCC"/>
    <w:rsid w:val="00D12EEC"/>
    <w:rsid w:val="00D131AE"/>
    <w:rsid w:val="00D134C9"/>
    <w:rsid w:val="00D15200"/>
    <w:rsid w:val="00D1624F"/>
    <w:rsid w:val="00D17238"/>
    <w:rsid w:val="00D17656"/>
    <w:rsid w:val="00D20076"/>
    <w:rsid w:val="00D20360"/>
    <w:rsid w:val="00D203EC"/>
    <w:rsid w:val="00D2217F"/>
    <w:rsid w:val="00D22C00"/>
    <w:rsid w:val="00D230F0"/>
    <w:rsid w:val="00D2389E"/>
    <w:rsid w:val="00D23F0D"/>
    <w:rsid w:val="00D2590E"/>
    <w:rsid w:val="00D26CB0"/>
    <w:rsid w:val="00D31D92"/>
    <w:rsid w:val="00D32265"/>
    <w:rsid w:val="00D327EA"/>
    <w:rsid w:val="00D330BD"/>
    <w:rsid w:val="00D35C0D"/>
    <w:rsid w:val="00D36439"/>
    <w:rsid w:val="00D36B27"/>
    <w:rsid w:val="00D36B80"/>
    <w:rsid w:val="00D3776A"/>
    <w:rsid w:val="00D4022D"/>
    <w:rsid w:val="00D4046D"/>
    <w:rsid w:val="00D421AC"/>
    <w:rsid w:val="00D4282D"/>
    <w:rsid w:val="00D435DD"/>
    <w:rsid w:val="00D440F7"/>
    <w:rsid w:val="00D44B1D"/>
    <w:rsid w:val="00D4572A"/>
    <w:rsid w:val="00D45CFC"/>
    <w:rsid w:val="00D46A05"/>
    <w:rsid w:val="00D4733A"/>
    <w:rsid w:val="00D476F0"/>
    <w:rsid w:val="00D47852"/>
    <w:rsid w:val="00D52C98"/>
    <w:rsid w:val="00D537EB"/>
    <w:rsid w:val="00D54796"/>
    <w:rsid w:val="00D550AB"/>
    <w:rsid w:val="00D566BC"/>
    <w:rsid w:val="00D57C75"/>
    <w:rsid w:val="00D60253"/>
    <w:rsid w:val="00D617A9"/>
    <w:rsid w:val="00D62EC3"/>
    <w:rsid w:val="00D63F60"/>
    <w:rsid w:val="00D64EE9"/>
    <w:rsid w:val="00D66F59"/>
    <w:rsid w:val="00D67265"/>
    <w:rsid w:val="00D67AC3"/>
    <w:rsid w:val="00D70243"/>
    <w:rsid w:val="00D71127"/>
    <w:rsid w:val="00D7273F"/>
    <w:rsid w:val="00D74784"/>
    <w:rsid w:val="00D749B1"/>
    <w:rsid w:val="00D74BDB"/>
    <w:rsid w:val="00D7609F"/>
    <w:rsid w:val="00D760D5"/>
    <w:rsid w:val="00D775AA"/>
    <w:rsid w:val="00D77BE6"/>
    <w:rsid w:val="00D8225B"/>
    <w:rsid w:val="00D8485B"/>
    <w:rsid w:val="00D854E6"/>
    <w:rsid w:val="00D86124"/>
    <w:rsid w:val="00D8673C"/>
    <w:rsid w:val="00D86D3E"/>
    <w:rsid w:val="00D90A22"/>
    <w:rsid w:val="00D939BC"/>
    <w:rsid w:val="00D94D8E"/>
    <w:rsid w:val="00D955AF"/>
    <w:rsid w:val="00D95FAE"/>
    <w:rsid w:val="00D962CF"/>
    <w:rsid w:val="00D9671A"/>
    <w:rsid w:val="00D96FF0"/>
    <w:rsid w:val="00D97653"/>
    <w:rsid w:val="00DA0D98"/>
    <w:rsid w:val="00DA0E23"/>
    <w:rsid w:val="00DA35A2"/>
    <w:rsid w:val="00DA3860"/>
    <w:rsid w:val="00DA3BC7"/>
    <w:rsid w:val="00DA405F"/>
    <w:rsid w:val="00DA4CDB"/>
    <w:rsid w:val="00DA4F0B"/>
    <w:rsid w:val="00DA5794"/>
    <w:rsid w:val="00DA5956"/>
    <w:rsid w:val="00DA696C"/>
    <w:rsid w:val="00DA7A56"/>
    <w:rsid w:val="00DB14D0"/>
    <w:rsid w:val="00DB4B28"/>
    <w:rsid w:val="00DB51AD"/>
    <w:rsid w:val="00DB554C"/>
    <w:rsid w:val="00DB5621"/>
    <w:rsid w:val="00DB5F7D"/>
    <w:rsid w:val="00DC1B69"/>
    <w:rsid w:val="00DC2ABA"/>
    <w:rsid w:val="00DD0478"/>
    <w:rsid w:val="00DD07B1"/>
    <w:rsid w:val="00DD0CF0"/>
    <w:rsid w:val="00DD1928"/>
    <w:rsid w:val="00DD4790"/>
    <w:rsid w:val="00DD491C"/>
    <w:rsid w:val="00DD4EFE"/>
    <w:rsid w:val="00DD5AC5"/>
    <w:rsid w:val="00DD5CF0"/>
    <w:rsid w:val="00DD757D"/>
    <w:rsid w:val="00DE0538"/>
    <w:rsid w:val="00DE0B4C"/>
    <w:rsid w:val="00DE10A1"/>
    <w:rsid w:val="00DE1736"/>
    <w:rsid w:val="00DE28F8"/>
    <w:rsid w:val="00DE3247"/>
    <w:rsid w:val="00DE4181"/>
    <w:rsid w:val="00DE4191"/>
    <w:rsid w:val="00DE435A"/>
    <w:rsid w:val="00DE4D27"/>
    <w:rsid w:val="00DE68D6"/>
    <w:rsid w:val="00DE7CA6"/>
    <w:rsid w:val="00DF0E6F"/>
    <w:rsid w:val="00DF121D"/>
    <w:rsid w:val="00DF2522"/>
    <w:rsid w:val="00DF47B6"/>
    <w:rsid w:val="00DF5B06"/>
    <w:rsid w:val="00DF617E"/>
    <w:rsid w:val="00DF64F4"/>
    <w:rsid w:val="00E0163C"/>
    <w:rsid w:val="00E033EB"/>
    <w:rsid w:val="00E03BF5"/>
    <w:rsid w:val="00E04F13"/>
    <w:rsid w:val="00E0517C"/>
    <w:rsid w:val="00E1075C"/>
    <w:rsid w:val="00E12FD8"/>
    <w:rsid w:val="00E15E12"/>
    <w:rsid w:val="00E161A7"/>
    <w:rsid w:val="00E16CD7"/>
    <w:rsid w:val="00E2094D"/>
    <w:rsid w:val="00E20BC9"/>
    <w:rsid w:val="00E2126D"/>
    <w:rsid w:val="00E2160B"/>
    <w:rsid w:val="00E21880"/>
    <w:rsid w:val="00E240B6"/>
    <w:rsid w:val="00E24BA5"/>
    <w:rsid w:val="00E24CE9"/>
    <w:rsid w:val="00E2501E"/>
    <w:rsid w:val="00E2772D"/>
    <w:rsid w:val="00E27941"/>
    <w:rsid w:val="00E30041"/>
    <w:rsid w:val="00E305E6"/>
    <w:rsid w:val="00E31103"/>
    <w:rsid w:val="00E3175E"/>
    <w:rsid w:val="00E32977"/>
    <w:rsid w:val="00E34DC1"/>
    <w:rsid w:val="00E3516B"/>
    <w:rsid w:val="00E3695F"/>
    <w:rsid w:val="00E37DE9"/>
    <w:rsid w:val="00E403AE"/>
    <w:rsid w:val="00E4089B"/>
    <w:rsid w:val="00E40E08"/>
    <w:rsid w:val="00E418BB"/>
    <w:rsid w:val="00E426B0"/>
    <w:rsid w:val="00E44F30"/>
    <w:rsid w:val="00E46F9A"/>
    <w:rsid w:val="00E47E91"/>
    <w:rsid w:val="00E47FBC"/>
    <w:rsid w:val="00E51F3B"/>
    <w:rsid w:val="00E53E8A"/>
    <w:rsid w:val="00E56C76"/>
    <w:rsid w:val="00E621D4"/>
    <w:rsid w:val="00E62229"/>
    <w:rsid w:val="00E62E4D"/>
    <w:rsid w:val="00E63DEB"/>
    <w:rsid w:val="00E6677B"/>
    <w:rsid w:val="00E66B7B"/>
    <w:rsid w:val="00E67122"/>
    <w:rsid w:val="00E67524"/>
    <w:rsid w:val="00E7010E"/>
    <w:rsid w:val="00E7159C"/>
    <w:rsid w:val="00E73104"/>
    <w:rsid w:val="00E73F48"/>
    <w:rsid w:val="00E743AB"/>
    <w:rsid w:val="00E75010"/>
    <w:rsid w:val="00E75293"/>
    <w:rsid w:val="00E758A8"/>
    <w:rsid w:val="00E76652"/>
    <w:rsid w:val="00E76AA8"/>
    <w:rsid w:val="00E777C7"/>
    <w:rsid w:val="00E80CCD"/>
    <w:rsid w:val="00E8147F"/>
    <w:rsid w:val="00E85BA8"/>
    <w:rsid w:val="00E85D73"/>
    <w:rsid w:val="00E86DC0"/>
    <w:rsid w:val="00E92428"/>
    <w:rsid w:val="00E92AF0"/>
    <w:rsid w:val="00E94284"/>
    <w:rsid w:val="00E94F8D"/>
    <w:rsid w:val="00E950A9"/>
    <w:rsid w:val="00E968D5"/>
    <w:rsid w:val="00E96E2B"/>
    <w:rsid w:val="00E96FD6"/>
    <w:rsid w:val="00E97904"/>
    <w:rsid w:val="00EA0A79"/>
    <w:rsid w:val="00EA0CFB"/>
    <w:rsid w:val="00EA1888"/>
    <w:rsid w:val="00EA2E3B"/>
    <w:rsid w:val="00EA3DE9"/>
    <w:rsid w:val="00EA4559"/>
    <w:rsid w:val="00EA4CD1"/>
    <w:rsid w:val="00EA52EB"/>
    <w:rsid w:val="00EA6134"/>
    <w:rsid w:val="00EA66D4"/>
    <w:rsid w:val="00EA74D8"/>
    <w:rsid w:val="00EB0A81"/>
    <w:rsid w:val="00EB1F07"/>
    <w:rsid w:val="00EB2F12"/>
    <w:rsid w:val="00EB3B97"/>
    <w:rsid w:val="00EB58F8"/>
    <w:rsid w:val="00EB6EA3"/>
    <w:rsid w:val="00EB7D2F"/>
    <w:rsid w:val="00EC2909"/>
    <w:rsid w:val="00EC2F37"/>
    <w:rsid w:val="00EC390E"/>
    <w:rsid w:val="00EC768A"/>
    <w:rsid w:val="00ED1663"/>
    <w:rsid w:val="00ED173F"/>
    <w:rsid w:val="00ED1B5E"/>
    <w:rsid w:val="00ED220E"/>
    <w:rsid w:val="00ED3F91"/>
    <w:rsid w:val="00ED608C"/>
    <w:rsid w:val="00EE1AF5"/>
    <w:rsid w:val="00EE258E"/>
    <w:rsid w:val="00EE4695"/>
    <w:rsid w:val="00EE4C68"/>
    <w:rsid w:val="00EE62C1"/>
    <w:rsid w:val="00EE76F2"/>
    <w:rsid w:val="00EF0BFD"/>
    <w:rsid w:val="00EF2651"/>
    <w:rsid w:val="00EF3A26"/>
    <w:rsid w:val="00EF460C"/>
    <w:rsid w:val="00EF4B62"/>
    <w:rsid w:val="00EF4E1F"/>
    <w:rsid w:val="00EF59A8"/>
    <w:rsid w:val="00EF5FB0"/>
    <w:rsid w:val="00EF69C3"/>
    <w:rsid w:val="00F001DC"/>
    <w:rsid w:val="00F00C59"/>
    <w:rsid w:val="00F00DFC"/>
    <w:rsid w:val="00F01630"/>
    <w:rsid w:val="00F01EDC"/>
    <w:rsid w:val="00F03711"/>
    <w:rsid w:val="00F038BD"/>
    <w:rsid w:val="00F04048"/>
    <w:rsid w:val="00F04DB3"/>
    <w:rsid w:val="00F05228"/>
    <w:rsid w:val="00F053B5"/>
    <w:rsid w:val="00F07BD3"/>
    <w:rsid w:val="00F105F5"/>
    <w:rsid w:val="00F106E8"/>
    <w:rsid w:val="00F10833"/>
    <w:rsid w:val="00F10A4C"/>
    <w:rsid w:val="00F11168"/>
    <w:rsid w:val="00F111F6"/>
    <w:rsid w:val="00F1195C"/>
    <w:rsid w:val="00F12595"/>
    <w:rsid w:val="00F1346C"/>
    <w:rsid w:val="00F140BE"/>
    <w:rsid w:val="00F14282"/>
    <w:rsid w:val="00F16716"/>
    <w:rsid w:val="00F16B86"/>
    <w:rsid w:val="00F17166"/>
    <w:rsid w:val="00F176C2"/>
    <w:rsid w:val="00F17715"/>
    <w:rsid w:val="00F21E00"/>
    <w:rsid w:val="00F225C4"/>
    <w:rsid w:val="00F23B9B"/>
    <w:rsid w:val="00F23E4A"/>
    <w:rsid w:val="00F23EE0"/>
    <w:rsid w:val="00F24648"/>
    <w:rsid w:val="00F25B9F"/>
    <w:rsid w:val="00F26456"/>
    <w:rsid w:val="00F264A3"/>
    <w:rsid w:val="00F26D16"/>
    <w:rsid w:val="00F31152"/>
    <w:rsid w:val="00F32D8D"/>
    <w:rsid w:val="00F3382C"/>
    <w:rsid w:val="00F34246"/>
    <w:rsid w:val="00F3547A"/>
    <w:rsid w:val="00F356B5"/>
    <w:rsid w:val="00F35C9E"/>
    <w:rsid w:val="00F36630"/>
    <w:rsid w:val="00F36A9A"/>
    <w:rsid w:val="00F36B89"/>
    <w:rsid w:val="00F423FE"/>
    <w:rsid w:val="00F4360C"/>
    <w:rsid w:val="00F43D2C"/>
    <w:rsid w:val="00F4465E"/>
    <w:rsid w:val="00F45AC9"/>
    <w:rsid w:val="00F45B17"/>
    <w:rsid w:val="00F50C60"/>
    <w:rsid w:val="00F51030"/>
    <w:rsid w:val="00F54534"/>
    <w:rsid w:val="00F54B42"/>
    <w:rsid w:val="00F55125"/>
    <w:rsid w:val="00F558DB"/>
    <w:rsid w:val="00F56760"/>
    <w:rsid w:val="00F56F48"/>
    <w:rsid w:val="00F60409"/>
    <w:rsid w:val="00F605C7"/>
    <w:rsid w:val="00F60AE0"/>
    <w:rsid w:val="00F623BA"/>
    <w:rsid w:val="00F628FC"/>
    <w:rsid w:val="00F62A8B"/>
    <w:rsid w:val="00F63403"/>
    <w:rsid w:val="00F65664"/>
    <w:rsid w:val="00F657F8"/>
    <w:rsid w:val="00F65935"/>
    <w:rsid w:val="00F65DF6"/>
    <w:rsid w:val="00F66130"/>
    <w:rsid w:val="00F66386"/>
    <w:rsid w:val="00F70916"/>
    <w:rsid w:val="00F7122E"/>
    <w:rsid w:val="00F74A9F"/>
    <w:rsid w:val="00F74E36"/>
    <w:rsid w:val="00F760D2"/>
    <w:rsid w:val="00F762B6"/>
    <w:rsid w:val="00F77253"/>
    <w:rsid w:val="00F778EA"/>
    <w:rsid w:val="00F8032E"/>
    <w:rsid w:val="00F8261B"/>
    <w:rsid w:val="00F830D1"/>
    <w:rsid w:val="00F83D90"/>
    <w:rsid w:val="00F87904"/>
    <w:rsid w:val="00F90180"/>
    <w:rsid w:val="00F9169B"/>
    <w:rsid w:val="00F928DC"/>
    <w:rsid w:val="00F93E1C"/>
    <w:rsid w:val="00F945E8"/>
    <w:rsid w:val="00F9462A"/>
    <w:rsid w:val="00F9494F"/>
    <w:rsid w:val="00F959FC"/>
    <w:rsid w:val="00F9610B"/>
    <w:rsid w:val="00FA03D4"/>
    <w:rsid w:val="00FA14C9"/>
    <w:rsid w:val="00FA150E"/>
    <w:rsid w:val="00FA3402"/>
    <w:rsid w:val="00FA46D0"/>
    <w:rsid w:val="00FA4C59"/>
    <w:rsid w:val="00FA5B31"/>
    <w:rsid w:val="00FA6F81"/>
    <w:rsid w:val="00FA6FDD"/>
    <w:rsid w:val="00FB13B4"/>
    <w:rsid w:val="00FB18FE"/>
    <w:rsid w:val="00FB740F"/>
    <w:rsid w:val="00FC043C"/>
    <w:rsid w:val="00FC0964"/>
    <w:rsid w:val="00FC2492"/>
    <w:rsid w:val="00FC2B0D"/>
    <w:rsid w:val="00FC3439"/>
    <w:rsid w:val="00FC4321"/>
    <w:rsid w:val="00FC4792"/>
    <w:rsid w:val="00FC5B57"/>
    <w:rsid w:val="00FC5E14"/>
    <w:rsid w:val="00FC6958"/>
    <w:rsid w:val="00FC7D3F"/>
    <w:rsid w:val="00FD0038"/>
    <w:rsid w:val="00FD1E38"/>
    <w:rsid w:val="00FD2E19"/>
    <w:rsid w:val="00FD4FC2"/>
    <w:rsid w:val="00FD59EB"/>
    <w:rsid w:val="00FD63D1"/>
    <w:rsid w:val="00FD65F5"/>
    <w:rsid w:val="00FD7EFA"/>
    <w:rsid w:val="00FE1848"/>
    <w:rsid w:val="00FE19F0"/>
    <w:rsid w:val="00FE1C01"/>
    <w:rsid w:val="00FE2215"/>
    <w:rsid w:val="00FE2F35"/>
    <w:rsid w:val="00FE33CE"/>
    <w:rsid w:val="00FE3DFB"/>
    <w:rsid w:val="00FE4421"/>
    <w:rsid w:val="00FE5146"/>
    <w:rsid w:val="00FE59CC"/>
    <w:rsid w:val="00FE5DA9"/>
    <w:rsid w:val="00FF078E"/>
    <w:rsid w:val="00FF1A54"/>
    <w:rsid w:val="00FF2411"/>
    <w:rsid w:val="00FF3286"/>
    <w:rsid w:val="00FF3571"/>
    <w:rsid w:val="00FF48EE"/>
    <w:rsid w:val="00FF693E"/>
    <w:rsid w:val="00FF74E4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3565AC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3565AC"/>
    <w:pPr>
      <w:autoSpaceDE w:val="0"/>
      <w:autoSpaceDN w:val="0"/>
      <w:adjustRightInd w:val="0"/>
      <w:ind w:left="270" w:hanging="270"/>
      <w:jc w:val="center"/>
      <w:outlineLvl w:val="1"/>
    </w:pPr>
    <w:rPr>
      <w:rFonts w:ascii="Arial" w:hAnsi="Arial" w:cs="Tahoma"/>
      <w:b/>
      <w:color w:val="000000"/>
      <w:sz w:val="44"/>
      <w:szCs w:val="32"/>
    </w:rPr>
  </w:style>
  <w:style w:type="paragraph" w:styleId="3">
    <w:name w:val="heading 3"/>
    <w:basedOn w:val="a"/>
    <w:next w:val="a"/>
    <w:link w:val="31"/>
    <w:autoRedefine/>
    <w:semiHidden/>
    <w:unhideWhenUsed/>
    <w:qFormat/>
    <w:rsid w:val="003565AC"/>
    <w:pPr>
      <w:keepNext/>
      <w:tabs>
        <w:tab w:val="left" w:pos="851"/>
      </w:tabs>
      <w:spacing w:before="240"/>
      <w:ind w:firstLine="567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3565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65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3565A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3565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565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5A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565AC"/>
    <w:rPr>
      <w:rFonts w:ascii="Arial" w:eastAsia="Times New Roman" w:hAnsi="Arial" w:cs="Tahoma"/>
      <w:b/>
      <w:color w:val="000000"/>
      <w:sz w:val="44"/>
      <w:szCs w:val="32"/>
      <w:lang w:eastAsia="ru-RU"/>
    </w:rPr>
  </w:style>
  <w:style w:type="character" w:customStyle="1" w:styleId="30">
    <w:name w:val="Заголовок 3 Знак"/>
    <w:basedOn w:val="a0"/>
    <w:semiHidden/>
    <w:rsid w:val="003565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565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565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56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565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565AC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1"/>
    <w:basedOn w:val="a0"/>
    <w:link w:val="3"/>
    <w:semiHidden/>
    <w:locked/>
    <w:rsid w:val="003565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3565AC"/>
    <w:rPr>
      <w:color w:val="0000FF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3565A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356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semiHidden/>
    <w:rsid w:val="003565AC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3565AC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rsid w:val="003565AC"/>
  </w:style>
  <w:style w:type="paragraph" w:styleId="21">
    <w:name w:val="toc 2"/>
    <w:basedOn w:val="a"/>
    <w:next w:val="a"/>
    <w:autoRedefine/>
    <w:semiHidden/>
    <w:unhideWhenUsed/>
    <w:rsid w:val="003565AC"/>
    <w:pPr>
      <w:ind w:left="240"/>
    </w:pPr>
  </w:style>
  <w:style w:type="paragraph" w:styleId="32">
    <w:name w:val="toc 3"/>
    <w:basedOn w:val="a"/>
    <w:next w:val="a"/>
    <w:autoRedefine/>
    <w:semiHidden/>
    <w:unhideWhenUsed/>
    <w:rsid w:val="003565AC"/>
    <w:pPr>
      <w:ind w:left="480"/>
    </w:pPr>
  </w:style>
  <w:style w:type="paragraph" w:styleId="41">
    <w:name w:val="toc 4"/>
    <w:basedOn w:val="a"/>
    <w:next w:val="a"/>
    <w:autoRedefine/>
    <w:semiHidden/>
    <w:unhideWhenUsed/>
    <w:rsid w:val="003565AC"/>
    <w:pPr>
      <w:ind w:left="720"/>
    </w:pPr>
  </w:style>
  <w:style w:type="paragraph" w:styleId="51">
    <w:name w:val="toc 5"/>
    <w:basedOn w:val="a"/>
    <w:next w:val="a"/>
    <w:autoRedefine/>
    <w:semiHidden/>
    <w:unhideWhenUsed/>
    <w:rsid w:val="003565AC"/>
    <w:pPr>
      <w:ind w:left="960"/>
    </w:pPr>
  </w:style>
  <w:style w:type="paragraph" w:styleId="6">
    <w:name w:val="toc 6"/>
    <w:basedOn w:val="a"/>
    <w:next w:val="a"/>
    <w:autoRedefine/>
    <w:semiHidden/>
    <w:unhideWhenUsed/>
    <w:rsid w:val="003565AC"/>
    <w:pPr>
      <w:ind w:left="1200"/>
    </w:pPr>
  </w:style>
  <w:style w:type="paragraph" w:styleId="71">
    <w:name w:val="toc 7"/>
    <w:basedOn w:val="a"/>
    <w:next w:val="a"/>
    <w:autoRedefine/>
    <w:semiHidden/>
    <w:unhideWhenUsed/>
    <w:rsid w:val="003565AC"/>
    <w:pPr>
      <w:ind w:left="1440"/>
    </w:pPr>
  </w:style>
  <w:style w:type="paragraph" w:styleId="81">
    <w:name w:val="toc 8"/>
    <w:basedOn w:val="a"/>
    <w:next w:val="a"/>
    <w:autoRedefine/>
    <w:semiHidden/>
    <w:unhideWhenUsed/>
    <w:rsid w:val="003565AC"/>
    <w:pPr>
      <w:ind w:left="1680"/>
    </w:pPr>
  </w:style>
  <w:style w:type="paragraph" w:styleId="91">
    <w:name w:val="toc 9"/>
    <w:basedOn w:val="a"/>
    <w:next w:val="a"/>
    <w:autoRedefine/>
    <w:semiHidden/>
    <w:unhideWhenUsed/>
    <w:rsid w:val="003565AC"/>
    <w:pPr>
      <w:ind w:left="1920"/>
    </w:pPr>
  </w:style>
  <w:style w:type="paragraph" w:styleId="a5">
    <w:name w:val="footnote text"/>
    <w:basedOn w:val="a"/>
    <w:link w:val="a6"/>
    <w:semiHidden/>
    <w:unhideWhenUsed/>
    <w:rsid w:val="003565AC"/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3565A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semiHidden/>
    <w:unhideWhenUsed/>
    <w:rsid w:val="003565A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56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565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5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565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semiHidden/>
    <w:unhideWhenUsed/>
    <w:rsid w:val="003565A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356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3565AC"/>
    <w:pPr>
      <w:spacing w:line="360" w:lineRule="auto"/>
      <w:jc w:val="center"/>
    </w:pPr>
    <w:rPr>
      <w:b/>
      <w:bCs/>
      <w:sz w:val="32"/>
    </w:rPr>
  </w:style>
  <w:style w:type="character" w:customStyle="1" w:styleId="af0">
    <w:name w:val="Основной текст Знак"/>
    <w:basedOn w:val="a0"/>
    <w:link w:val="af"/>
    <w:semiHidden/>
    <w:rsid w:val="003565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1">
    <w:name w:val="List"/>
    <w:basedOn w:val="af"/>
    <w:semiHidden/>
    <w:unhideWhenUsed/>
    <w:rsid w:val="003565AC"/>
    <w:pPr>
      <w:suppressAutoHyphens/>
      <w:spacing w:after="120" w:line="240" w:lineRule="auto"/>
      <w:jc w:val="left"/>
    </w:pPr>
    <w:rPr>
      <w:b w:val="0"/>
      <w:bCs w:val="0"/>
      <w:sz w:val="20"/>
      <w:szCs w:val="20"/>
      <w:lang w:eastAsia="ar-SA"/>
    </w:rPr>
  </w:style>
  <w:style w:type="paragraph" w:styleId="22">
    <w:name w:val="List 2"/>
    <w:basedOn w:val="a"/>
    <w:semiHidden/>
    <w:unhideWhenUsed/>
    <w:rsid w:val="003565AC"/>
    <w:pPr>
      <w:ind w:left="566" w:hanging="283"/>
    </w:pPr>
  </w:style>
  <w:style w:type="paragraph" w:styleId="af2">
    <w:name w:val="Title"/>
    <w:basedOn w:val="a"/>
    <w:link w:val="af3"/>
    <w:qFormat/>
    <w:rsid w:val="003565AC"/>
    <w:pPr>
      <w:suppressAutoHyphens/>
      <w:ind w:firstLine="567"/>
      <w:jc w:val="center"/>
    </w:pPr>
    <w:rPr>
      <w:b/>
      <w:bCs/>
      <w:sz w:val="28"/>
      <w:u w:val="single"/>
    </w:rPr>
  </w:style>
  <w:style w:type="character" w:customStyle="1" w:styleId="af3">
    <w:name w:val="Название Знак"/>
    <w:basedOn w:val="a0"/>
    <w:link w:val="af2"/>
    <w:rsid w:val="003565AC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f4">
    <w:name w:val="Body Text Indent"/>
    <w:basedOn w:val="a"/>
    <w:link w:val="af5"/>
    <w:semiHidden/>
    <w:unhideWhenUsed/>
    <w:rsid w:val="003565A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35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3565A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5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unhideWhenUsed/>
    <w:rsid w:val="003565A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3565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semiHidden/>
    <w:unhideWhenUsed/>
    <w:rsid w:val="003565A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35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semiHidden/>
    <w:unhideWhenUsed/>
    <w:rsid w:val="003565A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semiHidden/>
    <w:rsid w:val="003565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lock Text"/>
    <w:basedOn w:val="a"/>
    <w:semiHidden/>
    <w:unhideWhenUsed/>
    <w:rsid w:val="003565AC"/>
    <w:pPr>
      <w:tabs>
        <w:tab w:val="left" w:pos="1607"/>
      </w:tabs>
      <w:ind w:left="-900" w:right="-5"/>
      <w:jc w:val="both"/>
    </w:pPr>
    <w:rPr>
      <w:sz w:val="28"/>
    </w:rPr>
  </w:style>
  <w:style w:type="paragraph" w:styleId="af7">
    <w:name w:val="Document Map"/>
    <w:basedOn w:val="a"/>
    <w:link w:val="af8"/>
    <w:semiHidden/>
    <w:unhideWhenUsed/>
    <w:rsid w:val="003565AC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3565A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f9">
    <w:name w:val="Текст Знак"/>
    <w:aliases w:val="Знак Знак Знак Знак Знак,Знак Знак Знак Знак1"/>
    <w:basedOn w:val="a0"/>
    <w:link w:val="afa"/>
    <w:locked/>
    <w:rsid w:val="003565A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a">
    <w:name w:val="Plain Text"/>
    <w:aliases w:val="Знак Знак Знак Знак,Знак Знак Знак"/>
    <w:basedOn w:val="a"/>
    <w:link w:val="af9"/>
    <w:unhideWhenUsed/>
    <w:rsid w:val="003565AC"/>
    <w:pPr>
      <w:autoSpaceDE w:val="0"/>
      <w:autoSpaceDN w:val="0"/>
    </w:pPr>
    <w:rPr>
      <w:rFonts w:ascii="Courier New" w:hAnsi="Courier New" w:cs="Courier New"/>
    </w:rPr>
  </w:style>
  <w:style w:type="character" w:customStyle="1" w:styleId="12">
    <w:name w:val="Текст Знак1"/>
    <w:aliases w:val="Знак Знак Знак Знак Знак1,Знак Знак Знак Знак2"/>
    <w:basedOn w:val="a0"/>
    <w:semiHidden/>
    <w:rsid w:val="003565AC"/>
    <w:rPr>
      <w:rFonts w:ascii="Consolas" w:eastAsia="Times New Roman" w:hAnsi="Consolas" w:cs="Consolas"/>
      <w:sz w:val="21"/>
      <w:szCs w:val="21"/>
      <w:lang w:eastAsia="ru-RU"/>
    </w:rPr>
  </w:style>
  <w:style w:type="paragraph" w:styleId="afb">
    <w:name w:val="annotation subject"/>
    <w:basedOn w:val="a7"/>
    <w:next w:val="a7"/>
    <w:link w:val="afc"/>
    <w:semiHidden/>
    <w:unhideWhenUsed/>
    <w:rsid w:val="003565AC"/>
    <w:rPr>
      <w:b/>
      <w:bCs/>
    </w:rPr>
  </w:style>
  <w:style w:type="character" w:customStyle="1" w:styleId="afc">
    <w:name w:val="Тема примечания Знак"/>
    <w:basedOn w:val="a8"/>
    <w:link w:val="afb"/>
    <w:semiHidden/>
    <w:rsid w:val="003565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rsid w:val="003565A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e">
    <w:name w:val="Текст выноски Знак"/>
    <w:basedOn w:val="a0"/>
    <w:link w:val="afd"/>
    <w:semiHidden/>
    <w:rsid w:val="003565AC"/>
    <w:rPr>
      <w:rFonts w:ascii="Tahoma" w:eastAsia="Times New Roman" w:hAnsi="Tahoma" w:cs="Tahoma"/>
      <w:sz w:val="16"/>
      <w:szCs w:val="16"/>
      <w:lang w:eastAsia="ar-SA"/>
    </w:rPr>
  </w:style>
  <w:style w:type="paragraph" w:styleId="aff">
    <w:name w:val="No Spacing"/>
    <w:qFormat/>
    <w:rsid w:val="003565AC"/>
    <w:pPr>
      <w:spacing w:after="0" w:line="240" w:lineRule="auto"/>
    </w:pPr>
    <w:rPr>
      <w:rFonts w:ascii="Calibri" w:eastAsia="Calibri" w:hAnsi="Calibri" w:cs="Times New Roman"/>
    </w:rPr>
  </w:style>
  <w:style w:type="paragraph" w:styleId="aff0">
    <w:name w:val="List Paragraph"/>
    <w:basedOn w:val="a"/>
    <w:uiPriority w:val="34"/>
    <w:qFormat/>
    <w:rsid w:val="003565AC"/>
    <w:pPr>
      <w:ind w:left="708"/>
    </w:pPr>
  </w:style>
  <w:style w:type="paragraph" w:customStyle="1" w:styleId="Default">
    <w:name w:val="Default"/>
    <w:rsid w:val="003565AC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u-2-msonormal">
    <w:name w:val="u-2-msonormal"/>
    <w:basedOn w:val="a"/>
    <w:rsid w:val="003565AC"/>
    <w:pPr>
      <w:spacing w:before="100" w:beforeAutospacing="1" w:after="100" w:afterAutospacing="1"/>
    </w:pPr>
  </w:style>
  <w:style w:type="paragraph" w:customStyle="1" w:styleId="Oaeno">
    <w:name w:val="Oaeno"/>
    <w:basedOn w:val="a"/>
    <w:rsid w:val="003565AC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Iniiaiieoaeno2">
    <w:name w:val="Iniiaiie oaeno 2"/>
    <w:basedOn w:val="a"/>
    <w:rsid w:val="003565AC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565AC"/>
    <w:pPr>
      <w:tabs>
        <w:tab w:val="left" w:pos="720"/>
        <w:tab w:val="left" w:pos="11340"/>
      </w:tabs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ET" w:hAnsi="TimesET"/>
      <w:szCs w:val="20"/>
    </w:rPr>
  </w:style>
  <w:style w:type="paragraph" w:customStyle="1" w:styleId="13">
    <w:name w:val="Текст1"/>
    <w:basedOn w:val="a"/>
    <w:uiPriority w:val="99"/>
    <w:rsid w:val="003565AC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aff1">
    <w:name w:val="Новый"/>
    <w:basedOn w:val="a"/>
    <w:rsid w:val="003565AC"/>
    <w:pPr>
      <w:spacing w:line="360" w:lineRule="auto"/>
      <w:ind w:firstLine="454"/>
      <w:jc w:val="both"/>
    </w:pPr>
    <w:rPr>
      <w:sz w:val="28"/>
    </w:rPr>
  </w:style>
  <w:style w:type="paragraph" w:customStyle="1" w:styleId="ConsPlusNormal">
    <w:name w:val="ConsPlusNormal"/>
    <w:rsid w:val="00356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565AC"/>
    <w:pPr>
      <w:tabs>
        <w:tab w:val="left" w:pos="11340"/>
      </w:tabs>
      <w:overflowPunct w:val="0"/>
      <w:autoSpaceDE w:val="0"/>
      <w:autoSpaceDN w:val="0"/>
      <w:adjustRightInd w:val="0"/>
      <w:ind w:firstLine="567"/>
      <w:jc w:val="both"/>
    </w:pPr>
    <w:rPr>
      <w:rFonts w:ascii="BookmanC" w:hAnsi="BookmanC"/>
      <w:sz w:val="22"/>
      <w:szCs w:val="20"/>
    </w:rPr>
  </w:style>
  <w:style w:type="paragraph" w:customStyle="1" w:styleId="aff2">
    <w:name w:val="Основной"/>
    <w:rsid w:val="003565AC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character" w:customStyle="1" w:styleId="42">
    <w:name w:val="Заголовок4 Знак"/>
    <w:basedOn w:val="31"/>
    <w:link w:val="43"/>
    <w:locked/>
    <w:rsid w:val="003565AC"/>
    <w:rPr>
      <w:rFonts w:ascii="Times New Roman" w:eastAsia="Times New Roman" w:hAnsi="Times New Roman" w:cs="Times New Roman"/>
      <w:b/>
      <w:bCs/>
      <w:spacing w:val="-4"/>
      <w:sz w:val="24"/>
      <w:szCs w:val="24"/>
      <w:lang w:eastAsia="ru-RU"/>
    </w:rPr>
  </w:style>
  <w:style w:type="paragraph" w:customStyle="1" w:styleId="43">
    <w:name w:val="Заголовок4"/>
    <w:basedOn w:val="3"/>
    <w:link w:val="42"/>
    <w:autoRedefine/>
    <w:rsid w:val="003565AC"/>
    <w:rPr>
      <w:spacing w:val="-4"/>
    </w:rPr>
  </w:style>
  <w:style w:type="paragraph" w:customStyle="1" w:styleId="CM1">
    <w:name w:val="CM1"/>
    <w:basedOn w:val="Default"/>
    <w:next w:val="Default"/>
    <w:rsid w:val="003565AC"/>
    <w:pPr>
      <w:spacing w:line="228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3565AC"/>
    <w:pPr>
      <w:spacing w:line="228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3565AC"/>
    <w:pPr>
      <w:spacing w:line="160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3565AC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4">
    <w:name w:val="CM14"/>
    <w:basedOn w:val="Default"/>
    <w:next w:val="Default"/>
    <w:rsid w:val="003565AC"/>
    <w:pPr>
      <w:spacing w:after="3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5">
    <w:name w:val="CM15"/>
    <w:basedOn w:val="Default"/>
    <w:next w:val="Default"/>
    <w:rsid w:val="003565AC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6">
    <w:name w:val="CM16"/>
    <w:basedOn w:val="Default"/>
    <w:next w:val="Default"/>
    <w:rsid w:val="003565AC"/>
    <w:pPr>
      <w:spacing w:after="455"/>
    </w:pPr>
    <w:rPr>
      <w:rFonts w:ascii="GMGNE C+ School Book C San Pin" w:hAnsi="GMGNE C+ School Book C San Pin" w:cs="GMGNE C+ School Book C San Pin"/>
      <w:color w:val="auto"/>
    </w:rPr>
  </w:style>
  <w:style w:type="paragraph" w:customStyle="1" w:styleId="aff3">
    <w:name w:val="Заголовок"/>
    <w:basedOn w:val="a"/>
    <w:next w:val="af"/>
    <w:rsid w:val="003565AC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44">
    <w:name w:val="Название4"/>
    <w:basedOn w:val="a"/>
    <w:rsid w:val="003565A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45">
    <w:name w:val="Указатель4"/>
    <w:basedOn w:val="a"/>
    <w:rsid w:val="003565AC"/>
    <w:pPr>
      <w:suppressLineNumbers/>
      <w:suppressAutoHyphens/>
    </w:pPr>
    <w:rPr>
      <w:sz w:val="20"/>
      <w:szCs w:val="20"/>
      <w:lang w:eastAsia="ar-SA"/>
    </w:rPr>
  </w:style>
  <w:style w:type="paragraph" w:customStyle="1" w:styleId="37">
    <w:name w:val="Название3"/>
    <w:basedOn w:val="a"/>
    <w:rsid w:val="003565A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8">
    <w:name w:val="Указатель3"/>
    <w:basedOn w:val="a"/>
    <w:rsid w:val="003565AC"/>
    <w:pPr>
      <w:suppressLineNumbers/>
      <w:suppressAutoHyphens/>
    </w:pPr>
    <w:rPr>
      <w:sz w:val="20"/>
      <w:szCs w:val="20"/>
      <w:lang w:eastAsia="ar-SA"/>
    </w:rPr>
  </w:style>
  <w:style w:type="paragraph" w:customStyle="1" w:styleId="27">
    <w:name w:val="Название2"/>
    <w:basedOn w:val="a"/>
    <w:rsid w:val="003565A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8">
    <w:name w:val="Указатель2"/>
    <w:basedOn w:val="a"/>
    <w:rsid w:val="003565AC"/>
    <w:pPr>
      <w:suppressLineNumbers/>
      <w:suppressAutoHyphens/>
    </w:pPr>
    <w:rPr>
      <w:sz w:val="20"/>
      <w:szCs w:val="20"/>
      <w:lang w:eastAsia="ar-SA"/>
    </w:rPr>
  </w:style>
  <w:style w:type="paragraph" w:customStyle="1" w:styleId="14">
    <w:name w:val="Название1"/>
    <w:basedOn w:val="a"/>
    <w:rsid w:val="003565A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5">
    <w:name w:val="Указатель1"/>
    <w:basedOn w:val="a"/>
    <w:rsid w:val="003565AC"/>
    <w:pPr>
      <w:suppressLineNumbers/>
      <w:suppressAutoHyphens/>
    </w:pPr>
    <w:rPr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3565AC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Цитата1"/>
    <w:basedOn w:val="a"/>
    <w:rsid w:val="003565AC"/>
    <w:pPr>
      <w:overflowPunct w:val="0"/>
      <w:autoSpaceDE w:val="0"/>
      <w:autoSpaceDN w:val="0"/>
      <w:adjustRightInd w:val="0"/>
      <w:spacing w:line="360" w:lineRule="auto"/>
      <w:ind w:left="851" w:right="567" w:firstLine="709"/>
      <w:jc w:val="both"/>
    </w:pPr>
    <w:rPr>
      <w:sz w:val="28"/>
      <w:szCs w:val="20"/>
    </w:rPr>
  </w:style>
  <w:style w:type="paragraph" w:customStyle="1" w:styleId="Pa0">
    <w:name w:val="Pa0"/>
    <w:basedOn w:val="a"/>
    <w:next w:val="a"/>
    <w:rsid w:val="003565AC"/>
    <w:pPr>
      <w:autoSpaceDE w:val="0"/>
      <w:autoSpaceDN w:val="0"/>
      <w:adjustRightInd w:val="0"/>
      <w:spacing w:line="241" w:lineRule="atLeast"/>
    </w:pPr>
    <w:rPr>
      <w:rFonts w:ascii="PragmaticaC" w:hAnsi="PragmaticaC"/>
    </w:rPr>
  </w:style>
  <w:style w:type="paragraph" w:customStyle="1" w:styleId="Style27">
    <w:name w:val="Style27"/>
    <w:basedOn w:val="a"/>
    <w:rsid w:val="003565A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46">
    <w:name w:val="Заголовок 4/"/>
    <w:basedOn w:val="3"/>
    <w:autoRedefine/>
    <w:rsid w:val="003565AC"/>
    <w:pPr>
      <w:tabs>
        <w:tab w:val="clear" w:pos="851"/>
      </w:tabs>
      <w:spacing w:line="360" w:lineRule="auto"/>
    </w:pPr>
    <w:rPr>
      <w:i/>
      <w:spacing w:val="-4"/>
      <w:sz w:val="28"/>
      <w:szCs w:val="28"/>
    </w:rPr>
  </w:style>
  <w:style w:type="paragraph" w:customStyle="1" w:styleId="podzag120">
    <w:name w:val="podzag_120"/>
    <w:basedOn w:val="a"/>
    <w:uiPriority w:val="99"/>
    <w:rsid w:val="003565AC"/>
    <w:pPr>
      <w:spacing w:before="100" w:beforeAutospacing="1" w:after="100" w:afterAutospacing="1"/>
    </w:pPr>
  </w:style>
  <w:style w:type="paragraph" w:customStyle="1" w:styleId="CM10">
    <w:name w:val="CM10"/>
    <w:basedOn w:val="Default"/>
    <w:next w:val="Default"/>
    <w:rsid w:val="003565AC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1">
    <w:name w:val="CM11"/>
    <w:basedOn w:val="Default"/>
    <w:next w:val="Default"/>
    <w:rsid w:val="003565AC"/>
    <w:pPr>
      <w:spacing w:after="5953"/>
    </w:pPr>
    <w:rPr>
      <w:rFonts w:ascii="GNNEH K+ School Book C San Pin" w:hAnsi="GNNEH K+ School Book C San Pin" w:cs="Times New Roman"/>
      <w:color w:val="auto"/>
    </w:rPr>
  </w:style>
  <w:style w:type="paragraph" w:customStyle="1" w:styleId="CM2">
    <w:name w:val="CM2"/>
    <w:basedOn w:val="Default"/>
    <w:next w:val="Default"/>
    <w:rsid w:val="003565AC"/>
    <w:pPr>
      <w:spacing w:line="228" w:lineRule="atLeast"/>
    </w:pPr>
    <w:rPr>
      <w:rFonts w:ascii="GMGNE C+ School Book C San Pin" w:hAnsi="GMGNE C+ School Book C San Pin" w:cs="Times New Roman"/>
      <w:color w:val="auto"/>
    </w:rPr>
  </w:style>
  <w:style w:type="paragraph" w:customStyle="1" w:styleId="CM4">
    <w:name w:val="CM4"/>
    <w:basedOn w:val="Default"/>
    <w:next w:val="Default"/>
    <w:rsid w:val="003565AC"/>
    <w:pPr>
      <w:spacing w:line="228" w:lineRule="atLeast"/>
    </w:pPr>
    <w:rPr>
      <w:rFonts w:ascii="GMGNE C+ School Book C San Pin" w:hAnsi="GMGNE C+ School Book C San Pin" w:cs="Times New Roman"/>
      <w:color w:val="auto"/>
    </w:rPr>
  </w:style>
  <w:style w:type="paragraph" w:customStyle="1" w:styleId="CM5">
    <w:name w:val="CM5"/>
    <w:basedOn w:val="Default"/>
    <w:next w:val="Default"/>
    <w:rsid w:val="003565AC"/>
    <w:pPr>
      <w:spacing w:line="228" w:lineRule="atLeast"/>
    </w:pPr>
    <w:rPr>
      <w:rFonts w:ascii="GMGNE C+ School Book C San Pin" w:hAnsi="GMGNE C+ School Book C San Pin" w:cs="Times New Roman"/>
      <w:color w:val="auto"/>
    </w:rPr>
  </w:style>
  <w:style w:type="paragraph" w:customStyle="1" w:styleId="CM7">
    <w:name w:val="CM7"/>
    <w:basedOn w:val="Default"/>
    <w:next w:val="Default"/>
    <w:rsid w:val="003565AC"/>
    <w:rPr>
      <w:rFonts w:ascii="GMGNE C+ School Book C San Pin" w:hAnsi="GMGNE C+ School Book C San Pin" w:cs="Times New Roman"/>
      <w:color w:val="auto"/>
    </w:rPr>
  </w:style>
  <w:style w:type="paragraph" w:customStyle="1" w:styleId="CM17">
    <w:name w:val="CM17"/>
    <w:basedOn w:val="Default"/>
    <w:next w:val="Default"/>
    <w:rsid w:val="003565AC"/>
    <w:pPr>
      <w:spacing w:after="955"/>
    </w:pPr>
    <w:rPr>
      <w:rFonts w:ascii="GMGNE C+ School Book C San Pin" w:hAnsi="GMGNE C+ School Book C San Pin" w:cs="Times New Roman"/>
      <w:color w:val="auto"/>
    </w:rPr>
  </w:style>
  <w:style w:type="paragraph" w:customStyle="1" w:styleId="CM18">
    <w:name w:val="CM18"/>
    <w:basedOn w:val="Default"/>
    <w:next w:val="Default"/>
    <w:rsid w:val="003565AC"/>
    <w:pPr>
      <w:spacing w:after="1168"/>
    </w:pPr>
    <w:rPr>
      <w:rFonts w:ascii="GMGNE C+ School Book C San Pin" w:hAnsi="GMGNE C+ School Book C San Pin" w:cs="Times New Roman"/>
      <w:color w:val="auto"/>
    </w:rPr>
  </w:style>
  <w:style w:type="paragraph" w:customStyle="1" w:styleId="CM9">
    <w:name w:val="CM9"/>
    <w:basedOn w:val="Default"/>
    <w:next w:val="Default"/>
    <w:rsid w:val="003565AC"/>
    <w:pPr>
      <w:spacing w:line="228" w:lineRule="atLeast"/>
    </w:pPr>
    <w:rPr>
      <w:rFonts w:ascii="GMGNE C+ School Book C San Pin" w:hAnsi="GMGNE C+ School Book C San Pin" w:cs="Times New Roman"/>
      <w:color w:val="auto"/>
    </w:rPr>
  </w:style>
  <w:style w:type="paragraph" w:customStyle="1" w:styleId="CM19">
    <w:name w:val="CM19"/>
    <w:basedOn w:val="Default"/>
    <w:next w:val="Default"/>
    <w:rsid w:val="003565AC"/>
    <w:pPr>
      <w:spacing w:after="340"/>
    </w:pPr>
    <w:rPr>
      <w:rFonts w:ascii="GMGNE C+ School Book C San Pin" w:hAnsi="GMGNE C+ School Book C San Pin" w:cs="Times New Roman"/>
      <w:color w:val="auto"/>
    </w:rPr>
  </w:style>
  <w:style w:type="paragraph" w:customStyle="1" w:styleId="CM20">
    <w:name w:val="CM20"/>
    <w:basedOn w:val="Default"/>
    <w:next w:val="Default"/>
    <w:rsid w:val="003565AC"/>
    <w:pPr>
      <w:spacing w:after="180"/>
    </w:pPr>
    <w:rPr>
      <w:rFonts w:ascii="GMGNE C+ School Book C San Pin" w:hAnsi="GMGNE C+ School Book C San Pin" w:cs="Times New Roman"/>
      <w:color w:val="auto"/>
    </w:rPr>
  </w:style>
  <w:style w:type="paragraph" w:customStyle="1" w:styleId="CM12">
    <w:name w:val="CM12"/>
    <w:basedOn w:val="Default"/>
    <w:next w:val="Default"/>
    <w:rsid w:val="003565AC"/>
    <w:pPr>
      <w:spacing w:after="960"/>
    </w:pPr>
    <w:rPr>
      <w:rFonts w:ascii="GNNEH K+ School Book C San Pin" w:hAnsi="GNNEH K+ School Book C San Pin" w:cs="Times New Roman"/>
      <w:color w:val="auto"/>
    </w:rPr>
  </w:style>
  <w:style w:type="paragraph" w:customStyle="1" w:styleId="CM8">
    <w:name w:val="CM8"/>
    <w:basedOn w:val="Default"/>
    <w:next w:val="Default"/>
    <w:rsid w:val="003565AC"/>
    <w:pPr>
      <w:spacing w:line="228" w:lineRule="atLeast"/>
    </w:pPr>
    <w:rPr>
      <w:rFonts w:ascii="GNNEH K+ School Book C San Pin" w:hAnsi="GNNEH K+ School Book C San Pin" w:cs="Times New Roman"/>
      <w:color w:val="auto"/>
    </w:rPr>
  </w:style>
  <w:style w:type="paragraph" w:customStyle="1" w:styleId="aff4">
    <w:name w:val="Рубрики_Учебник"/>
    <w:basedOn w:val="a"/>
    <w:qFormat/>
    <w:rsid w:val="003565AC"/>
    <w:pPr>
      <w:spacing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paragraph" w:customStyle="1" w:styleId="39">
    <w:name w:val="Заголовок 3+"/>
    <w:basedOn w:val="a"/>
    <w:rsid w:val="003565A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0">
    <w:name w:val="Стиль Первая строка:  0 см"/>
    <w:basedOn w:val="a"/>
    <w:autoRedefine/>
    <w:uiPriority w:val="99"/>
    <w:rsid w:val="003565AC"/>
    <w:pPr>
      <w:suppressAutoHyphens/>
    </w:pPr>
    <w:rPr>
      <w:szCs w:val="20"/>
      <w:lang w:eastAsia="ar-SA"/>
    </w:rPr>
  </w:style>
  <w:style w:type="paragraph" w:customStyle="1" w:styleId="msolistparagraph0">
    <w:name w:val="msolistparagraph"/>
    <w:basedOn w:val="a"/>
    <w:uiPriority w:val="99"/>
    <w:rsid w:val="003565AC"/>
    <w:pPr>
      <w:suppressAutoHyphens/>
      <w:ind w:left="720"/>
    </w:pPr>
    <w:rPr>
      <w:lang w:eastAsia="ar-SA"/>
    </w:rPr>
  </w:style>
  <w:style w:type="paragraph" w:customStyle="1" w:styleId="220">
    <w:name w:val="Основной текст 22"/>
    <w:basedOn w:val="a"/>
    <w:rsid w:val="003565AC"/>
    <w:pPr>
      <w:overflowPunct w:val="0"/>
      <w:autoSpaceDE w:val="0"/>
      <w:autoSpaceDN w:val="0"/>
      <w:adjustRightInd w:val="0"/>
      <w:ind w:firstLine="567"/>
      <w:jc w:val="both"/>
    </w:pPr>
    <w:rPr>
      <w:rFonts w:ascii="BookmanC" w:hAnsi="BookmanC"/>
      <w:szCs w:val="20"/>
    </w:rPr>
  </w:style>
  <w:style w:type="paragraph" w:customStyle="1" w:styleId="221">
    <w:name w:val="Основной текст с отступом 22"/>
    <w:basedOn w:val="a"/>
    <w:rsid w:val="003565AC"/>
    <w:pPr>
      <w:tabs>
        <w:tab w:val="left" w:pos="11340"/>
      </w:tabs>
      <w:overflowPunct w:val="0"/>
      <w:autoSpaceDE w:val="0"/>
      <w:autoSpaceDN w:val="0"/>
      <w:adjustRightInd w:val="0"/>
      <w:ind w:firstLine="567"/>
      <w:jc w:val="both"/>
    </w:pPr>
    <w:rPr>
      <w:rFonts w:ascii="BookmanC" w:hAnsi="BookmanC"/>
      <w:sz w:val="22"/>
      <w:szCs w:val="20"/>
    </w:rPr>
  </w:style>
  <w:style w:type="paragraph" w:customStyle="1" w:styleId="29">
    <w:name w:val="Цитата2"/>
    <w:basedOn w:val="a"/>
    <w:rsid w:val="003565AC"/>
    <w:pPr>
      <w:overflowPunct w:val="0"/>
      <w:autoSpaceDE w:val="0"/>
      <w:autoSpaceDN w:val="0"/>
      <w:adjustRightInd w:val="0"/>
      <w:spacing w:line="360" w:lineRule="auto"/>
      <w:ind w:left="851" w:right="567" w:firstLine="709"/>
      <w:jc w:val="both"/>
    </w:pPr>
    <w:rPr>
      <w:sz w:val="28"/>
      <w:szCs w:val="20"/>
    </w:rPr>
  </w:style>
  <w:style w:type="paragraph" w:customStyle="1" w:styleId="2a">
    <w:name w:val="Текст2"/>
    <w:basedOn w:val="a"/>
    <w:rsid w:val="003565AC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aff5">
    <w:name w:val="footnote reference"/>
    <w:basedOn w:val="a0"/>
    <w:semiHidden/>
    <w:unhideWhenUsed/>
    <w:rsid w:val="003565AC"/>
    <w:rPr>
      <w:vertAlign w:val="superscript"/>
    </w:rPr>
  </w:style>
  <w:style w:type="character" w:customStyle="1" w:styleId="editsection">
    <w:name w:val="editsection"/>
    <w:basedOn w:val="a0"/>
    <w:rsid w:val="003565AC"/>
  </w:style>
  <w:style w:type="character" w:customStyle="1" w:styleId="mw-headline">
    <w:name w:val="mw-headline"/>
    <w:basedOn w:val="a0"/>
    <w:rsid w:val="003565AC"/>
  </w:style>
  <w:style w:type="character" w:customStyle="1" w:styleId="72">
    <w:name w:val="Знак Знак7"/>
    <w:basedOn w:val="a0"/>
    <w:rsid w:val="003565AC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2b">
    <w:name w:val="Знак Знак2"/>
    <w:basedOn w:val="a0"/>
    <w:rsid w:val="003565AC"/>
    <w:rPr>
      <w:rFonts w:ascii="Courier New" w:hAnsi="Courier New" w:cs="Courier New" w:hint="default"/>
    </w:rPr>
  </w:style>
  <w:style w:type="character" w:customStyle="1" w:styleId="dash041e0431044b0447043d044b0439char1">
    <w:name w:val="dash041e_0431_044b_0447_043d_044b_0439__char1"/>
    <w:basedOn w:val="a0"/>
    <w:rsid w:val="003565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WW8Num2z0">
    <w:name w:val="WW8Num2z0"/>
    <w:rsid w:val="003565AC"/>
    <w:rPr>
      <w:b/>
      <w:bCs w:val="0"/>
    </w:rPr>
  </w:style>
  <w:style w:type="character" w:customStyle="1" w:styleId="WW8Num3z0">
    <w:name w:val="WW8Num3z0"/>
    <w:rsid w:val="003565AC"/>
    <w:rPr>
      <w:rFonts w:ascii="Symbol" w:hAnsi="Symbol" w:hint="default"/>
    </w:rPr>
  </w:style>
  <w:style w:type="character" w:customStyle="1" w:styleId="WW8Num3z1">
    <w:name w:val="WW8Num3z1"/>
    <w:rsid w:val="003565AC"/>
    <w:rPr>
      <w:rFonts w:ascii="Courier New" w:hAnsi="Courier New" w:cs="Courier New" w:hint="default"/>
    </w:rPr>
  </w:style>
  <w:style w:type="character" w:customStyle="1" w:styleId="WW8Num5z0">
    <w:name w:val="WW8Num5z0"/>
    <w:rsid w:val="003565AC"/>
    <w:rPr>
      <w:rFonts w:ascii="Symbol" w:hAnsi="Symbol" w:cs="OpenSymbol" w:hint="default"/>
    </w:rPr>
  </w:style>
  <w:style w:type="character" w:customStyle="1" w:styleId="WW8Num5z1">
    <w:name w:val="WW8Num5z1"/>
    <w:rsid w:val="003565AC"/>
    <w:rPr>
      <w:rFonts w:ascii="OpenSymbol" w:eastAsia="OpenSymbol" w:hAnsi="OpenSymbol" w:cs="OpenSymbol" w:hint="eastAsia"/>
    </w:rPr>
  </w:style>
  <w:style w:type="character" w:customStyle="1" w:styleId="WW8Num6z0">
    <w:name w:val="WW8Num6z0"/>
    <w:rsid w:val="003565AC"/>
    <w:rPr>
      <w:rFonts w:ascii="Symbol" w:hAnsi="Symbol" w:hint="default"/>
    </w:rPr>
  </w:style>
  <w:style w:type="character" w:customStyle="1" w:styleId="WW8Num7z0">
    <w:name w:val="WW8Num7z0"/>
    <w:rsid w:val="003565AC"/>
    <w:rPr>
      <w:rFonts w:ascii="Times New Roman" w:hAnsi="Times New Roman" w:cs="Times New Roman" w:hint="default"/>
    </w:rPr>
  </w:style>
  <w:style w:type="character" w:customStyle="1" w:styleId="WW8Num7z1">
    <w:name w:val="WW8Num7z1"/>
    <w:rsid w:val="003565AC"/>
    <w:rPr>
      <w:rFonts w:ascii="Courier New" w:hAnsi="Courier New" w:cs="Courier New" w:hint="default"/>
    </w:rPr>
  </w:style>
  <w:style w:type="character" w:customStyle="1" w:styleId="WW8Num8z0">
    <w:name w:val="WW8Num8z0"/>
    <w:rsid w:val="003565AC"/>
    <w:rPr>
      <w:rFonts w:ascii="Times New Roman" w:hAnsi="Times New Roman" w:cs="Times New Roman" w:hint="default"/>
    </w:rPr>
  </w:style>
  <w:style w:type="character" w:customStyle="1" w:styleId="WW8Num9z0">
    <w:name w:val="WW8Num9z0"/>
    <w:rsid w:val="003565AC"/>
    <w:rPr>
      <w:rFonts w:ascii="Symbol" w:hAnsi="Symbol" w:hint="default"/>
    </w:rPr>
  </w:style>
  <w:style w:type="character" w:customStyle="1" w:styleId="WW8Num10z0">
    <w:name w:val="WW8Num10z0"/>
    <w:rsid w:val="003565AC"/>
    <w:rPr>
      <w:rFonts w:ascii="Symbol" w:hAnsi="Symbol" w:cs="OpenSymbol" w:hint="default"/>
    </w:rPr>
  </w:style>
  <w:style w:type="character" w:customStyle="1" w:styleId="WW8Num10z1">
    <w:name w:val="WW8Num10z1"/>
    <w:rsid w:val="003565AC"/>
    <w:rPr>
      <w:rFonts w:ascii="OpenSymbol" w:eastAsia="OpenSymbol" w:hAnsi="OpenSymbol" w:cs="OpenSymbol" w:hint="eastAsia"/>
    </w:rPr>
  </w:style>
  <w:style w:type="character" w:customStyle="1" w:styleId="WW8Num11z0">
    <w:name w:val="WW8Num11z0"/>
    <w:rsid w:val="003565AC"/>
    <w:rPr>
      <w:rFonts w:ascii="Symbol" w:hAnsi="Symbol" w:cs="OpenSymbol" w:hint="default"/>
    </w:rPr>
  </w:style>
  <w:style w:type="character" w:customStyle="1" w:styleId="WW8Num11z1">
    <w:name w:val="WW8Num11z1"/>
    <w:rsid w:val="003565AC"/>
    <w:rPr>
      <w:rFonts w:ascii="OpenSymbol" w:eastAsia="OpenSymbol" w:hAnsi="OpenSymbol" w:cs="OpenSymbol" w:hint="eastAsia"/>
    </w:rPr>
  </w:style>
  <w:style w:type="character" w:customStyle="1" w:styleId="WW8Num13z0">
    <w:name w:val="WW8Num13z0"/>
    <w:rsid w:val="003565AC"/>
    <w:rPr>
      <w:rFonts w:ascii="Symbol" w:hAnsi="Symbol" w:cs="OpenSymbol" w:hint="default"/>
    </w:rPr>
  </w:style>
  <w:style w:type="character" w:customStyle="1" w:styleId="WW8Num13z1">
    <w:name w:val="WW8Num13z1"/>
    <w:rsid w:val="003565AC"/>
    <w:rPr>
      <w:rFonts w:ascii="OpenSymbol" w:eastAsia="OpenSymbol" w:hAnsi="OpenSymbol" w:cs="OpenSymbol" w:hint="eastAsia"/>
    </w:rPr>
  </w:style>
  <w:style w:type="character" w:customStyle="1" w:styleId="47">
    <w:name w:val="Основной шрифт абзаца4"/>
    <w:rsid w:val="003565AC"/>
  </w:style>
  <w:style w:type="character" w:customStyle="1" w:styleId="WW8Num12z0">
    <w:name w:val="WW8Num12z0"/>
    <w:rsid w:val="003565AC"/>
    <w:rPr>
      <w:rFonts w:ascii="Symbol" w:hAnsi="Symbol" w:cs="OpenSymbol" w:hint="default"/>
    </w:rPr>
  </w:style>
  <w:style w:type="character" w:customStyle="1" w:styleId="WW8Num15z0">
    <w:name w:val="WW8Num15z0"/>
    <w:rsid w:val="003565AC"/>
    <w:rPr>
      <w:rFonts w:ascii="Symbol" w:hAnsi="Symbol" w:cs="OpenSymbol" w:hint="default"/>
    </w:rPr>
  </w:style>
  <w:style w:type="character" w:customStyle="1" w:styleId="WW8Num15z1">
    <w:name w:val="WW8Num15z1"/>
    <w:rsid w:val="003565AC"/>
    <w:rPr>
      <w:rFonts w:ascii="OpenSymbol" w:eastAsia="OpenSymbol" w:hAnsi="OpenSymbol" w:cs="OpenSymbol" w:hint="eastAsia"/>
    </w:rPr>
  </w:style>
  <w:style w:type="character" w:customStyle="1" w:styleId="WW8Num17z0">
    <w:name w:val="WW8Num17z0"/>
    <w:rsid w:val="003565AC"/>
    <w:rPr>
      <w:rFonts w:ascii="Symbol" w:hAnsi="Symbol" w:cs="OpenSymbol" w:hint="default"/>
    </w:rPr>
  </w:style>
  <w:style w:type="character" w:customStyle="1" w:styleId="WW8Num17z1">
    <w:name w:val="WW8Num17z1"/>
    <w:rsid w:val="003565AC"/>
    <w:rPr>
      <w:rFonts w:ascii="OpenSymbol" w:eastAsia="OpenSymbol" w:hAnsi="OpenSymbol" w:cs="OpenSymbol" w:hint="eastAsia"/>
    </w:rPr>
  </w:style>
  <w:style w:type="character" w:customStyle="1" w:styleId="WW8Num18z0">
    <w:name w:val="WW8Num18z0"/>
    <w:rsid w:val="003565AC"/>
    <w:rPr>
      <w:rFonts w:ascii="Symbol" w:hAnsi="Symbol" w:hint="default"/>
    </w:rPr>
  </w:style>
  <w:style w:type="character" w:customStyle="1" w:styleId="WW8Num18z1">
    <w:name w:val="WW8Num18z1"/>
    <w:rsid w:val="003565AC"/>
    <w:rPr>
      <w:rFonts w:ascii="Courier New" w:hAnsi="Courier New" w:cs="Courier New" w:hint="default"/>
    </w:rPr>
  </w:style>
  <w:style w:type="character" w:customStyle="1" w:styleId="WW8Num18z2">
    <w:name w:val="WW8Num18z2"/>
    <w:rsid w:val="003565AC"/>
    <w:rPr>
      <w:rFonts w:ascii="Wingdings" w:hAnsi="Wingdings" w:hint="default"/>
    </w:rPr>
  </w:style>
  <w:style w:type="character" w:customStyle="1" w:styleId="WW8Num19z0">
    <w:name w:val="WW8Num19z0"/>
    <w:rsid w:val="003565AC"/>
    <w:rPr>
      <w:rFonts w:ascii="Symbol" w:hAnsi="Symbol" w:hint="default"/>
    </w:rPr>
  </w:style>
  <w:style w:type="character" w:customStyle="1" w:styleId="WW8Num19z1">
    <w:name w:val="WW8Num19z1"/>
    <w:rsid w:val="003565AC"/>
    <w:rPr>
      <w:rFonts w:ascii="Courier New" w:hAnsi="Courier New" w:cs="Courier New" w:hint="default"/>
    </w:rPr>
  </w:style>
  <w:style w:type="character" w:customStyle="1" w:styleId="WW8Num19z2">
    <w:name w:val="WW8Num19z2"/>
    <w:rsid w:val="003565AC"/>
    <w:rPr>
      <w:rFonts w:ascii="Wingdings" w:hAnsi="Wingdings" w:hint="default"/>
    </w:rPr>
  </w:style>
  <w:style w:type="character" w:customStyle="1" w:styleId="3a">
    <w:name w:val="Основной шрифт абзаца3"/>
    <w:rsid w:val="003565AC"/>
  </w:style>
  <w:style w:type="character" w:customStyle="1" w:styleId="WW8Num7z2">
    <w:name w:val="WW8Num7z2"/>
    <w:rsid w:val="003565AC"/>
    <w:rPr>
      <w:rFonts w:ascii="Wingdings" w:hAnsi="Wingdings" w:hint="default"/>
    </w:rPr>
  </w:style>
  <w:style w:type="character" w:customStyle="1" w:styleId="WW8Num7z3">
    <w:name w:val="WW8Num7z3"/>
    <w:rsid w:val="003565AC"/>
    <w:rPr>
      <w:rFonts w:ascii="Symbol" w:hAnsi="Symbol" w:hint="default"/>
    </w:rPr>
  </w:style>
  <w:style w:type="character" w:customStyle="1" w:styleId="WW8Num8z1">
    <w:name w:val="WW8Num8z1"/>
    <w:rsid w:val="003565AC"/>
    <w:rPr>
      <w:rFonts w:ascii="Courier New" w:hAnsi="Courier New" w:cs="Courier New" w:hint="default"/>
    </w:rPr>
  </w:style>
  <w:style w:type="character" w:customStyle="1" w:styleId="WW8Num8z2">
    <w:name w:val="WW8Num8z2"/>
    <w:rsid w:val="003565AC"/>
    <w:rPr>
      <w:rFonts w:ascii="Wingdings" w:hAnsi="Wingdings" w:hint="default"/>
    </w:rPr>
  </w:style>
  <w:style w:type="character" w:customStyle="1" w:styleId="WW8Num8z3">
    <w:name w:val="WW8Num8z3"/>
    <w:rsid w:val="003565AC"/>
    <w:rPr>
      <w:rFonts w:ascii="Symbol" w:hAnsi="Symbol" w:hint="default"/>
    </w:rPr>
  </w:style>
  <w:style w:type="character" w:customStyle="1" w:styleId="WW8Num9z1">
    <w:name w:val="WW8Num9z1"/>
    <w:rsid w:val="003565AC"/>
    <w:rPr>
      <w:rFonts w:ascii="Courier New" w:hAnsi="Courier New" w:cs="Courier New" w:hint="default"/>
    </w:rPr>
  </w:style>
  <w:style w:type="character" w:customStyle="1" w:styleId="WW8Num9z2">
    <w:name w:val="WW8Num9z2"/>
    <w:rsid w:val="003565AC"/>
    <w:rPr>
      <w:rFonts w:ascii="Wingdings" w:hAnsi="Wingdings" w:hint="default"/>
    </w:rPr>
  </w:style>
  <w:style w:type="character" w:customStyle="1" w:styleId="2c">
    <w:name w:val="Основной шрифт абзаца2"/>
    <w:rsid w:val="003565AC"/>
  </w:style>
  <w:style w:type="character" w:customStyle="1" w:styleId="Absatz-Standardschriftart">
    <w:name w:val="Absatz-Standardschriftart"/>
    <w:rsid w:val="003565AC"/>
  </w:style>
  <w:style w:type="character" w:customStyle="1" w:styleId="WW8Num1z0">
    <w:name w:val="WW8Num1z0"/>
    <w:rsid w:val="003565AC"/>
    <w:rPr>
      <w:b/>
      <w:bCs w:val="0"/>
    </w:rPr>
  </w:style>
  <w:style w:type="character" w:customStyle="1" w:styleId="WW8Num3z2">
    <w:name w:val="WW8Num3z2"/>
    <w:rsid w:val="003565AC"/>
    <w:rPr>
      <w:rFonts w:ascii="Wingdings" w:hAnsi="Wingdings" w:hint="default"/>
    </w:rPr>
  </w:style>
  <w:style w:type="character" w:customStyle="1" w:styleId="WW8Num4z0">
    <w:name w:val="WW8Num4z0"/>
    <w:rsid w:val="003565AC"/>
    <w:rPr>
      <w:b/>
      <w:bCs w:val="0"/>
      <w:sz w:val="24"/>
      <w:szCs w:val="24"/>
    </w:rPr>
  </w:style>
  <w:style w:type="character" w:customStyle="1" w:styleId="18">
    <w:name w:val="Основной шрифт абзаца1"/>
    <w:rsid w:val="003565AC"/>
  </w:style>
  <w:style w:type="character" w:customStyle="1" w:styleId="48">
    <w:name w:val="Знак Знак4"/>
    <w:basedOn w:val="18"/>
    <w:rsid w:val="003565AC"/>
    <w:rPr>
      <w:rFonts w:ascii="Tahoma" w:eastAsia="Times New Roman" w:hAnsi="Tahoma" w:cs="Tahoma" w:hint="default"/>
      <w:color w:val="000000"/>
      <w:sz w:val="32"/>
      <w:szCs w:val="32"/>
    </w:rPr>
  </w:style>
  <w:style w:type="character" w:customStyle="1" w:styleId="3b">
    <w:name w:val="Знак Знак3"/>
    <w:basedOn w:val="18"/>
    <w:rsid w:val="003565AC"/>
    <w:rPr>
      <w:rFonts w:ascii="Times New Roman" w:eastAsia="Times New Roman" w:hAnsi="Times New Roman" w:cs="Times New Roman" w:hint="default"/>
      <w:b/>
      <w:bCs/>
      <w:szCs w:val="20"/>
    </w:rPr>
  </w:style>
  <w:style w:type="character" w:customStyle="1" w:styleId="19">
    <w:name w:val="Знак Знак1"/>
    <w:basedOn w:val="18"/>
    <w:rsid w:val="003565A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aff6">
    <w:name w:val="Знак Знак"/>
    <w:basedOn w:val="18"/>
    <w:rsid w:val="003565AC"/>
    <w:rPr>
      <w:rFonts w:ascii="Times New Roman" w:eastAsia="Times New Roman" w:hAnsi="Times New Roman" w:cs="Times New Roman" w:hint="default"/>
    </w:rPr>
  </w:style>
  <w:style w:type="character" w:customStyle="1" w:styleId="aff7">
    <w:name w:val="Маркеры списка"/>
    <w:rsid w:val="003565AC"/>
    <w:rPr>
      <w:rFonts w:ascii="OpenSymbol" w:eastAsia="OpenSymbol" w:hAnsi="OpenSymbol" w:cs="OpenSymbol" w:hint="eastAsia"/>
    </w:rPr>
  </w:style>
  <w:style w:type="character" w:customStyle="1" w:styleId="aff8">
    <w:name w:val="Символ нумерации"/>
    <w:rsid w:val="003565AC"/>
  </w:style>
  <w:style w:type="paragraph" w:styleId="aff9">
    <w:name w:val="Subtitle"/>
    <w:basedOn w:val="a"/>
    <w:next w:val="a"/>
    <w:link w:val="affa"/>
    <w:qFormat/>
    <w:rsid w:val="003565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a">
    <w:name w:val="Подзаголовок Знак"/>
    <w:basedOn w:val="a0"/>
    <w:link w:val="aff9"/>
    <w:rsid w:val="00356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565AC"/>
  </w:style>
  <w:style w:type="character" w:customStyle="1" w:styleId="A00">
    <w:name w:val="A0"/>
    <w:rsid w:val="003565AC"/>
    <w:rPr>
      <w:rFonts w:ascii="PragmaticaC" w:hAnsi="PragmaticaC" w:cs="PragmaticaC" w:hint="default"/>
      <w:b/>
      <w:bCs/>
      <w:color w:val="221E1F"/>
      <w:sz w:val="32"/>
      <w:szCs w:val="32"/>
    </w:rPr>
  </w:style>
  <w:style w:type="character" w:customStyle="1" w:styleId="A20">
    <w:name w:val="A2"/>
    <w:rsid w:val="003565AC"/>
    <w:rPr>
      <w:rFonts w:ascii="PragmaticaC" w:hAnsi="PragmaticaC" w:cs="PragmaticaC" w:hint="default"/>
      <w:b/>
      <w:bCs/>
      <w:color w:val="949698"/>
      <w:sz w:val="36"/>
      <w:szCs w:val="36"/>
    </w:rPr>
  </w:style>
  <w:style w:type="character" w:customStyle="1" w:styleId="A40">
    <w:name w:val="A4"/>
    <w:rsid w:val="003565AC"/>
    <w:rPr>
      <w:rFonts w:ascii="PragmaticaC" w:hAnsi="PragmaticaC" w:cs="PragmaticaC" w:hint="default"/>
      <w:color w:val="221E1F"/>
      <w:sz w:val="20"/>
      <w:szCs w:val="20"/>
    </w:rPr>
  </w:style>
  <w:style w:type="character" w:customStyle="1" w:styleId="FontStyle68">
    <w:name w:val="Font Style68"/>
    <w:basedOn w:val="a0"/>
    <w:rsid w:val="003565AC"/>
    <w:rPr>
      <w:rFonts w:ascii="Times New Roman" w:hAnsi="Times New Roman" w:cs="Times New Roman" w:hint="default"/>
      <w:sz w:val="22"/>
      <w:szCs w:val="22"/>
    </w:rPr>
  </w:style>
  <w:style w:type="table" w:styleId="affb">
    <w:name w:val="Table Grid"/>
    <w:basedOn w:val="a1"/>
    <w:uiPriority w:val="59"/>
    <w:rsid w:val="00356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achalka/info/about/1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c.1september.ru/ur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/info/about/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55</Pages>
  <Words>25980</Words>
  <Characters>148091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7</cp:revision>
  <dcterms:created xsi:type="dcterms:W3CDTF">2013-02-18T12:41:00Z</dcterms:created>
  <dcterms:modified xsi:type="dcterms:W3CDTF">2015-02-01T16:23:00Z</dcterms:modified>
</cp:coreProperties>
</file>