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5E" w:rsidRDefault="00156F5E" w:rsidP="00BD7E8D">
      <w:pPr>
        <w:pStyle w:val="Zag2"/>
        <w:tabs>
          <w:tab w:val="left" w:leader="dot" w:pos="624"/>
        </w:tabs>
        <w:rPr>
          <w:rStyle w:val="Zag11"/>
          <w:rFonts w:eastAsia="@Arial Unicode MS"/>
          <w:sz w:val="28"/>
          <w:szCs w:val="28"/>
          <w:lang w:val="ru-RU"/>
        </w:rPr>
      </w:pPr>
    </w:p>
    <w:p w:rsidR="00984794" w:rsidRPr="004917C4" w:rsidRDefault="004917C4" w:rsidP="004917C4">
      <w:pPr>
        <w:ind w:left="851" w:hanging="851"/>
        <w:rPr>
          <w:rStyle w:val="Zag11"/>
          <w:rFonts w:ascii="Times New Roman" w:hAnsi="Times New Roman" w:cs="Times New Roman"/>
          <w:b/>
          <w:sz w:val="32"/>
          <w:szCs w:val="32"/>
        </w:rPr>
      </w:pPr>
      <w:r w:rsidRPr="004917C4">
        <w:rPr>
          <w:rFonts w:ascii="Times New Roman" w:hAnsi="Times New Roman" w:cs="Times New Roman"/>
          <w:b/>
          <w:sz w:val="32"/>
          <w:szCs w:val="32"/>
        </w:rPr>
        <w:t xml:space="preserve">1. Пояснительная записка </w:t>
      </w:r>
      <w:r w:rsidRPr="004917C4">
        <w:rPr>
          <w:rStyle w:val="Zag11"/>
          <w:rFonts w:ascii="Times New Roman" w:eastAsia="@Arial Unicode MS" w:hAnsi="Times New Roman" w:cs="Times New Roman"/>
          <w:b/>
          <w:sz w:val="32"/>
          <w:szCs w:val="32"/>
        </w:rPr>
        <w:t>студии</w:t>
      </w:r>
      <w:r w:rsidR="00594C0D" w:rsidRPr="004917C4">
        <w:rPr>
          <w:rStyle w:val="Zag11"/>
          <w:rFonts w:ascii="Times New Roman" w:eastAsia="@Arial Unicode MS" w:hAnsi="Times New Roman" w:cs="Times New Roman"/>
          <w:b/>
          <w:sz w:val="32"/>
          <w:szCs w:val="32"/>
        </w:rPr>
        <w:t xml:space="preserve">  мультипликации</w:t>
      </w:r>
    </w:p>
    <w:p w:rsidR="00F42AFE" w:rsidRPr="00A920A5" w:rsidRDefault="002724BB" w:rsidP="00DD5FD2">
      <w:pPr>
        <w:pStyle w:val="a5"/>
        <w:ind w:firstLine="708"/>
      </w:pPr>
      <w:r w:rsidRPr="0012001C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В условиях интенсификации процессов информатизации общества и </w:t>
      </w:r>
      <w:r w:rsidR="002D373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образования </w:t>
      </w:r>
      <w:r w:rsidRPr="0012001C">
        <w:rPr>
          <w:rStyle w:val="c2"/>
          <w:rFonts w:ascii="Times New Roman" w:hAnsi="Times New Roman" w:cs="Times New Roman"/>
          <w:color w:val="444444"/>
          <w:sz w:val="28"/>
          <w:szCs w:val="28"/>
        </w:rPr>
        <w:t>целесообразно</w:t>
      </w:r>
      <w:r w:rsidR="002D3731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с дошкольниками  широко использовать</w:t>
      </w:r>
      <w:r w:rsidRPr="0012001C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2D3731">
        <w:rPr>
          <w:rStyle w:val="c2"/>
          <w:rFonts w:ascii="Times New Roman" w:hAnsi="Times New Roman" w:cs="Times New Roman"/>
          <w:color w:val="444444"/>
          <w:sz w:val="28"/>
          <w:szCs w:val="28"/>
        </w:rPr>
        <w:t>цифровые инструменты  и возможности</w:t>
      </w: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современной информационно-образовательной среды. Ориентировка дошкольников в информационных и коммуникативных 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 на ступени дошкольного образования. </w:t>
      </w:r>
    </w:p>
    <w:p w:rsidR="00984794" w:rsidRPr="00A920A5" w:rsidRDefault="002554EB" w:rsidP="000A0419">
      <w:pPr>
        <w:pStyle w:val="a5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ab/>
      </w:r>
      <w:r w:rsidR="00BD7E8D" w:rsidRPr="00A920A5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т</w:t>
      </w:r>
      <w:r w:rsidR="00AD008F">
        <w:rPr>
          <w:rStyle w:val="Zag11"/>
          <w:rFonts w:ascii="Times New Roman" w:eastAsia="@Arial Unicode MS" w:hAnsi="Times New Roman" w:cs="Times New Roman"/>
          <w:sz w:val="28"/>
          <w:szCs w:val="28"/>
        </w:rPr>
        <w:t>еоретического материала студии м</w:t>
      </w:r>
      <w:r w:rsidR="00BD7E8D" w:rsidRPr="00A920A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ультипликации </w:t>
      </w:r>
      <w:r w:rsidR="00984794" w:rsidRPr="00A920A5">
        <w:rPr>
          <w:rStyle w:val="Zag11"/>
          <w:rFonts w:ascii="Times New Roman" w:eastAsia="@Arial Unicode MS" w:hAnsi="Times New Roman" w:cs="Times New Roman"/>
          <w:sz w:val="28"/>
          <w:szCs w:val="28"/>
        </w:rPr>
        <w:t>начинается формирование навыков, необходимых для жизни и работы в современном высокотехнологичном обществе. Обучающиеся приобретут перви</w:t>
      </w:r>
      <w:r w:rsidR="00BD7E8D" w:rsidRPr="00A920A5">
        <w:rPr>
          <w:rStyle w:val="Zag11"/>
          <w:rFonts w:ascii="Times New Roman" w:eastAsia="@Arial Unicode MS" w:hAnsi="Times New Roman" w:cs="Times New Roman"/>
          <w:sz w:val="28"/>
          <w:szCs w:val="28"/>
        </w:rPr>
        <w:t>чные навыки работы с компьютером, умение фотографировать, копировать фотографии в программы, монтировать мультфильмы и записывать на компьютер</w:t>
      </w:r>
      <w:r w:rsidR="003A1A7B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984794" w:rsidRPr="00A920A5" w:rsidRDefault="00984794" w:rsidP="000A0419">
      <w:pPr>
        <w:pStyle w:val="a5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A920A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A920A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минизарядку</w:t>
      </w:r>
      <w:proofErr w:type="spellEnd"/>
      <w:r w:rsidRPr="00A920A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);</w:t>
      </w:r>
    </w:p>
    <w:p w:rsidR="00984794" w:rsidRPr="003A1A7B" w:rsidRDefault="00984794" w:rsidP="000A0419">
      <w:pPr>
        <w:pStyle w:val="a5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A920A5">
        <w:rPr>
          <w:rStyle w:val="Zag11"/>
          <w:rFonts w:ascii="Times New Roman" w:eastAsia="@Arial Unicode MS" w:hAnsi="Times New Roman" w:cs="Times New Roman"/>
          <w:sz w:val="28"/>
          <w:szCs w:val="28"/>
        </w:rPr>
        <w:t>·организовывать систему</w:t>
      </w:r>
      <w:r w:rsidR="00854AC9" w:rsidRPr="00A920A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папок для хранения </w:t>
      </w:r>
      <w:r w:rsidRPr="00A920A5">
        <w:rPr>
          <w:rStyle w:val="Zag11"/>
          <w:rFonts w:ascii="Times New Roman" w:eastAsia="@Arial Unicode MS" w:hAnsi="Times New Roman" w:cs="Times New Roman"/>
          <w:sz w:val="28"/>
          <w:szCs w:val="28"/>
        </w:rPr>
        <w:t>информации в компьютере.</w:t>
      </w:r>
    </w:p>
    <w:p w:rsidR="00C4023E" w:rsidRPr="003A1A7B" w:rsidRDefault="00984794" w:rsidP="000A0419">
      <w:pPr>
        <w:pStyle w:val="a5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A920A5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·определять последовательность выполнения действий, составлять инструкции (простые алгоритмы) в несколько действий</w:t>
      </w:r>
      <w:r w:rsidR="00CE79F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;</w:t>
      </w:r>
    </w:p>
    <w:p w:rsidR="00C4023E" w:rsidRPr="00A920A5" w:rsidRDefault="00C4023E" w:rsidP="000A0419">
      <w:pPr>
        <w:pStyle w:val="a5"/>
      </w:pPr>
      <w:r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вводить информацию в компьютер с использованием различных т</w:t>
      </w:r>
      <w:r w:rsidR="00CE79F2">
        <w:rPr>
          <w:rStyle w:val="c5"/>
          <w:rFonts w:ascii="Times New Roman" w:hAnsi="Times New Roman" w:cs="Times New Roman"/>
          <w:color w:val="444444"/>
          <w:sz w:val="28"/>
          <w:szCs w:val="28"/>
        </w:rPr>
        <w:t>ехнических средств (фото</w:t>
      </w:r>
      <w:r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камеры, микрофона и т. д.), сохранять полученную информацию;</w:t>
      </w:r>
    </w:p>
    <w:p w:rsidR="00C4023E" w:rsidRDefault="00C4023E" w:rsidP="000A0419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</w:t>
      </w:r>
      <w:r w:rsidR="00156F5E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-</w:t>
      </w:r>
      <w:r w:rsidR="00403B17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карты);</w:t>
      </w:r>
    </w:p>
    <w:p w:rsidR="003A1A7B" w:rsidRPr="00A920A5" w:rsidRDefault="003A1A7B" w:rsidP="000A0419">
      <w:pPr>
        <w:pStyle w:val="a5"/>
      </w:pPr>
    </w:p>
    <w:p w:rsidR="00C4023E" w:rsidRPr="00A920A5" w:rsidRDefault="00C4023E" w:rsidP="000A0419">
      <w:pPr>
        <w:pStyle w:val="a5"/>
      </w:pPr>
      <w:r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Метапредметные результаты: </w:t>
      </w:r>
    </w:p>
    <w:p w:rsidR="00C4023E" w:rsidRPr="00A920A5" w:rsidRDefault="00727BB4" w:rsidP="000A0419">
      <w:pPr>
        <w:pStyle w:val="a5"/>
      </w:pPr>
      <w:r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1.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Регулятивные: выбирать действия в соответствии с поставленной задаче</w:t>
      </w:r>
      <w:r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й и условиями её реализации; </w:t>
      </w:r>
    </w:p>
    <w:p w:rsidR="00C4023E" w:rsidRPr="00A920A5" w:rsidRDefault="00727BB4" w:rsidP="000A0419">
      <w:pPr>
        <w:pStyle w:val="a5"/>
      </w:pPr>
      <w:r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2. 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Познаватель</w:t>
      </w:r>
      <w:r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ные: уметь 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удерживать учебную задачу, применять установленные правила, осуществлять рефлексию сп</w:t>
      </w:r>
      <w:r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особов и условий действий, 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строить рассуждения и т.</w:t>
      </w:r>
      <w:r w:rsidR="00CE79F2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п</w:t>
      </w:r>
      <w:proofErr w:type="gramEnd"/>
      <w:r w:rsidR="00CE79F2">
        <w:rPr>
          <w:rStyle w:val="c5"/>
          <w:rFonts w:ascii="Times New Roman" w:hAnsi="Times New Roman" w:cs="Times New Roman"/>
          <w:color w:val="444444"/>
          <w:sz w:val="28"/>
          <w:szCs w:val="28"/>
        </w:rPr>
        <w:t>;</w:t>
      </w:r>
    </w:p>
    <w:p w:rsidR="00C4023E" w:rsidRPr="00A920A5" w:rsidRDefault="00BE1C5D" w:rsidP="000A0419">
      <w:pPr>
        <w:pStyle w:val="a5"/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3. </w:t>
      </w:r>
      <w:r w:rsidR="000A4F1D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Коммуникативные:</w:t>
      </w:r>
      <w:r w:rsidR="00854AC9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ставить вопросы, обращаться за помощью, вырабатывать умение работать в парах, обучать сотрудничеству, формулировать свои затруднен</w:t>
      </w:r>
      <w:r w:rsidR="002554EB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ия, использовать речь 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для регуляции своих действий, строить понятные для партнёра высказывания и т.</w:t>
      </w:r>
      <w:r w:rsidR="00CE79F2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д</w:t>
      </w:r>
      <w:r w:rsidR="00CE79F2">
        <w:rPr>
          <w:rStyle w:val="c5"/>
          <w:rFonts w:ascii="Times New Roman" w:hAnsi="Times New Roman" w:cs="Times New Roman"/>
          <w:color w:val="444444"/>
          <w:sz w:val="28"/>
          <w:szCs w:val="28"/>
        </w:rPr>
        <w:t>;</w:t>
      </w:r>
    </w:p>
    <w:p w:rsidR="00C4023E" w:rsidRDefault="00BE1C5D" w:rsidP="000A0419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4. 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Личностные: мотивация учебной деятельности, самооценка</w:t>
      </w:r>
      <w:r w:rsidR="00947393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на основе критериев успешности </w:t>
      </w:r>
      <w:r w:rsidR="00C4023E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деятель</w:t>
      </w:r>
      <w:r w:rsidR="000A4F1D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ности, умение задавать вопросы;</w:t>
      </w:r>
    </w:p>
    <w:p w:rsidR="00BE1C5D" w:rsidRPr="00A920A5" w:rsidRDefault="00BE1C5D" w:rsidP="000A0419">
      <w:pPr>
        <w:pStyle w:val="a5"/>
      </w:pPr>
    </w:p>
    <w:p w:rsidR="00C4023E" w:rsidRPr="00A920A5" w:rsidRDefault="00C4023E" w:rsidP="000A0419">
      <w:pPr>
        <w:pStyle w:val="a5"/>
      </w:pP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>При освоении личностных действий ведётся формирование:</w:t>
      </w:r>
    </w:p>
    <w:p w:rsidR="00C4023E" w:rsidRPr="00A920A5" w:rsidRDefault="00C4023E" w:rsidP="000A0419">
      <w:pPr>
        <w:pStyle w:val="a5"/>
      </w:pP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>·уважения к информации о частной жизни и информационным результатам деятельности других людей;</w:t>
      </w:r>
    </w:p>
    <w:p w:rsidR="00DD5FD2" w:rsidRPr="009421BB" w:rsidRDefault="00C4023E" w:rsidP="000A0419">
      <w:pPr>
        <w:pStyle w:val="a5"/>
        <w:rPr>
          <w:rStyle w:val="c2"/>
        </w:rPr>
      </w:pP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>При освоении регулятивных универсальных учебных действий обеспечивается:</w:t>
      </w:r>
    </w:p>
    <w:p w:rsidR="00C4023E" w:rsidRPr="00A920A5" w:rsidRDefault="00C4023E" w:rsidP="000A0419">
      <w:pPr>
        <w:pStyle w:val="a5"/>
      </w:pP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>·оценка условий, алгоритмов и результатов действий, выполняемых в информационной среде;</w:t>
      </w:r>
    </w:p>
    <w:p w:rsidR="00C4023E" w:rsidRPr="00A920A5" w:rsidRDefault="00C4023E" w:rsidP="000A0419">
      <w:pPr>
        <w:pStyle w:val="a5"/>
      </w:pP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>·использование результатов действия, размещённых в информационной среде, для оценки и коррекции выполненного действия;</w:t>
      </w:r>
    </w:p>
    <w:p w:rsidR="00C4023E" w:rsidRPr="00A920A5" w:rsidRDefault="00C4023E" w:rsidP="000A0419">
      <w:pPr>
        <w:pStyle w:val="a5"/>
      </w:pP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>При освоении познавательных универсальных учебных действий ИКТ играют ключевую роль в таких общеучебных универсальных действиях, как:</w:t>
      </w:r>
    </w:p>
    <w:p w:rsidR="00C4023E" w:rsidRPr="00A920A5" w:rsidRDefault="00C4023E" w:rsidP="000A0419">
      <w:pPr>
        <w:pStyle w:val="a5"/>
      </w:pP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>·поиск информации;</w:t>
      </w:r>
      <w:bookmarkStart w:id="0" w:name="_GoBack"/>
      <w:bookmarkEnd w:id="0"/>
    </w:p>
    <w:p w:rsidR="00C4023E" w:rsidRDefault="00C4023E" w:rsidP="000A0419">
      <w:pPr>
        <w:pStyle w:val="a5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>·фиксация (запись) информации с помощью различных технических средств;</w:t>
      </w:r>
    </w:p>
    <w:p w:rsidR="00811A8A" w:rsidRDefault="00811A8A" w:rsidP="000A0419">
      <w:pPr>
        <w:pStyle w:val="a5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>-</w:t>
      </w:r>
      <w:r>
        <w:t>В</w:t>
      </w:r>
      <w:r w:rsidR="00C4023E"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>ыступление перед небольшой аудиторией с устным сообщением с ИКТ</w:t>
      </w:r>
      <w:r w:rsidR="000D5F2D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C4023E"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>-</w:t>
      </w:r>
      <w:r w:rsidR="00D12677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C4023E" w:rsidRPr="00A920A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поддержкой. </w:t>
      </w:r>
    </w:p>
    <w:p w:rsidR="00947393" w:rsidRPr="00A920A5" w:rsidRDefault="00947393" w:rsidP="000A0419">
      <w:pPr>
        <w:pStyle w:val="a5"/>
      </w:pPr>
    </w:p>
    <w:p w:rsidR="002554EB" w:rsidRDefault="000A0419" w:rsidP="000A0419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ab/>
      </w:r>
      <w:proofErr w:type="gramStart"/>
      <w:r w:rsidR="002554EB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В результате использования средств и ин</w:t>
      </w:r>
      <w:r w:rsidR="00DD5FD2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струментов ИКТ и ИКТ – ресурсов </w:t>
      </w:r>
      <w:r w:rsidR="002554EB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у обучающихся будут формирова</w:t>
      </w:r>
      <w:r w:rsidR="00DD5FD2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ться универсальные  умения,  </w:t>
      </w:r>
      <w:r w:rsidR="002554EB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что заложит основу успешной </w:t>
      </w:r>
      <w:r w:rsidR="00811A8A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2554EB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>учебной деятельности в начальной</w:t>
      </w:r>
      <w:r w:rsidR="000A2197">
        <w:rPr>
          <w:rStyle w:val="c5"/>
          <w:rFonts w:ascii="Times New Roman" w:hAnsi="Times New Roman" w:cs="Times New Roman"/>
          <w:color w:val="444444"/>
          <w:sz w:val="28"/>
          <w:szCs w:val="28"/>
        </w:rPr>
        <w:t>,</w:t>
      </w:r>
      <w:r w:rsidR="002554EB" w:rsidRPr="00A920A5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средней и старшей школе.</w:t>
      </w:r>
      <w:proofErr w:type="gramEnd"/>
    </w:p>
    <w:p w:rsidR="00DD5FD2" w:rsidRDefault="00DD5FD2" w:rsidP="0012001C">
      <w:pPr>
        <w:rPr>
          <w:rFonts w:ascii="Times New Roman" w:hAnsi="Times New Roman" w:cs="Times New Roman"/>
          <w:sz w:val="28"/>
          <w:szCs w:val="28"/>
        </w:rPr>
      </w:pPr>
    </w:p>
    <w:p w:rsidR="0012001C" w:rsidRPr="0012001C" w:rsidRDefault="0012001C" w:rsidP="0012001C">
      <w:pPr>
        <w:rPr>
          <w:rFonts w:ascii="Times New Roman" w:hAnsi="Times New Roman" w:cs="Times New Roman"/>
          <w:sz w:val="28"/>
          <w:szCs w:val="28"/>
        </w:rPr>
      </w:pPr>
      <w:r w:rsidRPr="0012001C">
        <w:rPr>
          <w:rFonts w:ascii="Times New Roman" w:hAnsi="Times New Roman" w:cs="Times New Roman"/>
          <w:sz w:val="28"/>
          <w:szCs w:val="28"/>
        </w:rPr>
        <w:t>Сроки обучения:</w:t>
      </w:r>
      <w:r>
        <w:rPr>
          <w:rFonts w:ascii="Times New Roman" w:hAnsi="Times New Roman" w:cs="Times New Roman"/>
          <w:sz w:val="28"/>
          <w:szCs w:val="28"/>
        </w:rPr>
        <w:t xml:space="preserve"> 68 часов, 34 недели, 9  месяцев  (2 </w:t>
      </w:r>
      <w:r w:rsidRPr="0012001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001C">
        <w:rPr>
          <w:rFonts w:ascii="Times New Roman" w:hAnsi="Times New Roman" w:cs="Times New Roman"/>
          <w:sz w:val="28"/>
          <w:szCs w:val="28"/>
        </w:rPr>
        <w:t xml:space="preserve"> в неделю)</w:t>
      </w:r>
      <w:r w:rsidR="00DD5FD2">
        <w:rPr>
          <w:rFonts w:ascii="Times New Roman" w:hAnsi="Times New Roman" w:cs="Times New Roman"/>
          <w:sz w:val="28"/>
          <w:szCs w:val="28"/>
        </w:rPr>
        <w:t>.</w:t>
      </w:r>
    </w:p>
    <w:sectPr w:rsidR="0012001C" w:rsidRPr="0012001C" w:rsidSect="00403B1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D2B"/>
    <w:multiLevelType w:val="multilevel"/>
    <w:tmpl w:val="BCA6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4176D"/>
    <w:multiLevelType w:val="multilevel"/>
    <w:tmpl w:val="BCA6C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794"/>
    <w:rsid w:val="00047A68"/>
    <w:rsid w:val="0007264A"/>
    <w:rsid w:val="000A0419"/>
    <w:rsid w:val="000A2197"/>
    <w:rsid w:val="000A4F1D"/>
    <w:rsid w:val="000C5F42"/>
    <w:rsid w:val="000D5F2D"/>
    <w:rsid w:val="000F3605"/>
    <w:rsid w:val="000F7EB3"/>
    <w:rsid w:val="0012001C"/>
    <w:rsid w:val="00156F5E"/>
    <w:rsid w:val="00215B91"/>
    <w:rsid w:val="002554EB"/>
    <w:rsid w:val="002724BB"/>
    <w:rsid w:val="002D3731"/>
    <w:rsid w:val="0030658D"/>
    <w:rsid w:val="00384060"/>
    <w:rsid w:val="003A1A7B"/>
    <w:rsid w:val="003D0832"/>
    <w:rsid w:val="00403B17"/>
    <w:rsid w:val="004613E5"/>
    <w:rsid w:val="0047595E"/>
    <w:rsid w:val="004917C4"/>
    <w:rsid w:val="00590834"/>
    <w:rsid w:val="00594C0D"/>
    <w:rsid w:val="006B5FA8"/>
    <w:rsid w:val="00727BB4"/>
    <w:rsid w:val="00811A8A"/>
    <w:rsid w:val="00854AC9"/>
    <w:rsid w:val="00874663"/>
    <w:rsid w:val="00917D85"/>
    <w:rsid w:val="009421BB"/>
    <w:rsid w:val="00947393"/>
    <w:rsid w:val="00984794"/>
    <w:rsid w:val="00A04204"/>
    <w:rsid w:val="00A920A5"/>
    <w:rsid w:val="00AD008F"/>
    <w:rsid w:val="00BD7E8D"/>
    <w:rsid w:val="00BE1C5D"/>
    <w:rsid w:val="00BE299A"/>
    <w:rsid w:val="00C27554"/>
    <w:rsid w:val="00C4023E"/>
    <w:rsid w:val="00CE79F2"/>
    <w:rsid w:val="00D12677"/>
    <w:rsid w:val="00D75444"/>
    <w:rsid w:val="00DD5FD2"/>
    <w:rsid w:val="00DD7391"/>
    <w:rsid w:val="00DE16BF"/>
    <w:rsid w:val="00E4455D"/>
    <w:rsid w:val="00E90031"/>
    <w:rsid w:val="00EC679E"/>
    <w:rsid w:val="00F42AFE"/>
    <w:rsid w:val="00F70021"/>
    <w:rsid w:val="00F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847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4794"/>
  </w:style>
  <w:style w:type="paragraph" w:customStyle="1" w:styleId="c11">
    <w:name w:val="c11"/>
    <w:basedOn w:val="a"/>
    <w:rsid w:val="009847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98479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98479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3">
    <w:name w:val="Ξαϋχνϋι"/>
    <w:basedOn w:val="a"/>
    <w:rsid w:val="00984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4">
    <w:name w:val="Νξβϋι"/>
    <w:basedOn w:val="a"/>
    <w:rsid w:val="00984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Zag11">
    <w:name w:val="Zag_11"/>
    <w:rsid w:val="00984794"/>
  </w:style>
  <w:style w:type="paragraph" w:customStyle="1" w:styleId="c3">
    <w:name w:val="c3"/>
    <w:basedOn w:val="a"/>
    <w:rsid w:val="00E445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E4455D"/>
  </w:style>
  <w:style w:type="paragraph" w:customStyle="1" w:styleId="c24">
    <w:name w:val="c24"/>
    <w:basedOn w:val="a"/>
    <w:rsid w:val="00E445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455D"/>
  </w:style>
  <w:style w:type="paragraph" w:styleId="a5">
    <w:name w:val="No Spacing"/>
    <w:uiPriority w:val="1"/>
    <w:qFormat/>
    <w:rsid w:val="00A920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847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4794"/>
  </w:style>
  <w:style w:type="paragraph" w:customStyle="1" w:styleId="c11">
    <w:name w:val="c11"/>
    <w:basedOn w:val="a"/>
    <w:rsid w:val="009847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98479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98479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3">
    <w:name w:val="Ξαϋχνϋι"/>
    <w:basedOn w:val="a"/>
    <w:rsid w:val="00984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4">
    <w:name w:val="Νξβϋι"/>
    <w:basedOn w:val="a"/>
    <w:rsid w:val="00984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Zag11">
    <w:name w:val="Zag_11"/>
    <w:rsid w:val="00984794"/>
  </w:style>
  <w:style w:type="paragraph" w:customStyle="1" w:styleId="c3">
    <w:name w:val="c3"/>
    <w:basedOn w:val="a"/>
    <w:rsid w:val="00E445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E4455D"/>
  </w:style>
  <w:style w:type="paragraph" w:customStyle="1" w:styleId="c24">
    <w:name w:val="c24"/>
    <w:basedOn w:val="a"/>
    <w:rsid w:val="00E445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455D"/>
  </w:style>
  <w:style w:type="paragraph" w:styleId="a5">
    <w:name w:val="No Spacing"/>
    <w:uiPriority w:val="1"/>
    <w:qFormat/>
    <w:rsid w:val="00A92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5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2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9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1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3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00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07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4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583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1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66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0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62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09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70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48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5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05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9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0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6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6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4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52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01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906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48EB-D0C1-4764-B11E-F22B020A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2012-08-22T07:19:00Z</cp:lastPrinted>
  <dcterms:created xsi:type="dcterms:W3CDTF">2012-06-25T12:08:00Z</dcterms:created>
  <dcterms:modified xsi:type="dcterms:W3CDTF">2012-08-22T07:23:00Z</dcterms:modified>
</cp:coreProperties>
</file>