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Цели: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познакомить детей с ордынским нашествием как одним из главных исторических событий в жизни России, которое оказало огромное влияние на дальнейшее развитие России;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развивать умение выявлять причинно-следственные связи, умение доказывать, слушать, развивать связную устную речь;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воспитывать интерес к истории нашей страны, чувство патриотизма, чувство любви и гордости за родное Отечество.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5DB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Ход урока.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Приветствие. Здравствуйте. Я вам желаю сегодня добра. Вы мне желаете сегодня добра. Если будет трудно, я помогу.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2.Актуализация базовых знаний, подведение к самостоятельному формулированию темы урока.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-Какие умения нам потребуются сегодня на уроке? (думать, рассуждать, доказывать, слушать, работать с картой, работать с лентой времени)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 уже несколько уроков путешествуете по далёкому прошлому нашей страны. Как она тогда называлась?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-А о каком временном периоде идёт речь? Покажите на ленте времени.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-Что же произошло с Киевской Русью в Х11 веке?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Обратимся к картинной ленте времени, последний кадр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 что была похожа Киевская Русь, если посмотреть на карту того времени? (лоскутное одеяло, лоскутно</w:t>
      </w:r>
      <w:proofErr w:type="gramStart"/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е-</w:t>
      </w:r>
      <w:proofErr w:type="gramEnd"/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состоящее из отдельны лоскутков, кусочков)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-Сегодня мы двинемся в путь дальше и окажемся уже в Х111в</w:t>
      </w:r>
      <w:proofErr w:type="gramStart"/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.(</w:t>
      </w:r>
      <w:proofErr w:type="gramEnd"/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показ на ленте)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хочу рассказать вам одну историю (притчу</w:t>
      </w:r>
      <w:proofErr w:type="gramStart"/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)(</w:t>
      </w:r>
      <w:proofErr w:type="gramEnd"/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Л. Н. Толстой «Отец и сыновья»).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Отец приказал сыновьям, чтобы жили в согласии, а они не слушались. Вот он велел принести веник и говорит: "Сломайте!".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Сколько они не бились, не могли сломать. Тогда отец развязал веник и велел ломать по одному пруту. Они легко переломили прутья </w:t>
      </w:r>
      <w:proofErr w:type="gramStart"/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одиночке</w:t>
      </w:r>
      <w:proofErr w:type="gramEnd"/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Отец и говорит:- Так и вы: если в согласии жить будете, никто вас не одолеет; а если будете ссориться да все врозь,- вас всякий легко погубит</w:t>
      </w:r>
      <w:proofErr w:type="gramStart"/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</w:t>
      </w:r>
      <w:proofErr w:type="gramEnd"/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доске).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 вот, если бы русские князья и были этими сыновьями, как вы думаете, выполнила ли они наказ отца?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Подведение к самостоятельному формулированию темы урока.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-А теперь сделайте предположение, что могло произойти дальше после разделения государства на отдельные княжества?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Кот уже догадался, о чём сегодня пойдёт речь? ( нападение, вторжение, нашестви</w:t>
      </w:r>
      <w:proofErr w:type="gramStart"/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е-</w:t>
      </w:r>
      <w:proofErr w:type="gramEnd"/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вторжение неприятеля в страну.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Какое древнее государство напало на Киевскую Русь? (обратимся к карте).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Далеко на востоке, в центральной Азии жили монголо-татары. Они были прекрасными наездниками. Занимались скотоводством. Но племя это было исключительно враждебным. Даже между собой они редко жили в мире, а уж с другими народами постоянно враждовали. Государство </w:t>
      </w:r>
      <w:proofErr w:type="spellStart"/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монголо-татаров</w:t>
      </w:r>
      <w:proofErr w:type="spellEnd"/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называлось Золотая Орда. Они и напали на Русь. Поэтому нашествие и назвали Ордынским.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-Так как же звучит тема нашего сегодняшнего урока? (Ордынское нашествие)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Я забегу вперёд и скажу, что ордынское нашествие закончилось победой </w:t>
      </w:r>
      <w:proofErr w:type="spellStart"/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монголо-татаров</w:t>
      </w:r>
      <w:proofErr w:type="spellEnd"/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а мы сегодня на уроке выясним, почему это случилось.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Может </w:t>
      </w:r>
      <w:proofErr w:type="gramStart"/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быть</w:t>
      </w:r>
      <w:proofErr w:type="gramEnd"/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они были лучше вооружены? (Просмотр слайдов оружия русских и </w:t>
      </w:r>
      <w:proofErr w:type="spellStart"/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монголо-татаров</w:t>
      </w:r>
      <w:proofErr w:type="spellEnd"/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Маленькие необыкновенно выносливые лошадки легко покрывали большие расстояния. Сами монголы отличались неприхотливостью и большим терпением, могли не есть по два, три дня, легко переносили жару и холод. У монгольских всадников было по два-три лука, колчан со стрелами, копьё с крюком </w:t>
      </w:r>
      <w:proofErr w:type="gramStart"/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–с</w:t>
      </w:r>
      <w:proofErr w:type="gramEnd"/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таскивать с коней неприятельских воинов (показ монголо-татарского воина), у богатых была сабля. В арсенале русского воина были меч, лук и стрелы. Кольчуга, щит и шлем были его защитой (показ иллюстрации русского воина).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 Изучение нового материала.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-Как вы думаете, из каких источников вы сможете узнать новое сегодня на уроке?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Учебник, рассказ учителя, энциклопедия, компьютер.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Работа с учебником с 117, показ слайдов.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-Как вы думаете, как мы сейчас будем работать? (читать, составлять план), (работа с памяткой)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1)Чтение первого абзаца, подбор заголовка. Страшная угроза. </w:t>
      </w:r>
      <w:proofErr w:type="spellStart"/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Чиегисхан</w:t>
      </w:r>
      <w:proofErr w:type="spellEnd"/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Показ портрета Чингисхана,1223г</w:t>
      </w:r>
      <w:proofErr w:type="gramStart"/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.(</w:t>
      </w:r>
      <w:proofErr w:type="gramEnd"/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слайд)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Показ на карте места битвы.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Покажите на ленте времени.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2)Чтение 2 абзаца. Страшный разгром. Хан Батый 1237г.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Показ слайдов «Взятие Рязани», «Оборона Владимира», «Сражение» (сопровождается рассказом)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через 14 лет…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Шёл 1237. На юго-восточных рубежах Киевской Руси высились мощные земляные валы города Рязани. Деревянные стены с башнями </w:t>
      </w:r>
      <w:proofErr w:type="spellStart"/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недёжно</w:t>
      </w:r>
      <w:proofErr w:type="spellEnd"/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защищали дома. Но отчего же у горожан озабоченные лица? Только что примчался гонец: по направлению к Рязани движется огромное войско. Во главе его стоит внук Чингисхана – хан Батый. Послал за помощью рязанский князь к князьям Владимира и Чернигова, но не откликнулись они, не пришли на помощь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3)Чтение 3 абзаца. Русь под чужеземным игом.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Русь была вынуждена отдавать десятую часть всех своих бога</w:t>
      </w:r>
      <w:proofErr w:type="gramStart"/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тств в З</w:t>
      </w:r>
      <w:proofErr w:type="gramEnd"/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олотую Орду. Дань собирали специальные люди баскаки</w:t>
      </w:r>
      <w:proofErr w:type="gramStart"/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End"/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лайд «Баскаки»)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4)Чтение 4 абзаца. 240 лет ордынского господства</w:t>
      </w:r>
      <w:proofErr w:type="gramStart"/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оследний слайд)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Первичное закрепление.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Посмотрите, правильно ли записан план на доске?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Русь под чужеземным игом.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Страшный разгром.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240 лет ордынского господства.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Страшная угроза.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Восстановите план.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Расскажите по составленному плану об ордынском нашествии. (Памятка для пересказа по плану).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6. Закрепление.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с вами много узнали сегодня о печальных исторических событиях, которые произошли в Киевской Руси более 700 лет тому назад.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Откуда люди узнали об этом? (археологические находки, древние книги</w:t>
      </w:r>
      <w:proofErr w:type="gramStart"/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</w:t>
      </w:r>
      <w:proofErr w:type="gramEnd"/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аже наш современный русский язык несёт на себе печать 240-летнего господства </w:t>
      </w:r>
      <w:proofErr w:type="spellStart"/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монголо-татаров</w:t>
      </w:r>
      <w:proofErr w:type="spellEnd"/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-А какие учёные разгадывают тайны прошлого? (археологи, историки, лингвисты).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с вами сейчас тоже превратимся в учёных. Одна группа будет учёными-археологами, а другая учёными-лингвистами.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Учёным-археологам удалось обнаружить при раскопках несколько древних предметов, относящихся к периоду монголо-татарского нашествия. Рассортируйте эти предметы на группы.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 учёные-лингвисты произведут исследование нескольких выражений нашего современного языка и попытаются обнаружить в них следы пребывания </w:t>
      </w:r>
      <w:proofErr w:type="spellStart"/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монголо-татаров</w:t>
      </w:r>
      <w:proofErr w:type="spellEnd"/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Проверка.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–У кого получилось?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–Кому понравилась эта работа?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7. Итог.</w:t>
      </w:r>
    </w:p>
    <w:p w:rsidR="002D5DB0" w:rsidRPr="002D5DB0" w:rsidRDefault="002D5DB0" w:rsidP="002D5D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Пригодились ли вам те умения, которые вы назвали в начале урока?</w:t>
      </w:r>
    </w:p>
    <w:p w:rsidR="002D5DB0" w:rsidRPr="002D5DB0" w:rsidRDefault="002D5DB0" w:rsidP="002D5D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 Д/</w:t>
      </w:r>
      <w:proofErr w:type="spellStart"/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</w:t>
      </w:r>
      <w:proofErr w:type="spellEnd"/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-Какое задание вы бы хотели выполнить?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Подготовить сообщение.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Составить кроссворд.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Прочитать учебник и уметь рассказать об ордынском нашествии.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D5DB0" w:rsidRPr="002D5DB0" w:rsidRDefault="002D5DB0" w:rsidP="002D5D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Symbol" w:cs="Arial"/>
          <w:color w:val="000000"/>
          <w:sz w:val="20"/>
          <w:szCs w:val="20"/>
          <w:lang w:eastAsia="ru-RU"/>
        </w:rPr>
        <w:t></w:t>
      </w: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hyperlink r:id="rId4" w:tooltip="http://www.scribd.com/doc/8821133/-" w:history="1">
        <w:r w:rsidRPr="002D5DB0">
          <w:rPr>
            <w:rFonts w:ascii="Arial" w:eastAsia="Times New Roman" w:hAnsi="Arial" w:cs="Arial"/>
            <w:b/>
            <w:bCs/>
            <w:color w:val="800080"/>
            <w:sz w:val="20"/>
            <w:u w:val="single"/>
            <w:lang w:eastAsia="ru-RU"/>
          </w:rPr>
          <w:t>"Ордынское нашествие</w:t>
        </w:r>
      </w:hyperlink>
    </w:p>
    <w:p w:rsidR="002D5DB0" w:rsidRPr="002D5DB0" w:rsidRDefault="002D5DB0" w:rsidP="002D5D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D5DB0" w:rsidRPr="002D5DB0" w:rsidRDefault="002D5DB0" w:rsidP="002D5D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" w:tooltip="Прогимназия №40 (г.Мурманск)" w:history="1">
        <w:r w:rsidRPr="002D5DB0">
          <w:rPr>
            <w:rFonts w:ascii="Arial" w:eastAsia="Times New Roman" w:hAnsi="Arial" w:cs="Arial"/>
            <w:color w:val="800080"/>
            <w:sz w:val="20"/>
            <w:u w:val="single"/>
            <w:lang w:eastAsia="ru-RU"/>
          </w:rPr>
          <w:t>Прогимназия №40 (г</w:t>
        </w:r>
        <w:proofErr w:type="gramStart"/>
        <w:r w:rsidRPr="002D5DB0">
          <w:rPr>
            <w:rFonts w:ascii="Arial" w:eastAsia="Times New Roman" w:hAnsi="Arial" w:cs="Arial"/>
            <w:color w:val="800080"/>
            <w:sz w:val="20"/>
            <w:u w:val="single"/>
            <w:lang w:eastAsia="ru-RU"/>
          </w:rPr>
          <w:t>.М</w:t>
        </w:r>
        <w:proofErr w:type="gramEnd"/>
        <w:r w:rsidRPr="002D5DB0">
          <w:rPr>
            <w:rFonts w:ascii="Arial" w:eastAsia="Times New Roman" w:hAnsi="Arial" w:cs="Arial"/>
            <w:color w:val="800080"/>
            <w:sz w:val="20"/>
            <w:u w:val="single"/>
            <w:lang w:eastAsia="ru-RU"/>
          </w:rPr>
          <w:t>урманск)</w:t>
        </w:r>
      </w:hyperlink>
    </w:p>
    <w:p w:rsidR="001B7CF9" w:rsidRDefault="001B7CF9"/>
    <w:sectPr w:rsidR="001B7CF9" w:rsidSect="001B7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DB0"/>
    <w:rsid w:val="001B7CF9"/>
    <w:rsid w:val="002D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5D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topisi.ru/index.php/%D0%9F%D1%80%D0%BE%D0%B3%D0%B8%D0%BC%D0%BD%D0%B0%D0%B7%D0%B8%D1%8F_%E2%84%9640_%28%D0%B3.%D0%9C%D1%83%D1%80%D0%BC%D0%B0%D0%BD%D1%81%D0%BA%29" TargetMode="External"/><Relationship Id="rId4" Type="http://schemas.openxmlformats.org/officeDocument/2006/relationships/hyperlink" Target="http://www.scribd.com/doc/8821133/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5479</Characters>
  <Application>Microsoft Office Word</Application>
  <DocSecurity>0</DocSecurity>
  <Lines>45</Lines>
  <Paragraphs>12</Paragraphs>
  <ScaleCrop>false</ScaleCrop>
  <Company/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Хана</dc:creator>
  <cp:lastModifiedBy>Хана</cp:lastModifiedBy>
  <cp:revision>1</cp:revision>
  <dcterms:created xsi:type="dcterms:W3CDTF">2014-02-09T17:49:00Z</dcterms:created>
  <dcterms:modified xsi:type="dcterms:W3CDTF">2014-02-09T17:50:00Z</dcterms:modified>
</cp:coreProperties>
</file>