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745" w:rsidRDefault="00E82745" w:rsidP="00E82745">
      <w:pPr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казенное общеобразовательное учреждение</w:t>
      </w:r>
    </w:p>
    <w:p w:rsidR="00E82745" w:rsidRDefault="00E82745" w:rsidP="00E8274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Нагорненская основная общеобразовательная школа</w:t>
      </w:r>
    </w:p>
    <w:p w:rsidR="00E82745" w:rsidRDefault="00E82745" w:rsidP="00E8274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Россошанского муниципального района Воронежской области</w:t>
      </w:r>
    </w:p>
    <w:p w:rsidR="00E82745" w:rsidRDefault="00E82745" w:rsidP="00E82745">
      <w:pPr>
        <w:jc w:val="center"/>
        <w:rPr>
          <w:rFonts w:ascii="Times New Roman" w:hAnsi="Times New Roman" w:cs="Times New Roman"/>
          <w:b/>
          <w:color w:val="000000"/>
        </w:rPr>
      </w:pPr>
    </w:p>
    <w:p w:rsidR="00E82745" w:rsidRDefault="00E82745" w:rsidP="00E82745">
      <w:pPr>
        <w:rPr>
          <w:rFonts w:ascii="Times New Roman" w:hAnsi="Times New Roman" w:cs="Times New Roman"/>
          <w:b/>
          <w:color w:val="000000"/>
        </w:rPr>
      </w:pPr>
    </w:p>
    <w:p w:rsidR="00E82745" w:rsidRDefault="00E82745" w:rsidP="00E82745">
      <w:pPr>
        <w:jc w:val="center"/>
        <w:rPr>
          <w:rFonts w:ascii="Times New Roman" w:hAnsi="Times New Roman" w:cs="Times New Roman"/>
          <w:b/>
          <w:color w:val="000000"/>
        </w:rPr>
      </w:pPr>
    </w:p>
    <w:p w:rsidR="00E82745" w:rsidRDefault="00E82745" w:rsidP="00E82745">
      <w:pPr>
        <w:jc w:val="center"/>
        <w:rPr>
          <w:rFonts w:ascii="Times New Roman" w:hAnsi="Times New Roman" w:cs="Times New Roman"/>
          <w:b/>
          <w:color w:val="000000"/>
        </w:rPr>
      </w:pPr>
    </w:p>
    <w:p w:rsidR="00E82745" w:rsidRDefault="00E82745" w:rsidP="00E82745">
      <w:pPr>
        <w:spacing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Рассмотрена                                                                    Согласована                                                              Утверждена</w:t>
      </w:r>
    </w:p>
    <w:p w:rsidR="00E82745" w:rsidRDefault="00E82745" w:rsidP="00E82745">
      <w:pPr>
        <w:spacing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на заседании МО                                                     Зам. директора по УВР                                                  Директор школы                                                                                                                                          </w:t>
      </w:r>
    </w:p>
    <w:p w:rsidR="00E82745" w:rsidRDefault="00E82745" w:rsidP="00E82745">
      <w:pPr>
        <w:spacing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Протокол № 1                                                      ____________Е. А. Шишлова                                 ___________И. Г. Соболева</w:t>
      </w:r>
    </w:p>
    <w:p w:rsidR="00E82745" w:rsidRDefault="00E82745" w:rsidP="00E82745">
      <w:pPr>
        <w:spacing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от «27» __08__2013г.                                                     «</w:t>
      </w:r>
      <w:r w:rsidR="00AC3561">
        <w:rPr>
          <w:rFonts w:ascii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августа    </w:t>
      </w:r>
      <w:r>
        <w:rPr>
          <w:rFonts w:ascii="Times New Roman" w:hAnsi="Times New Roman" w:cs="Times New Roman"/>
          <w:color w:val="000000"/>
          <w:sz w:val="24"/>
          <w:szCs w:val="24"/>
        </w:rPr>
        <w:t>2013г.                                          «</w:t>
      </w:r>
      <w:r w:rsidR="00AC3561">
        <w:rPr>
          <w:rFonts w:ascii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августа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2013г.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</w:p>
    <w:p w:rsidR="00E82745" w:rsidRDefault="00E82745" w:rsidP="00E8274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2745" w:rsidRDefault="00E82745" w:rsidP="00E82745">
      <w:pPr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E82745" w:rsidRDefault="00E82745" w:rsidP="00E82745">
      <w:pPr>
        <w:jc w:val="center"/>
        <w:outlineLvl w:val="0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Рабочая программа</w:t>
      </w:r>
    </w:p>
    <w:p w:rsidR="00E82745" w:rsidRDefault="00E82745" w:rsidP="00E82745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по курсу «Окружающий мир» 2 класс</w:t>
      </w:r>
    </w:p>
    <w:p w:rsidR="00E82745" w:rsidRDefault="00E82745" w:rsidP="00E82745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(Обществознание и естествознание)</w:t>
      </w:r>
    </w:p>
    <w:p w:rsidR="00E82745" w:rsidRDefault="00E82745" w:rsidP="00E82745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на 2013 – 2014 учебный год</w:t>
      </w:r>
    </w:p>
    <w:p w:rsidR="00E82745" w:rsidRDefault="00E82745" w:rsidP="00E82745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УМК «Перспективная начальная школа »</w:t>
      </w:r>
    </w:p>
    <w:p w:rsidR="00E82745" w:rsidRDefault="00E82745" w:rsidP="00E82745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Авторы О. Н. Федотова, Г. В. Трафимова и др.</w:t>
      </w:r>
    </w:p>
    <w:p w:rsidR="00E82745" w:rsidRDefault="00E82745" w:rsidP="00E82745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E82745" w:rsidRDefault="00E82745" w:rsidP="00E8274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2745" w:rsidRDefault="00E82745" w:rsidP="00E8274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2745" w:rsidRDefault="00E82745" w:rsidP="00E82745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Составитель  Апурина Л. Д..                                                                                                                                                                                            учитель начальных классов </w:t>
      </w:r>
    </w:p>
    <w:p w:rsidR="00E82745" w:rsidRPr="006F041D" w:rsidRDefault="00E82745" w:rsidP="00E82745">
      <w:pPr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МКОУ  Нагорненская оош</w:t>
      </w:r>
    </w:p>
    <w:p w:rsidR="00E82745" w:rsidRDefault="00E82745" w:rsidP="00E82745">
      <w:pPr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2745" w:rsidRDefault="00E82745" w:rsidP="00E82745">
      <w:pPr>
        <w:ind w:left="54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82745" w:rsidRDefault="00E82745" w:rsidP="00E82745">
      <w:pPr>
        <w:ind w:left="54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C3561" w:rsidRDefault="00AC3561" w:rsidP="00AC3561">
      <w:pPr>
        <w:ind w:left="708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82745" w:rsidRPr="00E82745" w:rsidRDefault="00AC3561" w:rsidP="00AC3561">
      <w:pPr>
        <w:ind w:left="18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E82745" w:rsidRPr="00E8274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>
        <w:rPr>
          <w:rFonts w:ascii="Times New Roman" w:hAnsi="Times New Roman" w:cs="Times New Roman"/>
          <w:sz w:val="24"/>
          <w:szCs w:val="24"/>
        </w:rPr>
        <w:t>Рабочая программа курса «Окружающий мир» разработана на основе Федерального госу</w:t>
      </w:r>
      <w:r>
        <w:rPr>
          <w:rFonts w:ascii="Times New Roman" w:hAnsi="Times New Roman" w:cs="Times New Roman"/>
          <w:sz w:val="24"/>
          <w:szCs w:val="24"/>
        </w:rPr>
        <w:softHyphen/>
        <w:t>дарственного образовательного стандарта начального общего образования, Концепции ду</w:t>
      </w:r>
      <w:r>
        <w:rPr>
          <w:rFonts w:ascii="Times New Roman" w:hAnsi="Times New Roman" w:cs="Times New Roman"/>
          <w:sz w:val="24"/>
          <w:szCs w:val="24"/>
        </w:rPr>
        <w:softHyphen/>
        <w:t>ховно-нравственного развития и воспитания личности гражданина России, планируемых ре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зультатов начального общего образования (с учётом межпредметных и внутрипредметных связей, логики учебного процесса, задачи формирования у младших школьников умения учиться), Закона Российской Федерации «Об образовании», учебного плана МКОУ Нагорненская основная общеобразовательная школа Россошанского муниципального района Воронежской области, утвержденного Приказом от </w:t>
      </w:r>
      <w:r w:rsidR="0054608C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54608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54608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 № 9</w:t>
      </w:r>
      <w:r w:rsidR="0054608C">
        <w:rPr>
          <w:rFonts w:ascii="Times New Roman" w:hAnsi="Times New Roman" w:cs="Times New Roman"/>
          <w:sz w:val="24"/>
          <w:szCs w:val="24"/>
        </w:rPr>
        <w:t>6-общ.</w:t>
      </w:r>
      <w:r>
        <w:rPr>
          <w:rFonts w:ascii="Times New Roman" w:hAnsi="Times New Roman" w:cs="Times New Roman"/>
          <w:sz w:val="24"/>
          <w:szCs w:val="24"/>
        </w:rPr>
        <w:t>, примерной программы начального общего образования и авторской программы О. Н. Федотовой, Г. В. Трафимовой и С. А. Трафимова «Окружающий мир» (1-4 классы), ориентированной на работу по УМК «Перспективная начальная школа».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Рабочая программа курса «Окружающий мир» разработана на основе Федерального госу</w:t>
      </w:r>
      <w:r>
        <w:rPr>
          <w:rFonts w:ascii="Times New Roman" w:hAnsi="Times New Roman" w:cs="Times New Roman"/>
          <w:sz w:val="24"/>
          <w:szCs w:val="24"/>
        </w:rPr>
        <w:softHyphen/>
        <w:t>дарственного образовательного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стандарта начального общего образования, Концепции ду</w:t>
      </w:r>
      <w:r>
        <w:rPr>
          <w:rFonts w:ascii="Times New Roman" w:hAnsi="Times New Roman" w:cs="Times New Roman"/>
          <w:sz w:val="24"/>
          <w:szCs w:val="24"/>
        </w:rPr>
        <w:softHyphen/>
        <w:t>ховно-нравственного развития и воспитания личности гражданина России, планируемых ре</w:t>
      </w:r>
      <w:r>
        <w:rPr>
          <w:rFonts w:ascii="Times New Roman" w:hAnsi="Times New Roman" w:cs="Times New Roman"/>
          <w:sz w:val="24"/>
          <w:szCs w:val="24"/>
        </w:rPr>
        <w:softHyphen/>
        <w:t>зультатов начального общего образования (с учётом межпредметных и внутрипредметных связей, логики учебного процесса, задачи формирования у младших школьников умения учиться) и авторской программы  Специфика предмета «Окружающий мир» состоит в том, что он, соединяет в равной мере природоведческие, обществоведческие, исторические знания и дает обучающемуся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hAnsi="Times New Roman" w:cs="Times New Roman"/>
          <w:sz w:val="24"/>
          <w:szCs w:val="24"/>
        </w:rPr>
        <w:t>: 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формирование у школьников целостной картины окружающей его природной и социальной среды и его места в этой среде как личности;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людьми, обществом и природой.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Используя для осмысления личного опыта ребенка знания, накопленные естественными и социально-гуманитарными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учебно-воспитательные задачи курса</w:t>
      </w:r>
      <w:r>
        <w:rPr>
          <w:rFonts w:ascii="Times New Roman" w:hAnsi="Times New Roman" w:cs="Times New Roman"/>
          <w:sz w:val="24"/>
          <w:szCs w:val="24"/>
        </w:rPr>
        <w:t xml:space="preserve"> приведены в соответствии с направлениями Федерального компонента государственного стандарта начального общего образования второго поколения.  Это прежде всего: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сохранение и поддержка индивидуальности ребенка на основе учета его жизненного опыта: опыта сельской жизни – с естественно-природным ритмом жизни и опыта городской жизни – с развитой инфраструктурой, с разнообразными источниками информации;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последовательное формирование у школьников универсальных учебных действий, основанных на способности ребенка наблюдать и анализировать, выделять существенные признаки и на их основе проводить обобщение; специальных умений -  работы с научно-популярной, справочной литературой;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проведение фенологических наблюдений, физических опытов, простейших методов измерений;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изучение школьниками взаимосвязей жизнедеятельности человека и природы, человека и общества, получение знаний об объектах, явлениях, закономерностях окружающего ребенка мира и методах его познания с целью дальнейшего изучения в основной школе естественно-научных и обществоведческих дисциплин;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воспитание у школьников бережного отношения к объектам природы и результатам труда людей, сознательного отношения к здоровому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образу жизни, формирование элементарной экологической культуры, формирование навыков нравственного поведения в природе, быту, обществе;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охрана и укрепление психического и физического здоровья детей.</w:t>
      </w:r>
    </w:p>
    <w:p w:rsidR="00E82745" w:rsidRDefault="00E82745" w:rsidP="00E82745">
      <w:pPr>
        <w:jc w:val="center"/>
        <w:rPr>
          <w:rStyle w:val="c0c29c9"/>
        </w:rPr>
      </w:pPr>
      <w:r>
        <w:rPr>
          <w:rStyle w:val="c0c29c9"/>
          <w:rFonts w:ascii="Times New Roman" w:hAnsi="Times New Roman" w:cs="Times New Roman"/>
          <w:b/>
          <w:color w:val="444444"/>
          <w:sz w:val="28"/>
          <w:szCs w:val="28"/>
        </w:rPr>
        <w:t>2. Общая характеристика учебного предмета</w:t>
      </w:r>
    </w:p>
    <w:p w:rsidR="00E82745" w:rsidRDefault="00E82745" w:rsidP="00E82745">
      <w:pPr>
        <w:jc w:val="both"/>
      </w:pPr>
      <w:r>
        <w:rPr>
          <w:rStyle w:val="c0c9"/>
          <w:color w:val="44444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Предмет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готовит поколение нравственно и духовно зрелых, активных, компетентных граждан, ориентированных как на личное благополучие, так и на созидательное обустройство родной страны и планеты Земля. Значение курса «Окружающий мир» состоит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природо - и культуросообразного поведения в окружающей природной и социальной среде. Поэтому данный курс играет наряду с другими предметами начальной школы значительную роль в развитии и воспитании личности.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Существенная особенность курса состоит в том, что в нем заложена содержательная основа для широкой реализации межпредметных связей всех дисциплин начальной школы.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>
        <w:rPr>
          <w:rFonts w:ascii="Times New Roman" w:hAnsi="Times New Roman" w:cs="Times New Roman"/>
          <w:sz w:val="24"/>
          <w:szCs w:val="24"/>
        </w:rPr>
        <w:t>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началами естественных и социально-гуманитарных наук в их единстве и взаимосвязях дает ученику ключ (метод) к осмыслению личного опыта, позволяя сделать явления окружающего мира понятными, знакомыми и предсказуемыми, найти свое место в ближайшем окружении, попытаться прогнозировать направление своих личных интересов в гармонии с интересами природы и общества, тем самым обеспечивая в дальнейшем свое личное и социальное благополучие. 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В рамках же данного предмета благодаря интеграции естественно-научных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 - культурное единство российского общества как важнейшее национальное достояние России. Таким образом, курс создает прочный фундамент для изучения значительной части предметов основной школы и для дальнейшего развития личности.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«Окружающий мир» является интегрированным курсом для четырехлетней общеобразовательной начальной школы. В единый курс интегрированы такие образовательные области, как «Естествознание» и «Обществознание». Особая значимость этого интегрированного курса в формировании у школьников целостной картины окружающей его природной и социальной среды и его места в этой среде как личности.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</w:rPr>
        <w:t>Во 2-м классе все знания, полученные в 1-м, систематизируются и углубляются на основе знакомства с источниками информации об окружающем мире. Дети уже умеют читать и общаться со взрослыми. Способ познания может быть расширен за счет работы с адаптированными научными источниками, справочной литературой, наглядными пособиями, за счет первичных умений «собирать» информацию самостоятельно (в беседах с информированными взрослыми — родителями, педагогами школы, агрономами, экологами, на уроках информатики и т.д.).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Важнейшая роль в развитии ребенка в течение всех четырех лет обучения предмету отводится социализации — усвоению им нравственных норм и правил, образцов поведения в природе, обществе, так необходимых для развития положительных качеств личности. Необходимой частью развития является воспитание любви и уважения к родной стране, к ее законам и символике. Задача первых двух лет обучения — вызвать у детей интерес к изучению родного края, дать первоначальные представления о Родине, познакомить с терминами «государство», «гражданин», «законы страны», «Красная книга Российской федерации», «Красная книга края», «государственные символы: флаг, герб, гимн», «права и обязанности гражданина».</w:t>
      </w:r>
    </w:p>
    <w:p w:rsidR="00E82745" w:rsidRDefault="00E82745" w:rsidP="00E82745">
      <w:pPr>
        <w:ind w:left="18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Описание места предмета в учебном плане</w:t>
      </w:r>
    </w:p>
    <w:p w:rsidR="00E82745" w:rsidRDefault="00E82745" w:rsidP="00E82745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изучение математики во 2 классе базисным учебным планом  МКОУ Нагорненской основной общеобразовательной школы отводится </w:t>
      </w:r>
      <w:r>
        <w:rPr>
          <w:rFonts w:ascii="Times New Roman" w:hAnsi="Times New Roman" w:cs="Times New Roman"/>
          <w:b/>
          <w:sz w:val="24"/>
          <w:szCs w:val="24"/>
        </w:rPr>
        <w:t>2 часа в неделю, 68часов в год</w:t>
      </w:r>
      <w:r>
        <w:rPr>
          <w:rFonts w:ascii="Times New Roman" w:hAnsi="Times New Roman" w:cs="Times New Roman"/>
          <w:sz w:val="24"/>
          <w:szCs w:val="24"/>
        </w:rPr>
        <w:t xml:space="preserve"> (34 учебные недели) за счет часов  федерального компонента. 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в   1 четверти – 18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во 2 четверти –  14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в   3 четверти –  21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в   4 четверти –  15</w:t>
      </w:r>
    </w:p>
    <w:p w:rsidR="00E82745" w:rsidRDefault="00E82745" w:rsidP="00E82745">
      <w:pPr>
        <w:pStyle w:val="c18c6"/>
        <w:shd w:val="clear" w:color="auto" w:fill="FFFFFF"/>
        <w:jc w:val="both"/>
        <w:rPr>
          <w:b/>
          <w:color w:val="444444"/>
        </w:rPr>
      </w:pPr>
      <w:r>
        <w:rPr>
          <w:rStyle w:val="c0c29c9"/>
          <w:b/>
          <w:color w:val="444444"/>
        </w:rPr>
        <w:t xml:space="preserve">                                                 4. </w:t>
      </w:r>
      <w:r>
        <w:rPr>
          <w:rStyle w:val="c0c29c9"/>
          <w:b/>
          <w:color w:val="444444"/>
          <w:sz w:val="28"/>
          <w:szCs w:val="28"/>
        </w:rPr>
        <w:t>Описание ценностных ориентиров содержания учебного предмета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0c9"/>
          <w:rFonts w:ascii="Times New Roman" w:hAnsi="Times New Roman" w:cs="Times New Roman"/>
          <w:color w:val="444444"/>
          <w:sz w:val="24"/>
          <w:szCs w:val="24"/>
        </w:rPr>
        <w:t xml:space="preserve">    Окружающий мир как учебный предмет в начальной школе имеет большое значение в решении задач не только обучения, но и воспитания. На этих уроках учащиеся осваивают основы адекватного природного и культуросообразного поведения в окружающей природной и социальной среде. Данный курс наряду с другими предметами начальной школы значительную роль в духовно – нравственном развитии и  воспитании личности, формирует вектор культурно–ценностных ориентаций младшего школьника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отечественными традициями духовности и нравственности. 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Природа как одна из важнейших основ здоровой и гармоничной жизни человека и общества.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Культура как процесс и результат человеческой жизнедеятельности во всем многообразии ее форм.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Искусство как часть культуры, отражение духовного мира человека, один из способов познания человеком самого себя, природы и общества.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Человечество как многообразие народов, культур, религий.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Международное сотрудничество как основа мира на Земле.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Патриотизм как одно из проявлений духовной зрелости человека, выражающейся в любви в России, народу, малой родине, в осознанном желании служить Отечеству.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Социальная солидарность как признание свободы личной и национальной, обладание чувствами справедливости, милосердия, чести, </w:t>
      </w:r>
      <w:r>
        <w:rPr>
          <w:rFonts w:ascii="Times New Roman" w:hAnsi="Times New Roman" w:cs="Times New Roman"/>
          <w:sz w:val="24"/>
          <w:szCs w:val="24"/>
        </w:rPr>
        <w:lastRenderedPageBreak/>
        <w:t>достоинства по отношению к себе и к другим людям.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Гражданственность как личная сопричастность идеям правового государства, гражданского общества, свободы совести и вероисповедания, национально – культурного многообразия России и мира.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Семья как основа духовно – нравственного развития и воспитания личности, залог преемственности культурно – ценностных традиций народов России от поколения к поколению и жизнеспособности российского общества.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Труд и творчество как отличительные черты духовно и нравственно развитой личности.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Традиционные российские религии и межконфессиональный диалог как основа духовно – нравственной консолидации российского общества.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ЗОЖ в единстве составляющих: здоровье физическое, психическое, духовно -  и социально – нравственное.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Нравственный выбор и ответственность человека в отношении к природе, историко-культурному наследию, к самому себе и окружающим людям/</w:t>
      </w:r>
    </w:p>
    <w:p w:rsidR="00E82745" w:rsidRDefault="00E82745" w:rsidP="00E827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Личностные, метапредметные и предметные  результаты изучения курса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>
        <w:rPr>
          <w:rFonts w:ascii="Times New Roman" w:hAnsi="Times New Roman" w:cs="Times New Roman"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изучения курса «Окружающий мир» во 2-м классе является формирование следующих умений: 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оценивать жизненные ситуации (поступки людей) с точки зрения общепринятых норм и ценностей: в предложенных ситуациях  отмечать конкретные поступки, которые можно  оценить как хорошие или плохие;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объяснять с позиции общечеловеческих нравственных ценностей, почему конкретные простые поступки можно оценить как хорошие или плохие;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Обучающиеся получат возможность научиться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самостоятельно определять и высказывать самые простые общие для всех людей правила поведения (основы общечеловеческих нравственных ценностей);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предложенных ситуациях, опираясь на общие для всех простые правила поведения,  делать выбор, какой поступок совершить.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Метапредметными результатами</w:t>
      </w:r>
      <w:r>
        <w:rPr>
          <w:rFonts w:ascii="Times New Roman" w:hAnsi="Times New Roman" w:cs="Times New Roman"/>
          <w:sz w:val="24"/>
          <w:szCs w:val="24"/>
        </w:rPr>
        <w:t> изучения курса «Окружающий мир» является формирование следующих универсальных учебных действий (УУД):</w:t>
      </w:r>
    </w:p>
    <w:p w:rsidR="00E82745" w:rsidRDefault="00E82745" w:rsidP="00E8274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Регулятивные УУД: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Определять цель деятельности на уроке с помощью учителя и самостоятельно. 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Учиться совместно с учителем обнаруживать и формулировать учебную проблему совместно с учителем (для этого в учебнике специально предусмотрен ряд уроков).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Высказывать свою версию, пытаться предлагать способ её проверки (на основе продуктивных заданий в учебнике).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Определять успешность выполнения своего задания в диалоге с учителем.</w:t>
      </w:r>
    </w:p>
    <w:p w:rsidR="00E82745" w:rsidRDefault="00E82745" w:rsidP="00E8274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Обучающиеся получат возможность научиться: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Учиться планировать учебную деятельность на уроке. 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Работая по предложенному плану, использовать необходимые средства (учебник, простейшие приборы и инструменты).</w:t>
      </w:r>
    </w:p>
    <w:p w:rsidR="00E82745" w:rsidRDefault="00E82745" w:rsidP="00E8274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Ориентироваться в своей системе знаний: понимать, что нужна  дополнительная информация (знания) для решения учебной  задачи в один шаг.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Делать предварительный отбор источников информации для  решения учебной задачи. 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Добывать новые знания: находить необходимую информацию как в учебнике, так и в предложенных учителем  словарях и энциклопедиях (в учебнике 2-го класса для этого предусмотрена специальная «энциклопедия внутри учебника»).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Обучающиеся получат возможность научиться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добывать новые знания: извлекать информацию, представленную в разных формах (текст, таблица, схема, иллюстрация и др.).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перерабатывать полученную информацию: наблюдать и делать  самостоятельные  выводы.</w:t>
      </w:r>
    </w:p>
    <w:p w:rsidR="00E82745" w:rsidRDefault="00E82745" w:rsidP="00E8274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Слушать и понимать речь других.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Выразительно читать и пересказывать текст.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Вступать в беседу на уроке и в жизни. 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Совместно договариваться о  правилах общения и поведения в школе и следовать им.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Учиться выполнять различные роли в группе (лидера, исполнителя, критика).</w:t>
      </w:r>
    </w:p>
    <w:p w:rsidR="00E82745" w:rsidRDefault="00E82745" w:rsidP="00E8274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Обучающиеся получат возможность научиться: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вступать в беседу на уроке и в жизни. 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 изучения курса «Окружающий мир» во 2-м классе является формирование следующих умений. </w:t>
      </w:r>
    </w:p>
    <w:p w:rsidR="00E82745" w:rsidRDefault="00E82745" w:rsidP="00E827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результате изучения раздела «Человек и природа»</w:t>
      </w:r>
    </w:p>
    <w:p w:rsidR="00E82745" w:rsidRDefault="00E82745" w:rsidP="00E827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обучающиеся научатся: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характеризовать особенности звезд и планет на примере Солнца и Земли;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обнаруживать и приводить примеры взаимосвязей между живой и неживой природой (например, влияние Солнца – источника тепла и света - на смену времен года, растительный и животный мир); 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объяснять (характеризовать) движение Земли относительно Солнца и его связь со сменой дня и ночи, времен года; 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демонстрировать связь между сменой дня и ночи, временем года и движением Земли вокруг своей оси и вокруг Солнца  на моделях;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сравнивать внешний вид и характерные особенности насекомых, рыб, птиц, млекопитающих;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группировать (классифицировать) объекты природы по признакам: насекомые–рыбы–птицы–земноводные–пресмыкающиеся–млекопитающие (животные); 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сравнивать характерные для животных способы питания, размножения, защиты, заботы о потомстве; 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называть признаки, отличающие  домашних животных от диких; 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характеризовать значение животных в природе и жизни людей; приводить примеры использования человеком результатов наблюдения за живой природой при создании новой техники; 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группировать (классифицировать) объекты природы по признакам: культурные–дикорастущие растения, однолетние–двулетние–многолетние растения; цветковые–хвойные–папоротники, мхи, водоросли; выделять их отличия;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характеризовать роль грибов в природе и жизни людей;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ставить опыты, используя простейшее лабораторное оборудование, при изучении свойств воды, анализировать результаты наблюдений, делать выводы; следовать инструкциям и технике безопасности при проведении опытов;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 наблюдать и делать выводы по изучению свойств воздуха, характеризовать свойства воздуха;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на основе опытных исследований и наблюдений выявлять условия, необходимые для жизни растений;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выращивать растения в группе (из семян, клубней, листа, побегов);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использовать оглавление, словарь и тексты учебника и хрестоматии, интернет для поиска необходимой информации;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обнаруживать простейшие взаимосвязи в живой природе, использовать эти знания для объяснения необходимости бережного отношения к природе своего края;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определять характер взаимоотношений человека с природой, находить примеры влияния этих отношений на природные объекты, называя представителей животного и растительного мира своего края, занесенных в Красную книгу России;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понимать необходимость здорового образа жизни (соблюдения режима дня, личной гигиены, правильного питания);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находить нужную информацию о разнообразии животных и растений, о планетах и звездах, о свойствах воды и воздуха, о грибах, используя оглавление и словарь учебника.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Обучающиеся получат возможность научиться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извлекать по заданию учителя необходимую информацию из дополнительных источников знаний (Интернет, детские энциклопедии) о планетах Солнечной системы, готовить доклады и обсуждать полученные сведения;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осознать ценность природы и необходимость нести ответственность за ее сохранение;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соблюдать правила экологического поведения в природе (не оставлять после себя мусор; бережно относиться к растениям, детенышам диких животных); 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пользоваться простыми навыками самоконтроля и саморегулирования своего самочувствия для сохранения здоровья, осознанно выполнять режим дня, правила рационального питания и личной гигиены;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выполнять правила безопасного поведения в природе, оказывать первую помощь при несложных несчастных случаях.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результате изучения раздела «Человек и общество»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745" w:rsidRDefault="00E82745" w:rsidP="00E827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обучающиеся научатся: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оценивать характер взаимоотношений в семье, в классном и школьном коллективах;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называть профессии взрослых и оценивать важность каждой из них;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различать государственную символику России (на пограничных знаках, денежных знаках и пр.);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ориентироваться и принимать участие в важнейших для страны и личности событиях и фактах (День Победы; День Конституции России; День Города, села, поселка)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описывать достопримечательности Московского Кремля; 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использовать дополнительные источники информации (словари учебника и хрестоматии по окружающему миру);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работать с оглавлением учебника: находить нужную информацию о достопримечательностях Москвы (Московского Кремля), праздничных днях России (День Победы, День Конституции России).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Обучающиеся получат возможность научиться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различать прошлое, настоящее и будущее, соотносить исторические события с датами на примере истории Московского Кремля;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проявлять уважение к правам и обязанностям каждого гражданина страны, записанных в Конституции; 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использовать дополнительные источники информации (словарь учебника), находить факты в интернете (интернет-адреса даны в учебнике по темам «История Московского Кремля» и «Твоя безопасность»);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 проявлять уважение и готовность выполнять совместно установленные договоренности (традиции) в семье, в классном и школьном коллективах;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оценивать характер взаимоотношений в семье, в классном и школьном коллективах.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результате изучения раздела «Правила безопасного поведения»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обучающиеся научатся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понимать необходимость соблюдения режима дня и питания, правил личной гигиены;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понимать необходимость соблюдения правил безопасного поведения на улице и в быту, в природе;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пользоваться простыми навыками самоконтроля и саморегулирования своего самочувствия при простудных заболеваниях;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работать с оглавлением учебника: находить нужную информацию о правилах безопасного поведения.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Обучающиеся получат возможность научиться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пользоваться простыми навыками самоконтроля и саморегулирования своего самочувствия для сохранения здоровья, осознанно выполнять режим дня, правила рационального питания и личной гигиены; 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соблюдать правила безопасного поведения на улице и в быту;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выполнять правила безопасного поведения в природе.</w:t>
      </w:r>
    </w:p>
    <w:p w:rsidR="00E82745" w:rsidRDefault="00E82745" w:rsidP="00E827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E82745" w:rsidRDefault="00E82745" w:rsidP="00E827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концу второго года обучения учащиеся должны знать/понимать: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различие между наблюдением и опытом как разными способами получения ответов на вопросы об окружающем мире;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название нашей планеты;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форму Земли;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глобус – модель Земли, ось Земли – воображаемая линия;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смена дня и ночи – следствие вращения Земли вокруг Солнца;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Солнце – ближайшая к Земле звезда;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общие условия, необходимые для жизни живых организмов;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основные, легко определяемые свойства воздуха и воды;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разнообразие жизненных форм растений (деревья, кустарники, травы) и грибов своей местности;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группы растений по их характерным признакам (цветковые растения, хвойные растения, папоротники, мхи, водоросли);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дикорастущие и культурные растения своей местности;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сельскохозяйственные растения своей местности;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названия растений Красной книги (не менее 2–3);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группы животных по их характерным признакам (насекомые, рыбы, земноводные, пресмыкающиеся, птицы, млекопитающие);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об особенностях диких и домашних животных;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названия животных Красной книги России (не менее 2–3);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 значении природы для здоровья и жизни человека;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об отдельных видах труда, связанных с природой; о значении этого труда;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средства сохранения и укрепления здоровья человека (личная гигиена, режим труда и отдыха, физкультура);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 фамилии, имена и отчества членов своей семьи, включая старшее поколение;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основные права ребенка (право на жилье, обучение, лечение, защиту от насилия старших);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названия государственных праздников, дни памятных дат (День Конституции, День Победы, День защитника Отечества);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название родной страны, ее столицы; региона, где живут учащиеся, родного города (села);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государственную символику России;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правила безопасного поведения в природе;</w:t>
      </w:r>
    </w:p>
    <w:p w:rsidR="00E82745" w:rsidRDefault="00E82745" w:rsidP="00E827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Уметь в процессе самостоятельной, парной, групповой и коллективной работы: 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работать с оглавлением и справочниками учебника;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различать объекты неживой и живой природы;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устанавливать связи между сезонными изменениями в неживой и живой природе;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приводить примеры разнообразных жизненных форм растений (деревья, кустарники, травянистые растения) и грибов своей местности;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раскрывать особенности внешнего вида и жизни растений;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называть растения своего края, внесенные в Красную книгу России (не менее 2–3);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приводить примеры животных (насекомых, рыбы, птицы, звери), не менее 2–3 представителей каждой группы;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раскрывать особенности внешнего вида и жизни животных;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называть животных своего края, занесенных в Красную книгу России;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называть своих ближайших родственников;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описать портрет своего друга;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приводить простейшие опыты;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выполнять простейшие инструкции и несложные алгоритмы, оформленные в письменном виде;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работать в группе (умение договариваться, распределять работу, получать общий результат, оценивать личный вклад);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описывать изученные события из истории Отечества (история Московского Кремля, Великая Отечественная война).</w:t>
      </w:r>
    </w:p>
    <w:p w:rsidR="00E82745" w:rsidRDefault="00E82745" w:rsidP="00E827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приобретённые знания и умения в практической деятельности повседневной жизни для: 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демонстрации с помощью глобуса вращения Земли вокруг своей оси;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демонстрации с помощью глобуса и настольной лампы обращения Земли вокруг Солнца;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нахождение самостоятельно в учебнике, справочнике и книге для дополнительного чтения сведений по определенной теме урока;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ухода за комнатными растениями;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ухода за домашними животными;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соблюдения правил безопасности при проведении опытов и уроков-экскурсий, предусмотренных программой;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узнавания в окружающей природе изученных растений и животных;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выполнение изученных правил охраны и укрепления здоровья, безопасного поведения;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выполнение правил поведения в природе и участия в ее охране;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установления связи между сезонными изменениями в неживой и живой природе;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удовлетворения познавательных интересов, поиска дополнительной информации о родном крае.</w:t>
      </w:r>
    </w:p>
    <w:p w:rsidR="00E82745" w:rsidRDefault="00E82745" w:rsidP="00E82745">
      <w:pPr>
        <w:widowControl/>
        <w:shd w:val="clear" w:color="auto" w:fill="FFFFFF"/>
        <w:autoSpaceDE/>
        <w:adjustRightInd/>
        <w:spacing w:before="90" w:after="9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6. Содержание учебного предмета курса </w:t>
      </w:r>
    </w:p>
    <w:p w:rsidR="00E82745" w:rsidRDefault="00E82745" w:rsidP="00E8274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Человек и природа 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Звезды и планеты. Солнце — ближайшая звезда к планете Земля, источник тепла и света для всего живого на планете Земля. Земля – планета; общие представления о размерах и форме Земли. Глобус — модель Земли. Изображение на глобусе с помощью условных обозначений морей, океанов, суши. Смена дня и ночи на Земле. Вращение Земли как причина смены дня и ночи.  Обращение Земли вокруг Солнца — причина смены времен года. Смена времен года в нашем крае на основе наблюдений.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Неживая и живая природа Земли. Условия жизни на планете Земля.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Воздух как смесь газов. Свойства воздуха. Значение воздуха для растений, животных, человека.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Вода. Свойства воды. Значение воды для живых организмов и хозяйственной жизни человека.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работы: обнаружение и изучение свойств воздуха (прозрачный, бесцветный). Определение свойств воды (прозрачность, отсутствие цвета, запаха, вкуса, вода — растворитель, текучесть).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Цветковые растения. Части (органы) растений (корень, стебель, лист, цветок, плод, семя). Условия, необходимые для жизни растений (свет, тепло, вода, воздух).  Дыхание и питание растений. Роль растений в жизни человека.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Разнообразие растений: цветковые и хвойные растения; папоротники, мхи, водоросли. Красная книга России. Правила поведения на природе.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Дикорастущие и культурные растения. Размножение растений (семенами, усами,  листьями, клубнями). Продолжительность жизни растений. 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Растения родного края. Названия и краткая характеристика на основе наблюдений.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Грибы. Питание грибов. Шляпочные грибы, плесень. Ядовитые и несъедобные двойники шляпочных грибов. Правило сбора грибов. Шляпочные грибы. 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Животные и их разнообразие. Условия, необходимые для жизни животных (воздух, вода, тепло, пища). Насекомые, рыбы, птицы, млекопитающие, земноводные, пресмыкающиеся, их отличия. Особенности питания малышей млекопитающих животных. Особенности питания разных взрослых животных, в том числе и млекопитающих (хищники, растительноядные, всеядные). Как животные защищаются. Дикие и домашние животные. Роль животных в природе и жизни людей. Бережное отношение человека к природе. Животные родного края, их краткая характеристика на основе наблюдений.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работы, наблюдения, экскурсии: опыты по выяснению условий, необходимых для прорастания семян и развития растений. Знакомство с разделами Красной книги России. Выращивание плесневых грибов на кусочке белого хлеба. Наблюдение за домашними животными (питание, рост, повадки). Изготовление условных знаков к правилам поведения в природе для первоклассников. </w:t>
      </w:r>
    </w:p>
    <w:p w:rsidR="00E82745" w:rsidRDefault="00E82745" w:rsidP="00E8274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Человек и общество 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Обмен письмами как один из источников получения информации. Общение со старшими и сверстниками как один из источников получения новых знаний.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 – самое близкое окружение человека. Взаимоотношения в семье. Семейные традиции.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Родословная. Имена и фамилии членов семьи. Составление схемы родословного дерева.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Младший школьник. Школьный и классный коллективы, совместная учеба, совместный общественно полезный труд и отдых, участие в спортивных мероприятиях, во внеурочной деятельности, в охране окружающей среды.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- член общества. Взаимосвязь человека с другими людьми. Уважение к чужому мнению. Значение труда в жизни человека и общества. Люди разных профессий. Профессии людей, создавших учебник.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Родной край – частица России. Родное село: название и его связь с историей возникновения, с занятием людей,  основные достопримечательности.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Родина – Россия. Конституция России – основной закон страны. Важнейшие права граждан России – право на жизнь, на образование,  на охрану здоровья и медицинскую помощь, на свободный труд и отдых. Праздники в жизни общества: День Победы, День Конституции России, День Государственного флага.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Государственные символы России (Государственный герб России, Государственный флаг России, Государственный гимн), узаконенные Конституцией.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отдельных исторических событий, связанных с историей Москвы (основание Москвы, история Московского Кремля, достопримечательности Московского Кремля). Имена великих князей, связанных с историей возникновения и строительства Москвы: Юрий Долгорукий, Дмитрий Донской, Иван III (правнук Дмитрия Донского).</w:t>
      </w:r>
    </w:p>
    <w:p w:rsidR="00E82745" w:rsidRDefault="00E82745" w:rsidP="00E8274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Правила безопасного поведения </w:t>
      </w:r>
    </w:p>
    <w:p w:rsidR="00E82745" w:rsidRDefault="00E82745" w:rsidP="00E82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дня школьника. Чередование труда и отдыха в режиме дня школьника. Составление режима дня школьника. Личная гигиена. Физическая культура. Игры на воздухе как условие сохранения и укрепления здоровья. Чистота – залог здоровья. Режим питания. Причины простудных заболеваний. Советы старших: правила предупреждения простудных заболеваний; правила поведения при простудных заболеваниях. Номера телефонов экстренной помощи.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безопасного поведения на улице (проезжая часть улицы, встреча с незнакомым человеком, оставленные вещи, правила поведения при выгуле животных, при встрече с собаками). Правила дорожного движения. Правило перехода проезжей части улицы. Знаки дорожного движения, определяющие правила поведения пешехода. Переход железной дороги.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Правила безопасного поведения в быту (лифт многоэтажного дома, незнакомый человек, оставленные вещи). Основные правила поведения с водой, электричеством, газом.</w:t>
      </w:r>
    </w:p>
    <w:p w:rsidR="00E82745" w:rsidRDefault="00E82745" w:rsidP="00E82745"/>
    <w:p w:rsidR="00D674A7" w:rsidRPr="00D041F5" w:rsidRDefault="00D674A7" w:rsidP="006F041D">
      <w:pPr>
        <w:shd w:val="clear" w:color="auto" w:fill="FFFFFF"/>
        <w:spacing w:line="230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6B7A88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D674A7" w:rsidRDefault="00D674A7" w:rsidP="00D674A7">
      <w:pPr>
        <w:shd w:val="clear" w:color="auto" w:fill="FFFFFF"/>
        <w:spacing w:before="139" w:line="230" w:lineRule="exact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tbl>
      <w:tblPr>
        <w:tblW w:w="14884" w:type="dxa"/>
        <w:tblInd w:w="60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245"/>
        <w:gridCol w:w="4536"/>
        <w:gridCol w:w="5103"/>
      </w:tblGrid>
      <w:tr w:rsidR="00D674A7" w:rsidRPr="003B6047" w:rsidTr="00D674A7">
        <w:trPr>
          <w:trHeight w:hRule="exact" w:val="41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74A7" w:rsidRPr="003B6047" w:rsidRDefault="00D674A7" w:rsidP="00971EFF">
            <w:pPr>
              <w:shd w:val="clear" w:color="auto" w:fill="FFFFFF"/>
              <w:spacing w:line="276" w:lineRule="auto"/>
              <w:ind w:left="1488"/>
              <w:rPr>
                <w:rFonts w:ascii="Times New Roman" w:hAnsi="Times New Roman" w:cs="Times New Roman"/>
                <w:sz w:val="22"/>
                <w:szCs w:val="22"/>
              </w:rPr>
            </w:pPr>
            <w:r w:rsidRPr="003B604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Содержание курса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74A7" w:rsidRPr="003B6047" w:rsidRDefault="00D674A7" w:rsidP="00971EFF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6047"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Тематическое планирование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74A7" w:rsidRPr="003B6047" w:rsidRDefault="00D674A7" w:rsidP="00971EFF">
            <w:pPr>
              <w:shd w:val="clear" w:color="auto" w:fill="FFFFFF"/>
              <w:spacing w:line="276" w:lineRule="auto"/>
              <w:ind w:left="432"/>
              <w:rPr>
                <w:rFonts w:ascii="Times New Roman" w:hAnsi="Times New Roman" w:cs="Times New Roman"/>
                <w:sz w:val="22"/>
                <w:szCs w:val="22"/>
              </w:rPr>
            </w:pPr>
            <w:r w:rsidRPr="003B6047"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Характеристика деятельности учащихся</w:t>
            </w:r>
          </w:p>
        </w:tc>
      </w:tr>
      <w:tr w:rsidR="00D674A7" w:rsidRPr="003B6047" w:rsidTr="00D674A7">
        <w:trPr>
          <w:trHeight w:val="227"/>
        </w:trPr>
        <w:tc>
          <w:tcPr>
            <w:tcW w:w="14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74A7" w:rsidRPr="003B6047" w:rsidRDefault="00D674A7" w:rsidP="00971EFF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Где и как найти ответы на вопросы (6 часов)</w:t>
            </w:r>
          </w:p>
        </w:tc>
      </w:tr>
      <w:tr w:rsidR="00D674A7" w:rsidRPr="003B6047" w:rsidTr="00D674A7">
        <w:trPr>
          <w:trHeight w:hRule="exact" w:val="175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74A7" w:rsidRDefault="00D674A7" w:rsidP="0097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письмами как средством инфор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мации (письмо экологов). Структура учебника «Окружающий мир»: оглав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ление, иллюстрации, система значков - пикто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грамм, шрифтовые и цветовые выделения, словарик, иллюстрированный словарик.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74A7" w:rsidRDefault="00D674A7" w:rsidP="0097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письмами как одно из средств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формации.</w:t>
            </w:r>
          </w:p>
          <w:p w:rsidR="00D674A7" w:rsidRDefault="00D674A7" w:rsidP="0097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как основной источник информации об окружающем мире.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74A7" w:rsidRDefault="00D674A7" w:rsidP="0097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подбирать аргументы для оценки предлагаемого материала или ситуации, опираясь на существующие нравственно-этические нормы. Знать географические и биологические объекты родного края.</w:t>
            </w:r>
          </w:p>
        </w:tc>
      </w:tr>
      <w:tr w:rsidR="00D674A7" w:rsidRPr="003B6047" w:rsidTr="00D674A7">
        <w:trPr>
          <w:trHeight w:hRule="exact" w:val="283"/>
        </w:trPr>
        <w:tc>
          <w:tcPr>
            <w:tcW w:w="14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674A7" w:rsidRDefault="00D674A7" w:rsidP="00D6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Планеты и звёзды (5 часов)</w:t>
            </w:r>
          </w:p>
        </w:tc>
      </w:tr>
      <w:tr w:rsidR="00D674A7" w:rsidRPr="003B6047" w:rsidTr="00D674A7">
        <w:trPr>
          <w:trHeight w:hRule="exact" w:val="311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74A7" w:rsidRDefault="00D674A7" w:rsidP="0097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планетой Земля. Вращение Зем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ли вокруг оси - причина смены дня и ночи.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лярная звезда. Север как направление на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лярную звезду. Солнце - ближайшая звезда к планете Земля. Вращение Земли вокруг Солн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ца - причина смены сезонов на нашей планете. Взаимосвязь живой и неживой природы (на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кретных примерах).</w:t>
            </w:r>
          </w:p>
          <w:p w:rsidR="00D674A7" w:rsidRDefault="00D674A7" w:rsidP="0097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представления о воздухе как смеси газов. Вода - источник жизни на Земле. Роль воды в природе и жизни человека.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74A7" w:rsidRDefault="00D674A7" w:rsidP="0097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Земля. Вид Земли из космоса. Глобус-уменьшенная модель Земли. Ось вращения. Звёзды. Созвездия. Планеты. Солнце. Усло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вия жизни на планете Земля: вода, воздух, свет, тепло.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74A7" w:rsidRDefault="00D674A7" w:rsidP="0097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дифференцировать известное и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известное, формулировать цель учебной задачи. Знать лунные фазы, компас, стороны горизонта.</w:t>
            </w:r>
          </w:p>
        </w:tc>
      </w:tr>
      <w:tr w:rsidR="00D674A7" w:rsidRPr="003B6047" w:rsidTr="00D674A7">
        <w:trPr>
          <w:trHeight w:hRule="exact" w:val="283"/>
        </w:trPr>
        <w:tc>
          <w:tcPr>
            <w:tcW w:w="14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674A7" w:rsidRDefault="00D674A7" w:rsidP="00D6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Живая природа Земли (39 часов)</w:t>
            </w:r>
          </w:p>
        </w:tc>
      </w:tr>
      <w:tr w:rsidR="00D674A7" w:rsidRPr="003B6047" w:rsidTr="00D674A7">
        <w:trPr>
          <w:trHeight w:hRule="exact" w:val="447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74A7" w:rsidRDefault="00D674A7" w:rsidP="0097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развитием растений. Дыхание и питание растений.</w:t>
            </w:r>
          </w:p>
          <w:p w:rsidR="00D674A7" w:rsidRDefault="00D674A7" w:rsidP="0097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 Земли. Продолжитель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жизни растений: однолетние, двулетние, многолетние. Значение растений в жизни чело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века. Сельское хозяйство своей местности. Растения из Красной книги России. Грибы. Виды грибов.</w:t>
            </w:r>
          </w:p>
          <w:p w:rsidR="00D674A7" w:rsidRDefault="00D674A7" w:rsidP="0097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животных: насекомые, рыбы, земноводные, пресмыкающиеся, птицы, звери. Охрана животного мира. Охраняемые животные своей местности.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74A7" w:rsidRDefault="00D674A7" w:rsidP="0097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Условия, необходимые для развития расте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ний (вода, воздух, тепло, свет). Развитие растений из семени. Дыхание и питание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тений.</w:t>
            </w:r>
          </w:p>
          <w:p w:rsidR="00D674A7" w:rsidRDefault="00D674A7" w:rsidP="0097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 Земли. Цветковые и хвойные растения, папоротники, мхи, водо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росли. Дикорастущие и культурные расте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ния. Размножение растений. Грибы. Строение, питание, место обитания, размножение. Виды грибов. Животные Земли. Разнообразие животных. Особенности внешнего вида, питания, усло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вий жизни.</w:t>
            </w:r>
          </w:p>
          <w:p w:rsidR="00D674A7" w:rsidRDefault="00D674A7" w:rsidP="0097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диких и домашних животных в жизни человека. Животные из Красной книги России.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74A7" w:rsidRDefault="00D674A7" w:rsidP="0097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или с помощью учителя определять то, что уже усвоено и что еще подлежит усвоению. Самостоятельно или с помощью учителя определять основную и второстепенную информацию. Определять лечебные и ядовитые растения. Знать Красную книгу родного края и историю культурных растений.</w:t>
            </w:r>
          </w:p>
          <w:p w:rsidR="00D674A7" w:rsidRDefault="00D674A7" w:rsidP="0097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Выяснить значение грибов в природе и жизни человека. Выявлять признаки животных разных групп. Знать животных из Красной книги.</w:t>
            </w:r>
          </w:p>
        </w:tc>
      </w:tr>
      <w:tr w:rsidR="00D674A7" w:rsidRPr="003B6047" w:rsidTr="00D674A7">
        <w:trPr>
          <w:trHeight w:hRule="exact" w:val="283"/>
        </w:trPr>
        <w:tc>
          <w:tcPr>
            <w:tcW w:w="14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674A7" w:rsidRDefault="00D674A7" w:rsidP="00D6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разумный - часть природы (10 часов)</w:t>
            </w:r>
          </w:p>
        </w:tc>
      </w:tr>
      <w:tr w:rsidR="00D674A7" w:rsidRPr="003B6047" w:rsidTr="00D674A7">
        <w:trPr>
          <w:trHeight w:hRule="exact" w:val="249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74A7" w:rsidRDefault="00D674A7" w:rsidP="0097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о человеке как части природы. Инди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видуальность человека (черты лица, цвет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лос, кожи и пр.). Портрет твоего друга. Понятие о здоровье. Режим питания. Режим дня школьника.</w:t>
            </w:r>
          </w:p>
          <w:p w:rsidR="00D674A7" w:rsidRDefault="00D674A7" w:rsidP="0097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в быту, на улице, при встрече с незнакомыми людьми.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74A7" w:rsidRDefault="00D674A7" w:rsidP="0097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разумный - часть природы. Усло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вия, необходимые для жизни человека.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нообразие внешности человека. Питание и здоровье. Режим дня школьника. Правила организации домашней учебной работы. Личная гигиена. Предупреждение простудных заболеваний. Дорога от дома до школы. Правила безопас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поведения.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74A7" w:rsidRDefault="00D674A7" w:rsidP="0097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или с помощью учителя планировать учебное сотрудничество со сверстниками. Самостоятельно подбирать аргументы для оценки предлагаемого материала или ситуации, опираясь на существующие нравственно-этические нормы. Знать органы чувств человека, калорийность пищи. Знать службы спасения: МЧС, полиция, скорая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мощь.</w:t>
            </w:r>
          </w:p>
        </w:tc>
      </w:tr>
      <w:tr w:rsidR="00D674A7" w:rsidRPr="003B6047" w:rsidTr="00D674A7">
        <w:trPr>
          <w:trHeight w:hRule="exact" w:val="283"/>
        </w:trPr>
        <w:tc>
          <w:tcPr>
            <w:tcW w:w="14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674A7" w:rsidRDefault="00D674A7" w:rsidP="00D6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Наша Родина - Россия (8 часов</w:t>
            </w:r>
            <w:r>
              <w:rPr>
                <w:b/>
                <w:bCs/>
              </w:rPr>
              <w:t>)</w:t>
            </w:r>
          </w:p>
        </w:tc>
      </w:tr>
      <w:tr w:rsidR="00D674A7" w:rsidRPr="003B6047" w:rsidTr="00D674A7">
        <w:trPr>
          <w:trHeight w:hRule="exact" w:val="255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74A7" w:rsidRDefault="00D674A7" w:rsidP="0097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ребёнка. Уважение к старшим членам семьи, к ветеранам труда и Великой Отечест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венной войны. Знакомство с государственной символикой РФ. Государственные праздники и памятные даты. Москва - столица России.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тория Московского кремля.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74A7" w:rsidRDefault="00D674A7" w:rsidP="0097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ребёнка. Родословная семьи. Уваже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 окружающим. Я - гражданин России, Россия - наша Родина. Государственная символика России.</w:t>
            </w:r>
          </w:p>
          <w:p w:rsidR="00D674A7" w:rsidRDefault="00D674A7" w:rsidP="0097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праздники и памятные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ты. Конституция - основной закон РФ. Моск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ва - столица России.</w:t>
            </w:r>
          </w:p>
          <w:p w:rsidR="00D674A7" w:rsidRDefault="00D674A7" w:rsidP="0097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город. Влияние практической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человека на природу.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74A7" w:rsidRDefault="00D674A7" w:rsidP="0097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Демонстрировать чувства сопричастности и гордости за свою Родину, народ и историю, осознание 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венности человека за благосостояние общества. Самостоятельно подбирать аргументы для оценки предлагаемого материала или ситуации, опираясь на существующие нравственно-этические нормы. Знать народные промыслы России, особенности труда людей родного края.</w:t>
            </w:r>
          </w:p>
        </w:tc>
      </w:tr>
    </w:tbl>
    <w:p w:rsidR="00E82745" w:rsidRPr="00E82745" w:rsidRDefault="006F041D" w:rsidP="006F041D">
      <w:pPr>
        <w:shd w:val="clear" w:color="auto" w:fill="FFFFFF"/>
        <w:spacing w:after="2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E82745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окружающему миру 2 класс</w:t>
      </w:r>
    </w:p>
    <w:tbl>
      <w:tblPr>
        <w:tblStyle w:val="aa"/>
        <w:tblW w:w="16018" w:type="dxa"/>
        <w:tblInd w:w="-601" w:type="dxa"/>
        <w:tblLayout w:type="fixed"/>
        <w:tblLook w:val="01E0"/>
      </w:tblPr>
      <w:tblGrid>
        <w:gridCol w:w="561"/>
        <w:gridCol w:w="714"/>
        <w:gridCol w:w="1036"/>
        <w:gridCol w:w="819"/>
        <w:gridCol w:w="1781"/>
        <w:gridCol w:w="2109"/>
        <w:gridCol w:w="2700"/>
        <w:gridCol w:w="3600"/>
        <w:gridCol w:w="2698"/>
      </w:tblGrid>
      <w:tr w:rsidR="00E82745" w:rsidTr="00D674A7">
        <w:trPr>
          <w:trHeight w:val="443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82745" w:rsidRDefault="00E82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82745" w:rsidRDefault="00E82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теме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745" w:rsidRDefault="00E82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E82745" w:rsidRDefault="00E82745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календ</w:t>
            </w:r>
            <w:r>
              <w:t>.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E82745" w:rsidRDefault="00E82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45" w:rsidRDefault="00E827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E82745" w:rsidRDefault="00E827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745" w:rsidRDefault="00E82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Дом.  задание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8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E82745" w:rsidTr="00D674A7">
        <w:trPr>
          <w:trHeight w:val="353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745" w:rsidRDefault="00E827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745" w:rsidRDefault="00E827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745" w:rsidRDefault="00E82745">
            <w:pPr>
              <w:widowControl/>
              <w:autoSpaceDE/>
              <w:autoSpaceDN/>
              <w:adjustRightInd/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745" w:rsidRDefault="00E827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745" w:rsidRDefault="00E827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745" w:rsidRDefault="00E827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745" w:rsidRDefault="00E827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</w:tr>
      <w:tr w:rsidR="00E82745" w:rsidTr="00D674A7">
        <w:trPr>
          <w:trHeight w:val="353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Источники информации об окружающем нас мире, или  Где и как найти ответы на вопросы (6ч)</w:t>
            </w:r>
          </w:p>
        </w:tc>
      </w:tr>
      <w:tr w:rsidR="00E82745" w:rsidTr="00D674A7">
        <w:trPr>
          <w:trHeight w:val="259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 w:rsidP="00AC3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35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живой и неживой природы. Письмо экологов школьникам.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живой и неживой природы. Воздействие человека на природу.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Уметь различать объекты живой и неживой природы, устанавливать связи между сезонными изменениями в неживой и живой природе.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ориентироваться в учебнике; выделять необходимую информацию. 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определять и формулировать цель деятельности на уроке с помощью учителя.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оформлять свои мысли в устной форме; слушать и понимать речь других; договариваться о правилах поведения и общения и следовать им, работать в паре, группе.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Самостоятельно подбирать аргументы для оценки предлагаемого материала или ситуации.</w:t>
            </w:r>
          </w:p>
        </w:tc>
      </w:tr>
      <w:tr w:rsidR="00E82745" w:rsidTr="00D674A7">
        <w:trPr>
          <w:trHeight w:val="142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 w:rsidP="00AC3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35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живой и неживой природы. Мишины  вопросы.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природы. Наблюдение тел живой и неживой природы.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Уметь находить взаимосвязи живой и неживой природы; узнавать растения и животных своей местности.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и формулировать познавательную цель.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задания в соответствии с поставленной целью,  ориентироваться в конструкции и системе навигации учебника, рабочей тетради.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рассказывать о мире с опорой на материалы учебника и собственные представления.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ind w:left="-24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Подбирать аргументы      Подбирать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аргументы для оценки предлагаемого материала и ситуации              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2745" w:rsidTr="00D674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AC3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E8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живой и неживой природы. Советы старших.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Неживая и живая природа. Воздействие человека на природу.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Уметь различать объекты живой и неживой природы; работать с хрестоматией «Окружающий мир», энциклопедической и справочной литературой; искать нужную информацию.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П: ориентироваться  в системе знаний: понимать, что нужна дополнительная информация для решения учебной задачи.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Р: учиться совместно с учителем обнаруживать и формулировать учебную проблему. </w:t>
            </w: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К: доносить свою позицию до других.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Проявлять положительное отношение к учебной деятельности (знакомство с  героями интриги как способ вхождения в урок); готовность к сотрудничеству, дружбе.</w:t>
            </w:r>
          </w:p>
        </w:tc>
      </w:tr>
      <w:tr w:rsidR="00E82745" w:rsidTr="00D674A7">
        <w:trPr>
          <w:trHeight w:val="249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Pr="00F07012" w:rsidRDefault="00E82745" w:rsidP="00E82745">
            <w:pPr>
              <w:pStyle w:val="a3"/>
              <w:rPr>
                <w:rFonts w:eastAsia="Calibri"/>
                <w:sz w:val="24"/>
                <w:szCs w:val="24"/>
              </w:rPr>
            </w:pPr>
            <w:r w:rsidRPr="00F07012">
              <w:rPr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Pr="00F07012" w:rsidRDefault="00E82745" w:rsidP="00E82745">
            <w:pPr>
              <w:pStyle w:val="a3"/>
              <w:rPr>
                <w:rFonts w:eastAsia="Calibri"/>
                <w:sz w:val="24"/>
                <w:szCs w:val="24"/>
              </w:rPr>
            </w:pPr>
            <w:r w:rsidRPr="00F07012">
              <w:rPr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Pr="00F07012" w:rsidRDefault="00E82745" w:rsidP="00AC3561">
            <w:pPr>
              <w:pStyle w:val="a3"/>
              <w:rPr>
                <w:rFonts w:eastAsia="Calibri"/>
                <w:sz w:val="24"/>
                <w:szCs w:val="24"/>
              </w:rPr>
            </w:pPr>
            <w:r w:rsidRPr="00F07012">
              <w:rPr>
                <w:sz w:val="24"/>
                <w:szCs w:val="24"/>
              </w:rPr>
              <w:t>1</w:t>
            </w:r>
            <w:r w:rsidR="00AC3561" w:rsidRPr="00F07012">
              <w:rPr>
                <w:sz w:val="24"/>
                <w:szCs w:val="24"/>
              </w:rPr>
              <w:t>4</w:t>
            </w:r>
            <w:r w:rsidRPr="00F07012">
              <w:rPr>
                <w:sz w:val="24"/>
                <w:szCs w:val="24"/>
              </w:rPr>
              <w:t>.09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Pr="00F07012" w:rsidRDefault="00E82745" w:rsidP="00E82745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Pr="00F07012" w:rsidRDefault="00E82745" w:rsidP="00E82745">
            <w:pPr>
              <w:pStyle w:val="a3"/>
              <w:rPr>
                <w:rFonts w:eastAsia="Calibri"/>
                <w:sz w:val="24"/>
                <w:szCs w:val="24"/>
              </w:rPr>
            </w:pPr>
            <w:r w:rsidRPr="00F07012">
              <w:rPr>
                <w:sz w:val="24"/>
                <w:szCs w:val="24"/>
              </w:rPr>
              <w:t>Осенние работы на пришкольном участке.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Pr="00F07012" w:rsidRDefault="00E82745" w:rsidP="00E82745">
            <w:pPr>
              <w:pStyle w:val="a3"/>
              <w:rPr>
                <w:rFonts w:eastAsia="Calibri"/>
                <w:sz w:val="24"/>
                <w:szCs w:val="24"/>
              </w:rPr>
            </w:pPr>
            <w:r w:rsidRPr="00F07012">
              <w:rPr>
                <w:sz w:val="24"/>
                <w:szCs w:val="24"/>
              </w:rPr>
              <w:t>Наблюдения явлений природы по сезонам года.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Pr="00F07012" w:rsidRDefault="00E82745" w:rsidP="00E82745">
            <w:pPr>
              <w:pStyle w:val="a3"/>
              <w:rPr>
                <w:rFonts w:eastAsia="Calibri"/>
                <w:sz w:val="24"/>
                <w:szCs w:val="24"/>
              </w:rPr>
            </w:pPr>
            <w:r w:rsidRPr="00F07012">
              <w:rPr>
                <w:sz w:val="24"/>
                <w:szCs w:val="24"/>
              </w:rPr>
              <w:t>Уметь кратко характеризовать сезонные изменения,  устанавливать связи между сезонными изменениями в неживой и живой природе.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Pr="00F07012" w:rsidRDefault="00E82745" w:rsidP="00E82745">
            <w:pPr>
              <w:pStyle w:val="a3"/>
              <w:rPr>
                <w:rFonts w:eastAsia="Calibri"/>
                <w:sz w:val="24"/>
                <w:szCs w:val="24"/>
              </w:rPr>
            </w:pPr>
            <w:r w:rsidRPr="00F07012">
              <w:rPr>
                <w:sz w:val="24"/>
                <w:szCs w:val="24"/>
              </w:rPr>
              <w:t>Р: выбирать действия в соответствии с поставленной задачей и условиями ее реализации.</w:t>
            </w:r>
          </w:p>
          <w:p w:rsidR="00E82745" w:rsidRPr="00F07012" w:rsidRDefault="00E82745" w:rsidP="00E82745">
            <w:pPr>
              <w:pStyle w:val="a3"/>
              <w:rPr>
                <w:sz w:val="24"/>
                <w:szCs w:val="24"/>
              </w:rPr>
            </w:pPr>
            <w:r w:rsidRPr="00F07012">
              <w:rPr>
                <w:sz w:val="24"/>
                <w:szCs w:val="24"/>
              </w:rPr>
              <w:t xml:space="preserve">П: выделять и формулировать познавательную цель, применять для решения задач логические действия. </w:t>
            </w:r>
          </w:p>
          <w:p w:rsidR="00E82745" w:rsidRPr="00F07012" w:rsidRDefault="00E82745" w:rsidP="00E82745">
            <w:pPr>
              <w:pStyle w:val="a3"/>
              <w:rPr>
                <w:rFonts w:eastAsia="Calibri"/>
                <w:sz w:val="24"/>
                <w:szCs w:val="24"/>
              </w:rPr>
            </w:pPr>
            <w:r w:rsidRPr="00F07012">
              <w:rPr>
                <w:sz w:val="24"/>
                <w:szCs w:val="24"/>
              </w:rPr>
              <w:t>К: строить понятные для партнера высказывания, оказывать взаимопомощь.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Pr="00F07012" w:rsidRDefault="00E82745" w:rsidP="00E82745">
            <w:pPr>
              <w:pStyle w:val="a3"/>
              <w:rPr>
                <w:rFonts w:eastAsia="Calibri"/>
                <w:sz w:val="24"/>
                <w:szCs w:val="24"/>
              </w:rPr>
            </w:pPr>
            <w:r w:rsidRPr="00F07012">
              <w:rPr>
                <w:sz w:val="24"/>
                <w:szCs w:val="24"/>
              </w:rPr>
              <w:t xml:space="preserve">Оценивать  эмоционально-эстетические впечатления от встречи с коллективом, одноклассниками, отмечать в окружении то, что нравится, принимать ценность мира.                                                  </w:t>
            </w:r>
          </w:p>
        </w:tc>
      </w:tr>
      <w:tr w:rsidR="00E82745" w:rsidTr="00D674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 w:rsidP="00AC3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35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– наши друзья. Ищем ответы на вопросы в учебнике.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Разные источники информации, необходимой для изучения географических и биологических объектов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явлений.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Уметь выделять важнейшие особенности расположения сведений в изданиях справочного характера, находить необходимые сведения в словаре, справочнике, определять тип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справочной, научно-познавательной литературы.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П: различать изученные объекты и явления живой и неживой природы,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Р: презентовать научно-популярную книгу: называть автора и заглавие, обобщать и раскрывать содержание, демонстрировать иллюстрации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теме. 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К: строить сообщения в соответствии с учебной задачей, конструировать игровые и учебные ситуации. 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Проявлять ценностное отношение к природному миру; осознавать значение книг в жизни человека. </w:t>
            </w:r>
          </w:p>
        </w:tc>
      </w:tr>
      <w:tr w:rsidR="00E82745" w:rsidTr="00D674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 w:rsidP="00AC3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35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и наблюдение.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Разные источники информации, необходимой для изучения географических и биологических объектов и явлений.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Знать понятия «опыт», «наблюдение»; различие между наблюдением и опытом как разными способами получения ответов на вопросы об окружающем мире. Уметь проводить опыты и наблюдения по плану.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Р: оценивать свои успехи при выполнении практических работ; делать вывод об ответственности человека за свои действия при исследовании окружающего мира.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П: различать этапы исследования.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К: вступать в беседу на уроке, слушать и понимать речь других.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Проявлять интерес к  изучению окружающего мира.</w:t>
            </w:r>
          </w:p>
        </w:tc>
      </w:tr>
      <w:tr w:rsidR="00E82745" w:rsidTr="00D674A7"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Планеты и звезды   (5 ч)</w:t>
            </w:r>
          </w:p>
        </w:tc>
      </w:tr>
      <w:tr w:rsidR="00E82745" w:rsidTr="00D674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 w:rsidP="00AC3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35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Земля. Модель Земли.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(У. с. 17-19,</w:t>
            </w: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отв.на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 размеры Земли. Глобус. Северный и Южный полюсы.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Получат представления, что Земля имеет шарообразную форму и постоянно движется, что глобус – модель земли; научатся проводить простейшие доказательства шарообразности нашей планеты. Использовать глобус.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П: рассматривать рисунки-схемы и объяснять особенности движения Земли.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Р: отвечать на итоговые вопросы и оценивать свои достижения на уроке, понимать учебную задачу и стремиться ее выполнить.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К: выдвигать предположения и доказывать их.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Осознание необходимости бережного отношения к планете Земля.</w:t>
            </w:r>
          </w:p>
        </w:tc>
      </w:tr>
      <w:tr w:rsidR="00E82745" w:rsidTr="00D674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 w:rsidP="00AC3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35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на Земле день сменяется ночью?</w:t>
            </w: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У. с. 20-23, опыт)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Северное и Южное полушария. Суточное вращение Земли.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Знать особенности движения Земли вокруг своей оси; что смена дня и ночи – следствие вращения Земли вокруг своей оси. Уметь демонстрировать с помощью глобуса движение Земли вокруг своей оси.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П: добывать новые знания: находить необходимую информацию как в учебнике, так и в словарях, энциклопедиях.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Р: определять цель деятельности на уроке.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К: доносить свою позицию до других: оформлять свою мысль в устной и письменной речи.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Осознание ценности природы и необходимости нести ответственность за ее сохранение.</w:t>
            </w:r>
          </w:p>
        </w:tc>
      </w:tr>
      <w:tr w:rsidR="00E82745" w:rsidTr="00D674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AC3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Звезды и созвездия.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(У. с.23-28)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Звезды, созвездия.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Полярная звезда. Большая и Малая Медведицы</w:t>
            </w: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Знать, что Солнце – ближайшая к Земле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звезда. Уметь характеризовать звезды и планеты; находить на небе известные небесные тела.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П: добывать новые знания: извлекать информацию,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представленную в разных формах.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Р: совместно с учителем обнаруживать и формулировать учебную проблему.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К: вступать в беседу на уроке; учиться выполнять различные роли в группе.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Осознавать красоту окружающей природы.</w:t>
            </w:r>
          </w:p>
        </w:tc>
      </w:tr>
      <w:tr w:rsidR="00E82745" w:rsidTr="00D674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 w:rsidP="00AC3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35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Планеты.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У. с. 29-32, </w:t>
            </w: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отв.на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Планеты Солнечной системы. Планеты земной группы.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Научиться сравнивать небесные тела – планеты, находить сходства и различия между ними, находить планеты на рисунке – схеме.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П: перерабатывать полученную информацию: наблюдать и делать самостоятельно выводы.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Р: планировать учебную деятельность на уроке.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К: доносить свою позицию до других: оформлять свою мысль в устной и письменной речи.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Осознавать значимость полученных знаний о планетах.</w:t>
            </w:r>
          </w:p>
        </w:tc>
      </w:tr>
      <w:tr w:rsidR="00E82745" w:rsidTr="00D674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 w:rsidP="00AC3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35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Земли вокруг Солнца.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(У. с. 33-34,</w:t>
            </w: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Хр. С.21-24, чит.)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Годовое движение Земли. Високосный год.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Знать особенности движения Земли вокруг Солнца; что смена времен года – следствие вращения Земли вокруг Солнца. Уметь объяснять причину смены времен года; демонстрировать с помощью глобуса движение Земли вокруг Солнца.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П: ориентироваться в своей системе знаний: понимать, что нужна дополнительная информация для решения учебной задачи.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Р: высказывать свою версию, пытаться предлагать способ ее проверки.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К: слушать и понимать речь других, выразительно читать и пересказывать текст.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Осознавать значимость смены времен года для живых организмов.</w:t>
            </w:r>
          </w:p>
        </w:tc>
      </w:tr>
      <w:tr w:rsidR="00E82745" w:rsidTr="00D674A7"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Живая природа Земли (39 ч)</w:t>
            </w:r>
          </w:p>
        </w:tc>
      </w:tr>
      <w:tr w:rsidR="00E82745" w:rsidTr="00D674A7"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Неживая  и живая природа Земли (2ч)</w:t>
            </w:r>
          </w:p>
        </w:tc>
      </w:tr>
      <w:tr w:rsidR="00E82745" w:rsidTr="00D674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 w:rsidP="00AC3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35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связаны живая и неживая природа?</w:t>
            </w: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(У. с. 35-41,</w:t>
            </w: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2-3 приметы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Тела природы. Планета Земля и ее положение в Солнечной системе.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Уметь использовать при выполнении заданий иллюстрированный материал учебника как план, отображающий последовательность сменяющих друг друга событий, как этапы постановки опытов или выполнения заданий.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П: делать предварительный отбор источников информации для решения учебной задачи, находить факты, относящиеся к образу жизни, обычаям и верованиям наших предков.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Р: использовать учебник, работая по предложенному плану.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К: слушать и понимать речь других; учиться выполнять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различные роли в группе (лидера, исполнителя, критика).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Проявлять познавательную инициативу на основе жизненного опыта</w:t>
            </w:r>
          </w:p>
        </w:tc>
      </w:tr>
      <w:tr w:rsidR="00E82745" w:rsidTr="00D674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 w:rsidP="00AC3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35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жизни на планете Земля.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(У. с.41-44, отв.на вопр.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Хр.с.27-29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как важнейшее условие жизни человека. Условия жизни на Земле: свет, тепло, воздух, вода.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Уметь описывать на основе иллюстраций или предложенного плана изученные объекты и явления живой и неживой природы, выделять их основные существенные признаки.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П: использовать словарь учебника, определители растений, дополнительный материал в изучении нового материала.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Р: определять успешность выполнения своего задания в диалоге с учителем.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К: вступать в беседу на уроке; совместно договариваться о правилах общения и поведения в школе и следовать им.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Делиться эмоционально-эстетическим впечатлением от восприятия природы.</w:t>
            </w:r>
          </w:p>
        </w:tc>
      </w:tr>
      <w:tr w:rsidR="00E82745" w:rsidTr="00D674A7"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Свойства воздуха и воды (4 ч)</w:t>
            </w:r>
          </w:p>
        </w:tc>
      </w:tr>
      <w:tr w:rsidR="00E82745" w:rsidTr="00D674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 w:rsidP="00AC3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35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воздуха.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(У. с. 45-49,</w:t>
            </w: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отв. на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Вещества, смеси. Состав воздуха. Газообразные вещества.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Научиться наблюдать и делать выводы по изучению свойств воздуха, называть основные, легко определяемые свойства воздуха.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П: добывать новые знания: извлекать информацию, представленную в разных формах. 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Р: определять цель деятельности на уроке с помощью учителя и  самостоятельно.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К:  учиться выполнять  различные роли в группе (лидера, исполнителя, критика)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Осознавать необходимость внимательного, вдумчивого и бережного отношения к природе; понимать необходимость охраны природы.</w:t>
            </w:r>
          </w:p>
        </w:tc>
      </w:tr>
      <w:tr w:rsidR="00E82745" w:rsidTr="00D674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 w:rsidP="00AC3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35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 и для чего нужна вода.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Хр. с. 31-32)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веществ: твердое, жидкое, газообразное.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Научиться наблюдать и делать выводы по изучению свойств воды, называть основные, легко определяемые свойства воды.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П: перерабатывать полученную информацию: наблюдать и делать выводы.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Р: совместно с учителем обнаруживать и формулировать учебную проблему.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К: слушать и понимать речь других, выразительно читать и пересказывать текст.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Понимать необходимость соблюдения правил поведения у воды.</w:t>
            </w:r>
          </w:p>
        </w:tc>
      </w:tr>
      <w:tr w:rsidR="00E82745" w:rsidTr="00D674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 w:rsidP="00AC3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35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и ее свойства</w:t>
            </w: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(У. с. 52-58, опыты)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Круговорот воды в природе. Три состояния воды.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Научиться ставить простейшие опыты, исследуя свойства воды, называть основные, легко определяемые свойства воды.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П: различать изученные объекты и явления живой и неживой природы; проводить простейшую классификацию изученных объектов природы на основе их существенных признаков.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Р: планировать учебную деятельность на уроке.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К: вступать в беседу на уроке.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Осознавать необходимость охраны природы, всего живого и неживого.</w:t>
            </w:r>
          </w:p>
        </w:tc>
      </w:tr>
      <w:tr w:rsidR="00E82745" w:rsidTr="00D674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 w:rsidP="00AC3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35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«Свойства воздуха и воды».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(У.с. 59-60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воздуха и воды.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Научиться систематизировать знания по данной теме, делать выводы относительно свойств воды и воздуха, работать со справочной литературой.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П: делать предварительный отбор источников информации для решения учебной задачи.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Р: высказывать свою версию, пытаться предлагать способ ее проверки.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К: учиться  выполнять различные роли в группе.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Проявлять к собеседнику внимание, терпение, использовать вежливые слова в общении.</w:t>
            </w:r>
          </w:p>
        </w:tc>
      </w:tr>
      <w:tr w:rsidR="00E82745" w:rsidTr="00D674A7"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Солнце, воздух и… растения (4ч)</w:t>
            </w:r>
          </w:p>
        </w:tc>
      </w:tr>
      <w:tr w:rsidR="00E82745" w:rsidTr="00D674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 w:rsidP="00AC3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35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Условия, необходимые для развития растений.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(У. с. 61-62,</w:t>
            </w: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Хр. с. 33-34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Теневыносливые, светолюбивые растения.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Научиться наблюдать и выявлять условия, необходимые для жизни растений, анализировать результаты опытов. Формулировать выводы.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П: добывать новые знания: находить необходимую информацию как в учебнике, так и в словарях, энциклопедиях.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Р: работать по предложенному плану, использовать необходимые средства.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К: доносить свою позицию до других: оформлять свою мысль в устной и письменной речи.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Проявлять ценностное отношение к природному миру.</w:t>
            </w:r>
          </w:p>
        </w:tc>
      </w:tr>
      <w:tr w:rsidR="00E82745" w:rsidTr="00D674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 w:rsidP="00BF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33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Корень, стебель и лист.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Хр. с. 35, учить)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корня, стебля, листьев в жизни растений.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Научиться различать части растений, делать выводы о значении корня, стебля, цветка.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П: добывать новые знания: извлекать информацию, представленную в разных формах. 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Р: определять успешность выполнения своего задания в диалоге с учителем.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К: слушать и понимать речь других, выразительно читать и пересказывать текст.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Осознавать ценность совместной деятельности.</w:t>
            </w:r>
          </w:p>
        </w:tc>
      </w:tr>
      <w:tr w:rsidR="00E82745" w:rsidTr="00D674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 w:rsidP="00BF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33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растений</w:t>
            </w: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(У. с. 69,</w:t>
            </w: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Хр. с. 36-37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Фотосинтез; почвенное питание; воздушное питание.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Научиться использовать книгу как источник информации, наблюдать и выявлять условия, необходимые для жизни растений.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П: добывать новые знания: находить необходимую информацию как в учебнике, так и в словарях, энциклопедиях.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Р: определять цель деятельности на уроке с помощью учителя и  самостоятельно.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К: вступать в беседу на уроке.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Проявлять ценностное отношение к природному миру, осознавать важность процесса питания растений для всего живого.</w:t>
            </w:r>
          </w:p>
        </w:tc>
      </w:tr>
      <w:tr w:rsidR="00E82745" w:rsidTr="00D674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BF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8274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«Солнце, воздух, вода и… растения»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Научиться  приводить примеры разнообразия жизненных форм растений и грибов.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П: перерабатывать полученную информацию: наблюдать и делать выводы.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Р: совместно с учителем обнаруживать и формулировать учебную проблему.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К: слушать и понимать речь других, вступать в беседу на уроке.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Проявлять к собеседнику внимание, терпение, использовать вежливые слова в общении.</w:t>
            </w:r>
          </w:p>
        </w:tc>
      </w:tr>
      <w:tr w:rsidR="00E82745" w:rsidTr="00D674A7"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Разнообразие растений (4 ч)</w:t>
            </w:r>
          </w:p>
        </w:tc>
      </w:tr>
      <w:tr w:rsidR="00E82745" w:rsidTr="00D674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 w:rsidP="00BF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33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Цветковые и хвойные растения.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(У. с. 73-75, учить, </w:t>
            </w: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Хр. с. 43-45. чит.)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цветковые и нецветковые. Цветок – орган растения.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Научиться называть группы растений по их характерным признакам, использовать дополнительные средства информации, работать с оглавлением в учебнике.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П: различать изученные объекты и явления живой и неживой природы; проводить простейшую классификацию изученных объектов природы на основе их существенных признаков. 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Р: планировать учебную деятельность на уроке.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К: вступать в беседу на уроке.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Осознавать ценность дружбы, единства, взаимовыручки.</w:t>
            </w:r>
          </w:p>
        </w:tc>
      </w:tr>
      <w:tr w:rsidR="00E82745" w:rsidTr="00D674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BF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8274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Папоротники мхи и водоросли.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(У. с. 76-80)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дикорастущих растений, места их обитания.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Научиться называть группы растений по их характерным признакам (папоротники, мхи, водоросли), работать со справочной литературой.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П: перерабатывать полученную информацию: наблюдать и делать выводы.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Р: высказывать свою версию, пытаться предлагать способ ее проверки.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К: слушать и понимать речь других, вступать в беседу на уроке.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Проявлять ценностное отношение к природному миру.</w:t>
            </w:r>
          </w:p>
        </w:tc>
      </w:tr>
      <w:tr w:rsidR="00E82745" w:rsidTr="00D674A7">
        <w:trPr>
          <w:trHeight w:val="25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BF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книга России. Правила поведения в природе.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(У. с.82-85, правила)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Растения, находящиеся под угрозой исчезновения. Влияние деятельности человека на природу.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Уметь определять характер  взаимоотношений человека и объектов природы, называть представителей растительного и животного мира занесенных в Красную книгу.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П: добывать новые знания: находить необходимую информацию как в учебнике, так и в словарях, энциклопедиях.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Р: использовать учебник при работе по предложенному плану.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К: совместно договариваться о правилах поведения в природе и следовать им.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Осознавать важность и необходимость  Красной книги России для сохранения редких исчезающих видов животных и растений.</w:t>
            </w:r>
          </w:p>
        </w:tc>
      </w:tr>
      <w:tr w:rsidR="00E82745" w:rsidTr="00D674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 w:rsidP="00BF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33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</w:t>
            </w: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«Разнообразие растений»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Разнообразие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растений. Дикорастущие и культурные растения родного края.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Научиться группировать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растения по их признакам и свойствам, работать с научной литературой для удовлетворения познавательного интереса.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П: перерабатывать полученную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информацию: наблюдать и делать выводы.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Р: определять успешность выполнения своего задания в диалоге с учителем.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К: учиться  выполнять различные роли в группе.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Проявлять к собеседнику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внимание, терпение, использовать вежливые слова в общении.</w:t>
            </w:r>
          </w:p>
        </w:tc>
      </w:tr>
      <w:tr w:rsidR="00E82745" w:rsidTr="00D674A7">
        <w:trPr>
          <w:trHeight w:val="174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Культурные растения. Продолжительность жизни растений (8 ч)</w:t>
            </w:r>
          </w:p>
        </w:tc>
      </w:tr>
      <w:tr w:rsidR="00E82745" w:rsidTr="00D674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 w:rsidP="00BF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33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люди выращивают культурные растения.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Хр. с. 50)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культурных растений (овощные, плодовые, прядильные и др.)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Уметь выделять группы культурных растений, называть характерные признаки культурных растений, отличающие их от  дикорастущих.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П: ориентироваться в своей системе знаний: понимать, что нужна дополнительная информация для решения учебной задачи в один шаг. 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Р: определять цель деятельности на уроке с помощью учителя и  самостоятельно.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К: вступать в беседу на уроке.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Осознавать ценность дружбы, единства, взаимовыручки.</w:t>
            </w:r>
          </w:p>
        </w:tc>
      </w:tr>
      <w:tr w:rsidR="00E82745" w:rsidTr="00D674A7">
        <w:trPr>
          <w:trHeight w:val="252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 w:rsidP="00BF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33C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части культурных растений используют люди.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У. с. 92-93,</w:t>
            </w: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сообщения об овощах)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Расселение семян растений. Выращивание культурных растений.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Научиться выделять  характерные признаки культурных растений, отличающие их от  дикорастущих, выделять группы культурных растений.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П: различать изученные объекты и явления живой и неживой природы; проводить простейшую классификацию изученных объектов природы на основе их существенных признаков. 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Р: совместно с учителем обнаруживать и формулировать учебную проблему.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К: слушать и понимать речь других, доносить свою позицию до других.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Проявлять ценностное отношение к природному миру, осознавать необходимость  выведения и выращивания культурных растений.</w:t>
            </w:r>
          </w:p>
        </w:tc>
      </w:tr>
      <w:tr w:rsidR="00E82745" w:rsidTr="00D674A7">
        <w:trPr>
          <w:trHeight w:val="20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 w:rsidP="00BF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33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ли все огородные растения высаживать одновременно.</w:t>
            </w:r>
          </w:p>
          <w:p w:rsidR="00E82745" w:rsidRDefault="00E82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(У. с. 94-97)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Рассада. Растения. Сеянцы. Сроки посадки огородных растений.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Научиться ухаживать за огородными растениями, правильно подбирать рассаду или семена, наблюдать и выявлять условия, необходимые для жизни растений.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П: добывать новые знания: находить необходимую информацию как в учебнике, так и в словарях, энциклопедиях.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Р: планировать учебную деятельность на уроке.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К: слушать и понимать речь других,   вступать в беседу на уроке.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Проявлять ценностное отношение к окружающему миру, осознавать необходимость выращивания огородных растений.</w:t>
            </w:r>
          </w:p>
        </w:tc>
      </w:tr>
      <w:tr w:rsidR="00E82745" w:rsidTr="00D674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BF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8274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чего зависит урожай зерновых.</w:t>
            </w:r>
          </w:p>
          <w:p w:rsidR="00E82745" w:rsidRDefault="00E82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(Хр. с. 59-60,</w:t>
            </w: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учить 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зерновых культур в жизни человека.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Научиться понимать важность зерновых культур в жизни человека, наблюдать и выявлять условия, необходимые для жизни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растений.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П: добывать новые знания. 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Р: высказывать свою версию, пытаться предлагать способ ее проверки.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К: доносить свою позицию до других.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Осознавать ценность дружбы, единства, взаимовыручки.</w:t>
            </w:r>
          </w:p>
        </w:tc>
      </w:tr>
      <w:tr w:rsidR="00E82745" w:rsidTr="00D674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 w:rsidP="00BF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33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сада.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(У. с. 100-102, отв. на вопр.)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Садовые растения. Труд людей в саду.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Научиться находить и определять садовые растения, ухаживать за растениями, называть основные растения сада.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П: добывать новые знания: находить необходимую информацию как в учебнике, так и в словарях, энциклопедиях.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Р: работать по предложенному плану, использовать средства.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К: слушать и понимать речь других,   вступать в беседу на уроке.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Проявлять ценностное отношение к растениям сада.</w:t>
            </w:r>
          </w:p>
        </w:tc>
      </w:tr>
      <w:tr w:rsidR="00E82745" w:rsidTr="00D674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 w:rsidP="00BF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33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живут растения.</w:t>
            </w:r>
          </w:p>
          <w:p w:rsidR="00E82745" w:rsidRDefault="00E82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(У. с. 102-104, отв. на вопр.)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жизни растений; расселение растений на новые места.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Научиться определять возраст растений, выяснять признаки однолетних, двулетних и многолетних растений.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П: различать изученные объекты и явления живой и неживой природы.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Р: определять успешность выполнения своего задания в диалоге с учителем.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К: выразительно читать и пересказывать текст,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Проявлять ценностное отношение к природному миру, осознавать важность  знаний о возрасте растений.</w:t>
            </w:r>
          </w:p>
        </w:tc>
      </w:tr>
      <w:tr w:rsidR="00E82745" w:rsidTr="00D674A7">
        <w:trPr>
          <w:trHeight w:val="26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BF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растений своими частями.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(У. с 105-106. отв.на вопр.)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Вегетативное размножение растений.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Ознакомиться с понятиями «черенок», «отросток», «семя», «плод»; получить представление о возможности вегетативного размножения растений.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П: ориентироваться в своей системе знаний: понимать, что нужна дополнительная информация для решения учебной задачи в один шаг. 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Р: определять цель деятельности на уроке с помощью учителя и  самостоятельно.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К: совместно договариваться о правилах поведения в природе и следовать им.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Осознавать ценность дружбы, единства, взаимовыручки; проявлять осознанное отношение к необходимости размножения растений разными способами.</w:t>
            </w:r>
          </w:p>
        </w:tc>
      </w:tr>
      <w:tr w:rsidR="00E82745" w:rsidTr="00D674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BF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8274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«Культурные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растения. Продолжительность жизни растений»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Культурные растения. Продолжитель-</w:t>
            </w: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 жизни растений.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Научиться обобщать знания о дикорастущих и культурных, в том числе сельскохозяйственных,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растениях, называть особенности внешнего вида и жизни растений.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П: перерабатывать полученную информацию: наблюдать и делать выводы.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Р: совместно с учителем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обнаруживать и формулировать учебную проблему.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К:  учиться выполнять  различные роли в группе (лидера, исполнителя, критика), вступать в беседу на уроке.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Проявлять к собеседнику внимание, терпение, использовать вежливые слова в общении;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проявлять ценностное отношение к природному миру.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2745" w:rsidTr="00D674A7"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Грибы (3 ч)</w:t>
            </w:r>
          </w:p>
        </w:tc>
      </w:tr>
      <w:tr w:rsidR="00E82745" w:rsidTr="00D674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BF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8274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ли вырастить грибы на кусочке хлеба?</w:t>
            </w:r>
          </w:p>
          <w:p w:rsidR="00E82745" w:rsidRDefault="00E82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(У. с. 109-112)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 одноклеточные и многоклеточные. Питание грибов. Значение грибов.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Получить представление, почему грибы выделены в особое царство живой природы; научиться отличать съедобные грибы от несъедобных и ядовитых.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П: делать предварительный отбор источников информации 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решения учебной задачи. 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Р: планировать учебную деятельность на уроке.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К: слушать и понимать речь других,   вступать в беседу на уроке.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Осознавать необходимость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бережного отношения к грибам.</w:t>
            </w:r>
          </w:p>
        </w:tc>
      </w:tr>
      <w:tr w:rsidR="00E82745" w:rsidTr="00D674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BF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E8274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97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(У. с. 109-112)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7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82745">
              <w:rPr>
                <w:rFonts w:ascii="Times New Roman" w:hAnsi="Times New Roman" w:cs="Times New Roman"/>
                <w:i/>
                <w:sz w:val="24"/>
                <w:szCs w:val="24"/>
              </w:rPr>
              <w:t>У. с.113-114)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Съедобные и ядовитые грибы.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Научиться характеризовать роль грибов в жизни человека, различать съедобные и несъедобные грибы, выявлять условия, необходимые для жизни грибов.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П: добывать новые знания: находить необходимую информацию как в учебнике, так и в словарях, энциклопедиях.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Р: высказывать свою версию, пытаться предлагать способ ее проверки.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К: слушать и понимать речь других.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Осознавать ценность дружбы, единства, взаимовыручки.</w:t>
            </w:r>
          </w:p>
        </w:tc>
      </w:tr>
      <w:tr w:rsidR="00E82745" w:rsidTr="00D674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 w:rsidP="00BF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33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правильно собирать грибы.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(У.с. 115-116, правила)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сбора грибов.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Научиться различать грибы своей местности, выявлять условия, необходимые для жизни грибов; получить представление о значении природы для здоровья и жизни человека.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П: добывать новые знания: извлекать информацию, представленную в разных формах. 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Р: работать по предложенному плану, использовать необходимые средства.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К: доносить свою позицию до других, вступать в беседу на уроке.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Проявлять к собеседнику внимание, терпение, использовать вежливые слова в общении.</w:t>
            </w:r>
          </w:p>
        </w:tc>
      </w:tr>
      <w:tr w:rsidR="00E82745" w:rsidTr="00D674A7"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Животные (8ч)</w:t>
            </w:r>
          </w:p>
        </w:tc>
      </w:tr>
      <w:tr w:rsidR="00E82745" w:rsidTr="00D674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BF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животных.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(У. с. 5-8, отв. на вопр)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Многообразие животных по способу питания. Дикие и домашние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животные.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Научиться группировать объекты по их признакам (насекомые, рыбы, птицы, млекопитающие).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П: различать изученные объекты и явления живой и неживой природы; 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Р: определять успешность выполнения своего задания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диалоге с учителем.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К: выразительно читать и пересказывать текст, слушать и понимать речь других.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Демонстрировать навыки культурного поведения при общении.</w:t>
            </w:r>
          </w:p>
        </w:tc>
      </w:tr>
      <w:tr w:rsidR="00E82745" w:rsidTr="00D674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BF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У. с.9-11, </w:t>
            </w: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Хр. с. 69-71,)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Растительнояд-</w:t>
            </w: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ные, хищные и всеядные насекомые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Научиться называть характерные признаки насекомых, группировать виды насекомых.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П: добывать новые знания: извлекать информацию, представленную в разных формах. 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Р: определять цель деятельности на уроке с помощью учителя и  самостоятельно.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К: доносить свою позицию до других, вступать в беседу на уроке.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Проявлять ценностное отношение к природному миру, осознавать необходимость  существования насекомых для других живых организмов.</w:t>
            </w:r>
          </w:p>
        </w:tc>
      </w:tr>
      <w:tr w:rsidR="00E82745" w:rsidTr="00D674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BF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Рыбы</w:t>
            </w: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(У. с. 12-14, отв.на вопр.</w:t>
            </w:r>
          </w:p>
          <w:p w:rsidR="00E82745" w:rsidRDefault="00E82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Хр.с. 73-74)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Приспособления рыб для жизни в воде.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Научиться называть характерные признаки рыб, рассказывать о строении рыб в зависимости от условий обитания, группировать виды рыб.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П: ориентироваться в своей системе знаний: понимать, что нужна дополнительная информация для решения учебной задачи в один шаг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Р: совместно с учителем обнаруживать и формулировать учебную проблему.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К: слушать и понимать речь других, вступать в беседу на уроке и в жизни.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Проявлять ценностное отношение к природному миру, осознавать необходимость  классифицировать виды рыб, находить их общие и отличительные признаки. 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2745" w:rsidTr="00D674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BF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8274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Земноводные.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(У. с. 15-16,</w:t>
            </w: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Хр. с. 79-80)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лягушек, жаб, тритонов. Амфибии и их признаки.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Научиться называть характерные признаки земноводных, рассказывать о жизни лягушек, жаб, тритонов.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П: добывать новые знания: находить необходимую информацию как в учебнике, так и в словарях, энциклопедиях.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Р: планировать учебную деятельность на уроке.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К: выразительно читать и пересказывать текст.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Осознавать ценность дружбы, единства, взаимовыручки.</w:t>
            </w:r>
          </w:p>
        </w:tc>
      </w:tr>
      <w:tr w:rsidR="00E82745" w:rsidTr="00D674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BF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8274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Пресмыкаю-щиеся.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У. с. 18-20, отв.на вопр.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Хр. с.83-85, читать)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Отличительные признаки пресмыкающихся. Правила поведения при встрече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змеями.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Научиться называть характерные признаки пресмыкающихся, сравнивать присущие тем или иным животным способы питания.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П: делать предварительный отбор источников информации 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решения учебной задачи. 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Р: высказывать свою версию, пытаться предлагать способ ее проверки.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К: доносить свою позицию 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других, слушать и понимать речь других.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Проявлять к собеседнику внимание, терпение, использовать вежливые слова в общении, проявлять ценностное отношение к природному миру.</w:t>
            </w:r>
          </w:p>
        </w:tc>
      </w:tr>
      <w:tr w:rsidR="00E82745" w:rsidTr="00D674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BF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8274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У. с.21-23, отв. на вопр.,</w:t>
            </w: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Хр. с.89-91, читать)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птиц. Значение перьевого покрова. Способы добычи пищи птенцам.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Научиться определять понятия «дикие», «домашние», «перелетные»    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«оседлые» птицы, выделять общие и отличительные особенности птиц.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П: самостоятельно выделять и формулировать познавательную цель. 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Р: учитывать выделенные учителем ориентиры действия в учебном материале в сотрудничестве с учителем.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К: адекватно оценивать собственное поведение и поведение окружающих.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Проявлять готовность и способность к саморазвитию, ценностное отношение к природному миру.</w:t>
            </w:r>
          </w:p>
        </w:tc>
      </w:tr>
      <w:tr w:rsidR="00E82745" w:rsidTr="00D674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BF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8274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Звери</w:t>
            </w: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(У.с. 24-25. отв. на вопр.,</w:t>
            </w: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Хр. с.100-102, 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Отличительные признаки млекопитающих.  Группы млекопитающих.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Научиться сравнивать внешний вид и характерные особенности зверей, получить возможность научиться называть группы животных по их характерным признакам.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П: добывать новые знания: находить необходимую информацию как в учебнике, так и в словарях, энциклопедиях.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Р: работать по предложенному плану.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К: вступать в беседу на уроке.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Демонстрировать навыки культурного поведения при общении, проявлять ценностное отношение к природному миру.</w:t>
            </w:r>
          </w:p>
        </w:tc>
      </w:tr>
      <w:tr w:rsidR="00E82745" w:rsidTr="00D674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BF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8274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животные защищаются.</w:t>
            </w:r>
          </w:p>
          <w:p w:rsidR="00E82745" w:rsidRDefault="00E82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(У. с. 26-28, </w:t>
            </w: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Хр. с. 105-106, читать)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группы животных.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Научиться распределять животных по группам, рассказывать о способах защиты животных от врагов.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П: ориентироваться в своей системе знаний: понимать, что нужна дополнительная информация.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Р: определять цель деятельности на уроке с помощью учителя и  самостоятельно.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К: вступать в беседу на уроке.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Иметь положительное отношение к учебной деятельности на основе имеющегося опыта.</w:t>
            </w:r>
          </w:p>
        </w:tc>
      </w:tr>
      <w:tr w:rsidR="00E82745" w:rsidTr="00D674A7"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Человек и животные (6 ч)</w:t>
            </w:r>
          </w:p>
        </w:tc>
      </w:tr>
      <w:tr w:rsidR="00E82745" w:rsidTr="00D674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BF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(У. с. 29-31,</w:t>
            </w: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Хр. с. 111-113,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читать)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Домашние животные.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Научиться называть отличительные признаки домашних животных, распределять животных по систематическим группам.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П: описывать на основе иллюстрации объекты живой природы; подводить под понятие на основе выделения существенных признаков.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Р: выбирать действия в соответствии с поставленной задачей.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К: строить монологическое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высказывание о домашнем животном.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Проявлять положительное отношение к учебной деятельности на основе занимательного содержания и имеющихся знаний.</w:t>
            </w:r>
          </w:p>
        </w:tc>
      </w:tr>
      <w:tr w:rsidR="00E82745" w:rsidTr="00D674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BF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Живой уголок.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(У. с. 32-34,</w:t>
            </w: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сообщения об обитателя жив. уголка)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Обитатели живого уголка.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Научиться описывать отдельных представителей животного и растительного мира уголка природы, выполнять приемы выращивания растений из черенка, листа, семени, луковицы.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П: осознанно строить сообщения в устной форме; знакомиться с животными и растениями уголка природы.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Р: выполнять учебные действия в материализованной, громкоречевой и умственной форме.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К: договариваться о распределении функций и ролей в совместной деятельности.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Осознавать ответственность человека за общее благополучие, проявлять ценностное отношение к природному миру.</w:t>
            </w:r>
          </w:p>
        </w:tc>
      </w:tr>
      <w:tr w:rsidR="00E82745" w:rsidTr="00D674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BF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экскурсия на животновод -</w:t>
            </w: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ческую ферму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жизнью животных на фермах.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Научиться наблюдать и выявлять условия, необходимые для жизни животных на животноводческой ферме, рассказывать о профессиях людей, которые работают на ферме.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П: проводить несложные наблюдения за домашними животными, делать выводы на основе полученных результатов.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Р: уметь следовать инструкциям при проведении наблюдений.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К: сотрудничать со сверстниками; договариваться о распределении функций и ролей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Иметь положительный интерес к учебной деятельности на основе имеющихся знаний, ориентироваться на их практическое применение.</w:t>
            </w:r>
          </w:p>
        </w:tc>
      </w:tr>
      <w:tr w:rsidR="00E82745" w:rsidTr="00D674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BF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8274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диких животных.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(У. с. 35-38, отв. на вопр.)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о диких животных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Научиться называть  признаки, отличающие домашних животных от диких, сравнивать харак –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терные для животных способы питания, опреде- 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лять характер взаимо-отношений человека и природы,  называть представителей животного мира.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П: добывать новые знания: извлекать информацию, представленную в разных формах. 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Р: определять успешность выполнения своего задания в диалоге с учителем.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К: вступать в беседу на уроке, слушать и понимать речь других.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Демонстрировать навыки культурного поведения при общении, проявлять ценностное отношение к природному миру.</w:t>
            </w:r>
          </w:p>
        </w:tc>
      </w:tr>
      <w:tr w:rsidR="00E82745" w:rsidTr="00D674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BF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8274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в ответе не только за тех, кого приручил.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(У. с. 39-40, </w:t>
            </w: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Хр. с. 119-124, 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Забота человека о дикой природе. Охранная деятельность человека.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Получить представление о природе как среде оби-тания  всех живых существ на Земле, о том что нужно беречь природу, о значении Красной книги России.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П: самостоятельно выделять и формулировать познавательную цель. 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Р: следовать установленным правилам в планировании способа решения.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К: адекватно оценивать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собственное поведение и поведение окружающих.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Осознавать ответственность человека за общее благополучие, проявлять навыки сотрудничества в разных ситуациях.</w:t>
            </w:r>
          </w:p>
        </w:tc>
      </w:tr>
      <w:tr w:rsidR="00E82745" w:rsidTr="00D674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BF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8274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Заповедники или заказники родного края. Обобщение по теме «Человек и животные»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Охранная деятельность человека на территории родного края. Экологические правила поведения человека в природе.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Научиться определять признаки зимы в неживой и живой природе в ходе экскурсии.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П: осуществлять рефлексию способов и условий действий; уточнять признаки сезона в живой и неживой природе.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Р: использовать речь для регуляции своего действия; предвосхищать результат. 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К: определять цели, функции участников коммуникации, способы взаимодействия.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Выражать позитивное отношение к живой и неживой природе родного края, проявлять интерес к целенаправленным экскурсиям для расширения знаний о природе.</w:t>
            </w:r>
          </w:p>
        </w:tc>
      </w:tr>
      <w:tr w:rsidR="00E82745" w:rsidTr="00D674A7"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Человек разумный – часть природы ( ч)</w:t>
            </w:r>
          </w:p>
        </w:tc>
      </w:tr>
      <w:tr w:rsidR="00E82745" w:rsidTr="00D674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BF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8274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тебя.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У. с. 43-48, отв. на вопр.)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Живое существо. Живые организмы. Основные расы человека.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Научиться объяснять понятия «живые существа», «живые организмы», понимать, чем человек отличается от других живых существ, осознавать ответственность человека за общее благополучие.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П: использовать знания о строении и функционировании организма человека для сохранения и укрепления своего здоровья.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Р: следовать установленным правилам  планирования  способа решения.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К: адекватно оценивать собственное поведение и поведение окружающих.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Осознавать ответственность человека за общее благополучие;  проявлять навыки сотрудничества в разных ситуациях.</w:t>
            </w:r>
          </w:p>
        </w:tc>
      </w:tr>
      <w:tr w:rsidR="00E82745" w:rsidTr="00D674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BF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умеет человек.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(У. с. 49-53, отв. на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– существо социальное, член общества.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Научиться различать особенности деятельности людей в разных учреждениях культуры и быта, приводить примеры различных профессий, классифицировать предметы по принадлежности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П: научиться использовать общие приемы решения задач.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Р: различать способ и результат действия.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К: договариваться о распределении функций и ролей в совместной деятельности; оказывать в сотрудничестве взаимопомощь.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Соблюдать правила бережного отношения к вещам и предметам, проявлять уважение к труду взрослых.</w:t>
            </w:r>
          </w:p>
        </w:tc>
      </w:tr>
      <w:tr w:rsidR="00E82745" w:rsidTr="00D674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BF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 здоровым.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(У. с. 54-59, правила)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Условия, необходимые для жизни на Земле. Здоровье человека.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Общее представление о строении и основных функциях организма человека.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Научиться понимать необходимость здорового образа жизни (соблюдение режима дня,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личной гигиены, правильного питания); получат возможность научиться осознанно выполнять режим дня.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П: ориентироваться в разнообразии способов решения задач, осуществлять смысловое чтение.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Р: планировать  свои действия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соответствии с поставленной задачей и условиями ее реализации; регулировать  свое эмоциональное состояние для решения учебных задач.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К: проявлять активность во взаимодействии для решения познавательных задач.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Следовать  нормам здоровье сберегающего поведения; осуществлять самооценку на основе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критериев успешности учебной деятельности.</w:t>
            </w:r>
          </w:p>
        </w:tc>
      </w:tr>
      <w:tr w:rsidR="00E82745" w:rsidTr="00D674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BF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8274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и здоровье.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(У. с.60-65, отв. на вопр.)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питания.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Научиться соблюдать правила питания, объяснять понятия «здоровая пища», «вредные продукты», «полезные продукты», соблюдать культуру поведения за столом.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П: осуществлять рефлексию способов и условий действий.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Р: выполнять задания в соответствии с целью, отвечать на поставленный вопрос.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К: строить понятные для партнера высказывания.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Принимать установку на здоровый образ жизни.</w:t>
            </w:r>
          </w:p>
        </w:tc>
      </w:tr>
      <w:tr w:rsidR="00E82745" w:rsidTr="00D674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BF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745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кого зависит твой режим дня.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(У. с. 66-69, отв. на вопр.)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 школьника. Условия жизни, влияющие на здоровье человека.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Научиться составлять и соблюдать режим дня, понимать его необходимость для человека.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П: использовать общие приемы решения задач.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Р: контролировать и оценивать свои действия при работе с наглядно-образным, словесно-образным материалом.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К: строить монологические высказывания.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Принимать образ «хорошего ученика»; осознавать значение учебной деятельности.</w:t>
            </w:r>
          </w:p>
        </w:tc>
      </w:tr>
      <w:tr w:rsidR="00E82745" w:rsidTr="00D674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BF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8274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Чистота – залог здоровья.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(У. с.71-76,</w:t>
            </w:r>
          </w:p>
          <w:p w:rsidR="00E82745" w:rsidRDefault="00E82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отв. на вопр.)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Правила домашней учебной работы.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Научиться демонстрировать в учебных и игровых ситуациях правила гигиены, упражнения утренней гимнастики, правила поведения во время еды.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П: ориентироваться в разнообразии способов решения задач, осуществлять смысловое чтение; уточнить знания о предметах гигиены.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Р: планировать  свои действия в соответствии с поставленной задачей и условиями ее реализации;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выделять и формулировать то, что усвоено и что нужно усвоить.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К: проявлять активность во взаимодействии для решения познавательных задач.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Следовать нормам здоровье сберегающего поведения; осуществлять самооценку на основе критериев успешности учебной деятельности.</w:t>
            </w:r>
          </w:p>
        </w:tc>
      </w:tr>
      <w:tr w:rsidR="00E82745" w:rsidTr="00D674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BF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2745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Берегись простуды!</w:t>
            </w: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(У. с.77-79, учить)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и укрепление здоровья.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Научиться соблюдать правила закаливания, осознавать необходимость развития силы, ловкости и быстроты.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П: использовать знания о строении и функционировании организма человека для сохранения и укрепления своего здоровья; осознанно выполнять режим дня.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Р: действовать в учебном сотрудничестве в соответствии с принятой ролью.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К: предлагать помощь в сотрудничестве; договариваться о распределении функций и ролей в совместной деятельности.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Следовать нормам здоровье сберегающего поведения, проявлять навыки сотрудничества в разных ситуациях, находить выход из спорных ситуаций.</w:t>
            </w:r>
          </w:p>
        </w:tc>
      </w:tr>
      <w:tr w:rsidR="00E82745" w:rsidTr="00D674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BF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8274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Твоя безопасность на улице.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(У.с.80-85, правила)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от дома до школы. Правила дорожного движения. Опасности, подстерегающие ребенка при общении с незнакомыми людьми.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Научиться различать дорожные знаки, необходимые для безопасного пребывания на улице, применять знания о безопасном пребывании на улицах, научиться анализировать дорогу то школы до дома.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П: анализировать путь от дома до школы: замечать опасные участки, знаки дорожного движения; воспроизводить домашний адрес, правила дорожного движения.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Р: принимать и сохранять учебную задачу.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К: реализовывать в процессе парной работы правила совместной деятельности; обсуждать правила поведения пешехода на дороге из дома в школу и обратно.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Осознавать ответственность человека за общее благополучие.</w:t>
            </w:r>
          </w:p>
        </w:tc>
      </w:tr>
      <w:tr w:rsidR="00E82745" w:rsidTr="00D674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BF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2745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Твоя безопасность дома.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У.с. 86-90, отв. на вопр.)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обращения с электроприборами, газовыми установками, лекарствами.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Научиться соблюдать правила безопасного поведения дома, в том числе правила обращения с электроприборами, газовыми установками, правила общения через закрытую дверь с незнакомыми людьми.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П: ориентироваться в своей системе знаний: понимать, что нужна дополнительная информация для решения учебной задачи.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Р: совместно с учителем обнаруживать и формулировать учебную задачу.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К: вступать в беседу на уроке и в жизни, совместно договариваться о правилах общения и поведения в школе и следовать им.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Понимать необходимость соблюдения правил безопасности.</w:t>
            </w:r>
          </w:p>
        </w:tc>
      </w:tr>
      <w:tr w:rsidR="00E82745" w:rsidTr="00D674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BF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«Человек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разумный – часть природы»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Живые существа. Живые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организмы. Основные расы человека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Научиться понимать необходимость вести здоровый образ жизни,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использовать для сохранения и укрепления своего здоровья средства личной гигиены, режим труда и отдыха, физкультуру.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П: перерабатывать полученную информацию: наблюдать и делать выводы.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Р: определять цель деятельности на уроке с помощью учителя и  самостоятельно.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К: выполнять  различные роли в группе (лидера, исполнителя, критика 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Демонстрировать навыки культурного поведения при общении, выполнять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изученные правила охраны и укрепления здоровья.</w:t>
            </w:r>
          </w:p>
        </w:tc>
      </w:tr>
      <w:tr w:rsidR="00E82745" w:rsidTr="00D674A7"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Наша Родина – Россия (8 ч)</w:t>
            </w:r>
          </w:p>
        </w:tc>
      </w:tr>
      <w:tr w:rsidR="00E82745" w:rsidTr="00D674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BF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города, села, поселка.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У.с. 93-97, отв. на вопр.)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наша Родина.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Научиться различать понятие «город», «село», называть, чем похожи и чем различаются эти населенные пункты.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П: осознанно строить сообщения в устной и письменной форме; работать с картой: находить и показывать на карте свой регион, главный город своего региона.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Р: оценивать правильность выполнения действий на уровне адекватной оценки соответствия поставленной задачи.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К: задавать вопросы, необходимые для организации собственной деятельности.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Осознавать свою этническую принадлежность.</w:t>
            </w:r>
          </w:p>
        </w:tc>
      </w:tr>
      <w:tr w:rsidR="00E82745" w:rsidTr="00D674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BF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и родословная.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ребенка. Родословная семьи.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Знать родословную своей семьи. Рассказывать о старших членах своей семьи. Уметь работать с различными источниками информации.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П: перерабатывать полученную информацию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Р: планировать  свои действия в соответствии с поставленной задачей и условиями ее реализации;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К: задавать вопросы, необходимые для организации собственной деятельности.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Осознавать свою этническую принадлежность</w:t>
            </w:r>
          </w:p>
        </w:tc>
      </w:tr>
      <w:tr w:rsidR="00E82745" w:rsidTr="00D674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BF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745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Московского Кремля.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(У. с. 98-101, отв. на вопр.)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Москва – столица России. История Отечества: отдельные исторические картины быта, труда в истории Московского Кремля.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Научиться воспроизводить полное название страны, называть символы государства, достопримечательности столицы России.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П: учиться самостоятельно выделять и формулировать познавательную цель, осуществлять смысловое чтение.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Р; переносить навыки построения внутреннего плана действий из игровой деятельности в учебную; понимать выделенные  учителем ориентиры действия в учебном материале.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К: предлагать помощь в сотрудничестве.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Определять поступки, в которых будет проявляться любовь к Родине; учиться проявлять уважение к атрибутам государственной символики через соблюдение социально принятых норм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поведения.</w:t>
            </w:r>
          </w:p>
        </w:tc>
      </w:tr>
      <w:tr w:rsidR="00E82745" w:rsidTr="00D674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BF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8274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город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Предприятия, обслуживающие жителей города.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Научиться соблюдать правила дорожного движения, поведения пешеходов, нормы безопасного и культурного поведения в транспорте и на улицах, осознавать ответственность за свои поступки.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П: Использовать общие приемы решения учебных задач, осуществлять  рефлексию способов и условий действий; знать правила дорожного движения.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Р: контролировать и оценивать свои действия при работе с наглядно-образным, словесно-образным и словесно-логическим материалом в сотрудничестве с учителем.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К: осуществлять взаимный контроль.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Демонстрировать самостоятельную и личную ответственность за свои поступки, установку на здоровый образ жизни; проявлять навыки сотрудничества в разных ситуациях. </w:t>
            </w:r>
          </w:p>
        </w:tc>
      </w:tr>
      <w:tr w:rsidR="00E82745" w:rsidTr="00D674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BF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8274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дедушка</w:t>
            </w:r>
          </w:p>
          <w:p w:rsidR="00E82745" w:rsidRDefault="00E82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У. с. 107-109, отв. на вопр.)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школьник и семья. Правила взаимоотношений со взрослыми и сверстниками.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Научиться называть своих ближайших родственников, рассказывать о семейных праздниках.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П: ориентироваться в своей системе знаний; различать прошлое, настоящее и будущее, соотносить исторические события с датами.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Р: высказывать свою версию, пытаться предлагать способ ее проверки.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К: вступать в беседу на уроке, слушать и понимать речь других.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Проявлять к собеседнику внимание, терпение, использовать вежливые слова в общении.</w:t>
            </w:r>
          </w:p>
        </w:tc>
      </w:tr>
      <w:tr w:rsidR="00E82745" w:rsidTr="00D674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BF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8274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У.с. 110-113, отв. на вопр.)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праздники.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Отечества во время Великой Отечественной войны.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Научатся принимать участия и знать важнейшее событие страны – День Победы, научатся рассказывать об этом государственном празднике.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П: делать предварительный отбор источников информации для решения учебной задачи.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Р: работая по предложенному плану, использовать необходимые средства.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К: доносить свою позицию до других: оформлять свою мысль в устной и письменной речи.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Демонстрировать навыки культурного поведения при общении.</w:t>
            </w:r>
          </w:p>
        </w:tc>
      </w:tr>
      <w:tr w:rsidR="00E82745" w:rsidTr="00D674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 w:rsidP="00BF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33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России</w:t>
            </w: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У. с. 114-117. отв. на вопр.)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Государственные праздники.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Научатся называть государственный праздник – День Конституции России, различать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государственную символику РФ, символику городов России.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П: различать прошлое, настоящее и будущее, соотносить изученные исторические события с датами.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Р: определять успешность выполнения своего задания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диалоге с учителем.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К: слушать и понимать речь других, вступать в беседу на уроке.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Проявляют уважение и готовность выполнять совместно установленные договоренности и правила.</w:t>
            </w:r>
          </w:p>
        </w:tc>
      </w:tr>
      <w:tr w:rsidR="00E82745" w:rsidTr="00D674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BF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8274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45" w:rsidRDefault="00E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«Наша Родина- Россия»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наша Родина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Научатся называть регион, где живут, родное село, осуществлять поиск дополнительной информации о родном крае.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П: добывать новые знания: извлекать информацию, представленную в разных формах.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Р: определять цель деятельности на уроке с помощью учителя и самостоятельно.</w:t>
            </w:r>
          </w:p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К: учиться выполнять различные роли в группе, вступать в беседу на уроке и в жизни, слушать и понимать речь других.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45" w:rsidRDefault="00E82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предложенных ситуациях, опираясь на общие для всех простые правила поведения, делают выбор, какой поступок совершить.</w:t>
            </w:r>
          </w:p>
        </w:tc>
      </w:tr>
    </w:tbl>
    <w:p w:rsidR="006F041D" w:rsidRDefault="006F041D" w:rsidP="00E8274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2745" w:rsidRDefault="006F041D" w:rsidP="00E827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E827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E82745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программы</w:t>
      </w:r>
    </w:p>
    <w:p w:rsidR="00E82745" w:rsidRDefault="00E82745" w:rsidP="00E82745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Классная доска с креплениями для таблиц.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Магитная  доска.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Персональный компьютер.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Документ-камера.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Интерактивная приставка «Mimio»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 CD\DVD-проигрыватель.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 Цифровой микроскоп «Микромед С-11» с адаптером и видеоокуляром.</w:t>
      </w:r>
    </w:p>
    <w:p w:rsidR="00E82745" w:rsidRDefault="00E82745" w:rsidP="00E827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Демонстрационные пособия: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 таблицы «Окружающий мир, 1-4 кл.»;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 учебные географические карты (карта полушарий, карта природных зон России. физическая карта России);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  коллекции минералов, горных пород, полезных ископаемых, почв;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  гербарии дикорастущих и культурных растений;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  живые объекты (комнатные цветы). 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  глобус;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  теллурий.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82745" w:rsidRDefault="00E82745" w:rsidP="00E827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обеспечена следующим учебно-методическим комплектом</w:t>
      </w:r>
    </w:p>
    <w:p w:rsidR="00E82745" w:rsidRDefault="00E82745" w:rsidP="00E82745">
      <w:pPr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учащихся</w:t>
      </w:r>
    </w:p>
    <w:p w:rsidR="00E82745" w:rsidRDefault="00E82745" w:rsidP="00E82745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>
        <w:rPr>
          <w:rFonts w:ascii="Times New Roman" w:hAnsi="Times New Roman"/>
          <w:iCs/>
          <w:sz w:val="24"/>
          <w:szCs w:val="24"/>
        </w:rPr>
        <w:t>Федотова, О. Н.</w:t>
      </w:r>
      <w:r>
        <w:rPr>
          <w:rFonts w:ascii="Times New Roman" w:hAnsi="Times New Roman"/>
          <w:sz w:val="24"/>
          <w:szCs w:val="24"/>
        </w:rPr>
        <w:t xml:space="preserve"> Окружающий мир: 2 кл.: учебник: в 2 ч. / О. Н. Федотова, Г. В. Трафимова, С. А. Трафимов. – М.: Академкнига/Учебник, 2010.</w:t>
      </w:r>
    </w:p>
    <w:p w:rsidR="00E82745" w:rsidRDefault="00E82745" w:rsidP="00E82745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2. </w:t>
      </w:r>
      <w:r>
        <w:rPr>
          <w:rFonts w:ascii="Times New Roman" w:hAnsi="Times New Roman"/>
          <w:iCs/>
          <w:sz w:val="24"/>
          <w:szCs w:val="24"/>
        </w:rPr>
        <w:t>Федотова, О. Н.</w:t>
      </w:r>
      <w:r>
        <w:rPr>
          <w:rFonts w:ascii="Times New Roman" w:hAnsi="Times New Roman"/>
          <w:sz w:val="24"/>
          <w:szCs w:val="24"/>
        </w:rPr>
        <w:t xml:space="preserve"> Окружающий мир: 2 кл.: тетрадь для самостоятельной работы № 1, 2 / О. Н. Федотова, Г. В. Трафимова, С. А. Трафимов. – М.:  Академкнига/Учебник, 2010.</w:t>
      </w:r>
    </w:p>
    <w:p w:rsidR="00E82745" w:rsidRDefault="00E82745" w:rsidP="00E82745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>
        <w:rPr>
          <w:rFonts w:ascii="Times New Roman" w:hAnsi="Times New Roman"/>
          <w:iCs/>
          <w:sz w:val="24"/>
          <w:szCs w:val="24"/>
        </w:rPr>
        <w:t>Федотова, О. Н.</w:t>
      </w:r>
      <w:r>
        <w:rPr>
          <w:rFonts w:ascii="Times New Roman" w:hAnsi="Times New Roman"/>
          <w:sz w:val="24"/>
          <w:szCs w:val="24"/>
        </w:rPr>
        <w:t xml:space="preserve"> Окружающий мир: 2 кл.: хрестоматия / О. Н. Федотова, Г. В. Трафимова, С. А. Трафимов. – М.: Академкнига/Учебник, 2010.</w:t>
      </w:r>
    </w:p>
    <w:p w:rsidR="00E82745" w:rsidRDefault="00E82745" w:rsidP="00E827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учителя</w:t>
      </w:r>
    </w:p>
    <w:p w:rsidR="00E82745" w:rsidRDefault="00E82745" w:rsidP="00E827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1. Программа четырехлетней начальной школы: Проект «Перспективная начальная школа»/ Сост. Р. Г. Чуракова. – М.: Академкнига/ Учебник, 2009.</w:t>
      </w:r>
    </w:p>
    <w:p w:rsidR="00E82745" w:rsidRDefault="00E82745" w:rsidP="00E827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2. </w:t>
      </w:r>
      <w:r>
        <w:rPr>
          <w:rFonts w:ascii="Times New Roman" w:hAnsi="Times New Roman"/>
          <w:iCs/>
          <w:sz w:val="24"/>
          <w:szCs w:val="24"/>
        </w:rPr>
        <w:t xml:space="preserve">Федотова, О. Н. и др. окружающий мир (Текст): 2 кл.: Методическое пособие / </w:t>
      </w:r>
      <w:r>
        <w:rPr>
          <w:rFonts w:ascii="Times New Roman" w:hAnsi="Times New Roman"/>
          <w:sz w:val="24"/>
          <w:szCs w:val="24"/>
        </w:rPr>
        <w:t xml:space="preserve">/ О. Н. Федотова, Г. В. Трафимова, С. А. Трафимов. - </w:t>
      </w:r>
      <w:r>
        <w:rPr>
          <w:rFonts w:ascii="Times New Roman" w:hAnsi="Times New Roman" w:cs="Times New Roman"/>
          <w:sz w:val="24"/>
          <w:szCs w:val="24"/>
        </w:rPr>
        <w:t>М.: Академкнига/ Учебник, 2010.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3. </w:t>
      </w:r>
      <w:r>
        <w:rPr>
          <w:rFonts w:ascii="Times New Roman" w:hAnsi="Times New Roman"/>
          <w:iCs/>
          <w:sz w:val="24"/>
          <w:szCs w:val="24"/>
        </w:rPr>
        <w:t>Федотова, О. Н.</w:t>
      </w:r>
      <w:r>
        <w:rPr>
          <w:rFonts w:ascii="Times New Roman" w:hAnsi="Times New Roman"/>
          <w:sz w:val="24"/>
          <w:szCs w:val="24"/>
        </w:rPr>
        <w:t xml:space="preserve"> Окружающий мир  2 кл.: система уроков по учебнику О. Н. Федотовой, Г. В. Трафимовой, С. А. Трафимова/ авт.-сост. Т. С. Гулуева, Н. В. Лободина. – Волгоград: Учитель. 2013</w:t>
      </w:r>
    </w:p>
    <w:p w:rsidR="00E82745" w:rsidRDefault="00E82745" w:rsidP="00E8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  теллурий.</w:t>
      </w:r>
    </w:p>
    <w:p w:rsidR="00E82745" w:rsidRDefault="00E82745" w:rsidP="00E827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E82745" w:rsidRDefault="00A64D74" w:rsidP="00E82745">
      <w:pPr>
        <w:shd w:val="clear" w:color="auto" w:fill="FFFFFF"/>
        <w:spacing w:line="270" w:lineRule="atLeast"/>
        <w:rPr>
          <w:rFonts w:eastAsia="Times New Roman"/>
          <w:color w:val="444444"/>
          <w:sz w:val="18"/>
          <w:szCs w:val="18"/>
        </w:rPr>
      </w:pPr>
      <w:hyperlink r:id="rId7" w:tgtFrame="_blank" w:history="1">
        <w:r w:rsidR="00E82745">
          <w:rPr>
            <w:rStyle w:val="ab"/>
            <w:rFonts w:ascii="Times New Roman" w:eastAsia="Times New Roman" w:hAnsi="Times New Roman"/>
            <w:color w:val="339933"/>
            <w:sz w:val="24"/>
            <w:szCs w:val="24"/>
          </w:rPr>
          <w:t>dic.academic.ru</w:t>
        </w:r>
      </w:hyperlink>
      <w:r w:rsidR="00E82745">
        <w:rPr>
          <w:rFonts w:ascii="Times New Roman" w:eastAsia="Times New Roman" w:hAnsi="Times New Roman"/>
          <w:color w:val="444444"/>
          <w:sz w:val="24"/>
          <w:szCs w:val="24"/>
        </w:rPr>
        <w:t>  - Словари и энциклопедии on-line.</w:t>
      </w:r>
    </w:p>
    <w:p w:rsidR="00E82745" w:rsidRDefault="00E82745" w:rsidP="00E82745">
      <w:pPr>
        <w:shd w:val="clear" w:color="auto" w:fill="FFFFFF"/>
        <w:spacing w:line="270" w:lineRule="atLeast"/>
        <w:rPr>
          <w:rFonts w:eastAsia="Times New Roman"/>
          <w:color w:val="444444"/>
          <w:sz w:val="18"/>
          <w:szCs w:val="18"/>
        </w:rPr>
      </w:pPr>
      <w:r>
        <w:rPr>
          <w:rFonts w:ascii="Times New Roman" w:eastAsia="Times New Roman" w:hAnsi="Times New Roman"/>
          <w:color w:val="444444"/>
          <w:sz w:val="24"/>
          <w:szCs w:val="24"/>
        </w:rPr>
        <w:t xml:space="preserve">   </w:t>
      </w:r>
      <w:hyperlink r:id="rId8" w:tgtFrame="_blank" w:history="1">
        <w:r>
          <w:rPr>
            <w:rStyle w:val="ab"/>
            <w:rFonts w:ascii="Times New Roman" w:eastAsia="Times New Roman" w:hAnsi="Times New Roman"/>
            <w:color w:val="339933"/>
            <w:sz w:val="24"/>
            <w:szCs w:val="24"/>
          </w:rPr>
          <w:t>ditionary.fio.ru</w:t>
        </w:r>
      </w:hyperlink>
      <w:r>
        <w:rPr>
          <w:rFonts w:ascii="Times New Roman" w:eastAsia="Times New Roman" w:hAnsi="Times New Roman"/>
          <w:color w:val="444444"/>
          <w:sz w:val="24"/>
          <w:szCs w:val="24"/>
        </w:rPr>
        <w:t> - Педагогический энциклопедический словарь..</w:t>
      </w:r>
    </w:p>
    <w:p w:rsidR="00E82745" w:rsidRDefault="00E82745" w:rsidP="00E82745">
      <w:pPr>
        <w:shd w:val="clear" w:color="auto" w:fill="FFFFFF"/>
        <w:spacing w:line="270" w:lineRule="atLeast"/>
        <w:rPr>
          <w:rFonts w:eastAsia="Times New Roman"/>
          <w:color w:val="444444"/>
          <w:sz w:val="18"/>
          <w:szCs w:val="18"/>
        </w:rPr>
      </w:pPr>
      <w:r>
        <w:rPr>
          <w:rFonts w:ascii="Times New Roman" w:eastAsia="Times New Roman" w:hAnsi="Times New Roman"/>
          <w:color w:val="444444"/>
          <w:sz w:val="24"/>
          <w:szCs w:val="24"/>
        </w:rPr>
        <w:t xml:space="preserve">   </w:t>
      </w:r>
      <w:hyperlink r:id="rId9" w:tgtFrame="_blank" w:history="1">
        <w:r>
          <w:rPr>
            <w:rStyle w:val="ab"/>
            <w:rFonts w:ascii="Times New Roman" w:eastAsia="Times New Roman" w:hAnsi="Times New Roman"/>
            <w:color w:val="339933"/>
            <w:sz w:val="24"/>
            <w:szCs w:val="24"/>
          </w:rPr>
          <w:t>www.referat.ru-</w:t>
        </w:r>
      </w:hyperlink>
      <w:r>
        <w:rPr>
          <w:rFonts w:ascii="Times New Roman" w:eastAsia="Times New Roman" w:hAnsi="Times New Roman"/>
          <w:color w:val="444444"/>
          <w:sz w:val="24"/>
          <w:szCs w:val="24"/>
        </w:rPr>
        <w:t> Сайт Московской коллекции рефератов.</w:t>
      </w:r>
    </w:p>
    <w:p w:rsidR="00E82745" w:rsidRDefault="00E82745" w:rsidP="00E82745">
      <w:pPr>
        <w:shd w:val="clear" w:color="auto" w:fill="FFFFFF"/>
        <w:spacing w:line="270" w:lineRule="atLeast"/>
        <w:rPr>
          <w:rFonts w:eastAsia="Times New Roman"/>
          <w:color w:val="444444"/>
          <w:sz w:val="18"/>
          <w:szCs w:val="18"/>
        </w:rPr>
      </w:pPr>
      <w:r>
        <w:rPr>
          <w:rFonts w:ascii="Times New Roman" w:eastAsia="Times New Roman" w:hAnsi="Times New Roman"/>
          <w:color w:val="444444"/>
          <w:sz w:val="24"/>
          <w:szCs w:val="24"/>
        </w:rPr>
        <w:t xml:space="preserve">   </w:t>
      </w:r>
      <w:hyperlink r:id="rId10" w:tgtFrame="_blank" w:history="1">
        <w:r>
          <w:rPr>
            <w:rStyle w:val="ab"/>
            <w:rFonts w:ascii="Times New Roman" w:eastAsia="Times New Roman" w:hAnsi="Times New Roman"/>
            <w:color w:val="339933"/>
            <w:sz w:val="24"/>
            <w:szCs w:val="24"/>
          </w:rPr>
          <w:t>www.kinder.ru</w:t>
        </w:r>
      </w:hyperlink>
      <w:r>
        <w:rPr>
          <w:rFonts w:ascii="Times New Roman" w:eastAsia="Times New Roman" w:hAnsi="Times New Roman"/>
          <w:color w:val="444444"/>
          <w:sz w:val="24"/>
          <w:szCs w:val="24"/>
        </w:rPr>
        <w:t> - Интернет для детей. Каталог детских ресурсов.</w:t>
      </w:r>
    </w:p>
    <w:p w:rsidR="00E82745" w:rsidRDefault="00E82745" w:rsidP="00E82745">
      <w:pPr>
        <w:shd w:val="clear" w:color="auto" w:fill="FFFFFF"/>
        <w:spacing w:line="270" w:lineRule="atLeast"/>
        <w:rPr>
          <w:rFonts w:eastAsia="Times New Roman"/>
          <w:color w:val="444444"/>
          <w:sz w:val="18"/>
          <w:szCs w:val="18"/>
        </w:rPr>
      </w:pPr>
      <w:r>
        <w:rPr>
          <w:rFonts w:ascii="Times New Roman" w:eastAsia="Times New Roman" w:hAnsi="Times New Roman"/>
          <w:color w:val="444444"/>
          <w:sz w:val="24"/>
          <w:szCs w:val="24"/>
        </w:rPr>
        <w:t xml:space="preserve">   GeoMan.ru: Географическая энциклопедия</w:t>
      </w:r>
    </w:p>
    <w:p w:rsidR="00E82745" w:rsidRDefault="00E82745" w:rsidP="00E82745">
      <w:pPr>
        <w:shd w:val="clear" w:color="auto" w:fill="FFFFFF"/>
        <w:spacing w:line="270" w:lineRule="atLeast"/>
        <w:rPr>
          <w:rFonts w:eastAsia="Times New Roman"/>
          <w:color w:val="444444"/>
          <w:sz w:val="18"/>
          <w:szCs w:val="18"/>
        </w:rPr>
      </w:pPr>
      <w:r>
        <w:rPr>
          <w:rFonts w:ascii="Times New Roman" w:eastAsia="Times New Roman" w:hAnsi="Times New Roman"/>
          <w:color w:val="444444"/>
          <w:sz w:val="24"/>
          <w:szCs w:val="24"/>
        </w:rPr>
        <w:t>   nation.geoman.ru - Народы мира</w:t>
      </w:r>
    </w:p>
    <w:p w:rsidR="00E82745" w:rsidRDefault="00E82745" w:rsidP="00E82745">
      <w:pPr>
        <w:shd w:val="clear" w:color="auto" w:fill="FFFFFF"/>
        <w:spacing w:line="270" w:lineRule="atLeast"/>
        <w:rPr>
          <w:rFonts w:eastAsia="Times New Roman"/>
          <w:color w:val="444444"/>
          <w:sz w:val="18"/>
          <w:szCs w:val="18"/>
        </w:rPr>
      </w:pPr>
      <w:r>
        <w:rPr>
          <w:rFonts w:ascii="Times New Roman" w:eastAsia="Times New Roman" w:hAnsi="Times New Roman"/>
          <w:color w:val="444444"/>
          <w:sz w:val="24"/>
          <w:szCs w:val="24"/>
        </w:rPr>
        <w:t>   animal.geoman.ru - Животные</w:t>
      </w:r>
    </w:p>
    <w:p w:rsidR="00E82745" w:rsidRDefault="00E82745" w:rsidP="00E82745">
      <w:pPr>
        <w:shd w:val="clear" w:color="auto" w:fill="FFFFFF"/>
        <w:spacing w:line="270" w:lineRule="atLeast"/>
        <w:rPr>
          <w:rFonts w:eastAsia="Times New Roman"/>
          <w:color w:val="444444"/>
          <w:sz w:val="18"/>
          <w:szCs w:val="18"/>
        </w:rPr>
      </w:pPr>
      <w:r>
        <w:rPr>
          <w:rFonts w:ascii="Times New Roman" w:eastAsia="Times New Roman" w:hAnsi="Times New Roman"/>
          <w:color w:val="444444"/>
          <w:sz w:val="24"/>
          <w:szCs w:val="24"/>
        </w:rPr>
        <w:t>   bird.geoman.ru - Птицы</w:t>
      </w:r>
    </w:p>
    <w:p w:rsidR="00E82745" w:rsidRDefault="00E82745" w:rsidP="00E82745">
      <w:pPr>
        <w:shd w:val="clear" w:color="auto" w:fill="FFFFFF"/>
        <w:spacing w:line="270" w:lineRule="atLeast"/>
        <w:rPr>
          <w:rFonts w:eastAsia="Times New Roman"/>
          <w:color w:val="444444"/>
          <w:sz w:val="18"/>
          <w:szCs w:val="18"/>
        </w:rPr>
      </w:pPr>
      <w:r>
        <w:rPr>
          <w:rFonts w:ascii="Times New Roman" w:eastAsia="Times New Roman" w:hAnsi="Times New Roman"/>
          <w:color w:val="444444"/>
          <w:sz w:val="24"/>
          <w:szCs w:val="24"/>
        </w:rPr>
        <w:t>   invertebrates.geoman.ru - Насекомые</w:t>
      </w:r>
    </w:p>
    <w:p w:rsidR="00E82745" w:rsidRDefault="00E82745" w:rsidP="00E82745">
      <w:pPr>
        <w:shd w:val="clear" w:color="auto" w:fill="FFFFFF"/>
        <w:spacing w:line="270" w:lineRule="atLeast"/>
        <w:rPr>
          <w:rFonts w:eastAsia="Times New Roman"/>
          <w:color w:val="444444"/>
          <w:sz w:val="18"/>
          <w:szCs w:val="18"/>
        </w:rPr>
      </w:pPr>
      <w:r>
        <w:rPr>
          <w:rFonts w:ascii="Times New Roman" w:eastAsia="Times New Roman" w:hAnsi="Times New Roman"/>
          <w:color w:val="444444"/>
          <w:sz w:val="24"/>
          <w:szCs w:val="24"/>
        </w:rPr>
        <w:t>   fish.geoman.ru - Рыбы</w:t>
      </w:r>
    </w:p>
    <w:p w:rsidR="00E82745" w:rsidRDefault="00E82745" w:rsidP="00E82745">
      <w:pPr>
        <w:shd w:val="clear" w:color="auto" w:fill="FFFFFF"/>
        <w:spacing w:line="270" w:lineRule="atLeast"/>
        <w:rPr>
          <w:rFonts w:eastAsia="Times New Roman"/>
          <w:color w:val="444444"/>
          <w:sz w:val="18"/>
          <w:szCs w:val="18"/>
        </w:rPr>
      </w:pPr>
      <w:r>
        <w:rPr>
          <w:rFonts w:ascii="Times New Roman" w:eastAsia="Times New Roman" w:hAnsi="Times New Roman"/>
          <w:color w:val="444444"/>
          <w:sz w:val="24"/>
          <w:szCs w:val="24"/>
        </w:rPr>
        <w:t>   plant.geoman.ru - Растения</w:t>
      </w:r>
    </w:p>
    <w:p w:rsidR="00E82745" w:rsidRDefault="00E82745" w:rsidP="00E82745">
      <w:pPr>
        <w:shd w:val="clear" w:color="auto" w:fill="FFFFFF"/>
        <w:spacing w:line="270" w:lineRule="atLeast"/>
        <w:rPr>
          <w:rFonts w:eastAsia="Times New Roman"/>
          <w:color w:val="444444"/>
          <w:sz w:val="18"/>
          <w:szCs w:val="18"/>
        </w:rPr>
      </w:pPr>
      <w:r>
        <w:rPr>
          <w:rFonts w:ascii="Times New Roman" w:eastAsia="Times New Roman" w:hAnsi="Times New Roman"/>
          <w:color w:val="444444"/>
          <w:sz w:val="24"/>
          <w:szCs w:val="24"/>
        </w:rPr>
        <w:t>   forest.geoman.ru - Лесная энциклопедия</w:t>
      </w:r>
    </w:p>
    <w:p w:rsidR="00E82745" w:rsidRDefault="00E82745" w:rsidP="00E82745">
      <w:pPr>
        <w:shd w:val="clear" w:color="auto" w:fill="FFFFFF"/>
        <w:spacing w:line="270" w:lineRule="atLeast"/>
        <w:rPr>
          <w:rFonts w:eastAsia="Times New Roman"/>
          <w:color w:val="444444"/>
          <w:sz w:val="18"/>
          <w:szCs w:val="18"/>
        </w:rPr>
      </w:pPr>
      <w:r>
        <w:rPr>
          <w:rFonts w:ascii="Times New Roman" w:eastAsia="Times New Roman" w:hAnsi="Times New Roman"/>
          <w:color w:val="444444"/>
          <w:sz w:val="24"/>
          <w:szCs w:val="24"/>
        </w:rPr>
        <w:t>   istoric.Ru: Всемирная история</w:t>
      </w:r>
    </w:p>
    <w:p w:rsidR="00477682" w:rsidRDefault="00477682"/>
    <w:sectPr w:rsidR="00477682" w:rsidSect="00D674A7">
      <w:headerReference w:type="default" r:id="rId11"/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13" w:rsidRDefault="002D4313" w:rsidP="006F041D">
      <w:r>
        <w:separator/>
      </w:r>
    </w:p>
  </w:endnote>
  <w:endnote w:type="continuationSeparator" w:id="1">
    <w:p w:rsidR="002D4313" w:rsidRDefault="002D4313" w:rsidP="006F0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13" w:rsidRDefault="002D4313" w:rsidP="006F041D">
      <w:r>
        <w:separator/>
      </w:r>
    </w:p>
  </w:footnote>
  <w:footnote w:type="continuationSeparator" w:id="1">
    <w:p w:rsidR="002D4313" w:rsidRDefault="002D4313" w:rsidP="006F04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597531"/>
      <w:docPartObj>
        <w:docPartGallery w:val="Page Numbers (Top of Page)"/>
        <w:docPartUnique/>
      </w:docPartObj>
    </w:sdtPr>
    <w:sdtContent>
      <w:p w:rsidR="00971EFF" w:rsidRDefault="00971EFF">
        <w:pPr>
          <w:pStyle w:val="a4"/>
          <w:jc w:val="right"/>
        </w:pPr>
        <w:fldSimple w:instr=" PAGE   \* MERGEFORMAT ">
          <w:r w:rsidR="00EC5722">
            <w:rPr>
              <w:noProof/>
            </w:rPr>
            <w:t>26</w:t>
          </w:r>
        </w:fldSimple>
      </w:p>
    </w:sdtContent>
  </w:sdt>
  <w:p w:rsidR="00971EFF" w:rsidRDefault="00971EF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46D5"/>
    <w:multiLevelType w:val="hybridMultilevel"/>
    <w:tmpl w:val="D9E014F0"/>
    <w:lvl w:ilvl="0" w:tplc="A85A1624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8348"/>
        </w:tabs>
        <w:ind w:left="83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9068"/>
        </w:tabs>
        <w:ind w:left="90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9788"/>
        </w:tabs>
        <w:ind w:left="97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10508"/>
        </w:tabs>
        <w:ind w:left="105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11228"/>
        </w:tabs>
        <w:ind w:left="112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948"/>
        </w:tabs>
        <w:ind w:left="119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12668"/>
        </w:tabs>
        <w:ind w:left="126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13388"/>
        </w:tabs>
        <w:ind w:left="13388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2745"/>
    <w:rsid w:val="000F73B5"/>
    <w:rsid w:val="002D4313"/>
    <w:rsid w:val="002F17E0"/>
    <w:rsid w:val="00477682"/>
    <w:rsid w:val="004F355E"/>
    <w:rsid w:val="0054608C"/>
    <w:rsid w:val="0065307F"/>
    <w:rsid w:val="006F041D"/>
    <w:rsid w:val="007A0794"/>
    <w:rsid w:val="007E484B"/>
    <w:rsid w:val="00931D2E"/>
    <w:rsid w:val="00971EFF"/>
    <w:rsid w:val="00A330EE"/>
    <w:rsid w:val="00A64D74"/>
    <w:rsid w:val="00AC3561"/>
    <w:rsid w:val="00AD21A5"/>
    <w:rsid w:val="00BF33C9"/>
    <w:rsid w:val="00D21143"/>
    <w:rsid w:val="00D674A7"/>
    <w:rsid w:val="00E82745"/>
    <w:rsid w:val="00EC5722"/>
    <w:rsid w:val="00F07012"/>
    <w:rsid w:val="00FE2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7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66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8274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Times New Roman" w:hAnsi="Calibri" w:cs="Times New Roman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E82745"/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7"/>
    <w:semiHidden/>
    <w:rsid w:val="00E82745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6"/>
    <w:semiHidden/>
    <w:unhideWhenUsed/>
    <w:rsid w:val="00E8274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Times New Roman" w:hAnsi="Calibri" w:cs="Times New Roman"/>
      <w:sz w:val="22"/>
      <w:szCs w:val="22"/>
    </w:rPr>
  </w:style>
  <w:style w:type="character" w:customStyle="1" w:styleId="a8">
    <w:name w:val="Текст выноски Знак"/>
    <w:basedOn w:val="a0"/>
    <w:link w:val="a9"/>
    <w:semiHidden/>
    <w:rsid w:val="00E82745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semiHidden/>
    <w:unhideWhenUsed/>
    <w:rsid w:val="00E82745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E827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18c6">
    <w:name w:val="c18 c6"/>
    <w:basedOn w:val="a"/>
    <w:rsid w:val="00E82745"/>
    <w:pPr>
      <w:widowControl/>
      <w:autoSpaceDE/>
      <w:autoSpaceDN/>
      <w:adjustRightInd/>
      <w:spacing w:before="90" w:after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E82745"/>
    <w:pPr>
      <w:widowControl/>
      <w:autoSpaceDE/>
      <w:autoSpaceDN/>
      <w:adjustRightInd/>
      <w:spacing w:before="90" w:after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c44">
    <w:name w:val="c18 c44"/>
    <w:basedOn w:val="a"/>
    <w:rsid w:val="00E82745"/>
    <w:pPr>
      <w:widowControl/>
      <w:autoSpaceDE/>
      <w:autoSpaceDN/>
      <w:adjustRightInd/>
      <w:spacing w:before="90" w:after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E82745"/>
    <w:pPr>
      <w:widowControl/>
      <w:autoSpaceDE/>
      <w:autoSpaceDN/>
      <w:adjustRightInd/>
      <w:spacing w:before="90" w:after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c18">
    <w:name w:val="c42 c18"/>
    <w:basedOn w:val="a"/>
    <w:rsid w:val="00E82745"/>
    <w:pPr>
      <w:widowControl/>
      <w:autoSpaceDE/>
      <w:autoSpaceDN/>
      <w:adjustRightInd/>
      <w:spacing w:before="90" w:after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c42">
    <w:name w:val="c18 c42"/>
    <w:basedOn w:val="a"/>
    <w:rsid w:val="00E82745"/>
    <w:pPr>
      <w:widowControl/>
      <w:autoSpaceDE/>
      <w:autoSpaceDN/>
      <w:adjustRightInd/>
      <w:spacing w:before="90" w:after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c44c73">
    <w:name w:val="c18 c44 c73"/>
    <w:basedOn w:val="a"/>
    <w:rsid w:val="00E82745"/>
    <w:pPr>
      <w:widowControl/>
      <w:autoSpaceDE/>
      <w:autoSpaceDN/>
      <w:adjustRightInd/>
      <w:spacing w:before="90" w:after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c18">
    <w:name w:val="c31 c18"/>
    <w:basedOn w:val="a"/>
    <w:rsid w:val="00E82745"/>
    <w:pPr>
      <w:widowControl/>
      <w:autoSpaceDE/>
      <w:autoSpaceDN/>
      <w:adjustRightInd/>
      <w:spacing w:before="90" w:after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E82745"/>
    <w:pPr>
      <w:widowControl/>
      <w:autoSpaceDE/>
      <w:autoSpaceDN/>
      <w:adjustRightInd/>
      <w:spacing w:before="90" w:after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c31">
    <w:name w:val="c18 c31"/>
    <w:basedOn w:val="a"/>
    <w:rsid w:val="00E82745"/>
    <w:pPr>
      <w:widowControl/>
      <w:autoSpaceDE/>
      <w:autoSpaceDN/>
      <w:adjustRightInd/>
      <w:spacing w:before="90" w:after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E82745"/>
    <w:pPr>
      <w:widowControl/>
      <w:autoSpaceDE/>
      <w:autoSpaceDN/>
      <w:adjustRightInd/>
      <w:spacing w:before="90" w:after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c6c71">
    <w:name w:val="c18 c6 c71"/>
    <w:basedOn w:val="a"/>
    <w:rsid w:val="00E82745"/>
    <w:pPr>
      <w:widowControl/>
      <w:autoSpaceDE/>
      <w:autoSpaceDN/>
      <w:adjustRightInd/>
      <w:spacing w:before="90" w:after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c71c6">
    <w:name w:val="c18 c71 c6"/>
    <w:basedOn w:val="a"/>
    <w:rsid w:val="00E82745"/>
    <w:pPr>
      <w:widowControl/>
      <w:autoSpaceDE/>
      <w:autoSpaceDN/>
      <w:adjustRightInd/>
      <w:spacing w:before="90" w:after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6">
    <w:name w:val="c1 c6"/>
    <w:basedOn w:val="a"/>
    <w:rsid w:val="00E82745"/>
    <w:pPr>
      <w:widowControl/>
      <w:autoSpaceDE/>
      <w:autoSpaceDN/>
      <w:adjustRightInd/>
      <w:spacing w:before="90" w:after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E82745"/>
    <w:pPr>
      <w:widowControl/>
      <w:autoSpaceDE/>
      <w:autoSpaceDN/>
      <w:adjustRightInd/>
      <w:spacing w:before="90" w:after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59c44">
    <w:name w:val="c1 c59 c44"/>
    <w:basedOn w:val="a"/>
    <w:rsid w:val="00E82745"/>
    <w:pPr>
      <w:widowControl/>
      <w:autoSpaceDE/>
      <w:autoSpaceDN/>
      <w:adjustRightInd/>
      <w:spacing w:before="90" w:after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44c59">
    <w:name w:val="c1 c44 c59"/>
    <w:basedOn w:val="a"/>
    <w:rsid w:val="00E82745"/>
    <w:pPr>
      <w:widowControl/>
      <w:autoSpaceDE/>
      <w:autoSpaceDN/>
      <w:adjustRightInd/>
      <w:spacing w:before="90" w:after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E82745"/>
    <w:pPr>
      <w:widowControl/>
      <w:autoSpaceDE/>
      <w:autoSpaceDN/>
      <w:adjustRightInd/>
      <w:spacing w:before="90" w:after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7">
    <w:name w:val="c5 c17"/>
    <w:basedOn w:val="a"/>
    <w:rsid w:val="00E82745"/>
    <w:pPr>
      <w:widowControl/>
      <w:autoSpaceDE/>
      <w:autoSpaceDN/>
      <w:adjustRightInd/>
      <w:spacing w:before="90" w:after="9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back1">
    <w:name w:val="butback1"/>
    <w:basedOn w:val="a0"/>
    <w:rsid w:val="00E82745"/>
    <w:rPr>
      <w:color w:val="666666"/>
    </w:rPr>
  </w:style>
  <w:style w:type="character" w:customStyle="1" w:styleId="submenu-table">
    <w:name w:val="submenu-table"/>
    <w:basedOn w:val="a0"/>
    <w:rsid w:val="00E82745"/>
  </w:style>
  <w:style w:type="character" w:customStyle="1" w:styleId="c0c68c29">
    <w:name w:val="c0 c68 c29"/>
    <w:basedOn w:val="a0"/>
    <w:rsid w:val="00E82745"/>
  </w:style>
  <w:style w:type="character" w:customStyle="1" w:styleId="c0c29c9">
    <w:name w:val="c0 c29 c9"/>
    <w:basedOn w:val="a0"/>
    <w:rsid w:val="00E82745"/>
  </w:style>
  <w:style w:type="character" w:customStyle="1" w:styleId="c0c9">
    <w:name w:val="c0 c9"/>
    <w:basedOn w:val="a0"/>
    <w:rsid w:val="00E82745"/>
  </w:style>
  <w:style w:type="character" w:customStyle="1" w:styleId="c24c0c29c9">
    <w:name w:val="c24 c0 c29 c9"/>
    <w:basedOn w:val="a0"/>
    <w:rsid w:val="00E82745"/>
  </w:style>
  <w:style w:type="character" w:customStyle="1" w:styleId="c9c75">
    <w:name w:val="c9 c75"/>
    <w:basedOn w:val="a0"/>
    <w:rsid w:val="00E82745"/>
  </w:style>
  <w:style w:type="character" w:customStyle="1" w:styleId="c24c0c9">
    <w:name w:val="c24 c0 c9"/>
    <w:basedOn w:val="a0"/>
    <w:rsid w:val="00E82745"/>
  </w:style>
  <w:style w:type="character" w:customStyle="1" w:styleId="c0c11">
    <w:name w:val="c0 c11"/>
    <w:basedOn w:val="a0"/>
    <w:rsid w:val="00E82745"/>
  </w:style>
  <w:style w:type="character" w:customStyle="1" w:styleId="c0">
    <w:name w:val="c0"/>
    <w:basedOn w:val="a0"/>
    <w:rsid w:val="00E82745"/>
  </w:style>
  <w:style w:type="character" w:customStyle="1" w:styleId="c0c9c1">
    <w:name w:val="c0 c9 c1"/>
    <w:basedOn w:val="a0"/>
    <w:rsid w:val="00E82745"/>
  </w:style>
  <w:style w:type="table" w:styleId="aa">
    <w:name w:val="Table Grid"/>
    <w:basedOn w:val="a1"/>
    <w:rsid w:val="00E827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E827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/golink/ditionary.fio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oshkolu.ru/golink/dic.academic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roshkolu.ru/golink/www.kind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shkolu.ru/golink/www.referat.ru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11920</Words>
  <Characters>67948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6</cp:revision>
  <dcterms:created xsi:type="dcterms:W3CDTF">2013-09-20T16:50:00Z</dcterms:created>
  <dcterms:modified xsi:type="dcterms:W3CDTF">2014-01-09T16:41:00Z</dcterms:modified>
</cp:coreProperties>
</file>