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D7" w:rsidRPr="007A3A2D" w:rsidRDefault="00AB77D7" w:rsidP="00AB77D7">
      <w:pPr>
        <w:ind w:left="708" w:firstLine="708"/>
        <w:rPr>
          <w:b/>
          <w:sz w:val="28"/>
          <w:szCs w:val="28"/>
        </w:rPr>
      </w:pPr>
    </w:p>
    <w:p w:rsidR="00AB77D7" w:rsidRDefault="00AB77D7" w:rsidP="00AB77D7">
      <w:pPr>
        <w:ind w:firstLine="708"/>
        <w:jc w:val="both"/>
        <w:rPr>
          <w:b/>
        </w:rPr>
      </w:pPr>
    </w:p>
    <w:p w:rsidR="00AB77D7" w:rsidRPr="00BF6F64" w:rsidRDefault="00AB77D7" w:rsidP="00AB77D7">
      <w:pPr>
        <w:ind w:firstLine="708"/>
        <w:jc w:val="both"/>
        <w:rPr>
          <w:b/>
        </w:rPr>
      </w:pPr>
      <w:bookmarkStart w:id="0" w:name="_GoBack"/>
      <w:bookmarkEnd w:id="0"/>
      <w:r w:rsidRPr="00BF6F64">
        <w:rPr>
          <w:b/>
        </w:rPr>
        <w:t>«Утверждаю»</w:t>
      </w:r>
    </w:p>
    <w:p w:rsidR="00AB77D7" w:rsidRPr="00BF6F64" w:rsidRDefault="00AB77D7" w:rsidP="00AB77D7">
      <w:pPr>
        <w:jc w:val="both"/>
        <w:rPr>
          <w:b/>
        </w:rPr>
      </w:pPr>
      <w:r w:rsidRPr="00BF6F64">
        <w:rPr>
          <w:b/>
        </w:rPr>
        <w:t>Директор МОБУ СОШ №1 с. Бакалы</w:t>
      </w:r>
    </w:p>
    <w:p w:rsidR="00AB77D7" w:rsidRPr="00BF6F64" w:rsidRDefault="00AB77D7" w:rsidP="00AB77D7">
      <w:pPr>
        <w:jc w:val="both"/>
        <w:rPr>
          <w:b/>
        </w:rPr>
      </w:pPr>
    </w:p>
    <w:p w:rsidR="00AB77D7" w:rsidRPr="00BF6F64" w:rsidRDefault="00AB77D7" w:rsidP="00AB77D7">
      <w:pPr>
        <w:jc w:val="both"/>
        <w:rPr>
          <w:b/>
        </w:rPr>
      </w:pPr>
      <w:r w:rsidRPr="00BF6F64">
        <w:rPr>
          <w:b/>
        </w:rPr>
        <w:t>_______________________</w:t>
      </w:r>
    </w:p>
    <w:p w:rsidR="00AB77D7" w:rsidRPr="00BF6F64" w:rsidRDefault="00AB77D7" w:rsidP="00AB77D7">
      <w:pPr>
        <w:jc w:val="both"/>
        <w:rPr>
          <w:b/>
        </w:rPr>
      </w:pPr>
      <w:r w:rsidRPr="00BF6F64">
        <w:rPr>
          <w:b/>
        </w:rPr>
        <w:t xml:space="preserve">       </w:t>
      </w:r>
      <w:proofErr w:type="spellStart"/>
      <w:r w:rsidRPr="00BF6F64">
        <w:rPr>
          <w:b/>
        </w:rPr>
        <w:t>Фарвазов</w:t>
      </w:r>
      <w:proofErr w:type="spellEnd"/>
      <w:r w:rsidRPr="00BF6F64">
        <w:rPr>
          <w:b/>
        </w:rPr>
        <w:t xml:space="preserve"> Т. А.</w:t>
      </w:r>
    </w:p>
    <w:p w:rsidR="00AB77D7" w:rsidRPr="00BF6F64" w:rsidRDefault="00AB77D7" w:rsidP="00AB77D7">
      <w:pPr>
        <w:rPr>
          <w:b/>
          <w:sz w:val="28"/>
          <w:szCs w:val="28"/>
        </w:rPr>
      </w:pPr>
    </w:p>
    <w:p w:rsidR="00AB77D7" w:rsidRPr="00BF6F64" w:rsidRDefault="00AB77D7" w:rsidP="00AB77D7">
      <w:pPr>
        <w:jc w:val="center"/>
        <w:rPr>
          <w:b/>
          <w:sz w:val="28"/>
          <w:szCs w:val="28"/>
        </w:rPr>
      </w:pPr>
      <w:r w:rsidRPr="00BF6F64">
        <w:rPr>
          <w:b/>
          <w:sz w:val="28"/>
          <w:szCs w:val="28"/>
        </w:rPr>
        <w:t>Тема самообразования</w:t>
      </w:r>
    </w:p>
    <w:p w:rsidR="00AB77D7" w:rsidRPr="00BF6F64" w:rsidRDefault="00AB77D7" w:rsidP="00AB77D7">
      <w:pPr>
        <w:jc w:val="center"/>
        <w:rPr>
          <w:b/>
          <w:sz w:val="28"/>
          <w:szCs w:val="28"/>
        </w:rPr>
      </w:pPr>
      <w:r w:rsidRPr="00BF6F64">
        <w:rPr>
          <w:b/>
          <w:sz w:val="28"/>
          <w:szCs w:val="28"/>
        </w:rPr>
        <w:t>учителей и воспитателей МОБУ СОШ №1 с. Бакалы</w:t>
      </w:r>
    </w:p>
    <w:p w:rsidR="00AB77D7" w:rsidRPr="00BF6F64" w:rsidRDefault="00AB77D7" w:rsidP="00AB77D7">
      <w:pPr>
        <w:jc w:val="center"/>
        <w:rPr>
          <w:b/>
          <w:sz w:val="28"/>
          <w:szCs w:val="28"/>
        </w:rPr>
      </w:pPr>
      <w:r w:rsidRPr="00BF6F6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2014 – 2015</w:t>
      </w:r>
      <w:r w:rsidRPr="00BF6F64">
        <w:rPr>
          <w:b/>
          <w:sz w:val="28"/>
          <w:szCs w:val="28"/>
        </w:rPr>
        <w:t xml:space="preserve">  учебном году (кафедра начального обучения).</w:t>
      </w:r>
    </w:p>
    <w:p w:rsidR="00AB77D7" w:rsidRPr="00BF6F64" w:rsidRDefault="00AB77D7" w:rsidP="00AB77D7">
      <w:pPr>
        <w:jc w:val="center"/>
        <w:rPr>
          <w:b/>
          <w:sz w:val="28"/>
          <w:szCs w:val="28"/>
        </w:rPr>
      </w:pPr>
    </w:p>
    <w:p w:rsidR="00AB77D7" w:rsidRPr="00BF6F64" w:rsidRDefault="00AB77D7" w:rsidP="00AB77D7">
      <w:pPr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544"/>
        <w:gridCol w:w="1559"/>
        <w:gridCol w:w="1560"/>
        <w:gridCol w:w="1559"/>
      </w:tblGrid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jc w:val="center"/>
              <w:rPr>
                <w:b/>
              </w:rPr>
            </w:pPr>
            <w:r w:rsidRPr="00BF6F64">
              <w:rPr>
                <w:b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pPr>
              <w:jc w:val="center"/>
              <w:rPr>
                <w:b/>
              </w:rPr>
            </w:pPr>
            <w:r w:rsidRPr="00BF6F64">
              <w:rPr>
                <w:b/>
              </w:rPr>
              <w:t>Ф. И. О.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pPr>
              <w:jc w:val="center"/>
              <w:rPr>
                <w:b/>
              </w:rPr>
            </w:pPr>
            <w:r w:rsidRPr="00BF6F64">
              <w:rPr>
                <w:b/>
              </w:rPr>
              <w:t xml:space="preserve">Тема </w:t>
            </w:r>
            <w:proofErr w:type="gramStart"/>
            <w:r w:rsidRPr="00BF6F64">
              <w:rPr>
                <w:b/>
              </w:rPr>
              <w:t>СО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  <w:rPr>
                <w:b/>
              </w:rPr>
            </w:pPr>
            <w:r w:rsidRPr="00BF6F64">
              <w:rPr>
                <w:b/>
              </w:rPr>
              <w:t>Какой год работает над темой</w:t>
            </w:r>
          </w:p>
          <w:p w:rsidR="00AB77D7" w:rsidRPr="00BF6F64" w:rsidRDefault="00AB77D7" w:rsidP="00DA2787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pPr>
              <w:jc w:val="center"/>
              <w:rPr>
                <w:b/>
              </w:rPr>
            </w:pPr>
            <w:r w:rsidRPr="00BF6F64">
              <w:rPr>
                <w:b/>
              </w:rPr>
              <w:t>Как будет обобщаться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  <w:rPr>
                <w:b/>
              </w:rPr>
            </w:pPr>
            <w:r w:rsidRPr="00BF6F64">
              <w:rPr>
                <w:b/>
              </w:rPr>
              <w:t>Когда будет обобщаться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Бадретдинова</w:t>
            </w:r>
            <w:proofErr w:type="spellEnd"/>
            <w:r w:rsidRPr="00BF6F64">
              <w:t xml:space="preserve"> Ф. Ф.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r>
              <w:t>Развитие орфографической зоркости у младших школьников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 w:rsidRPr="00BF6F64"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 w:rsidRPr="00BF6F64">
              <w:t xml:space="preserve">Савельева Л. Е. 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r w:rsidRPr="00BF6F64">
              <w:t>Формирование эффективных навыков беглого чтения.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 w:rsidRPr="00BF6F64"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 w:rsidRPr="00BF6F64">
              <w:t>Суханова Н. В.</w:t>
            </w:r>
          </w:p>
        </w:tc>
        <w:tc>
          <w:tcPr>
            <w:tcW w:w="3544" w:type="dxa"/>
            <w:shd w:val="clear" w:color="auto" w:fill="auto"/>
          </w:tcPr>
          <w:p w:rsidR="00AB77D7" w:rsidRDefault="00AB77D7" w:rsidP="00DA278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95B3A">
              <w:rPr>
                <w:bCs/>
              </w:rPr>
              <w:t>Проектная деятельность</w:t>
            </w:r>
            <w:r>
              <w:rPr>
                <w:bCs/>
              </w:rPr>
              <w:t xml:space="preserve"> как средство формирования УУД   в условиях реализации ФГОС.</w:t>
            </w:r>
            <w:r>
              <w:rPr>
                <w:sz w:val="20"/>
                <w:szCs w:val="20"/>
              </w:rPr>
              <w:t xml:space="preserve">                 </w:t>
            </w:r>
          </w:p>
          <w:p w:rsidR="00AB77D7" w:rsidRPr="007B2155" w:rsidRDefault="00AB77D7" w:rsidP="00DA278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>
              <w:t>урок математики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Ялаева</w:t>
            </w:r>
            <w:proofErr w:type="spellEnd"/>
            <w:r w:rsidRPr="00BF6F64">
              <w:t xml:space="preserve"> Н. М.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r w:rsidRPr="00BF6F64">
              <w:t>Формирование орфографической зоркости у учащихся начальных классов.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 w:rsidRPr="00BF6F64"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Диярова</w:t>
            </w:r>
            <w:proofErr w:type="spellEnd"/>
            <w:r w:rsidRPr="00BF6F64">
              <w:t xml:space="preserve"> Р. Х.</w:t>
            </w:r>
          </w:p>
        </w:tc>
        <w:tc>
          <w:tcPr>
            <w:tcW w:w="3544" w:type="dxa"/>
            <w:shd w:val="clear" w:color="auto" w:fill="auto"/>
          </w:tcPr>
          <w:p w:rsidR="00AB77D7" w:rsidRDefault="00AB77D7" w:rsidP="00DA2787">
            <w:r w:rsidRPr="00BF6F64">
              <w:t>Активизация познавательной деятельности младших школьников на уроках русского языка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Яхина</w:t>
            </w:r>
            <w:proofErr w:type="spellEnd"/>
            <w:r w:rsidRPr="00BF6F64">
              <w:t xml:space="preserve"> А. Р.</w:t>
            </w:r>
          </w:p>
          <w:p w:rsidR="00AB77D7" w:rsidRPr="00BF6F64" w:rsidRDefault="00AB77D7" w:rsidP="00DA2787"/>
        </w:tc>
        <w:tc>
          <w:tcPr>
            <w:tcW w:w="3544" w:type="dxa"/>
            <w:shd w:val="clear" w:color="auto" w:fill="auto"/>
          </w:tcPr>
          <w:p w:rsidR="00AB77D7" w:rsidRDefault="00AB77D7" w:rsidP="00DA2787">
            <w:r w:rsidRPr="00BF6F64">
              <w:t xml:space="preserve">Формирование </w:t>
            </w:r>
            <w:proofErr w:type="spellStart"/>
            <w:r w:rsidRPr="00BF6F64">
              <w:t>общеучебных</w:t>
            </w:r>
            <w:proofErr w:type="spellEnd"/>
            <w:r w:rsidRPr="00BF6F64">
              <w:t xml:space="preserve"> умений самоорганизации учебной деятельности у младших школьников в условиях реализации ФГОС.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Шафигуллина</w:t>
            </w:r>
            <w:proofErr w:type="spellEnd"/>
            <w:r w:rsidRPr="00BF6F64">
              <w:t xml:space="preserve"> Д. А.</w:t>
            </w:r>
          </w:p>
        </w:tc>
        <w:tc>
          <w:tcPr>
            <w:tcW w:w="3544" w:type="dxa"/>
            <w:shd w:val="clear" w:color="auto" w:fill="auto"/>
          </w:tcPr>
          <w:p w:rsidR="00AB77D7" w:rsidRDefault="00AB77D7" w:rsidP="00DA2787">
            <w:r w:rsidRPr="00BF6F64">
              <w:t>Развитие логического мышления учащихся на у</w:t>
            </w:r>
            <w:r>
              <w:t>роках математики и информатики.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Латыпова</w:t>
            </w:r>
            <w:proofErr w:type="spellEnd"/>
            <w:r w:rsidRPr="00BF6F64">
              <w:t xml:space="preserve"> А.Ф.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r w:rsidRPr="00BF6F64">
              <w:t>Проектно – исследовательская деятельность как важное направление в начальной школе.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 w:rsidRPr="00BF6F64"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 w:rsidRPr="00BF6F64">
              <w:t>Филиппова М.В.</w:t>
            </w:r>
          </w:p>
        </w:tc>
        <w:tc>
          <w:tcPr>
            <w:tcW w:w="3544" w:type="dxa"/>
            <w:shd w:val="clear" w:color="auto" w:fill="auto"/>
          </w:tcPr>
          <w:p w:rsidR="00AB77D7" w:rsidRDefault="00AB77D7" w:rsidP="00DA2787">
            <w:r>
              <w:t>Формирование УУД у учащихся начальных классов в условиях реализации ФГОС.</w:t>
            </w:r>
          </w:p>
          <w:p w:rsidR="00AB77D7" w:rsidRDefault="00AB77D7" w:rsidP="00DA2787"/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 w:rsidRPr="00BF6F64"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rPr>
          <w:trHeight w:val="423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AB77D7" w:rsidRDefault="00AB77D7" w:rsidP="00DA2787">
            <w:pPr>
              <w:rPr>
                <w:b/>
              </w:rPr>
            </w:pPr>
          </w:p>
          <w:p w:rsidR="00AB77D7" w:rsidRDefault="00AB77D7" w:rsidP="00DA2787"/>
          <w:p w:rsidR="00AB77D7" w:rsidRPr="00BF6F64" w:rsidRDefault="00AB77D7" w:rsidP="00DA2787"/>
        </w:tc>
      </w:tr>
      <w:tr w:rsidR="00AB77D7" w:rsidRPr="00BF6F64" w:rsidTr="00DA2787">
        <w:trPr>
          <w:trHeight w:val="1779"/>
        </w:trPr>
        <w:tc>
          <w:tcPr>
            <w:tcW w:w="709" w:type="dxa"/>
            <w:shd w:val="clear" w:color="auto" w:fill="auto"/>
          </w:tcPr>
          <w:p w:rsidR="00AB77D7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AB77D7" w:rsidRDefault="00AB77D7" w:rsidP="00DA2787">
            <w:proofErr w:type="spellStart"/>
            <w:r w:rsidRPr="00BF6F64">
              <w:t>Сабитова</w:t>
            </w:r>
            <w:proofErr w:type="spellEnd"/>
            <w:r w:rsidRPr="00BF6F64">
              <w:t xml:space="preserve"> С.Ф.</w:t>
            </w:r>
          </w:p>
        </w:tc>
        <w:tc>
          <w:tcPr>
            <w:tcW w:w="3544" w:type="dxa"/>
            <w:shd w:val="clear" w:color="auto" w:fill="auto"/>
          </w:tcPr>
          <w:p w:rsidR="00AB77D7" w:rsidRDefault="00AB77D7" w:rsidP="00DA2787">
            <w:r>
              <w:t>Развитие математических способностей учащихся – как средство активизации учебной деятельности в условиях реализации ФГОС.</w:t>
            </w:r>
          </w:p>
          <w:p w:rsidR="00AB77D7" w:rsidRDefault="00AB77D7" w:rsidP="00DA2787"/>
        </w:tc>
        <w:tc>
          <w:tcPr>
            <w:tcW w:w="1559" w:type="dxa"/>
            <w:shd w:val="clear" w:color="auto" w:fill="auto"/>
          </w:tcPr>
          <w:p w:rsidR="00AB77D7" w:rsidRDefault="00AB77D7" w:rsidP="00DA2787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AB77D7" w:rsidRDefault="00AB77D7" w:rsidP="00DA2787">
            <w:r>
              <w:t>Урок математики</w:t>
            </w:r>
          </w:p>
        </w:tc>
        <w:tc>
          <w:tcPr>
            <w:tcW w:w="1559" w:type="dxa"/>
            <w:shd w:val="clear" w:color="auto" w:fill="auto"/>
          </w:tcPr>
          <w:p w:rsidR="00AB77D7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 w:rsidRPr="00BF6F64">
              <w:t>Якимова А. Р.</w:t>
            </w:r>
          </w:p>
        </w:tc>
        <w:tc>
          <w:tcPr>
            <w:tcW w:w="3544" w:type="dxa"/>
            <w:shd w:val="clear" w:color="auto" w:fill="auto"/>
          </w:tcPr>
          <w:p w:rsidR="00AB77D7" w:rsidRDefault="00AB77D7" w:rsidP="00DA2787">
            <w:r>
              <w:t>Групповая форма работы - способ формирования коммуникативных УУД младших школьников.</w:t>
            </w:r>
          </w:p>
          <w:p w:rsidR="00AB77D7" w:rsidRPr="00BF6F64" w:rsidRDefault="00AB77D7" w:rsidP="00DA2787"/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 xml:space="preserve">1 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 w:rsidRPr="00BF6F64">
              <w:t>урок чтения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 w:rsidRPr="00BF6F64">
              <w:t>Решетникова О.П.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r>
              <w:t>Развитие творческих способностей младших школьников.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внеклас</w:t>
            </w:r>
            <w:proofErr w:type="spellEnd"/>
            <w:r w:rsidRPr="00BF6F64">
              <w:t>. занятие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 w:rsidRPr="00BF6F64">
              <w:t>Закирова Р. Ф.</w:t>
            </w:r>
          </w:p>
          <w:p w:rsidR="00AB77D7" w:rsidRPr="00BF6F64" w:rsidRDefault="00AB77D7" w:rsidP="00DA2787"/>
        </w:tc>
        <w:tc>
          <w:tcPr>
            <w:tcW w:w="3544" w:type="dxa"/>
            <w:shd w:val="clear" w:color="auto" w:fill="auto"/>
          </w:tcPr>
          <w:p w:rsidR="00AB77D7" w:rsidRDefault="00AB77D7" w:rsidP="00DA2787">
            <w:proofErr w:type="spellStart"/>
            <w:r>
              <w:t>Здоровьесберегающие</w:t>
            </w:r>
            <w:proofErr w:type="spellEnd"/>
            <w:r>
              <w:t xml:space="preserve"> технологии на уроках в условиях реализации ФГОС.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 w:rsidRPr="00BF6F64"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 w:rsidRPr="00BF6F64">
              <w:t xml:space="preserve">Кузнецова Е.М. 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r w:rsidRPr="00BF6F64">
              <w:t>Тестирование как одна из форм технологии оценивания планируемых результатов.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 w:rsidRPr="00BF6F64">
              <w:t>урок русского языка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февраль, 2015</w:t>
            </w:r>
            <w:r w:rsidRPr="00BF6F64">
              <w:t xml:space="preserve"> 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Шаймухаметова</w:t>
            </w:r>
            <w:proofErr w:type="spellEnd"/>
            <w:r w:rsidRPr="00BF6F64">
              <w:t xml:space="preserve"> Л.С. 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r w:rsidRPr="00BF6F64">
              <w:t xml:space="preserve">Развитие </w:t>
            </w:r>
            <w:r>
              <w:t>коммуникативных умений воспитанников.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внеклас</w:t>
            </w:r>
            <w:proofErr w:type="spellEnd"/>
            <w:r w:rsidRPr="00BF6F64">
              <w:t>. занятие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февраль,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>
              <w:t>Давлетова Д.Р.</w:t>
            </w:r>
          </w:p>
        </w:tc>
        <w:tc>
          <w:tcPr>
            <w:tcW w:w="3544" w:type="dxa"/>
            <w:shd w:val="clear" w:color="auto" w:fill="auto"/>
          </w:tcPr>
          <w:p w:rsidR="00AB77D7" w:rsidRPr="00BF6F64" w:rsidRDefault="00AB77D7" w:rsidP="00DA2787">
            <w:r w:rsidRPr="00BF6F64">
              <w:t xml:space="preserve"> Воспитание творческой направленности личности младших школьников  в условиях коллективной деятельности. </w:t>
            </w:r>
          </w:p>
          <w:p w:rsidR="00AB77D7" w:rsidRPr="00BF6F64" w:rsidRDefault="00AB77D7" w:rsidP="00DA2787"/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внеклас</w:t>
            </w:r>
            <w:proofErr w:type="spellEnd"/>
            <w:r w:rsidRPr="00BF6F64">
              <w:t>. занятие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феврал</w:t>
            </w:r>
            <w:r w:rsidRPr="00BF6F64">
              <w:t>ь,</w:t>
            </w:r>
            <w:r>
              <w:t xml:space="preserve">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 w:rsidRPr="00BF6F64">
              <w:rPr>
                <w:b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AB77D7" w:rsidRPr="00BF6F64" w:rsidRDefault="00AB77D7" w:rsidP="00DA2787">
            <w:r>
              <w:t>Злобина О.А.</w:t>
            </w:r>
          </w:p>
        </w:tc>
        <w:tc>
          <w:tcPr>
            <w:tcW w:w="3544" w:type="dxa"/>
            <w:shd w:val="clear" w:color="auto" w:fill="auto"/>
          </w:tcPr>
          <w:p w:rsidR="00AB77D7" w:rsidRPr="00495B3A" w:rsidRDefault="00AB77D7" w:rsidP="00DA2787">
            <w:pPr>
              <w:pStyle w:val="c28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bCs/>
                <w:color w:val="000000"/>
              </w:rPr>
              <w:t xml:space="preserve">    </w:t>
            </w:r>
            <w:proofErr w:type="spellStart"/>
            <w:r w:rsidRPr="00495B3A">
              <w:rPr>
                <w:rStyle w:val="c0"/>
                <w:bCs/>
                <w:color w:val="000000"/>
              </w:rPr>
              <w:t>Здоровьесберегающие</w:t>
            </w:r>
            <w:proofErr w:type="spellEnd"/>
            <w:r w:rsidRPr="00495B3A">
              <w:rPr>
                <w:rStyle w:val="c0"/>
                <w:bCs/>
                <w:color w:val="000000"/>
              </w:rPr>
              <w:t xml:space="preserve"> технологии  как средство</w:t>
            </w:r>
          </w:p>
          <w:p w:rsidR="00AB77D7" w:rsidRDefault="00AB77D7" w:rsidP="00DA2787">
            <w:pPr>
              <w:pStyle w:val="c28"/>
              <w:spacing w:before="0" w:beforeAutospacing="0" w:after="0" w:afterAutospacing="0" w:line="270" w:lineRule="atLeast"/>
              <w:rPr>
                <w:rStyle w:val="c0"/>
                <w:bCs/>
                <w:color w:val="000000"/>
              </w:rPr>
            </w:pPr>
            <w:r w:rsidRPr="00495B3A">
              <w:rPr>
                <w:rStyle w:val="c0"/>
                <w:bCs/>
                <w:color w:val="000000"/>
              </w:rPr>
              <w:t>формирования навыков здорового образа жизни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95B3A">
              <w:rPr>
                <w:rStyle w:val="c0"/>
                <w:bCs/>
                <w:color w:val="000000"/>
              </w:rPr>
              <w:t>у учащихся начальных классов.</w:t>
            </w:r>
          </w:p>
          <w:p w:rsidR="00AB77D7" w:rsidRPr="004373B7" w:rsidRDefault="00AB77D7" w:rsidP="00DA2787">
            <w:pPr>
              <w:pStyle w:val="c28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proofErr w:type="spellStart"/>
            <w:r w:rsidRPr="00BF6F64">
              <w:t>внеклас</w:t>
            </w:r>
            <w:proofErr w:type="spellEnd"/>
            <w:r w:rsidRPr="00BF6F64">
              <w:t>. занятие</w:t>
            </w: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r>
              <w:t>декабрь, 2014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Pr="00BF6F64" w:rsidRDefault="00AB77D7" w:rsidP="00DA2787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AB77D7" w:rsidRDefault="00AB77D7" w:rsidP="00DA2787">
            <w:r>
              <w:t xml:space="preserve">Романова Л.М. </w:t>
            </w:r>
          </w:p>
        </w:tc>
        <w:tc>
          <w:tcPr>
            <w:tcW w:w="3544" w:type="dxa"/>
            <w:shd w:val="clear" w:color="auto" w:fill="auto"/>
          </w:tcPr>
          <w:p w:rsidR="00AB77D7" w:rsidRDefault="00AB77D7" w:rsidP="00DA2787">
            <w:pPr>
              <w:pStyle w:val="c28"/>
              <w:spacing w:before="0" w:beforeAutospacing="0" w:after="0" w:afterAutospacing="0" w:line="270" w:lineRule="atLeast"/>
              <w:rPr>
                <w:rStyle w:val="c0"/>
                <w:bCs/>
                <w:color w:val="000000"/>
              </w:rPr>
            </w:pPr>
            <w:r>
              <w:rPr>
                <w:rStyle w:val="c0"/>
                <w:bCs/>
                <w:color w:val="000000"/>
              </w:rPr>
              <w:t>Развитие речи младших школьников на уроках и внеклассных занятиях</w:t>
            </w:r>
          </w:p>
          <w:p w:rsidR="00AB77D7" w:rsidRDefault="00AB77D7" w:rsidP="00DA2787">
            <w:pPr>
              <w:pStyle w:val="c28"/>
              <w:spacing w:before="0" w:beforeAutospacing="0" w:after="0" w:afterAutospacing="0" w:line="270" w:lineRule="atLeast"/>
              <w:rPr>
                <w:rStyle w:val="c0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B77D7" w:rsidRPr="00BF6F64" w:rsidRDefault="00AB77D7" w:rsidP="00DA2787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AB77D7" w:rsidRPr="00BF6F64" w:rsidRDefault="00AB77D7" w:rsidP="00DA2787">
            <w:r>
              <w:t xml:space="preserve">доклад </w:t>
            </w:r>
          </w:p>
        </w:tc>
        <w:tc>
          <w:tcPr>
            <w:tcW w:w="1559" w:type="dxa"/>
            <w:shd w:val="clear" w:color="auto" w:fill="auto"/>
          </w:tcPr>
          <w:p w:rsidR="00AB77D7" w:rsidRDefault="00AB77D7" w:rsidP="00DA2787">
            <w:r>
              <w:t>март, 2015</w:t>
            </w:r>
          </w:p>
        </w:tc>
      </w:tr>
      <w:tr w:rsidR="00AB77D7" w:rsidRPr="00BF6F64" w:rsidTr="00DA2787">
        <w:tc>
          <w:tcPr>
            <w:tcW w:w="709" w:type="dxa"/>
            <w:shd w:val="clear" w:color="auto" w:fill="auto"/>
          </w:tcPr>
          <w:p w:rsidR="00AB77D7" w:rsidRDefault="00AB77D7" w:rsidP="00DA2787">
            <w:pPr>
              <w:rPr>
                <w:b/>
              </w:rPr>
            </w:pPr>
            <w:r>
              <w:rPr>
                <w:b/>
              </w:rPr>
              <w:t xml:space="preserve">19. </w:t>
            </w:r>
          </w:p>
        </w:tc>
        <w:tc>
          <w:tcPr>
            <w:tcW w:w="2268" w:type="dxa"/>
            <w:shd w:val="clear" w:color="auto" w:fill="auto"/>
          </w:tcPr>
          <w:p w:rsidR="00AB77D7" w:rsidRDefault="00AB77D7" w:rsidP="00DA2787">
            <w:proofErr w:type="spellStart"/>
            <w:r>
              <w:t>Нурисламова</w:t>
            </w:r>
            <w:proofErr w:type="spellEnd"/>
            <w:r>
              <w:t xml:space="preserve"> В.Р.</w:t>
            </w:r>
          </w:p>
        </w:tc>
        <w:tc>
          <w:tcPr>
            <w:tcW w:w="3544" w:type="dxa"/>
            <w:shd w:val="clear" w:color="auto" w:fill="auto"/>
          </w:tcPr>
          <w:p w:rsidR="00AB77D7" w:rsidRDefault="00AB77D7" w:rsidP="00DA2787">
            <w:pPr>
              <w:pStyle w:val="c28"/>
              <w:spacing w:before="0" w:beforeAutospacing="0" w:after="0" w:afterAutospacing="0" w:line="270" w:lineRule="atLeast"/>
              <w:rPr>
                <w:rStyle w:val="c0"/>
                <w:bCs/>
                <w:color w:val="000000"/>
              </w:rPr>
            </w:pPr>
            <w:r>
              <w:rPr>
                <w:rStyle w:val="c0"/>
                <w:bCs/>
                <w:color w:val="000000"/>
              </w:rPr>
              <w:t>Развитие творческих способностей младших школьников в условиях ГПД.</w:t>
            </w:r>
          </w:p>
          <w:p w:rsidR="00AB77D7" w:rsidRDefault="00AB77D7" w:rsidP="00DA2787">
            <w:pPr>
              <w:pStyle w:val="c28"/>
              <w:spacing w:before="0" w:beforeAutospacing="0" w:after="0" w:afterAutospacing="0" w:line="270" w:lineRule="atLeast"/>
              <w:rPr>
                <w:rStyle w:val="c0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B77D7" w:rsidRDefault="00AB77D7" w:rsidP="00DA2787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AB77D7" w:rsidRDefault="00AB77D7" w:rsidP="00DA2787">
            <w:r>
              <w:t xml:space="preserve">Внеклассное занятие </w:t>
            </w:r>
          </w:p>
        </w:tc>
        <w:tc>
          <w:tcPr>
            <w:tcW w:w="1559" w:type="dxa"/>
            <w:shd w:val="clear" w:color="auto" w:fill="auto"/>
          </w:tcPr>
          <w:p w:rsidR="00AB77D7" w:rsidRDefault="00AB77D7" w:rsidP="00DA2787">
            <w:r>
              <w:t>март, 2015</w:t>
            </w:r>
          </w:p>
        </w:tc>
      </w:tr>
    </w:tbl>
    <w:p w:rsidR="00AB77D7" w:rsidRPr="00BF6F64" w:rsidRDefault="00AB77D7" w:rsidP="00AB77D7"/>
    <w:p w:rsidR="00AB77D7" w:rsidRPr="00BF6F64" w:rsidRDefault="00AB77D7" w:rsidP="00AB77D7"/>
    <w:p w:rsidR="00AB77D7" w:rsidRPr="00BF6F64" w:rsidRDefault="00AB77D7" w:rsidP="00AB77D7">
      <w:pPr>
        <w:tabs>
          <w:tab w:val="left" w:pos="1580"/>
        </w:tabs>
        <w:jc w:val="both"/>
        <w:rPr>
          <w:b/>
          <w:sz w:val="28"/>
          <w:szCs w:val="28"/>
        </w:rPr>
      </w:pPr>
      <w:r w:rsidRPr="00BF6F64">
        <w:rPr>
          <w:b/>
          <w:sz w:val="28"/>
          <w:szCs w:val="28"/>
        </w:rPr>
        <w:t xml:space="preserve">             Зав. кафедрой: </w:t>
      </w:r>
      <w:r w:rsidRPr="00BF6F64">
        <w:rPr>
          <w:b/>
          <w:sz w:val="28"/>
          <w:szCs w:val="28"/>
        </w:rPr>
        <w:tab/>
      </w:r>
      <w:r w:rsidRPr="00BF6F64">
        <w:rPr>
          <w:b/>
          <w:sz w:val="28"/>
          <w:szCs w:val="28"/>
        </w:rPr>
        <w:tab/>
      </w:r>
      <w:r w:rsidRPr="00BF6F64">
        <w:rPr>
          <w:b/>
          <w:sz w:val="28"/>
          <w:szCs w:val="28"/>
        </w:rPr>
        <w:tab/>
      </w:r>
      <w:r w:rsidRPr="00BF6F64">
        <w:rPr>
          <w:b/>
          <w:sz w:val="28"/>
          <w:szCs w:val="28"/>
        </w:rPr>
        <w:tab/>
        <w:t>/Суханова Н. В. /</w:t>
      </w:r>
    </w:p>
    <w:p w:rsidR="00AB77D7" w:rsidRPr="00BF6F64" w:rsidRDefault="00AB77D7" w:rsidP="00AB77D7">
      <w:pPr>
        <w:tabs>
          <w:tab w:val="left" w:pos="1580"/>
        </w:tabs>
        <w:rPr>
          <w:b/>
          <w:sz w:val="28"/>
          <w:szCs w:val="28"/>
        </w:rPr>
      </w:pPr>
    </w:p>
    <w:p w:rsidR="00AB77D7" w:rsidRDefault="00AB77D7" w:rsidP="00AB77D7"/>
    <w:p w:rsidR="00D170B3" w:rsidRDefault="00D170B3"/>
    <w:sectPr w:rsidR="00D170B3" w:rsidSect="00F628B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67"/>
    <w:rsid w:val="00354867"/>
    <w:rsid w:val="00AB77D7"/>
    <w:rsid w:val="00D1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AB77D7"/>
    <w:pPr>
      <w:spacing w:before="100" w:beforeAutospacing="1" w:after="100" w:afterAutospacing="1"/>
    </w:pPr>
  </w:style>
  <w:style w:type="character" w:customStyle="1" w:styleId="c0">
    <w:name w:val="c0"/>
    <w:basedOn w:val="a0"/>
    <w:rsid w:val="00AB7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AB77D7"/>
    <w:pPr>
      <w:spacing w:before="100" w:beforeAutospacing="1" w:after="100" w:afterAutospacing="1"/>
    </w:pPr>
  </w:style>
  <w:style w:type="character" w:customStyle="1" w:styleId="c0">
    <w:name w:val="c0"/>
    <w:basedOn w:val="a0"/>
    <w:rsid w:val="00AB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2</cp:revision>
  <dcterms:created xsi:type="dcterms:W3CDTF">2015-02-26T20:57:00Z</dcterms:created>
  <dcterms:modified xsi:type="dcterms:W3CDTF">2015-02-26T20:58:00Z</dcterms:modified>
</cp:coreProperties>
</file>