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1" w:rsidRDefault="002A322F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-361950</wp:posOffset>
            </wp:positionV>
            <wp:extent cx="1539240" cy="1624330"/>
            <wp:effectExtent l="19050" t="0" r="3810" b="0"/>
            <wp:wrapSquare wrapText="bothSides"/>
            <wp:docPr id="2" name="Рисунок 2" descr="http://ts1.mm.bing.net/th?id=H.4845226772465204&amp;w=131&amp;h=139&amp;c=7&amp;rs=1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845226772465204&amp;w=131&amp;h=139&amp;c=7&amp;rs=1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single"/>
        </w:rPr>
        <w:t>Заседание районной творческой лаборатории № 1</w:t>
      </w:r>
      <w:r w:rsidRPr="002F690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2F81" w:rsidRP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D2F81">
        <w:rPr>
          <w:rFonts w:ascii="Times New Roman" w:eastAsia="Times New Roman" w:hAnsi="Times New Roman"/>
          <w:b/>
          <w:sz w:val="28"/>
          <w:szCs w:val="28"/>
          <w:u w:val="single"/>
        </w:rPr>
        <w:t>и методического объединения учителей начальных классов</w:t>
      </w:r>
    </w:p>
    <w:p w:rsidR="002A322F" w:rsidRDefault="00BD2F81" w:rsidP="002A32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«Организация учебно-воспитательного процесса при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введении ФГОС в школе 1 ступени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A322F" w:rsidRDefault="002A322F" w:rsidP="002A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МБОУ «Излучинская ОСШ №1 с УИОП»</w:t>
      </w:r>
      <w:r w:rsidRPr="002F690B">
        <w:rPr>
          <w:rFonts w:ascii="Times New Roman" w:hAnsi="Times New Roman"/>
          <w:b/>
          <w:sz w:val="24"/>
          <w:szCs w:val="24"/>
        </w:rPr>
        <w:t xml:space="preserve"> </w:t>
      </w:r>
    </w:p>
    <w:p w:rsidR="002A322F" w:rsidRDefault="002A322F" w:rsidP="002A3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374A44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Дата проведения:08.11.2013г.</w:t>
      </w:r>
    </w:p>
    <w:p w:rsidR="002A322F" w:rsidRPr="00C0412F" w:rsidRDefault="002A322F" w:rsidP="002A322F">
      <w:pPr>
        <w:pStyle w:val="a3"/>
      </w:pPr>
      <w:r>
        <w:rPr>
          <w:b/>
        </w:rPr>
        <w:t>Тема: «</w:t>
      </w:r>
      <w:r>
        <w:rPr>
          <w:color w:val="000000"/>
        </w:rPr>
        <w:t>Использование современных информационных технологий на уроках и внеурочной деятельности в рамках введения ФГОС</w:t>
      </w:r>
      <w:r w:rsidRPr="00C0412F">
        <w:rPr>
          <w:b/>
          <w:bCs/>
        </w:rPr>
        <w:t xml:space="preserve"> </w:t>
      </w:r>
      <w:r w:rsidRPr="00C0412F">
        <w:rPr>
          <w:bCs/>
        </w:rPr>
        <w:t>как средство повышения качества образования младших школьников</w:t>
      </w:r>
      <w:r>
        <w:rPr>
          <w:b/>
        </w:rPr>
        <w:t xml:space="preserve">» 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0"/>
        <w:gridCol w:w="1781"/>
        <w:gridCol w:w="1683"/>
        <w:gridCol w:w="2812"/>
      </w:tblGrid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692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357359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Орг.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омент </w:t>
            </w:r>
            <w:r>
              <w:rPr>
                <w:rFonts w:ascii="Times New Roman" w:hAnsi="Times New Roman"/>
                <w:sz w:val="24"/>
                <w:szCs w:val="24"/>
              </w:rPr>
              <w:t>(знакомство,</w:t>
            </w:r>
            <w:r w:rsidR="00BD2F81">
              <w:rPr>
                <w:rFonts w:ascii="Times New Roman" w:hAnsi="Times New Roman"/>
                <w:sz w:val="24"/>
                <w:szCs w:val="24"/>
              </w:rPr>
              <w:t xml:space="preserve"> анализ работы за прошлый год,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2A322F" w:rsidRPr="002D0389" w:rsidRDefault="002A322F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№2 </w:t>
            </w:r>
          </w:p>
        </w:tc>
        <w:tc>
          <w:tcPr>
            <w:tcW w:w="1701" w:type="dxa"/>
          </w:tcPr>
          <w:p w:rsidR="002A322F" w:rsidRPr="00900716" w:rsidRDefault="002A322F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716">
              <w:rPr>
                <w:rFonts w:ascii="Times New Roman" w:hAnsi="Times New Roman"/>
                <w:sz w:val="24"/>
                <w:szCs w:val="24"/>
              </w:rPr>
              <w:t>9.</w:t>
            </w:r>
            <w:r w:rsidR="00BD2F81">
              <w:rPr>
                <w:rFonts w:ascii="Times New Roman" w:hAnsi="Times New Roman"/>
                <w:sz w:val="24"/>
                <w:szCs w:val="24"/>
              </w:rPr>
              <w:t>30</w:t>
            </w:r>
            <w:r w:rsidRPr="00900716">
              <w:rPr>
                <w:rFonts w:ascii="Times New Roman" w:hAnsi="Times New Roman"/>
                <w:sz w:val="24"/>
                <w:szCs w:val="24"/>
              </w:rPr>
              <w:t>-10.00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70">
              <w:rPr>
                <w:rFonts w:ascii="Times New Roman" w:hAnsi="Times New Roman"/>
                <w:sz w:val="24"/>
                <w:szCs w:val="24"/>
              </w:rPr>
              <w:t>Руководитель ТЛ Муленкова И.А.</w:t>
            </w:r>
          </w:p>
          <w:p w:rsidR="00BD2F81" w:rsidRPr="005A5670" w:rsidRDefault="00BD2F81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 учителей начальных классов Салтыкова Т.А.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 (фрагмент урока). Тема: «Однокоренные слова»</w:t>
            </w:r>
          </w:p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- 3 класс  (использование презентации)</w:t>
            </w:r>
          </w:p>
        </w:tc>
        <w:tc>
          <w:tcPr>
            <w:tcW w:w="1692" w:type="dxa"/>
          </w:tcPr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каб.203</w:t>
            </w:r>
          </w:p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 №2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НШ №2</w:t>
            </w:r>
          </w:p>
          <w:p w:rsidR="002A322F" w:rsidRPr="005A5670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 (фрагмент урока). Тема:</w:t>
            </w:r>
            <w:r w:rsidR="00DF5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«Таблицу умножения учим с увлечением» по технологии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Петкевич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Н.В.- 3 класс  </w:t>
            </w:r>
          </w:p>
        </w:tc>
        <w:tc>
          <w:tcPr>
            <w:tcW w:w="1692" w:type="dxa"/>
          </w:tcPr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каб.207</w:t>
            </w:r>
          </w:p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 №2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НШ №2</w:t>
            </w:r>
          </w:p>
          <w:p w:rsidR="002A322F" w:rsidRPr="005A5670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С.Д.</w:t>
            </w:r>
          </w:p>
        </w:tc>
      </w:tr>
      <w:tr w:rsidR="002A322F" w:rsidRPr="002D0389" w:rsidTr="008908DD">
        <w:trPr>
          <w:trHeight w:val="561"/>
        </w:trPr>
        <w:tc>
          <w:tcPr>
            <w:tcW w:w="10456" w:type="dxa"/>
            <w:gridSpan w:val="4"/>
          </w:tcPr>
          <w:p w:rsidR="002A322F" w:rsidRPr="00052580" w:rsidRDefault="00052580" w:rsidP="00890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2580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2A322F" w:rsidRPr="00052580">
              <w:rPr>
                <w:rFonts w:ascii="Times New Roman" w:hAnsi="Times New Roman"/>
                <w:color w:val="FF0000"/>
                <w:sz w:val="24"/>
                <w:szCs w:val="24"/>
              </w:rPr>
              <w:t>ереход из школы МБОУ Излучинская НШ №2 в  МБОУ Излучинская ОСШ №1  с УИОП (15 минут)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DF54AB">
            <w:pPr>
              <w:pStyle w:val="a3"/>
            </w:pPr>
            <w:r>
              <w:t>4.</w:t>
            </w:r>
            <w:r w:rsidR="00DF54AB">
              <w:t>Урок математики 2 класс</w:t>
            </w:r>
            <w:r>
              <w:rPr>
                <w:bCs/>
              </w:rPr>
              <w:t xml:space="preserve"> </w:t>
            </w:r>
            <w:r w:rsidR="00DF54AB">
              <w:rPr>
                <w:b/>
              </w:rPr>
              <w:t>«</w:t>
            </w:r>
            <w:r w:rsidR="00DF54AB">
              <w:rPr>
                <w:color w:val="000000"/>
              </w:rPr>
              <w:t>Использование современных информационных технологий на уроках математики в рамках введения ФГОС</w:t>
            </w:r>
            <w:r w:rsidR="00DF54AB" w:rsidRPr="00C0412F">
              <w:rPr>
                <w:b/>
                <w:bCs/>
              </w:rPr>
              <w:t xml:space="preserve"> </w:t>
            </w:r>
            <w:r w:rsidR="00DF54AB" w:rsidRPr="00C0412F">
              <w:rPr>
                <w:bCs/>
              </w:rPr>
              <w:t>как средство повышения качества образования младших школьников</w:t>
            </w:r>
            <w:r w:rsidR="00DF54AB">
              <w:rPr>
                <w:b/>
              </w:rPr>
              <w:t xml:space="preserve">»  </w:t>
            </w:r>
            <w:r>
              <w:rPr>
                <w:bCs/>
              </w:rPr>
              <w:t>(с применением интерактивной доски</w:t>
            </w:r>
            <w:r w:rsidR="00DF54AB">
              <w:rPr>
                <w:bCs/>
              </w:rPr>
              <w:t xml:space="preserve"> и ноутбуков</w:t>
            </w:r>
            <w:r>
              <w:rPr>
                <w:bCs/>
              </w:rPr>
              <w:t>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Окружающий мир  (фрагмент урока). Тема: «Скафандр человека» .- 3 класс  (с применением электронного микроскопа)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822DAA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DA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22D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Окружающий мир  (фрагмент урока). Тема: «Термометры в нашей жизни» .- 3 класс  (эксперимент с применением электронного термометра)</w:t>
            </w:r>
          </w:p>
        </w:tc>
        <w:tc>
          <w:tcPr>
            <w:tcW w:w="1692" w:type="dxa"/>
          </w:tcPr>
          <w:p w:rsidR="00052580" w:rsidRPr="00822DAA" w:rsidRDefault="00052580" w:rsidP="0005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DAA">
              <w:rPr>
                <w:rFonts w:ascii="Times New Roman" w:hAnsi="Times New Roman"/>
                <w:b/>
                <w:sz w:val="24"/>
                <w:szCs w:val="24"/>
              </w:rPr>
              <w:t>каб.320</w:t>
            </w:r>
          </w:p>
          <w:p w:rsidR="002A322F" w:rsidRPr="00822DAA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DAA">
              <w:rPr>
                <w:rFonts w:ascii="Times New Roman" w:hAnsi="Times New Roman"/>
                <w:b/>
                <w:sz w:val="24"/>
                <w:szCs w:val="24"/>
              </w:rPr>
              <w:t xml:space="preserve">МБОУ «Излучинская ОСШ УИОП №1» </w:t>
            </w:r>
          </w:p>
        </w:tc>
        <w:tc>
          <w:tcPr>
            <w:tcW w:w="1701" w:type="dxa"/>
          </w:tcPr>
          <w:p w:rsidR="002A322F" w:rsidRPr="00822DAA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DAA">
              <w:rPr>
                <w:rFonts w:ascii="Times New Roman" w:hAnsi="Times New Roman"/>
                <w:b/>
                <w:sz w:val="24"/>
                <w:szCs w:val="24"/>
              </w:rPr>
              <w:t>11.45-12.00 (</w:t>
            </w:r>
            <w:bookmarkStart w:id="0" w:name="_GoBack"/>
            <w:bookmarkEnd w:id="0"/>
            <w:r w:rsidRPr="00822DAA">
              <w:rPr>
                <w:rFonts w:ascii="Times New Roman" w:hAnsi="Times New Roman"/>
                <w:b/>
                <w:sz w:val="24"/>
                <w:szCs w:val="24"/>
              </w:rPr>
              <w:t>15 мин.)</w:t>
            </w:r>
          </w:p>
        </w:tc>
        <w:tc>
          <w:tcPr>
            <w:tcW w:w="2836" w:type="dxa"/>
          </w:tcPr>
          <w:p w:rsidR="002A322F" w:rsidRPr="00822DAA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DAA">
              <w:rPr>
                <w:rFonts w:ascii="Times New Roman" w:hAnsi="Times New Roman"/>
                <w:b/>
                <w:sz w:val="24"/>
                <w:szCs w:val="24"/>
              </w:rPr>
              <w:t>Учитель начальных классов МБОУ Излучинская ОСШ №1 с УИОП Хакимова А.Х.</w:t>
            </w:r>
          </w:p>
        </w:tc>
      </w:tr>
      <w:tr w:rsidR="002A322F" w:rsidRPr="002D0389" w:rsidTr="008908DD">
        <w:trPr>
          <w:trHeight w:val="441"/>
        </w:trPr>
        <w:tc>
          <w:tcPr>
            <w:tcW w:w="10456" w:type="dxa"/>
            <w:gridSpan w:val="4"/>
          </w:tcPr>
          <w:p w:rsidR="002A322F" w:rsidRPr="00052580" w:rsidRDefault="00052580" w:rsidP="008908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52580">
              <w:rPr>
                <w:rFonts w:ascii="Times New Roman" w:hAnsi="Times New Roman"/>
                <w:color w:val="FF0000"/>
                <w:sz w:val="32"/>
                <w:szCs w:val="32"/>
              </w:rPr>
              <w:t>Перерыв</w:t>
            </w:r>
            <w:r w:rsidR="002A322F" w:rsidRPr="0005258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12.00-12.30</w:t>
            </w:r>
          </w:p>
        </w:tc>
      </w:tr>
      <w:tr w:rsidR="002A322F" w:rsidRPr="002D0389" w:rsidTr="008908DD">
        <w:trPr>
          <w:trHeight w:val="547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Проведение виртуального  методического семинара (заполнение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виртуального протокола семинара участниками)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lastRenderedPageBreak/>
              <w:t>каб.318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МБОУ </w:t>
            </w:r>
            <w:r w:rsidRPr="002D0389">
              <w:rPr>
                <w:rFonts w:ascii="Times New Roman" w:hAnsi="Times New Roman"/>
                <w:sz w:val="24"/>
                <w:szCs w:val="24"/>
              </w:rPr>
              <w:lastRenderedPageBreak/>
              <w:t>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Муленкова И.А.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5670">
              <w:rPr>
                <w:rFonts w:ascii="Times New Roman" w:hAnsi="Times New Roman"/>
                <w:sz w:val="24"/>
                <w:szCs w:val="24"/>
              </w:rPr>
              <w:t xml:space="preserve">« Знакомство с новым учебно-лабораторным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670">
              <w:rPr>
                <w:rFonts w:ascii="Times New Roman" w:hAnsi="Times New Roman"/>
                <w:sz w:val="24"/>
                <w:szCs w:val="24"/>
              </w:rPr>
              <w:t>для начальных классов»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(фрагмент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Муленкова И.А.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Проектно-исследовательская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как способ формирования универсальных учебных действий в начальном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звене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13.15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МБОУ «Излучинская ОСШ №2» Салтыкова Т.А.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2D0389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C041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Учебные проекты как средство развития навыков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исследовательской деятельности.​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2A322F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52580"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Излучинская ОСШ УИОП </w:t>
            </w:r>
            <w:r w:rsidR="00052580" w:rsidRPr="00AD64BB">
              <w:rPr>
                <w:rFonts w:ascii="Times New Roman" w:hAnsi="Times New Roman"/>
                <w:sz w:val="24"/>
                <w:szCs w:val="24"/>
              </w:rPr>
              <w:t>№1</w:t>
            </w:r>
            <w:r w:rsidR="000525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– 13.30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МБОУ «Излучинская ОСШ №2» Есина О.В.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C04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Воспитательный потенциал внеурочной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 в начальной школе</w:t>
            </w:r>
            <w:r w:rsidRPr="00C04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13.45</w:t>
            </w:r>
          </w:p>
        </w:tc>
        <w:tc>
          <w:tcPr>
            <w:tcW w:w="2836" w:type="dxa"/>
          </w:tcPr>
          <w:p w:rsidR="002A322F" w:rsidRPr="002D0389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Р.Т., Карпенко Е.А. учителя начальных классов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675A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2836" w:type="dxa"/>
          </w:tcPr>
          <w:p w:rsidR="002A322F" w:rsidRPr="002D0389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Т.Ф., учитель начальных классов МБОУ «</w:t>
            </w:r>
            <w:r w:rsidR="002A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322F">
              <w:rPr>
                <w:rFonts w:ascii="Times New Roman" w:hAnsi="Times New Roman"/>
                <w:sz w:val="24"/>
                <w:szCs w:val="24"/>
              </w:rPr>
              <w:t>Новоаганска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 №2»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 Обсуждение фрагментов уроков – круглый стол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участники семинара</w:t>
            </w:r>
          </w:p>
        </w:tc>
      </w:tr>
      <w:tr w:rsidR="002A322F" w:rsidRPr="00DF058D" w:rsidTr="008908DD">
        <w:trPr>
          <w:trHeight w:val="881"/>
        </w:trPr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Подведение итогов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руководитель ТЛ, Салтыкова Т.А., руководитель РМО</w:t>
            </w:r>
          </w:p>
        </w:tc>
      </w:tr>
    </w:tbl>
    <w:p w:rsidR="002A322F" w:rsidRPr="00C0412F" w:rsidRDefault="002A322F" w:rsidP="002A3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желающие принять участие в семинаре звоните: 89825202833 Муленкова Ирина Анатольевна, электронный адрес: </w:t>
      </w:r>
      <w:hyperlink r:id="rId8" w:history="1"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mula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1968@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 Салтыкова Татьяна Андреевна  электронный адрес: </w:t>
      </w:r>
      <w:hyperlink r:id="rId9" w:tgtFrame="_blank" w:history="1">
        <w:r w:rsidRPr="00C041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saltykowa.t@yandex.ru</w:t>
        </w:r>
        <w:proofErr w:type="gramStart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дем ваших  выступлений и предложений.</w:t>
      </w:r>
    </w:p>
    <w:p w:rsidR="00A52B07" w:rsidRDefault="00A52B07"/>
    <w:sectPr w:rsidR="00A52B07" w:rsidSect="00A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22F"/>
    <w:rsid w:val="00052580"/>
    <w:rsid w:val="002A322F"/>
    <w:rsid w:val="00374A44"/>
    <w:rsid w:val="00667706"/>
    <w:rsid w:val="00822DAA"/>
    <w:rsid w:val="00A52B07"/>
    <w:rsid w:val="00B735FE"/>
    <w:rsid w:val="00BD2F81"/>
    <w:rsid w:val="00D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a1968@mail.ru" TargetMode="External"/><Relationship Id="rId3" Type="http://schemas.openxmlformats.org/officeDocument/2006/relationships/settings" Target="settings.xml"/><Relationship Id="rId7" Type="http://schemas.openxmlformats.org/officeDocument/2006/relationships/image" Target="http://ts1.mm.bing.net/th?id=H.4845226772465204&amp;w=131&amp;h=139&amp;c=7&amp;rs=1&amp;pid=1.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%d0%ba%d0%b0%d1%80%d1%82%d0%b8%d0%bd%d0%ba%d0%b8+%d0%ba%d0%be%d0%bc%d0%bf%d1%8c%d1%8e%d1%82%d0%b5%d1%80%d0%b0&amp;id=96A8034D5D84DF28D86172A5F11869457F22E324&amp;FORM=IQFRBA#view=detail&amp;id=96A8034D5D84DF28D86172A5F11869457F22E324&amp;selectedIndex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tykowa.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2013-10-22T14:30:00Z</dcterms:created>
  <dcterms:modified xsi:type="dcterms:W3CDTF">2015-02-03T12:15:00Z</dcterms:modified>
</cp:coreProperties>
</file>