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F2" w:rsidRPr="008336E1" w:rsidRDefault="00D676F2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bookmarkStart w:id="0" w:name="Понятие_информационных_и_коммуникационны"/>
      <w:r w:rsidRPr="008336E1">
        <w:rPr>
          <w:rFonts w:eastAsia="Times New Roman"/>
          <w:lang w:eastAsia="ru-RU"/>
        </w:rPr>
        <w:t xml:space="preserve">В концепции модернизации Российского образования сказано: </w:t>
      </w:r>
      <w:r w:rsidRPr="008336E1">
        <w:rPr>
          <w:rFonts w:eastAsia="Times New Roman"/>
          <w:b/>
          <w:lang w:eastAsia="ru-RU"/>
        </w:rPr>
        <w:t>«Первейшая задача образовательной политики на современном этапе — достижение современного качества образования, его соответствия актуальным и перспективным потребностям личности, общества и государства». </w:t>
      </w:r>
    </w:p>
    <w:p w:rsidR="00D676F2" w:rsidRPr="008336E1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При этом одна из главных задач модернизации – достижение нового современного качества школьного образования. Информатизация образования должна помогать решению двух основных задач школы: образование  - для всех и новое качество образования – каждому.</w:t>
      </w:r>
    </w:p>
    <w:p w:rsidR="00D676F2" w:rsidRPr="008336E1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 компьютерными технологиями и способность применять полученную с их помощью информацию  для дальнейшего самообразования. </w:t>
      </w:r>
    </w:p>
    <w:p w:rsidR="00D676F2" w:rsidRPr="008336E1" w:rsidRDefault="00D676F2" w:rsidP="008336E1">
      <w:pPr>
        <w:spacing w:after="0" w:line="360" w:lineRule="auto"/>
        <w:ind w:firstLine="709"/>
      </w:pPr>
      <w:r w:rsidRPr="008336E1">
        <w:rPr>
          <w:rFonts w:eastAsia="Times New Roman"/>
          <w:lang w:eastAsia="ru-RU"/>
        </w:rPr>
        <w:t>Для реализации этих целей возникает необходимость применения в практике</w:t>
      </w:r>
      <w:r w:rsidR="00BA3CC5" w:rsidRPr="008336E1">
        <w:rPr>
          <w:rFonts w:eastAsia="Times New Roman"/>
          <w:lang w:eastAsia="ru-RU"/>
        </w:rPr>
        <w:t xml:space="preserve"> </w:t>
      </w:r>
      <w:r w:rsidRPr="008336E1">
        <w:rPr>
          <w:rFonts w:eastAsia="Times New Roman"/>
          <w:lang w:eastAsia="ru-RU"/>
        </w:rPr>
        <w:t xml:space="preserve"> </w:t>
      </w:r>
      <w:proofErr w:type="gramStart"/>
      <w:r w:rsidRPr="008336E1">
        <w:rPr>
          <w:rFonts w:eastAsia="Times New Roman"/>
          <w:lang w:eastAsia="ru-RU"/>
        </w:rPr>
        <w:t>работы</w:t>
      </w:r>
      <w:r w:rsidRPr="008336E1">
        <w:rPr>
          <w:rFonts w:eastAsia="Times New Roman"/>
          <w:lang w:eastAsia="ru-RU"/>
        </w:rPr>
        <w:t xml:space="preserve"> </w:t>
      </w:r>
      <w:r w:rsidRPr="008336E1">
        <w:rPr>
          <w:rFonts w:eastAsia="Times New Roman"/>
          <w:lang w:eastAsia="ru-RU"/>
        </w:rPr>
        <w:t xml:space="preserve"> учителя</w:t>
      </w:r>
      <w:r w:rsidRPr="008336E1">
        <w:rPr>
          <w:rFonts w:eastAsia="Times New Roman"/>
          <w:lang w:eastAsia="ru-RU"/>
        </w:rPr>
        <w:t xml:space="preserve"> </w:t>
      </w:r>
      <w:r w:rsidRPr="008336E1">
        <w:rPr>
          <w:rFonts w:eastAsia="Times New Roman"/>
          <w:lang w:eastAsia="ru-RU"/>
        </w:rPr>
        <w:t xml:space="preserve"> начальных </w:t>
      </w:r>
      <w:r w:rsidR="00BA3CC5" w:rsidRPr="008336E1">
        <w:rPr>
          <w:rFonts w:eastAsia="Times New Roman"/>
          <w:lang w:eastAsia="ru-RU"/>
        </w:rPr>
        <w:t xml:space="preserve"> </w:t>
      </w:r>
      <w:r w:rsidRPr="008336E1">
        <w:rPr>
          <w:rFonts w:eastAsia="Times New Roman"/>
          <w:lang w:eastAsia="ru-RU"/>
        </w:rPr>
        <w:t xml:space="preserve">классов </w:t>
      </w:r>
      <w:r w:rsidR="00BA3CC5" w:rsidRPr="008336E1">
        <w:rPr>
          <w:rFonts w:eastAsia="Times New Roman"/>
          <w:lang w:eastAsia="ru-RU"/>
        </w:rPr>
        <w:t xml:space="preserve"> </w:t>
      </w:r>
      <w:r w:rsidRPr="008336E1">
        <w:rPr>
          <w:rFonts w:eastAsia="Times New Roman"/>
          <w:lang w:eastAsia="ru-RU"/>
        </w:rPr>
        <w:t>разных стратегий обучения младших школьников</w:t>
      </w:r>
      <w:proofErr w:type="gramEnd"/>
      <w:r w:rsidRPr="008336E1">
        <w:rPr>
          <w:rFonts w:eastAsia="Times New Roman"/>
          <w:lang w:eastAsia="ru-RU"/>
        </w:rPr>
        <w:t xml:space="preserve"> и, в первую очередь, использование информационно - коммуникативных технологий в учебно-воспитательном процессе. Использование информационно-коммуникативных технологий (далее ИКТ) на  уроках в начальной школе позволяет развивать умение учащихся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bookmarkEnd w:id="0"/>
    <w:p w:rsidR="00D676F2" w:rsidRPr="008336E1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D56C8D">
        <w:rPr>
          <w:rFonts w:eastAsia="Times New Roman"/>
          <w:lang w:eastAsia="ru-RU"/>
        </w:rPr>
        <w:t>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информационных и коммуникационных технологий (ИКТ).</w:t>
      </w:r>
      <w:r w:rsidRPr="008336E1">
        <w:rPr>
          <w:rFonts w:eastAsia="Times New Roman"/>
          <w:lang w:eastAsia="ru-RU"/>
        </w:rPr>
        <w:t xml:space="preserve"> </w:t>
      </w:r>
    </w:p>
    <w:p w:rsidR="00D676F2" w:rsidRPr="008336E1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D56C8D">
        <w:rPr>
          <w:rFonts w:eastAsia="Times New Roman"/>
          <w:lang w:eastAsia="ru-RU"/>
        </w:rPr>
        <w:lastRenderedPageBreak/>
        <w:t xml:space="preserve">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 Современный </w:t>
      </w:r>
      <w:r w:rsidR="00AB192C" w:rsidRPr="008336E1">
        <w:rPr>
          <w:rFonts w:eastAsia="Times New Roman"/>
          <w:lang w:eastAsia="ru-RU"/>
        </w:rPr>
        <w:t xml:space="preserve">учитель  </w:t>
      </w:r>
      <w:r w:rsidRPr="00D56C8D">
        <w:rPr>
          <w:rFonts w:eastAsia="Times New Roman"/>
          <w:lang w:eastAsia="ru-RU"/>
        </w:rPr>
        <w:t xml:space="preserve"> должен не только обладать знаниями в области ИКТ, но и быть специалистом по их применению в своей профессиональной деятельности.</w:t>
      </w:r>
    </w:p>
    <w:p w:rsidR="00AB192C" w:rsidRPr="008336E1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За последние 10 лет произошло коренное изменение роли и места персональных компьютеров и информационных технологий в жизни общества. 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</w:t>
      </w:r>
    </w:p>
    <w:p w:rsidR="00D676F2" w:rsidRPr="008336E1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 </w:t>
      </w:r>
    </w:p>
    <w:p w:rsidR="00D676F2" w:rsidRPr="00D56C8D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D56C8D">
        <w:rPr>
          <w:rFonts w:eastAsia="Times New Roman"/>
          <w:lang w:eastAsia="ru-RU"/>
        </w:rPr>
        <w:t>Слово "</w:t>
      </w:r>
      <w:r w:rsidRPr="00D56C8D">
        <w:rPr>
          <w:rFonts w:eastAsia="Times New Roman"/>
          <w:i/>
          <w:iCs/>
          <w:lang w:eastAsia="ru-RU"/>
        </w:rPr>
        <w:t>технология</w:t>
      </w:r>
      <w:r w:rsidRPr="00D56C8D">
        <w:rPr>
          <w:rFonts w:eastAsia="Times New Roman"/>
          <w:lang w:eastAsia="ru-RU"/>
        </w:rPr>
        <w:t xml:space="preserve">" имеет греческие корни и в переводе означает науку, совокупность методов и приемов обработки или переработки сырья, материалов, полуфабрикатов, изделий и преобразования их в предметы потребления. Современное понимание этого слова включает и применение научных и инженерных знаний для решения практических задач. В таком случае информационными и телекоммуникационными технологиями можно считать такие технологии, которые направлены на обработку и преобразование информации. </w:t>
      </w:r>
    </w:p>
    <w:p w:rsidR="00D676F2" w:rsidRPr="008336E1" w:rsidRDefault="00D676F2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D56C8D">
        <w:rPr>
          <w:rFonts w:eastAsia="Times New Roman"/>
          <w:b/>
          <w:i/>
          <w:iCs/>
          <w:lang w:eastAsia="ru-RU"/>
        </w:rPr>
        <w:t>Информационные и коммуникационные технологии (ИКТ)</w:t>
      </w:r>
      <w:r w:rsidRPr="00D56C8D">
        <w:rPr>
          <w:rFonts w:eastAsia="Times New Roman"/>
          <w:b/>
          <w:lang w:eastAsia="ru-RU"/>
        </w:rPr>
        <w:t xml:space="preserve">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BA3CC5" w:rsidRPr="008336E1" w:rsidRDefault="00BA3CC5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</w:p>
    <w:p w:rsidR="00BA3CC5" w:rsidRPr="008336E1" w:rsidRDefault="00BA3CC5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</w:p>
    <w:p w:rsidR="00BA3CC5" w:rsidRPr="00D56C8D" w:rsidRDefault="00BA3CC5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</w:p>
    <w:p w:rsidR="00D676F2" w:rsidRPr="00D56C8D" w:rsidRDefault="00D676F2" w:rsidP="008336E1">
      <w:pPr>
        <w:spacing w:after="0" w:line="360" w:lineRule="auto"/>
        <w:ind w:firstLine="709"/>
        <w:outlineLvl w:val="2"/>
        <w:rPr>
          <w:rFonts w:eastAsia="Times New Roman"/>
          <w:b/>
          <w:bCs/>
          <w:lang w:eastAsia="ru-RU"/>
        </w:rPr>
      </w:pPr>
      <w:bookmarkStart w:id="1" w:name="Средства_ИКТ,_применяемые_в_образовании"/>
      <w:r w:rsidRPr="00D56C8D">
        <w:rPr>
          <w:rFonts w:eastAsia="Times New Roman"/>
          <w:b/>
          <w:bCs/>
          <w:lang w:eastAsia="ru-RU"/>
        </w:rPr>
        <w:t>Средства ИКТ, применяемые в образовании</w:t>
      </w:r>
      <w:bookmarkEnd w:id="1"/>
    </w:p>
    <w:p w:rsidR="00D676F2" w:rsidRPr="00D56C8D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D56C8D">
        <w:rPr>
          <w:rFonts w:eastAsia="Times New Roman"/>
          <w:lang w:eastAsia="ru-RU"/>
        </w:rPr>
        <w:t>Основным средством ИКТ для информационной среды любой системы образования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9C7F0A" w:rsidRDefault="00D676F2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D56C8D">
        <w:rPr>
          <w:rFonts w:eastAsia="Times New Roman"/>
          <w:b/>
          <w:lang w:eastAsia="ru-RU"/>
        </w:rPr>
        <w:t xml:space="preserve">В современных системах образования широкое распространение получили универсальные офисные прикладные программы и средства ИКТ: </w:t>
      </w:r>
    </w:p>
    <w:p w:rsidR="009C7F0A" w:rsidRDefault="00D676F2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D56C8D">
        <w:rPr>
          <w:rFonts w:eastAsia="Times New Roman"/>
          <w:b/>
          <w:lang w:eastAsia="ru-RU"/>
        </w:rPr>
        <w:t xml:space="preserve">текстовые </w:t>
      </w:r>
      <w:r w:rsidR="00AB192C" w:rsidRPr="008336E1">
        <w:rPr>
          <w:rFonts w:eastAsia="Times New Roman"/>
          <w:b/>
          <w:lang w:eastAsia="ru-RU"/>
        </w:rPr>
        <w:t>программы</w:t>
      </w:r>
      <w:proofErr w:type="gramStart"/>
      <w:r w:rsidR="00AB192C" w:rsidRPr="008336E1">
        <w:rPr>
          <w:rFonts w:eastAsia="Times New Roman"/>
          <w:b/>
          <w:lang w:eastAsia="ru-RU"/>
        </w:rPr>
        <w:t xml:space="preserve"> </w:t>
      </w:r>
      <w:r w:rsidRPr="00D56C8D">
        <w:rPr>
          <w:rFonts w:eastAsia="Times New Roman"/>
          <w:b/>
          <w:lang w:eastAsia="ru-RU"/>
        </w:rPr>
        <w:t>,</w:t>
      </w:r>
      <w:proofErr w:type="gramEnd"/>
      <w:r w:rsidRPr="00D56C8D">
        <w:rPr>
          <w:rFonts w:eastAsia="Times New Roman"/>
          <w:b/>
          <w:lang w:eastAsia="ru-RU"/>
        </w:rPr>
        <w:t xml:space="preserve"> </w:t>
      </w:r>
    </w:p>
    <w:p w:rsidR="009C7F0A" w:rsidRDefault="00D676F2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D56C8D">
        <w:rPr>
          <w:rFonts w:eastAsia="Times New Roman"/>
          <w:b/>
          <w:lang w:eastAsia="ru-RU"/>
        </w:rPr>
        <w:t xml:space="preserve">электронные таблицы, </w:t>
      </w:r>
    </w:p>
    <w:p w:rsidR="009C7F0A" w:rsidRDefault="00D676F2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D56C8D">
        <w:rPr>
          <w:rFonts w:eastAsia="Times New Roman"/>
          <w:b/>
          <w:lang w:eastAsia="ru-RU"/>
        </w:rPr>
        <w:t xml:space="preserve">программы подготовки презентаций, </w:t>
      </w:r>
    </w:p>
    <w:p w:rsidR="009C7F0A" w:rsidRDefault="00D676F2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D56C8D">
        <w:rPr>
          <w:rFonts w:eastAsia="Times New Roman"/>
          <w:b/>
          <w:lang w:eastAsia="ru-RU"/>
        </w:rPr>
        <w:t>системы управления базами данных,</w:t>
      </w:r>
    </w:p>
    <w:p w:rsidR="009C7F0A" w:rsidRDefault="00D676F2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D56C8D">
        <w:rPr>
          <w:rFonts w:eastAsia="Times New Roman"/>
          <w:b/>
          <w:lang w:eastAsia="ru-RU"/>
        </w:rPr>
        <w:t xml:space="preserve">органайзеры, </w:t>
      </w:r>
    </w:p>
    <w:p w:rsidR="00D676F2" w:rsidRPr="00D56C8D" w:rsidRDefault="00D676F2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D56C8D">
        <w:rPr>
          <w:rFonts w:eastAsia="Times New Roman"/>
          <w:b/>
          <w:lang w:eastAsia="ru-RU"/>
        </w:rPr>
        <w:t>графические пакеты и т.п.</w:t>
      </w:r>
    </w:p>
    <w:p w:rsidR="00D676F2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D56C8D">
        <w:rPr>
          <w:rFonts w:eastAsia="Times New Roman"/>
          <w:lang w:eastAsia="ru-RU"/>
        </w:rPr>
        <w:t xml:space="preserve">С появлением компьютерных сетей и других, аналогичных им средств ИКТ образование приобрело новое качество, связанное в первую очередь с возможностью оперативно получать информацию из любой точки земного шара. Через глобальную компьютерную сеть </w:t>
      </w:r>
      <w:r w:rsidR="00BA3CC5" w:rsidRPr="008336E1">
        <w:rPr>
          <w:rFonts w:eastAsia="Times New Roman"/>
          <w:lang w:eastAsia="ru-RU"/>
        </w:rPr>
        <w:t>Интернет</w:t>
      </w:r>
      <w:r w:rsidRPr="00D56C8D">
        <w:rPr>
          <w:rFonts w:eastAsia="Times New Roman"/>
          <w:lang w:eastAsia="ru-RU"/>
        </w:rPr>
        <w:t xml:space="preserve"> </w:t>
      </w:r>
      <w:r w:rsidR="00BA3CC5" w:rsidRPr="008336E1">
        <w:rPr>
          <w:rFonts w:eastAsia="Times New Roman"/>
          <w:lang w:eastAsia="ru-RU"/>
        </w:rPr>
        <w:t xml:space="preserve"> </w:t>
      </w:r>
      <w:r w:rsidRPr="00D56C8D">
        <w:rPr>
          <w:rFonts w:eastAsia="Times New Roman"/>
          <w:lang w:eastAsia="ru-RU"/>
        </w:rPr>
        <w:t xml:space="preserve">возможен мгновенный доступ к мировым информационным ресурсам (электронным библиотекам, базам данных, хранилищам файлов, и т.д.). В самом </w:t>
      </w:r>
      <w:r w:rsidRPr="00D56C8D">
        <w:rPr>
          <w:rFonts w:eastAsia="Times New Roman"/>
          <w:lang w:eastAsia="ru-RU"/>
        </w:rPr>
        <w:lastRenderedPageBreak/>
        <w:t>популярном ресурсе Интернет – всемирной паутине WWW опубликовано порядка двух миллиардов мультимедийных документов.</w:t>
      </w:r>
    </w:p>
    <w:p w:rsidR="009C7F0A" w:rsidRPr="008336E1" w:rsidRDefault="009C7F0A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D676F2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Использование ИКТ на  уроках в начальной школе позволяет перейти от объяснительно-иллюстрированного способа обучения к деятельностному, при котором ребенок становится активным субъектом учебной деятельности. Это способствует осознанному усвоению знаний учащимися. </w:t>
      </w:r>
    </w:p>
    <w:p w:rsidR="00D676F2" w:rsidRPr="009C7F0A" w:rsidRDefault="00D676F2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9C7F0A">
        <w:rPr>
          <w:rFonts w:eastAsia="Times New Roman"/>
          <w:b/>
          <w:lang w:eastAsia="ru-RU"/>
        </w:rPr>
        <w:t>Использование ИКТ в начальной школе позволяет:</w:t>
      </w:r>
    </w:p>
    <w:p w:rsidR="00D676F2" w:rsidRPr="009C7F0A" w:rsidRDefault="00D676F2" w:rsidP="009C7F0A">
      <w:pPr>
        <w:pStyle w:val="a3"/>
        <w:numPr>
          <w:ilvl w:val="0"/>
          <w:numId w:val="9"/>
        </w:numPr>
        <w:spacing w:after="0" w:line="360" w:lineRule="auto"/>
        <w:rPr>
          <w:rFonts w:eastAsia="Times New Roman"/>
          <w:lang w:eastAsia="ru-RU"/>
        </w:rPr>
      </w:pPr>
      <w:r w:rsidRPr="009C7F0A">
        <w:rPr>
          <w:rFonts w:eastAsia="Times New Roman"/>
          <w:lang w:eastAsia="ru-RU"/>
        </w:rPr>
        <w:t>активизировать познавательную деятельность учащихся;</w:t>
      </w:r>
    </w:p>
    <w:p w:rsidR="00D676F2" w:rsidRPr="009C7F0A" w:rsidRDefault="00D676F2" w:rsidP="009C7F0A">
      <w:pPr>
        <w:pStyle w:val="a3"/>
        <w:numPr>
          <w:ilvl w:val="0"/>
          <w:numId w:val="9"/>
        </w:numPr>
        <w:spacing w:after="0" w:line="360" w:lineRule="auto"/>
        <w:rPr>
          <w:rFonts w:eastAsia="Times New Roman"/>
          <w:lang w:eastAsia="ru-RU"/>
        </w:rPr>
      </w:pPr>
      <w:r w:rsidRPr="009C7F0A">
        <w:rPr>
          <w:rFonts w:eastAsia="Times New Roman"/>
          <w:lang w:eastAsia="ru-RU"/>
        </w:rPr>
        <w:t>проводить уроки на высоком эстетическом уровне (музыка, анимация);</w:t>
      </w:r>
    </w:p>
    <w:p w:rsidR="009C7F0A" w:rsidRPr="009C7F0A" w:rsidRDefault="009C7F0A" w:rsidP="009C7F0A">
      <w:pPr>
        <w:pStyle w:val="a3"/>
        <w:numPr>
          <w:ilvl w:val="0"/>
          <w:numId w:val="9"/>
        </w:numPr>
        <w:spacing w:after="0" w:line="360" w:lineRule="auto"/>
        <w:rPr>
          <w:rFonts w:eastAsia="Times New Roman"/>
          <w:lang w:eastAsia="ru-RU"/>
        </w:rPr>
      </w:pPr>
      <w:r w:rsidRPr="009C7F0A">
        <w:rPr>
          <w:rFonts w:eastAsia="Times New Roman"/>
          <w:lang w:eastAsia="ru-RU"/>
        </w:rPr>
        <w:t xml:space="preserve">обеспечивает наглядность; </w:t>
      </w:r>
    </w:p>
    <w:p w:rsidR="009C7F0A" w:rsidRPr="009C7F0A" w:rsidRDefault="009C7F0A" w:rsidP="009C7F0A">
      <w:pPr>
        <w:pStyle w:val="a3"/>
        <w:numPr>
          <w:ilvl w:val="0"/>
          <w:numId w:val="9"/>
        </w:numPr>
        <w:spacing w:after="0" w:line="360" w:lineRule="auto"/>
        <w:rPr>
          <w:rFonts w:eastAsia="Times New Roman"/>
          <w:lang w:eastAsia="ru-RU"/>
        </w:rPr>
      </w:pPr>
      <w:r w:rsidRPr="009C7F0A">
        <w:rPr>
          <w:rFonts w:eastAsia="Times New Roman"/>
          <w:lang w:eastAsia="ru-RU"/>
        </w:rPr>
        <w:t xml:space="preserve">привлекает большое количество дидактического материала; </w:t>
      </w:r>
    </w:p>
    <w:p w:rsidR="009C7F0A" w:rsidRPr="009C7F0A" w:rsidRDefault="009C7F0A" w:rsidP="009C7F0A">
      <w:pPr>
        <w:pStyle w:val="a3"/>
        <w:numPr>
          <w:ilvl w:val="0"/>
          <w:numId w:val="9"/>
        </w:numPr>
        <w:spacing w:after="0" w:line="360" w:lineRule="auto"/>
        <w:rPr>
          <w:rFonts w:eastAsia="Times New Roman"/>
          <w:lang w:eastAsia="ru-RU"/>
        </w:rPr>
      </w:pPr>
      <w:r w:rsidRPr="009C7F0A">
        <w:rPr>
          <w:rFonts w:eastAsia="Times New Roman"/>
          <w:lang w:eastAsia="ru-RU"/>
        </w:rPr>
        <w:t xml:space="preserve">повышает объём выполняемой работы на уроке в 1,5 – 2 раза; </w:t>
      </w:r>
    </w:p>
    <w:p w:rsidR="009C7F0A" w:rsidRDefault="009C7F0A" w:rsidP="009C7F0A">
      <w:pPr>
        <w:pStyle w:val="a3"/>
        <w:numPr>
          <w:ilvl w:val="0"/>
          <w:numId w:val="9"/>
        </w:numPr>
        <w:spacing w:after="0" w:line="360" w:lineRule="auto"/>
        <w:rPr>
          <w:rFonts w:eastAsia="Times New Roman"/>
          <w:lang w:eastAsia="ru-RU"/>
        </w:rPr>
      </w:pPr>
      <w:r w:rsidRPr="009C7F0A">
        <w:rPr>
          <w:rFonts w:eastAsia="Times New Roman"/>
          <w:lang w:eastAsia="ru-RU"/>
        </w:rPr>
        <w:t>обеспечивает высокую степень дифференциации обучения</w:t>
      </w:r>
    </w:p>
    <w:p w:rsidR="009C7F0A" w:rsidRPr="009C7F0A" w:rsidRDefault="009C7F0A" w:rsidP="009C7F0A">
      <w:pPr>
        <w:pStyle w:val="a3"/>
        <w:spacing w:after="0" w:line="360" w:lineRule="auto"/>
        <w:ind w:left="1440"/>
        <w:rPr>
          <w:rFonts w:eastAsia="Times New Roman"/>
          <w:lang w:eastAsia="ru-RU"/>
        </w:rPr>
      </w:pPr>
      <w:r w:rsidRPr="009C7F0A">
        <w:rPr>
          <w:rFonts w:eastAsia="Times New Roman"/>
          <w:lang w:eastAsia="ru-RU"/>
        </w:rPr>
        <w:t xml:space="preserve">( индивидуально подойти к ученику, применяя </w:t>
      </w:r>
      <w:proofErr w:type="spellStart"/>
      <w:r w:rsidRPr="009C7F0A">
        <w:rPr>
          <w:rFonts w:eastAsia="Times New Roman"/>
          <w:lang w:eastAsia="ru-RU"/>
        </w:rPr>
        <w:t>разноуровневые</w:t>
      </w:r>
      <w:proofErr w:type="spellEnd"/>
      <w:r w:rsidRPr="009C7F0A">
        <w:rPr>
          <w:rFonts w:eastAsia="Times New Roman"/>
          <w:lang w:eastAsia="ru-RU"/>
        </w:rPr>
        <w:t xml:space="preserve"> задания).</w:t>
      </w:r>
    </w:p>
    <w:p w:rsidR="009C7F0A" w:rsidRPr="008336E1" w:rsidRDefault="009C7F0A" w:rsidP="009C7F0A">
      <w:pPr>
        <w:spacing w:after="0" w:line="360" w:lineRule="auto"/>
        <w:ind w:left="709"/>
        <w:rPr>
          <w:rFonts w:eastAsia="Times New Roman"/>
          <w:lang w:eastAsia="ru-RU"/>
        </w:rPr>
      </w:pPr>
    </w:p>
    <w:p w:rsidR="00D676F2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Таким образом, использование информационных и коммуникационных технологий (ИКТ) в учебном процессе является актуальной проблемой современного школьного образования.</w:t>
      </w:r>
    </w:p>
    <w:p w:rsidR="00E2283E" w:rsidRPr="008336E1" w:rsidRDefault="00E2283E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E2283E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 </w:t>
      </w:r>
      <w:r w:rsidR="00E2283E">
        <w:rPr>
          <w:rFonts w:eastAsia="Times New Roman"/>
          <w:lang w:eastAsia="ru-RU"/>
        </w:rPr>
        <w:t xml:space="preserve">Исходя из этого, любой </w:t>
      </w:r>
      <w:r w:rsidRPr="008336E1">
        <w:rPr>
          <w:rFonts w:eastAsia="Times New Roman"/>
          <w:lang w:eastAsia="ru-RU"/>
        </w:rPr>
        <w:t xml:space="preserve"> учитель по любой школьной дисциплине должен уметь подготовить и провести урок с использованием ИКТ.</w:t>
      </w:r>
    </w:p>
    <w:p w:rsidR="00D676F2" w:rsidRPr="008336E1" w:rsidRDefault="00D676F2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 Урок с использованием ИКТ – это наглядно, красочно, информативно, интерактивно, экономит время учителя и ученика, позволяет ученику работать в своем темпе, позволяет учителю работать с учеником дифференцированно и индивидуально, дает возможность оперативно проконтролировать и оценить результаты обучения.</w:t>
      </w:r>
    </w:p>
    <w:p w:rsidR="00647DAF" w:rsidRPr="008336E1" w:rsidRDefault="00647DAF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BA3CC5" w:rsidRPr="008336E1" w:rsidRDefault="00647DAF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lastRenderedPageBreak/>
        <w:t xml:space="preserve">Какие же возможности ИТК помогут учителю начальных классов создать комфортные условия на уроке и достичь высокого уровня усвоения материала. </w:t>
      </w:r>
    </w:p>
    <w:p w:rsidR="00647DAF" w:rsidRPr="008C37AB" w:rsidRDefault="00647DAF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Выделим основные:</w:t>
      </w:r>
    </w:p>
    <w:p w:rsidR="00647DAF" w:rsidRPr="008C37AB" w:rsidRDefault="00647DAF" w:rsidP="008336E1">
      <w:pPr>
        <w:numPr>
          <w:ilvl w:val="0"/>
          <w:numId w:val="2"/>
        </w:numPr>
        <w:spacing w:after="0" w:line="360" w:lineRule="auto"/>
        <w:ind w:left="0"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создание и подготовка дидактических материалов (варианты заданий, таблицы, памятки, схемы, чертежи, демонстрационные таблицы и т. д.);</w:t>
      </w:r>
    </w:p>
    <w:p w:rsidR="00647DAF" w:rsidRPr="008C37AB" w:rsidRDefault="00647DAF" w:rsidP="008336E1">
      <w:pPr>
        <w:numPr>
          <w:ilvl w:val="0"/>
          <w:numId w:val="2"/>
        </w:numPr>
        <w:spacing w:after="0" w:line="360" w:lineRule="auto"/>
        <w:ind w:left="0"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создание презентаций на определённую тему по учебному материалу;</w:t>
      </w:r>
    </w:p>
    <w:p w:rsidR="00647DAF" w:rsidRPr="008C37AB" w:rsidRDefault="00647DAF" w:rsidP="008336E1">
      <w:pPr>
        <w:numPr>
          <w:ilvl w:val="0"/>
          <w:numId w:val="2"/>
        </w:numPr>
        <w:spacing w:after="0" w:line="360" w:lineRule="auto"/>
        <w:ind w:left="0"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использование готовых программных продуктов;</w:t>
      </w:r>
    </w:p>
    <w:p w:rsidR="00647DAF" w:rsidRPr="008C37AB" w:rsidRDefault="00647DAF" w:rsidP="008336E1">
      <w:pPr>
        <w:numPr>
          <w:ilvl w:val="0"/>
          <w:numId w:val="2"/>
        </w:numPr>
        <w:spacing w:after="0" w:line="360" w:lineRule="auto"/>
        <w:ind w:left="0"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поиск и использование Интернет-ресурсов при подготовке урока, внеклассного мероприятия, самообразования;</w:t>
      </w:r>
    </w:p>
    <w:p w:rsidR="00647DAF" w:rsidRPr="008C37AB" w:rsidRDefault="00647DAF" w:rsidP="008336E1">
      <w:pPr>
        <w:numPr>
          <w:ilvl w:val="0"/>
          <w:numId w:val="2"/>
        </w:numPr>
        <w:spacing w:after="0" w:line="360" w:lineRule="auto"/>
        <w:ind w:left="0"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создание мониторингов по отслеживанию результатов обучения и воспитания;</w:t>
      </w:r>
    </w:p>
    <w:p w:rsidR="00647DAF" w:rsidRPr="008C37AB" w:rsidRDefault="00647DAF" w:rsidP="008336E1">
      <w:pPr>
        <w:numPr>
          <w:ilvl w:val="0"/>
          <w:numId w:val="2"/>
        </w:numPr>
        <w:spacing w:after="0" w:line="360" w:lineRule="auto"/>
        <w:ind w:left="0"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создание тестовых работ;</w:t>
      </w:r>
    </w:p>
    <w:p w:rsidR="00647DAF" w:rsidRPr="008C37AB" w:rsidRDefault="00647DAF" w:rsidP="008336E1">
      <w:pPr>
        <w:numPr>
          <w:ilvl w:val="0"/>
          <w:numId w:val="2"/>
        </w:numPr>
        <w:spacing w:after="0" w:line="360" w:lineRule="auto"/>
        <w:ind w:left="0"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обобщение методического опыта в электронном виде.</w:t>
      </w:r>
    </w:p>
    <w:p w:rsidR="00D676F2" w:rsidRPr="008336E1" w:rsidRDefault="00BA3CC5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ИТК должно выполнять определенную образовательную функцию, помочь ребёнку разобраться в потоке информации, воспринять её, запомнить, а </w:t>
      </w:r>
      <w:proofErr w:type="gramStart"/>
      <w:r w:rsidRPr="008336E1">
        <w:rPr>
          <w:rFonts w:eastAsia="Times New Roman"/>
          <w:lang w:eastAsia="ru-RU"/>
        </w:rPr>
        <w:t>не в коем случае</w:t>
      </w:r>
      <w:proofErr w:type="gramEnd"/>
      <w:r w:rsidRPr="008336E1">
        <w:rPr>
          <w:rFonts w:eastAsia="Times New Roman"/>
          <w:lang w:eastAsia="ru-RU"/>
        </w:rPr>
        <w:t xml:space="preserve"> не подорвать здоровье. ИТК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должна быть чётко продумана и дозирована. Таким образом, применение ИТК на уроках должно носит щадящий характер. Планируя урок (работу) в начальной школе, учитель должен тщательно продумать цель, место и способ использования ИКТ.</w:t>
      </w:r>
    </w:p>
    <w:p w:rsidR="00BA3CC5" w:rsidRPr="008336E1" w:rsidRDefault="00BA3CC5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BA3CC5" w:rsidRPr="008C37AB" w:rsidRDefault="00BA3CC5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 xml:space="preserve">При подготовке к урокам учитель использует электронные ресурсы учебного назначения: </w:t>
      </w:r>
    </w:p>
    <w:p w:rsidR="00BA3CC5" w:rsidRPr="008C37AB" w:rsidRDefault="00BA3CC5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1.</w:t>
      </w:r>
      <w:r w:rsidRPr="008C37AB">
        <w:rPr>
          <w:rFonts w:eastAsia="Times New Roman"/>
          <w:b/>
          <w:lang w:eastAsia="ru-RU"/>
        </w:rPr>
        <w:tab/>
        <w:t xml:space="preserve">мультимедийные курсы </w:t>
      </w:r>
    </w:p>
    <w:p w:rsidR="00BA3CC5" w:rsidRPr="008C37AB" w:rsidRDefault="00BA3CC5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2.</w:t>
      </w:r>
      <w:r w:rsidRPr="008C37AB">
        <w:rPr>
          <w:rFonts w:eastAsia="Times New Roman"/>
          <w:b/>
          <w:lang w:eastAsia="ru-RU"/>
        </w:rPr>
        <w:tab/>
        <w:t xml:space="preserve">презентации к урокам </w:t>
      </w:r>
    </w:p>
    <w:p w:rsidR="00BA3CC5" w:rsidRPr="008C37AB" w:rsidRDefault="00BA3CC5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lastRenderedPageBreak/>
        <w:t>3.</w:t>
      </w:r>
      <w:r w:rsidRPr="008C37AB">
        <w:rPr>
          <w:rFonts w:eastAsia="Times New Roman"/>
          <w:b/>
          <w:lang w:eastAsia="ru-RU"/>
        </w:rPr>
        <w:tab/>
        <w:t xml:space="preserve">логические игры </w:t>
      </w:r>
    </w:p>
    <w:p w:rsidR="00BA3CC5" w:rsidRPr="008C37AB" w:rsidRDefault="00BA3CC5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4.</w:t>
      </w:r>
      <w:r w:rsidRPr="008C37AB">
        <w:rPr>
          <w:rFonts w:eastAsia="Times New Roman"/>
          <w:b/>
          <w:lang w:eastAsia="ru-RU"/>
        </w:rPr>
        <w:tab/>
        <w:t xml:space="preserve">тестовые оболочки </w:t>
      </w:r>
    </w:p>
    <w:p w:rsidR="00BA3CC5" w:rsidRPr="008C37AB" w:rsidRDefault="00BA3CC5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5.</w:t>
      </w:r>
      <w:r w:rsidRPr="008C37AB">
        <w:rPr>
          <w:rFonts w:eastAsia="Times New Roman"/>
          <w:b/>
          <w:lang w:eastAsia="ru-RU"/>
        </w:rPr>
        <w:tab/>
        <w:t xml:space="preserve">ресурсы Интернет </w:t>
      </w:r>
    </w:p>
    <w:p w:rsidR="00BA3CC5" w:rsidRDefault="00BA3CC5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6.</w:t>
      </w:r>
      <w:r w:rsidRPr="008C37AB">
        <w:rPr>
          <w:rFonts w:eastAsia="Times New Roman"/>
          <w:b/>
          <w:lang w:eastAsia="ru-RU"/>
        </w:rPr>
        <w:tab/>
        <w:t xml:space="preserve">электронные энциклопедии. </w:t>
      </w:r>
    </w:p>
    <w:p w:rsidR="008C37AB" w:rsidRPr="008C37AB" w:rsidRDefault="008C37AB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</w:p>
    <w:p w:rsidR="00BA3CC5" w:rsidRPr="008336E1" w:rsidRDefault="00BA3CC5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При разработке урока с использованием ИКТ уделяется особое внимание на здоровье </w:t>
      </w:r>
      <w:proofErr w:type="gramStart"/>
      <w:r w:rsidRPr="008336E1">
        <w:rPr>
          <w:rFonts w:eastAsia="Times New Roman"/>
          <w:lang w:eastAsia="ru-RU"/>
        </w:rPr>
        <w:t>обучающихся</w:t>
      </w:r>
      <w:proofErr w:type="gramEnd"/>
      <w:r w:rsidRPr="008336E1">
        <w:rPr>
          <w:rFonts w:eastAsia="Times New Roman"/>
          <w:lang w:eastAsia="ru-RU"/>
        </w:rPr>
        <w:t>. Поурочный план включает в себя физические и динамические паузы, зарядку для глаз, использование элементов здоровьесберегающих технологий.</w:t>
      </w:r>
    </w:p>
    <w:p w:rsidR="00BA3CC5" w:rsidRPr="008336E1" w:rsidRDefault="00BA3CC5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BA3CC5" w:rsidRPr="008C37AB" w:rsidRDefault="00BA3CC5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C37AB">
        <w:rPr>
          <w:rFonts w:eastAsia="Times New Roman"/>
          <w:b/>
          <w:lang w:eastAsia="ru-RU"/>
        </w:rPr>
        <w:t>ИСПОЛЬЗОВАНИЕ МУЛЬТИМЕДИЙНЫХ ПРЕЗЕНТАЦИЙ НА УРОКАХ В НАЧАЛЬНОЙ ШКОЛЕ</w:t>
      </w:r>
      <w:r w:rsidRPr="008336E1">
        <w:rPr>
          <w:rFonts w:eastAsia="Times New Roman"/>
          <w:lang w:eastAsia="ru-RU"/>
        </w:rPr>
        <w:t xml:space="preserve"> сочетает в себе много компонентов, необходимых для успешного обучения школьников. </w:t>
      </w:r>
      <w:r w:rsidRPr="008C37AB">
        <w:rPr>
          <w:rFonts w:eastAsia="Times New Roman"/>
          <w:b/>
          <w:lang w:eastAsia="ru-RU"/>
        </w:rPr>
        <w:t xml:space="preserve">Это и телевизионное изображение, и анимация, и звук, и графика. </w:t>
      </w:r>
    </w:p>
    <w:p w:rsidR="00BA3CC5" w:rsidRPr="008336E1" w:rsidRDefault="00BA3CC5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Анализ таких занятий показал, что познавательная мотивация увеличивается, облегчается овладение сложным материалом. </w:t>
      </w:r>
    </w:p>
    <w:p w:rsidR="00BA3CC5" w:rsidRPr="008336E1" w:rsidRDefault="00BA3CC5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Кроме того, фрагменты уроков, на которых используются презентации, отражают один из главных принципов создания современного урока – </w:t>
      </w:r>
      <w:r w:rsidRPr="008C37AB">
        <w:rPr>
          <w:rFonts w:eastAsia="Times New Roman"/>
          <w:b/>
          <w:u w:val="single"/>
          <w:lang w:eastAsia="ru-RU"/>
        </w:rPr>
        <w:t xml:space="preserve">принцип фасциации </w:t>
      </w:r>
      <w:proofErr w:type="gramStart"/>
      <w:r w:rsidRPr="008C37AB">
        <w:rPr>
          <w:rFonts w:eastAsia="Times New Roman"/>
          <w:b/>
          <w:u w:val="single"/>
          <w:lang w:eastAsia="ru-RU"/>
        </w:rPr>
        <w:t xml:space="preserve">( </w:t>
      </w:r>
      <w:proofErr w:type="gramEnd"/>
      <w:r w:rsidRPr="008C37AB">
        <w:rPr>
          <w:rFonts w:eastAsia="Times New Roman"/>
          <w:b/>
          <w:u w:val="single"/>
          <w:lang w:eastAsia="ru-RU"/>
        </w:rPr>
        <w:t>принцип привлекательности).</w:t>
      </w:r>
      <w:r w:rsidRPr="008336E1">
        <w:rPr>
          <w:rFonts w:eastAsia="Times New Roman"/>
          <w:lang w:eastAsia="ru-RU"/>
        </w:rPr>
        <w:t xml:space="preserve"> Благодаря презентациям, дети, которые обычно не отличались высокой активностью на уроках, стали активно высказывать свое мнение, рассуждать. </w:t>
      </w:r>
    </w:p>
    <w:p w:rsidR="00BA3CC5" w:rsidRDefault="00BA3CC5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презентации.</w:t>
      </w:r>
    </w:p>
    <w:p w:rsidR="008C37AB" w:rsidRPr="008336E1" w:rsidRDefault="008C37AB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A305F7" w:rsidRPr="008C37AB" w:rsidRDefault="00A305F7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336E1">
        <w:rPr>
          <w:rFonts w:eastAsia="Times New Roman"/>
          <w:lang w:eastAsia="ru-RU"/>
        </w:rPr>
        <w:t>Для решения дидактической задачи этапа проверки домашнего задания можно использовать:</w:t>
      </w:r>
      <w:r w:rsidRPr="008336E1">
        <w:rPr>
          <w:rFonts w:eastAsia="Times New Roman"/>
          <w:lang w:eastAsia="ru-RU"/>
        </w:rPr>
        <w:br/>
      </w:r>
      <w:r w:rsidRPr="008C37AB">
        <w:rPr>
          <w:rFonts w:eastAsia="Times New Roman"/>
          <w:b/>
          <w:lang w:eastAsia="ru-RU"/>
        </w:rPr>
        <w:t>1.    мультимедиа технологии:</w:t>
      </w:r>
    </w:p>
    <w:p w:rsidR="00A305F7" w:rsidRPr="008336E1" w:rsidRDefault="00A305F7" w:rsidP="008336E1">
      <w:pPr>
        <w:numPr>
          <w:ilvl w:val="0"/>
          <w:numId w:val="3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C37AB">
        <w:rPr>
          <w:rFonts w:eastAsia="Times New Roman"/>
          <w:b/>
          <w:lang w:eastAsia="ru-RU"/>
        </w:rPr>
        <w:t>презентация-контроль</w:t>
      </w:r>
      <w:r w:rsidRPr="008336E1">
        <w:rPr>
          <w:rFonts w:eastAsia="Times New Roman"/>
          <w:lang w:eastAsia="ru-RU"/>
        </w:rPr>
        <w:t xml:space="preserve"> - для организации самопроверки, взаимопроверки домашнего задания или заданий для первичного </w:t>
      </w:r>
      <w:r w:rsidRPr="008336E1">
        <w:rPr>
          <w:rFonts w:eastAsia="Times New Roman"/>
          <w:lang w:eastAsia="ru-RU"/>
        </w:rPr>
        <w:lastRenderedPageBreak/>
        <w:t>закрепления можно использовать презентацию-тест, в конце указать критерии оценивания работы (</w:t>
      </w:r>
      <w:proofErr w:type="spellStart"/>
      <w:r w:rsidRPr="008336E1">
        <w:rPr>
          <w:rFonts w:eastAsia="Times New Roman"/>
          <w:lang w:eastAsia="ru-RU"/>
        </w:rPr>
        <w:t>PowerPoint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3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C37AB">
        <w:rPr>
          <w:rFonts w:eastAsia="Times New Roman"/>
          <w:b/>
          <w:lang w:eastAsia="ru-RU"/>
        </w:rPr>
        <w:t>презентация-тест с анимацией -</w:t>
      </w:r>
      <w:r w:rsidRPr="008336E1">
        <w:rPr>
          <w:rFonts w:eastAsia="Times New Roman"/>
          <w:lang w:eastAsia="ru-RU"/>
        </w:rPr>
        <w:t xml:space="preserve"> содержит формулировку задания и варианты ответа, с помощью анимации отмечается правильный ответ или отбрасываются неверные (</w:t>
      </w:r>
      <w:proofErr w:type="spellStart"/>
      <w:r w:rsidRPr="008336E1">
        <w:rPr>
          <w:rFonts w:eastAsia="Times New Roman"/>
          <w:lang w:eastAsia="ru-RU"/>
        </w:rPr>
        <w:t>PowerPoint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3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C37AB">
        <w:rPr>
          <w:rFonts w:eastAsia="Times New Roman"/>
          <w:b/>
          <w:lang w:eastAsia="ru-RU"/>
        </w:rPr>
        <w:t>презентация-тест с гиперссылками</w:t>
      </w:r>
      <w:r w:rsidRPr="008336E1">
        <w:rPr>
          <w:rFonts w:eastAsia="Times New Roman"/>
          <w:lang w:eastAsia="ru-RU"/>
        </w:rPr>
        <w:t xml:space="preserve"> - содержит формулировку задания и варианты ответа, с помощью гиперссылки организуется переход на слайд с информацией о правильности выбора ответа. В случае правильного выбора осуществляется переход на следующий вопрос; если же ответ неправильный, происходит возврат на этот же вопрос (</w:t>
      </w:r>
      <w:proofErr w:type="spellStart"/>
      <w:r w:rsidRPr="008336E1">
        <w:rPr>
          <w:rFonts w:eastAsia="Times New Roman"/>
          <w:lang w:eastAsia="ru-RU"/>
        </w:rPr>
        <w:t>PowerPoint</w:t>
      </w:r>
      <w:proofErr w:type="spellEnd"/>
      <w:r w:rsidRPr="008336E1">
        <w:rPr>
          <w:rFonts w:eastAsia="Times New Roman"/>
          <w:lang w:eastAsia="ru-RU"/>
        </w:rPr>
        <w:t>).</w:t>
      </w:r>
    </w:p>
    <w:p w:rsidR="00A305F7" w:rsidRPr="008C37AB" w:rsidRDefault="00A305F7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336E1">
        <w:rPr>
          <w:rFonts w:eastAsia="Times New Roman"/>
          <w:lang w:eastAsia="ru-RU"/>
        </w:rPr>
        <w:t xml:space="preserve">2.    </w:t>
      </w:r>
      <w:r w:rsidRPr="008C37AB">
        <w:rPr>
          <w:rFonts w:eastAsia="Times New Roman"/>
          <w:b/>
          <w:lang w:eastAsia="ru-RU"/>
        </w:rPr>
        <w:t>раздаточный материал:</w:t>
      </w:r>
    </w:p>
    <w:p w:rsidR="00A305F7" w:rsidRPr="008336E1" w:rsidRDefault="00A305F7" w:rsidP="008336E1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тесты (</w:t>
      </w:r>
      <w:proofErr w:type="spellStart"/>
      <w:r w:rsidRPr="008336E1">
        <w:rPr>
          <w:rFonts w:eastAsia="Times New Roman"/>
          <w:lang w:eastAsia="ru-RU"/>
        </w:rPr>
        <w:t>Excel</w:t>
      </w:r>
      <w:proofErr w:type="spellEnd"/>
      <w:r w:rsidRPr="008336E1">
        <w:rPr>
          <w:rFonts w:eastAsia="Times New Roman"/>
          <w:lang w:eastAsia="ru-RU"/>
        </w:rPr>
        <w:t>) (</w:t>
      </w:r>
      <w:proofErr w:type="spellStart"/>
      <w:r w:rsidRPr="008336E1">
        <w:rPr>
          <w:rFonts w:eastAsia="Times New Roman"/>
          <w:lang w:eastAsia="ru-RU"/>
        </w:rPr>
        <w:t>Word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карточки (</w:t>
      </w:r>
      <w:proofErr w:type="spellStart"/>
      <w:r w:rsidRPr="008336E1">
        <w:rPr>
          <w:rFonts w:eastAsia="Times New Roman"/>
          <w:lang w:eastAsia="ru-RU"/>
        </w:rPr>
        <w:t>Word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кроссворды (</w:t>
      </w:r>
      <w:proofErr w:type="spellStart"/>
      <w:r w:rsidRPr="008336E1">
        <w:rPr>
          <w:rFonts w:eastAsia="Times New Roman"/>
          <w:lang w:eastAsia="ru-RU"/>
        </w:rPr>
        <w:t>Excel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самостоятельные работы (</w:t>
      </w:r>
      <w:proofErr w:type="spellStart"/>
      <w:r w:rsidRPr="008336E1">
        <w:rPr>
          <w:rFonts w:eastAsia="Times New Roman"/>
          <w:lang w:eastAsia="ru-RU"/>
        </w:rPr>
        <w:t>Word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контрольные работы (</w:t>
      </w:r>
      <w:proofErr w:type="spellStart"/>
      <w:r w:rsidRPr="008336E1">
        <w:rPr>
          <w:rFonts w:eastAsia="Times New Roman"/>
          <w:lang w:eastAsia="ru-RU"/>
        </w:rPr>
        <w:t>Word</w:t>
      </w:r>
      <w:proofErr w:type="spellEnd"/>
      <w:r w:rsidRPr="008336E1">
        <w:rPr>
          <w:rFonts w:eastAsia="Times New Roman"/>
          <w:lang w:eastAsia="ru-RU"/>
        </w:rPr>
        <w:t>).</w:t>
      </w:r>
    </w:p>
    <w:p w:rsidR="00A305F7" w:rsidRPr="008336E1" w:rsidRDefault="00A305F7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b/>
          <w:bCs/>
          <w:lang w:eastAsia="ru-RU"/>
        </w:rPr>
        <w:t>Пример организации объяснения нового материала с помощью ИКТ.</w:t>
      </w:r>
    </w:p>
    <w:p w:rsidR="00A305F7" w:rsidRPr="008336E1" w:rsidRDefault="00A305F7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При изучении нового материала наглядное изображение является зрительной опорой, которая помогает наиболее полно усвоить подаваемый материал. Соотношение между словами учителя и информацией на экране может быть разным, и это определяет пояснения, которые дает учитель.</w:t>
      </w:r>
      <w:r w:rsidRPr="008336E1">
        <w:rPr>
          <w:rFonts w:eastAsia="Times New Roman"/>
          <w:lang w:eastAsia="ru-RU"/>
        </w:rPr>
        <w:br/>
        <w:t>Для решения дидактической задачи данного этапа мы  используем:</w:t>
      </w:r>
      <w:r w:rsidRPr="008336E1">
        <w:rPr>
          <w:rFonts w:eastAsia="Times New Roman"/>
          <w:lang w:eastAsia="ru-RU"/>
        </w:rPr>
        <w:br/>
      </w:r>
      <w:r w:rsidRPr="00C610E0">
        <w:rPr>
          <w:rFonts w:eastAsia="Times New Roman"/>
          <w:b/>
          <w:lang w:eastAsia="ru-RU"/>
        </w:rPr>
        <w:t>1.    мультимедиа технологии</w:t>
      </w:r>
      <w:r w:rsidRPr="008336E1">
        <w:rPr>
          <w:rFonts w:eastAsia="Times New Roman"/>
          <w:lang w:eastAsia="ru-RU"/>
        </w:rPr>
        <w:t>:</w:t>
      </w:r>
    </w:p>
    <w:p w:rsidR="00A305F7" w:rsidRPr="008336E1" w:rsidRDefault="00A305F7" w:rsidP="008336E1">
      <w:pPr>
        <w:numPr>
          <w:ilvl w:val="0"/>
          <w:numId w:val="5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презентация-лекция - демонстрация слайдов, содержащих иллюстрации, тезисы, видеоролики или звук для объяснения нового материала, обобщения, систематизации (</w:t>
      </w:r>
      <w:proofErr w:type="spellStart"/>
      <w:r w:rsidRPr="008336E1">
        <w:rPr>
          <w:rFonts w:eastAsia="Times New Roman"/>
          <w:lang w:eastAsia="ru-RU"/>
        </w:rPr>
        <w:t>PowerPoint</w:t>
      </w:r>
      <w:proofErr w:type="spellEnd"/>
      <w:r w:rsidRPr="008336E1">
        <w:rPr>
          <w:rFonts w:eastAsia="Times New Roman"/>
          <w:lang w:eastAsia="ru-RU"/>
        </w:rPr>
        <w:t>), в данном случае используются презентации с целью познакомить учащихся с объектом или явлением, процессом;</w:t>
      </w:r>
    </w:p>
    <w:p w:rsidR="00A305F7" w:rsidRPr="008336E1" w:rsidRDefault="00A305F7" w:rsidP="008336E1">
      <w:pPr>
        <w:numPr>
          <w:ilvl w:val="0"/>
          <w:numId w:val="5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видеофрагменты фильмов;</w:t>
      </w:r>
    </w:p>
    <w:p w:rsidR="00A305F7" w:rsidRPr="008336E1" w:rsidRDefault="00A305F7" w:rsidP="008336E1">
      <w:pPr>
        <w:numPr>
          <w:ilvl w:val="0"/>
          <w:numId w:val="5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lastRenderedPageBreak/>
        <w:t>презентация-модель - с помощью анимации создается модель какого-либо процесса, явления, наглядного решения задачи (</w:t>
      </w:r>
      <w:proofErr w:type="spellStart"/>
      <w:r w:rsidRPr="008336E1">
        <w:rPr>
          <w:rFonts w:eastAsia="Times New Roman"/>
          <w:lang w:eastAsia="ru-RU"/>
        </w:rPr>
        <w:t>PowerPoint</w:t>
      </w:r>
      <w:proofErr w:type="spellEnd"/>
      <w:r w:rsidRPr="008336E1">
        <w:rPr>
          <w:rFonts w:eastAsia="Times New Roman"/>
          <w:lang w:eastAsia="ru-RU"/>
        </w:rPr>
        <w:t xml:space="preserve">); </w:t>
      </w:r>
    </w:p>
    <w:p w:rsidR="00A305F7" w:rsidRPr="008336E1" w:rsidRDefault="00A305F7" w:rsidP="008336E1">
      <w:pPr>
        <w:numPr>
          <w:ilvl w:val="0"/>
          <w:numId w:val="5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слайд-шоу - демонстрация иллюстраций с минимальным количеством текста, с наложением музыки, с установкой автоматической смены слайдов, иногда с циклическим повторением слайдов (</w:t>
      </w:r>
      <w:proofErr w:type="spellStart"/>
      <w:r w:rsidRPr="008336E1">
        <w:rPr>
          <w:rFonts w:eastAsia="Times New Roman"/>
          <w:lang w:eastAsia="ru-RU"/>
        </w:rPr>
        <w:t>PowerPoint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5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изображение - корректировка фотографий, отсканированных изображений, раскрашивание изображений (</w:t>
      </w:r>
      <w:proofErr w:type="spellStart"/>
      <w:r w:rsidRPr="008336E1">
        <w:rPr>
          <w:rFonts w:eastAsia="Times New Roman"/>
          <w:lang w:eastAsia="ru-RU"/>
        </w:rPr>
        <w:t>PhotoShop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5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коллаж - создание собственных оригинальных ребусов, изображений (</w:t>
      </w:r>
      <w:proofErr w:type="spellStart"/>
      <w:r w:rsidRPr="008336E1">
        <w:rPr>
          <w:rFonts w:eastAsia="Times New Roman"/>
          <w:lang w:eastAsia="ru-RU"/>
        </w:rPr>
        <w:t>PhotoShop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5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видеоклип  - на основе фотографий, видео- и звуковых файлов; с использованием эффектов и переходов, создается демонстрационный ролик (</w:t>
      </w:r>
      <w:proofErr w:type="spellStart"/>
      <w:r w:rsidRPr="008336E1">
        <w:rPr>
          <w:rFonts w:eastAsia="Times New Roman"/>
          <w:lang w:eastAsia="ru-RU"/>
        </w:rPr>
        <w:t>Movie</w:t>
      </w:r>
      <w:proofErr w:type="spellEnd"/>
      <w:r w:rsidRPr="008336E1">
        <w:rPr>
          <w:rFonts w:eastAsia="Times New Roman"/>
          <w:lang w:eastAsia="ru-RU"/>
        </w:rPr>
        <w:t xml:space="preserve"> </w:t>
      </w:r>
      <w:proofErr w:type="spellStart"/>
      <w:r w:rsidRPr="008336E1">
        <w:rPr>
          <w:rFonts w:eastAsia="Times New Roman"/>
          <w:lang w:eastAsia="ru-RU"/>
        </w:rPr>
        <w:t>Maker</w:t>
      </w:r>
      <w:proofErr w:type="spellEnd"/>
      <w:r w:rsidRPr="008336E1">
        <w:rPr>
          <w:rFonts w:eastAsia="Times New Roman"/>
          <w:lang w:eastAsia="ru-RU"/>
        </w:rPr>
        <w:t>)</w:t>
      </w:r>
    </w:p>
    <w:p w:rsidR="00A305F7" w:rsidRPr="008336E1" w:rsidRDefault="00A305F7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2</w:t>
      </w:r>
      <w:r w:rsidRPr="00C610E0">
        <w:rPr>
          <w:rFonts w:eastAsia="Times New Roman"/>
          <w:b/>
          <w:lang w:eastAsia="ru-RU"/>
        </w:rPr>
        <w:t>.    компьютерные технологии:</w:t>
      </w:r>
    </w:p>
    <w:p w:rsidR="00A305F7" w:rsidRPr="008336E1" w:rsidRDefault="00A305F7" w:rsidP="008336E1">
      <w:pPr>
        <w:numPr>
          <w:ilvl w:val="0"/>
          <w:numId w:val="6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диаграммы (</w:t>
      </w:r>
      <w:proofErr w:type="spellStart"/>
      <w:r w:rsidRPr="008336E1">
        <w:rPr>
          <w:rFonts w:eastAsia="Times New Roman"/>
          <w:lang w:eastAsia="ru-RU"/>
        </w:rPr>
        <w:t>Excel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6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схемы (</w:t>
      </w:r>
      <w:proofErr w:type="spellStart"/>
      <w:r w:rsidRPr="008336E1">
        <w:rPr>
          <w:rFonts w:eastAsia="Times New Roman"/>
          <w:lang w:eastAsia="ru-RU"/>
        </w:rPr>
        <w:t>Excel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6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таблицы (</w:t>
      </w:r>
      <w:proofErr w:type="spellStart"/>
      <w:r w:rsidRPr="008336E1">
        <w:rPr>
          <w:rFonts w:eastAsia="Times New Roman"/>
          <w:lang w:eastAsia="ru-RU"/>
        </w:rPr>
        <w:t>Word</w:t>
      </w:r>
      <w:proofErr w:type="spellEnd"/>
      <w:r w:rsidRPr="008336E1">
        <w:rPr>
          <w:rFonts w:eastAsia="Times New Roman"/>
          <w:lang w:eastAsia="ru-RU"/>
        </w:rPr>
        <w:t>) .</w:t>
      </w:r>
    </w:p>
    <w:p w:rsidR="00A305F7" w:rsidRPr="008336E1" w:rsidRDefault="00A305F7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b/>
          <w:bCs/>
          <w:lang w:eastAsia="ru-RU"/>
        </w:rPr>
        <w:t>Пример организации закрепления и систематизации знаний.</w:t>
      </w:r>
    </w:p>
    <w:p w:rsidR="00A305F7" w:rsidRPr="008336E1" w:rsidRDefault="00A305F7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Систематизация и закрепление материала необходимы для лучшего запоминания и четкого структурирования. С этой целью в конце урока проводим обзор изученного материала, подчеркивая основные положения и их взаимосвязь. При этом повторение материала происходит не только устно, но и с демонстрацией наиболее важных наглядных пособий на слайдах, выполнение тестов на компьютере.</w:t>
      </w:r>
      <w:r w:rsidRPr="008336E1">
        <w:rPr>
          <w:rFonts w:eastAsia="Times New Roman"/>
          <w:lang w:eastAsia="ru-RU"/>
        </w:rPr>
        <w:br/>
        <w:t>Для решения дидактической задачи данного этапа мы  используем:</w:t>
      </w:r>
      <w:r w:rsidRPr="008336E1">
        <w:rPr>
          <w:rFonts w:eastAsia="Times New Roman"/>
          <w:lang w:eastAsia="ru-RU"/>
        </w:rPr>
        <w:br/>
        <w:t>1.    мультимедиа технологии:</w:t>
      </w:r>
      <w:r w:rsidRPr="008336E1">
        <w:rPr>
          <w:rFonts w:eastAsia="Times New Roman"/>
          <w:lang w:eastAsia="ru-RU"/>
        </w:rPr>
        <w:br/>
        <w:t>2.    презентация-задание - содержит формулировку задания, с помощью анимации организуется поэтапное решение задания и ответ (</w:t>
      </w:r>
      <w:proofErr w:type="spellStart"/>
      <w:r w:rsidRPr="008336E1">
        <w:rPr>
          <w:rFonts w:eastAsia="Times New Roman"/>
          <w:lang w:eastAsia="ru-RU"/>
        </w:rPr>
        <w:t>PowerPoint</w:t>
      </w:r>
      <w:proofErr w:type="spellEnd"/>
      <w:r w:rsidRPr="008336E1">
        <w:rPr>
          <w:rFonts w:eastAsia="Times New Roman"/>
          <w:lang w:eastAsia="ru-RU"/>
        </w:rPr>
        <w:t xml:space="preserve">). </w:t>
      </w:r>
      <w:r w:rsidRPr="008336E1">
        <w:rPr>
          <w:rFonts w:eastAsia="Times New Roman"/>
          <w:lang w:eastAsia="ru-RU"/>
        </w:rPr>
        <w:br/>
        <w:t>3.    мобильный класс:</w:t>
      </w:r>
    </w:p>
    <w:p w:rsidR="00A305F7" w:rsidRPr="008336E1" w:rsidRDefault="00A305F7" w:rsidP="008336E1">
      <w:pPr>
        <w:numPr>
          <w:ilvl w:val="0"/>
          <w:numId w:val="7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работа в группе – задание – составить те</w:t>
      </w:r>
      <w:proofErr w:type="gramStart"/>
      <w:r w:rsidRPr="008336E1">
        <w:rPr>
          <w:rFonts w:eastAsia="Times New Roman"/>
          <w:lang w:eastAsia="ru-RU"/>
        </w:rPr>
        <w:t>кст дл</w:t>
      </w:r>
      <w:proofErr w:type="gramEnd"/>
      <w:r w:rsidRPr="008336E1">
        <w:rPr>
          <w:rFonts w:eastAsia="Times New Roman"/>
          <w:lang w:eastAsia="ru-RU"/>
        </w:rPr>
        <w:t>я слайдов презентации (</w:t>
      </w:r>
      <w:proofErr w:type="spellStart"/>
      <w:r w:rsidRPr="008336E1">
        <w:rPr>
          <w:rFonts w:eastAsia="Times New Roman"/>
          <w:lang w:eastAsia="ru-RU"/>
        </w:rPr>
        <w:t>PowerPoint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numPr>
          <w:ilvl w:val="0"/>
          <w:numId w:val="7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bookmarkStart w:id="2" w:name="_GoBack"/>
      <w:r w:rsidRPr="008336E1">
        <w:rPr>
          <w:rFonts w:eastAsia="Times New Roman"/>
          <w:lang w:eastAsia="ru-RU"/>
        </w:rPr>
        <w:lastRenderedPageBreak/>
        <w:t xml:space="preserve">выбрать иллюстративное сопровождение для текста </w:t>
      </w:r>
      <w:bookmarkEnd w:id="2"/>
      <w:r w:rsidRPr="008336E1">
        <w:rPr>
          <w:rFonts w:eastAsia="Times New Roman"/>
          <w:lang w:eastAsia="ru-RU"/>
        </w:rPr>
        <w:t>(</w:t>
      </w:r>
      <w:proofErr w:type="spellStart"/>
      <w:r w:rsidRPr="008336E1">
        <w:rPr>
          <w:rFonts w:eastAsia="Times New Roman"/>
          <w:lang w:eastAsia="ru-RU"/>
        </w:rPr>
        <w:t>PhotoShop</w:t>
      </w:r>
      <w:proofErr w:type="spellEnd"/>
      <w:r w:rsidRPr="008336E1">
        <w:rPr>
          <w:rFonts w:eastAsia="Times New Roman"/>
          <w:lang w:eastAsia="ru-RU"/>
        </w:rPr>
        <w:t xml:space="preserve">, </w:t>
      </w:r>
      <w:proofErr w:type="spellStart"/>
      <w:r w:rsidRPr="008336E1">
        <w:rPr>
          <w:rFonts w:eastAsia="Times New Roman"/>
          <w:lang w:eastAsia="ru-RU"/>
        </w:rPr>
        <w:t>PowerPoint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A305F7" w:rsidRPr="008336E1" w:rsidRDefault="00A305F7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4.    Интернет-</w:t>
      </w:r>
      <w:proofErr w:type="spellStart"/>
      <w:r w:rsidRPr="008336E1">
        <w:rPr>
          <w:rFonts w:eastAsia="Times New Roman"/>
          <w:lang w:eastAsia="ru-RU"/>
        </w:rPr>
        <w:t>ресуры</w:t>
      </w:r>
      <w:proofErr w:type="spellEnd"/>
      <w:r w:rsidRPr="008336E1">
        <w:rPr>
          <w:rFonts w:eastAsia="Times New Roman"/>
          <w:lang w:eastAsia="ru-RU"/>
        </w:rPr>
        <w:t>:</w:t>
      </w:r>
    </w:p>
    <w:p w:rsidR="00A305F7" w:rsidRPr="008336E1" w:rsidRDefault="00A305F7" w:rsidP="008336E1">
      <w:pPr>
        <w:numPr>
          <w:ilvl w:val="0"/>
          <w:numId w:val="8"/>
        </w:numPr>
        <w:spacing w:after="0" w:line="360" w:lineRule="auto"/>
        <w:ind w:left="0"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для работы в группах. </w:t>
      </w:r>
    </w:p>
    <w:p w:rsidR="00A305F7" w:rsidRPr="008336E1" w:rsidRDefault="00A305F7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AB192C" w:rsidRPr="00C610E0" w:rsidRDefault="00AB192C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C610E0">
        <w:rPr>
          <w:rFonts w:eastAsia="Times New Roman"/>
          <w:b/>
          <w:lang w:eastAsia="ru-RU"/>
        </w:rPr>
        <w:t>РЕКОМЕНДАЦИИ К ОФОРМЛЕНИЮ ПРЕЗЕНТАЦИЙ:</w:t>
      </w:r>
    </w:p>
    <w:p w:rsidR="00AB192C" w:rsidRPr="00C610E0" w:rsidRDefault="00AB192C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C610E0">
        <w:rPr>
          <w:rFonts w:eastAsia="Times New Roman"/>
          <w:b/>
          <w:lang w:eastAsia="ru-RU"/>
        </w:rPr>
        <w:t xml:space="preserve"> 1) Не загромождайте отдельный слайд большим количеством информации! </w:t>
      </w:r>
    </w:p>
    <w:p w:rsidR="00AB192C" w:rsidRPr="00C610E0" w:rsidRDefault="00AB192C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C610E0">
        <w:rPr>
          <w:rFonts w:eastAsia="Times New Roman"/>
          <w:b/>
          <w:lang w:eastAsia="ru-RU"/>
        </w:rPr>
        <w:t>2) На каждом слайде должно быть не более двух картинок.</w:t>
      </w:r>
    </w:p>
    <w:p w:rsidR="00AB192C" w:rsidRPr="00C610E0" w:rsidRDefault="00AB192C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C610E0">
        <w:rPr>
          <w:rFonts w:eastAsia="Times New Roman"/>
          <w:b/>
          <w:lang w:eastAsia="ru-RU"/>
        </w:rPr>
        <w:t xml:space="preserve"> 3) Размер шрифта на слайде должен быть не менее 24-28 пунктов.</w:t>
      </w:r>
    </w:p>
    <w:p w:rsidR="00AB192C" w:rsidRPr="00C610E0" w:rsidRDefault="00AB192C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C610E0">
        <w:rPr>
          <w:rFonts w:eastAsia="Times New Roman"/>
          <w:b/>
          <w:lang w:eastAsia="ru-RU"/>
        </w:rPr>
        <w:t xml:space="preserve"> 4) Анимация возможна один раз в течение 5 минут (в нач. школе). </w:t>
      </w:r>
    </w:p>
    <w:p w:rsidR="00AB192C" w:rsidRPr="00C610E0" w:rsidRDefault="00AB192C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C610E0">
        <w:rPr>
          <w:rFonts w:eastAsia="Times New Roman"/>
          <w:b/>
          <w:lang w:eastAsia="ru-RU"/>
        </w:rPr>
        <w:t>5) Вся презентация должна быть выдержана в одном стиле (одинаковое оформление всех слайдов: фон, название, размер, шрифт, начертание шрифта, цвет и толщина различных линий и т.п.).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7D5E0E" w:rsidRPr="008336E1" w:rsidRDefault="007D5E0E" w:rsidP="008336E1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  <w:r w:rsidRPr="008336E1">
        <w:rPr>
          <w:rFonts w:eastAsia="Times New Roman"/>
          <w:b/>
          <w:lang w:eastAsia="ru-RU"/>
        </w:rPr>
        <w:t>Требования к презентации</w:t>
      </w:r>
    </w:p>
    <w:p w:rsidR="007D5E0E" w:rsidRPr="008336E1" w:rsidRDefault="007D5E0E" w:rsidP="008336E1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  <w:r w:rsidRPr="008336E1">
        <w:rPr>
          <w:rFonts w:eastAsia="Times New Roman"/>
          <w:b/>
          <w:lang w:eastAsia="ru-RU"/>
        </w:rPr>
        <w:t>Правило 1. Стройно и логично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Содержание презентации должно быть четко структурировано: </w:t>
      </w:r>
      <w:proofErr w:type="gramStart"/>
      <w:r w:rsidRPr="008336E1">
        <w:rPr>
          <w:rFonts w:eastAsia="Times New Roman"/>
          <w:lang w:eastAsia="ru-RU"/>
        </w:rPr>
        <w:t>стройность</w:t>
      </w:r>
      <w:proofErr w:type="gramEnd"/>
      <w:r w:rsidRPr="008336E1">
        <w:rPr>
          <w:rFonts w:eastAsia="Times New Roman"/>
          <w:lang w:eastAsia="ru-RU"/>
        </w:rPr>
        <w:t xml:space="preserve"> и логичность изложения позволяют слушателю не потеряться в презентации. Это относится как к плану устного выступления, так и к визуальным элементам. Каждый новый слайд должен логически вытекать из предыдущего и одновременно подготавливать появление следующего. Лучший способ проверить, правильно ли построена презентация, — быстро прочитать только заголовки. Если после этого станет ясно, о чем презентация — значит, структура </w:t>
      </w:r>
      <w:proofErr w:type="gramStart"/>
      <w:r w:rsidRPr="008336E1">
        <w:rPr>
          <w:rFonts w:eastAsia="Times New Roman"/>
          <w:lang w:eastAsia="ru-RU"/>
        </w:rPr>
        <w:t>построена</w:t>
      </w:r>
      <w:proofErr w:type="gramEnd"/>
      <w:r w:rsidRPr="008336E1">
        <w:rPr>
          <w:rFonts w:eastAsia="Times New Roman"/>
          <w:lang w:eastAsia="ru-RU"/>
        </w:rPr>
        <w:t xml:space="preserve"> верно.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Человек одновременно может помнить только семь разных вещей, но </w:t>
      </w:r>
      <w:proofErr w:type="spellStart"/>
      <w:r w:rsidRPr="008336E1">
        <w:rPr>
          <w:rFonts w:eastAsia="Times New Roman"/>
          <w:lang w:eastAsia="ru-RU"/>
        </w:rPr>
        <w:t>презентер</w:t>
      </w:r>
      <w:proofErr w:type="spellEnd"/>
      <w:r w:rsidRPr="008336E1">
        <w:rPr>
          <w:rFonts w:eastAsia="Times New Roman"/>
          <w:lang w:eastAsia="ru-RU"/>
        </w:rPr>
        <w:t xml:space="preserve"> из этих семи ячеек может рассчитывать максимум на четыре.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336E1">
        <w:rPr>
          <w:rFonts w:eastAsia="Times New Roman"/>
          <w:b/>
          <w:lang w:eastAsia="ru-RU"/>
        </w:rPr>
        <w:t>Правило 2. Краткость — сестра убедительности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lastRenderedPageBreak/>
        <w:t>После того как содержание презентации собрано, с ним следует аккуратно поработать, сократив его насколько возможно. Краткость — сестра не только таланта, но и убедительности. Оптимальным объемом презентации считается 24 традиционных слайда, если презентация умещается в 16 слайдов — еще лучше, ну а 12 и менее слайдов — это то, что редко встречается и крепко запоминается.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7D5E0E" w:rsidRPr="008336E1" w:rsidRDefault="007D5E0E" w:rsidP="008336E1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  <w:r w:rsidRPr="008336E1">
        <w:rPr>
          <w:rFonts w:eastAsia="Times New Roman"/>
          <w:b/>
          <w:lang w:eastAsia="ru-RU"/>
        </w:rPr>
        <w:t>Правило 3.</w:t>
      </w:r>
      <w:r w:rsidRPr="008336E1">
        <w:rPr>
          <w:rFonts w:eastAsia="Times New Roman"/>
          <w:lang w:eastAsia="ru-RU"/>
        </w:rPr>
        <w:t xml:space="preserve"> </w:t>
      </w:r>
      <w:r w:rsidRPr="008336E1">
        <w:rPr>
          <w:rFonts w:eastAsia="Times New Roman"/>
          <w:b/>
          <w:lang w:eastAsia="ru-RU"/>
        </w:rPr>
        <w:t>Смерть тексту!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Или 2:1(2- части изображение, 1 часть – текст)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И наконец, еще одно правило, которое тем важнее, чем чаще им пренебрегают. Оно гласит: смерть тексту! А точнее, смерть любому тексту, кроме абсолютно </w:t>
      </w:r>
      <w:proofErr w:type="gramStart"/>
      <w:r w:rsidRPr="008336E1">
        <w:rPr>
          <w:rFonts w:eastAsia="Times New Roman"/>
          <w:lang w:eastAsia="ru-RU"/>
        </w:rPr>
        <w:t>необходимого</w:t>
      </w:r>
      <w:proofErr w:type="gramEnd"/>
      <w:r w:rsidRPr="008336E1">
        <w:rPr>
          <w:rFonts w:eastAsia="Times New Roman"/>
          <w:lang w:eastAsia="ru-RU"/>
        </w:rPr>
        <w:t xml:space="preserve">. </w:t>
      </w:r>
      <w:r w:rsidRPr="008336E1">
        <w:rPr>
          <w:rFonts w:eastAsia="Times New Roman"/>
          <w:lang w:eastAsia="ru-RU"/>
        </w:rPr>
        <w:t xml:space="preserve"> </w:t>
      </w:r>
      <w:r w:rsidRPr="008336E1">
        <w:rPr>
          <w:rFonts w:eastAsia="Times New Roman"/>
          <w:lang w:eastAsia="ru-RU"/>
        </w:rPr>
        <w:t xml:space="preserve">Толку в нем меньше, чем думает подавляющее большинство </w:t>
      </w:r>
      <w:proofErr w:type="spellStart"/>
      <w:r w:rsidRPr="008336E1">
        <w:rPr>
          <w:rFonts w:eastAsia="Times New Roman"/>
          <w:lang w:eastAsia="ru-RU"/>
        </w:rPr>
        <w:t>презентеров</w:t>
      </w:r>
      <w:proofErr w:type="spellEnd"/>
      <w:r w:rsidRPr="008336E1">
        <w:rPr>
          <w:rFonts w:eastAsia="Times New Roman"/>
          <w:lang w:eastAsia="ru-RU"/>
        </w:rPr>
        <w:t xml:space="preserve">, </w:t>
      </w:r>
      <w:proofErr w:type="gramStart"/>
      <w:r w:rsidRPr="008336E1">
        <w:rPr>
          <w:rFonts w:eastAsia="Times New Roman"/>
          <w:lang w:eastAsia="ru-RU"/>
        </w:rPr>
        <w:t>населяющих</w:t>
      </w:r>
      <w:proofErr w:type="gramEnd"/>
      <w:r w:rsidRPr="008336E1">
        <w:rPr>
          <w:rFonts w:eastAsia="Times New Roman"/>
          <w:lang w:eastAsia="ru-RU"/>
        </w:rPr>
        <w:t xml:space="preserve"> слайд за слайдом списками (значками–маркерами слева от начала абзаца). Читать страницу за страницей и запоминать текст совсем непросто (а уж читать с экрана, так и вовсе пытка), не говоря о том, что голое чтение никого не убеждает. В старое время, когда презентации делали профессионалы, это правило соблюдалось неукоснительно: количество текста в презентациях докомпьютерной эпохи составляло 35%. Сейчас оно доходит до 80%. Словом, весь ненужный те</w:t>
      </w:r>
      <w:proofErr w:type="gramStart"/>
      <w:r w:rsidRPr="008336E1">
        <w:rPr>
          <w:rFonts w:eastAsia="Times New Roman"/>
          <w:lang w:eastAsia="ru-RU"/>
        </w:rPr>
        <w:t>кст сл</w:t>
      </w:r>
      <w:proofErr w:type="gramEnd"/>
      <w:r w:rsidRPr="008336E1">
        <w:rPr>
          <w:rFonts w:eastAsia="Times New Roman"/>
          <w:lang w:eastAsia="ru-RU"/>
        </w:rPr>
        <w:t>едует оставить либо для устного выступления, либо заменить его иллюстративным материалом: графиками, картинками и т.д.</w:t>
      </w:r>
    </w:p>
    <w:p w:rsidR="007D5E0E" w:rsidRPr="008336E1" w:rsidRDefault="007D5E0E" w:rsidP="008336E1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7D5E0E" w:rsidRPr="008336E1" w:rsidRDefault="007D5E0E" w:rsidP="008336E1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  <w:r w:rsidRPr="008336E1">
        <w:rPr>
          <w:rFonts w:eastAsia="Times New Roman"/>
          <w:b/>
          <w:lang w:eastAsia="ru-RU"/>
        </w:rPr>
        <w:t>Правило 4: Книга – подсказчик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Если вдруг Вы забыли все правила, вспомните, как оформлена книга. Вот Вам и подсказка.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Настройка презентации</w:t>
      </w:r>
      <w:r w:rsidRPr="008336E1">
        <w:rPr>
          <w:rFonts w:eastAsia="Times New Roman"/>
          <w:lang w:eastAsia="ru-RU"/>
        </w:rPr>
        <w:t xml:space="preserve"> </w:t>
      </w:r>
      <w:r w:rsidRPr="008336E1">
        <w:rPr>
          <w:rFonts w:eastAsia="Times New Roman"/>
          <w:lang w:eastAsia="ru-RU"/>
        </w:rPr>
        <w:t xml:space="preserve">по щелчку облегчает показ нужных слайдов в нужном месте выступления при условии, что показывает презентацию другой человек. Автоматическая настройка презентации дает возможность показа </w:t>
      </w:r>
      <w:r w:rsidRPr="008336E1">
        <w:rPr>
          <w:rFonts w:eastAsia="Times New Roman"/>
          <w:lang w:eastAsia="ru-RU"/>
        </w:rPr>
        <w:lastRenderedPageBreak/>
        <w:t>самим выступающим, но может вызвать сложности рассказа (задержка или спешка в смене слайдов).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b/>
          <w:lang w:eastAsia="ru-RU"/>
        </w:rPr>
      </w:pPr>
      <w:r w:rsidRPr="008336E1">
        <w:rPr>
          <w:rFonts w:eastAsia="Times New Roman"/>
          <w:lang w:eastAsia="ru-RU"/>
        </w:rPr>
        <w:t xml:space="preserve"> </w:t>
      </w:r>
      <w:r w:rsidRPr="008336E1">
        <w:rPr>
          <w:rFonts w:eastAsia="Times New Roman"/>
          <w:b/>
          <w:lang w:eastAsia="ru-RU"/>
        </w:rPr>
        <w:t>Требования к содержанию мультимедийной презентации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                     </w:t>
      </w:r>
      <w:r w:rsidRPr="008336E1">
        <w:rPr>
          <w:rFonts w:eastAsia="Times New Roman"/>
          <w:lang w:eastAsia="ru-RU"/>
        </w:rPr>
        <w:t>(для подготовки учителя):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соответствие содержания презентации поставленным целям и задачам;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соблюдение принятых правил орфографии, пунктуации, сокращений и правил оформления текста (отсутствие точки в заголовках и т.д.), библиографическое описание по стандартам;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лаконичность при максимальной информативности текста;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текста);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наличие не более одного логического ударения: краснота, яркость, обводка, мигание, движение;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 xml:space="preserve">– использование только оптимизированных изображений (например, уменьшение с помощью </w:t>
      </w:r>
      <w:proofErr w:type="spellStart"/>
      <w:r w:rsidRPr="008336E1">
        <w:rPr>
          <w:rFonts w:eastAsia="Times New Roman"/>
          <w:lang w:eastAsia="ru-RU"/>
        </w:rPr>
        <w:t>Microsoft</w:t>
      </w:r>
      <w:proofErr w:type="spellEnd"/>
      <w:r w:rsidRPr="008336E1">
        <w:rPr>
          <w:rFonts w:eastAsia="Times New Roman"/>
          <w:lang w:eastAsia="ru-RU"/>
        </w:rPr>
        <w:t xml:space="preserve"> </w:t>
      </w:r>
      <w:proofErr w:type="spellStart"/>
      <w:r w:rsidRPr="008336E1">
        <w:rPr>
          <w:rFonts w:eastAsia="Times New Roman"/>
          <w:lang w:eastAsia="ru-RU"/>
        </w:rPr>
        <w:t>Office</w:t>
      </w:r>
      <w:proofErr w:type="spellEnd"/>
      <w:r w:rsidRPr="008336E1">
        <w:rPr>
          <w:rFonts w:eastAsia="Times New Roman"/>
          <w:lang w:eastAsia="ru-RU"/>
        </w:rPr>
        <w:t xml:space="preserve"> </w:t>
      </w:r>
      <w:proofErr w:type="spellStart"/>
      <w:r w:rsidRPr="008336E1">
        <w:rPr>
          <w:rFonts w:eastAsia="Times New Roman"/>
          <w:lang w:eastAsia="ru-RU"/>
        </w:rPr>
        <w:t>Picture</w:t>
      </w:r>
      <w:proofErr w:type="spellEnd"/>
      <w:r w:rsidRPr="008336E1">
        <w:rPr>
          <w:rFonts w:eastAsia="Times New Roman"/>
          <w:lang w:eastAsia="ru-RU"/>
        </w:rPr>
        <w:t xml:space="preserve"> </w:t>
      </w:r>
      <w:proofErr w:type="spellStart"/>
      <w:r w:rsidRPr="008336E1">
        <w:rPr>
          <w:rFonts w:eastAsia="Times New Roman"/>
          <w:lang w:eastAsia="ru-RU"/>
        </w:rPr>
        <w:t>Manager</w:t>
      </w:r>
      <w:proofErr w:type="spellEnd"/>
      <w:r w:rsidRPr="008336E1">
        <w:rPr>
          <w:rFonts w:eastAsia="Times New Roman"/>
          <w:lang w:eastAsia="ru-RU"/>
        </w:rPr>
        <w:t xml:space="preserve">, сжатие с помощью панели настройки изображения </w:t>
      </w:r>
      <w:proofErr w:type="spellStart"/>
      <w:r w:rsidRPr="008336E1">
        <w:rPr>
          <w:rFonts w:eastAsia="Times New Roman"/>
          <w:lang w:eastAsia="ru-RU"/>
        </w:rPr>
        <w:t>Microsoft</w:t>
      </w:r>
      <w:proofErr w:type="spellEnd"/>
      <w:r w:rsidRPr="008336E1">
        <w:rPr>
          <w:rFonts w:eastAsia="Times New Roman"/>
          <w:lang w:eastAsia="ru-RU"/>
        </w:rPr>
        <w:t xml:space="preserve"> </w:t>
      </w:r>
      <w:proofErr w:type="spellStart"/>
      <w:r w:rsidRPr="008336E1">
        <w:rPr>
          <w:rFonts w:eastAsia="Times New Roman"/>
          <w:lang w:eastAsia="ru-RU"/>
        </w:rPr>
        <w:t>Office</w:t>
      </w:r>
      <w:proofErr w:type="spellEnd"/>
      <w:r w:rsidRPr="008336E1">
        <w:rPr>
          <w:rFonts w:eastAsia="Times New Roman"/>
          <w:lang w:eastAsia="ru-RU"/>
        </w:rPr>
        <w:t>);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–соответствие изображений содержанию;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качество музыкального ряда (ненавязчивость музыки, отсутствие посторонних шумов);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обоснованность и рациональность использования графических объектов.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lastRenderedPageBreak/>
        <w:t>– 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использование шрифтов без засечек (их легче читать) и не более 3-х вариантов шрифта;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подчеркивание используется лишь в гиперссылках.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использование единого стиля оформления;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соответствие стиля оформления презентации (графического, звукового, анимационного) содержанию презентации;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использование для фона слайда психологически комфортного тона;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фон должен являться элементом заднего (второго) плана: выделять, оттенять, подчеркивать информацию, находящуюся на слайде, но не заслонять ее;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использование не более трех цветов на одном слайде (один для фона, второй для заголовков, третий для текста);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соответствие шаблона представляемой теме (в некоторых случаях может быть нейтральным);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целесообразность использования анимационных эффектов.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работоспособность элементов навигации;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качество интерфейса;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– целесообразность и рациональность использования навигации.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Презентация не должна быть скучной, монотонной, громоздкой (оптимально это 10-15 слайдов).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На титульном слайде указываются данные автора (ФИО и название ОУ), название материала, дата разработки. Возможен вариант использования колонтитулов. Иное размещение данных автора допустимо в случае, если оно мешает восприятию материала на титуле.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 еще раз указать информацию об авторе презентации (слайд № 1) с фотографией и контактной информацией об авторе (почта, телефон).</w:t>
      </w:r>
    </w:p>
    <w:p w:rsidR="007D5E0E" w:rsidRPr="008336E1" w:rsidRDefault="007D5E0E" w:rsidP="008336E1">
      <w:pPr>
        <w:spacing w:after="0" w:line="360" w:lineRule="auto"/>
        <w:ind w:firstLine="709"/>
        <w:rPr>
          <w:rFonts w:eastAsia="Times New Roman"/>
          <w:lang w:eastAsia="ru-RU"/>
        </w:rPr>
      </w:pPr>
      <w:r w:rsidRPr="008336E1">
        <w:rPr>
          <w:rFonts w:eastAsia="Times New Roman"/>
          <w:lang w:eastAsia="ru-RU"/>
        </w:rPr>
        <w:lastRenderedPageBreak/>
        <w:t>Мультимедийная презентация с методическим сопровождением и приложениями должна загружаться одним заархивированным файлом.</w:t>
      </w:r>
    </w:p>
    <w:sectPr w:rsidR="007D5E0E" w:rsidRPr="0083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E84"/>
    <w:multiLevelType w:val="hybridMultilevel"/>
    <w:tmpl w:val="EA3C89BE"/>
    <w:lvl w:ilvl="0" w:tplc="DE0E4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B6210"/>
    <w:multiLevelType w:val="multilevel"/>
    <w:tmpl w:val="73B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412C"/>
    <w:multiLevelType w:val="multilevel"/>
    <w:tmpl w:val="F678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D42EA"/>
    <w:multiLevelType w:val="multilevel"/>
    <w:tmpl w:val="89A8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B7F29"/>
    <w:multiLevelType w:val="multilevel"/>
    <w:tmpl w:val="3A9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E3609"/>
    <w:multiLevelType w:val="multilevel"/>
    <w:tmpl w:val="8DAC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64D9D"/>
    <w:multiLevelType w:val="hybridMultilevel"/>
    <w:tmpl w:val="9B1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4730E"/>
    <w:multiLevelType w:val="multilevel"/>
    <w:tmpl w:val="668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049B8"/>
    <w:multiLevelType w:val="multilevel"/>
    <w:tmpl w:val="940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47723"/>
    <w:multiLevelType w:val="multilevel"/>
    <w:tmpl w:val="88B2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0B"/>
    <w:rsid w:val="00154B0B"/>
    <w:rsid w:val="00647DAF"/>
    <w:rsid w:val="007D5E0E"/>
    <w:rsid w:val="008336E1"/>
    <w:rsid w:val="008C37AB"/>
    <w:rsid w:val="008F1201"/>
    <w:rsid w:val="009C7F0A"/>
    <w:rsid w:val="00A305F7"/>
    <w:rsid w:val="00AB192C"/>
    <w:rsid w:val="00B05C6D"/>
    <w:rsid w:val="00BA3CC5"/>
    <w:rsid w:val="00C610E0"/>
    <w:rsid w:val="00D676F2"/>
    <w:rsid w:val="00E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CF68-E7CD-4F46-97AC-456D66A6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2012-10-29T15:06:00Z</dcterms:created>
  <dcterms:modified xsi:type="dcterms:W3CDTF">2012-10-29T20:38:00Z</dcterms:modified>
</cp:coreProperties>
</file>