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64" w:rsidRDefault="00C02B8A">
      <w:pPr>
        <w:rPr>
          <w:b/>
          <w:sz w:val="32"/>
          <w:szCs w:val="32"/>
        </w:rPr>
      </w:pPr>
      <w:r w:rsidRPr="00166D64">
        <w:rPr>
          <w:b/>
          <w:sz w:val="32"/>
          <w:szCs w:val="32"/>
        </w:rPr>
        <w:t xml:space="preserve">Формирование ключевых компетенций через </w:t>
      </w:r>
      <w:proofErr w:type="gramStart"/>
      <w:r w:rsidRPr="00166D64">
        <w:rPr>
          <w:b/>
          <w:sz w:val="32"/>
          <w:szCs w:val="32"/>
        </w:rPr>
        <w:t>универсальные</w:t>
      </w:r>
      <w:proofErr w:type="gramEnd"/>
      <w:r w:rsidRPr="00166D64">
        <w:rPr>
          <w:b/>
          <w:sz w:val="32"/>
          <w:szCs w:val="32"/>
        </w:rPr>
        <w:t xml:space="preserve"> </w:t>
      </w:r>
      <w:r w:rsidR="00166D64">
        <w:rPr>
          <w:b/>
          <w:sz w:val="32"/>
          <w:szCs w:val="32"/>
        </w:rPr>
        <w:t xml:space="preserve">    </w:t>
      </w:r>
    </w:p>
    <w:p w:rsidR="00110AAF" w:rsidRPr="00166D64" w:rsidRDefault="00166D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C02B8A" w:rsidRPr="00166D64">
        <w:rPr>
          <w:b/>
          <w:sz w:val="32"/>
          <w:szCs w:val="32"/>
        </w:rPr>
        <w:t>учебные      действия  в рамках современного урока.</w:t>
      </w:r>
    </w:p>
    <w:p w:rsidR="00C02B8A" w:rsidRPr="00166D64" w:rsidRDefault="00C02B8A" w:rsidP="00C02B8A">
      <w:pPr>
        <w:ind w:firstLine="6498"/>
        <w:rPr>
          <w:sz w:val="28"/>
          <w:szCs w:val="28"/>
        </w:rPr>
      </w:pPr>
      <w:r w:rsidRPr="00166D64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C02B8A" w:rsidRPr="00166D64" w:rsidRDefault="00C02B8A" w:rsidP="00C02B8A">
      <w:pPr>
        <w:ind w:firstLine="6498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166D64">
        <w:rPr>
          <w:rFonts w:ascii="Calibri" w:eastAsia="Times New Roman" w:hAnsi="Calibri" w:cs="Times New Roman"/>
          <w:b/>
          <w:i/>
          <w:sz w:val="28"/>
          <w:szCs w:val="28"/>
        </w:rPr>
        <w:t>Умение действовать,</w:t>
      </w:r>
    </w:p>
    <w:p w:rsidR="00C02B8A" w:rsidRPr="00166D64" w:rsidRDefault="00C02B8A" w:rsidP="00C02B8A">
      <w:pPr>
        <w:ind w:firstLine="6498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166D64">
        <w:rPr>
          <w:rFonts w:ascii="Calibri" w:eastAsia="Times New Roman" w:hAnsi="Calibri" w:cs="Times New Roman"/>
          <w:b/>
          <w:i/>
          <w:sz w:val="28"/>
          <w:szCs w:val="28"/>
        </w:rPr>
        <w:t xml:space="preserve"> умение быть,</w:t>
      </w:r>
    </w:p>
    <w:p w:rsidR="00C02B8A" w:rsidRPr="00166D64" w:rsidRDefault="00C02B8A" w:rsidP="00C02B8A">
      <w:pPr>
        <w:ind w:firstLine="6498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166D64">
        <w:rPr>
          <w:rFonts w:ascii="Calibri" w:eastAsia="Times New Roman" w:hAnsi="Calibri" w:cs="Times New Roman"/>
          <w:b/>
          <w:i/>
          <w:sz w:val="28"/>
          <w:szCs w:val="28"/>
        </w:rPr>
        <w:t xml:space="preserve"> умение жить.</w:t>
      </w:r>
    </w:p>
    <w:p w:rsidR="00C02B8A" w:rsidRPr="00166D64" w:rsidRDefault="00C02B8A">
      <w:pPr>
        <w:rPr>
          <w:sz w:val="28"/>
          <w:szCs w:val="28"/>
        </w:rPr>
      </w:pPr>
      <w:r w:rsidRPr="00166D64">
        <w:rPr>
          <w:rFonts w:ascii="Arial" w:hAnsi="Arial" w:cs="Arial"/>
          <w:color w:val="444444"/>
          <w:sz w:val="28"/>
          <w:szCs w:val="28"/>
          <w:shd w:val="clear" w:color="auto" w:fill="FFFFFF"/>
        </w:rPr>
        <w:t>Главная задача современной системы образования – создание условий для качественного обучения.</w:t>
      </w:r>
    </w:p>
    <w:p w:rsidR="00C02B8A" w:rsidRPr="00166D64" w:rsidRDefault="00C02B8A">
      <w:pPr>
        <w:rPr>
          <w:rFonts w:ascii="Arial" w:hAnsi="Arial" w:cs="Arial"/>
          <w:color w:val="000000"/>
          <w:sz w:val="28"/>
          <w:szCs w:val="28"/>
        </w:rPr>
      </w:pPr>
      <w:r w:rsidRPr="00166D64">
        <w:rPr>
          <w:rFonts w:ascii="Arial" w:hAnsi="Arial" w:cs="Arial"/>
          <w:color w:val="000000"/>
          <w:sz w:val="28"/>
          <w:szCs w:val="28"/>
        </w:rPr>
        <w:t>В 2001 г. в документе “Концепция модернизации российского образования на период до 2010 года” в качестве задачи системы образования была отмечена необходимость формирования целостной системы универсальных умений, способности учащихся к самостоятельной деятельности и ответственности, т.е</w:t>
      </w:r>
      <w:proofErr w:type="gramStart"/>
      <w:r w:rsidRPr="00166D64">
        <w:rPr>
          <w:rFonts w:ascii="Arial" w:hAnsi="Arial" w:cs="Arial"/>
          <w:color w:val="000000"/>
          <w:sz w:val="28"/>
          <w:szCs w:val="28"/>
        </w:rPr>
        <w:t>.</w:t>
      </w:r>
      <w:r w:rsidRPr="00166D64">
        <w:rPr>
          <w:rFonts w:ascii="Arial" w:hAnsi="Arial" w:cs="Arial"/>
          <w:b/>
          <w:bCs/>
          <w:color w:val="000000"/>
          <w:sz w:val="28"/>
          <w:szCs w:val="28"/>
        </w:rPr>
        <w:t>к</w:t>
      </w:r>
      <w:proofErr w:type="gramEnd"/>
      <w:r w:rsidRPr="00166D64">
        <w:rPr>
          <w:rFonts w:ascii="Arial" w:hAnsi="Arial" w:cs="Arial"/>
          <w:b/>
          <w:bCs/>
          <w:color w:val="000000"/>
          <w:sz w:val="28"/>
          <w:szCs w:val="28"/>
        </w:rPr>
        <w:t>лючевых компетенций.</w:t>
      </w:r>
      <w:r w:rsidRPr="00166D64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166D64">
        <w:rPr>
          <w:rFonts w:ascii="Arial" w:hAnsi="Arial" w:cs="Arial"/>
          <w:color w:val="000000"/>
          <w:sz w:val="28"/>
          <w:szCs w:val="28"/>
        </w:rPr>
        <w:t>Концепция модернизации определила ключевые компетенции как готовность обучающихся использовать усвоенные знания, учебные умения, а также способы деятельности в жизни для решения практических и теоретических задач.</w:t>
      </w:r>
    </w:p>
    <w:p w:rsidR="00C02B8A" w:rsidRPr="00166D64" w:rsidRDefault="00C02B8A">
      <w:pPr>
        <w:rPr>
          <w:rFonts w:ascii="Arial" w:hAnsi="Arial" w:cs="Arial"/>
          <w:color w:val="000000"/>
          <w:sz w:val="28"/>
          <w:szCs w:val="28"/>
        </w:rPr>
      </w:pPr>
      <w:r w:rsidRPr="00166D64">
        <w:rPr>
          <w:rFonts w:ascii="Arial" w:hAnsi="Arial" w:cs="Arial"/>
          <w:color w:val="444444"/>
          <w:sz w:val="28"/>
          <w:szCs w:val="28"/>
          <w:shd w:val="clear" w:color="auto" w:fill="FFFFFF"/>
        </w:rPr>
        <w:t>На сегодняшний день  проблема состоит в том, что  школу приходят дети с разной познавательной активностью и учебной мотивацией. Зачастую родители не в состоянии помочь ребенку в формировании таких компетенций, как компетенция решения проблемы, информационная и коммуникативная. Целью работы  учителя становится воспитание творчески мыслящей личности с активной гражданской позицией, способной к социальному, культурному, профессиональному самоопределению.</w:t>
      </w:r>
    </w:p>
    <w:p w:rsidR="00C02B8A" w:rsidRPr="00166D64" w:rsidRDefault="00C02B8A">
      <w:pPr>
        <w:rPr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t xml:space="preserve">  </w:t>
      </w:r>
    </w:p>
    <w:p w:rsidR="00C02B8A" w:rsidRPr="00166D64" w:rsidRDefault="00C02B8A" w:rsidP="00C02B8A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t xml:space="preserve">Очевидно, что целью и результатом решения современных задач образования является формирование ключевых компетенций младшего школьника, под которым подразумевается система универсальных </w:t>
      </w:r>
      <w:proofErr w:type="spellStart"/>
      <w:r w:rsidRPr="00166D64">
        <w:rPr>
          <w:rFonts w:ascii="Calibri" w:eastAsia="Times New Roman" w:hAnsi="Calibri" w:cs="Times New Roman"/>
          <w:sz w:val="28"/>
          <w:szCs w:val="28"/>
        </w:rPr>
        <w:t>общеучебных</w:t>
      </w:r>
      <w:proofErr w:type="spellEnd"/>
      <w:r w:rsidRPr="00166D64">
        <w:rPr>
          <w:rFonts w:ascii="Calibri" w:eastAsia="Times New Roman" w:hAnsi="Calibri" w:cs="Times New Roman"/>
          <w:sz w:val="28"/>
          <w:szCs w:val="28"/>
        </w:rPr>
        <w:t xml:space="preserve"> качеств и способностей ученика </w:t>
      </w:r>
      <w:proofErr w:type="gramStart"/>
      <w:r w:rsidRPr="00166D64">
        <w:rPr>
          <w:rFonts w:ascii="Calibri" w:eastAsia="Times New Roman" w:hAnsi="Calibri" w:cs="Times New Roman"/>
          <w:sz w:val="28"/>
          <w:szCs w:val="28"/>
        </w:rPr>
        <w:t>в</w:t>
      </w:r>
      <w:proofErr w:type="gramEnd"/>
      <w:r w:rsidRPr="00166D64">
        <w:rPr>
          <w:rFonts w:ascii="Calibri" w:eastAsia="Times New Roman" w:hAnsi="Calibri" w:cs="Times New Roman"/>
          <w:sz w:val="28"/>
          <w:szCs w:val="28"/>
        </w:rPr>
        <w:t xml:space="preserve"> различных учебно-воспитательных </w:t>
      </w:r>
      <w:proofErr w:type="gramStart"/>
      <w:r w:rsidRPr="00166D64">
        <w:rPr>
          <w:rFonts w:ascii="Calibri" w:eastAsia="Times New Roman" w:hAnsi="Calibri" w:cs="Times New Roman"/>
          <w:sz w:val="28"/>
          <w:szCs w:val="28"/>
        </w:rPr>
        <w:t>областях</w:t>
      </w:r>
      <w:proofErr w:type="gramEnd"/>
      <w:r w:rsidRPr="00166D64">
        <w:rPr>
          <w:rFonts w:ascii="Calibri" w:eastAsia="Times New Roman" w:hAnsi="Calibri" w:cs="Times New Roman"/>
          <w:sz w:val="28"/>
          <w:szCs w:val="28"/>
        </w:rPr>
        <w:t>, а также стремление и готовность осмысленно и эффективно применять их на практике.</w:t>
      </w:r>
    </w:p>
    <w:p w:rsidR="00330DE4" w:rsidRPr="00166D64" w:rsidRDefault="00330DE4" w:rsidP="00C02B8A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166D64">
        <w:rPr>
          <w:rFonts w:ascii="Verdana" w:hAnsi="Verdana"/>
          <w:color w:val="333333"/>
          <w:sz w:val="28"/>
          <w:szCs w:val="28"/>
          <w:shd w:val="clear" w:color="auto" w:fill="FFFFFF"/>
        </w:rPr>
        <w:lastRenderedPageBreak/>
        <w:t xml:space="preserve">     </w:t>
      </w:r>
    </w:p>
    <w:p w:rsidR="00C02B8A" w:rsidRPr="004A59BC" w:rsidRDefault="00C02B8A" w:rsidP="00C02B8A">
      <w:pPr>
        <w:rPr>
          <w:rFonts w:ascii="Arial" w:hAnsi="Arial" w:cs="Arial"/>
          <w:color w:val="000000"/>
          <w:sz w:val="28"/>
          <w:szCs w:val="28"/>
        </w:rPr>
      </w:pPr>
      <w:r w:rsidRPr="00166D64">
        <w:rPr>
          <w:rFonts w:ascii="Arial" w:hAnsi="Arial" w:cs="Arial"/>
          <w:color w:val="000000"/>
          <w:sz w:val="28"/>
          <w:szCs w:val="28"/>
        </w:rPr>
        <w:t xml:space="preserve">Работа по формированию ключевых компетенций ведется с </w:t>
      </w:r>
      <w:r w:rsidR="006E54E9" w:rsidRPr="00166D64"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Pr="00166D64">
        <w:rPr>
          <w:rFonts w:ascii="Arial" w:hAnsi="Arial" w:cs="Arial"/>
          <w:color w:val="000000"/>
          <w:sz w:val="28"/>
          <w:szCs w:val="28"/>
        </w:rPr>
        <w:t>помощью</w:t>
      </w:r>
      <w:r w:rsidRPr="00166D6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66D64">
        <w:rPr>
          <w:rFonts w:ascii="Arial" w:hAnsi="Arial" w:cs="Arial"/>
          <w:b/>
          <w:bCs/>
          <w:color w:val="000000"/>
          <w:sz w:val="28"/>
          <w:szCs w:val="28"/>
        </w:rPr>
        <w:t>современных образовательных технологий:</w:t>
      </w:r>
    </w:p>
    <w:p w:rsidR="003F3AE3" w:rsidRPr="00166D64" w:rsidRDefault="003F3AE3" w:rsidP="00C02B8A">
      <w:pPr>
        <w:rPr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t xml:space="preserve">Понимая, что в современном уроке большая роль </w:t>
      </w:r>
      <w:proofErr w:type="gramStart"/>
      <w:r w:rsidRPr="00166D64">
        <w:rPr>
          <w:rFonts w:ascii="Calibri" w:eastAsia="Times New Roman" w:hAnsi="Calibri" w:cs="Times New Roman"/>
          <w:sz w:val="28"/>
          <w:szCs w:val="28"/>
        </w:rPr>
        <w:t>отводится коммуникативному подходу я специально планирую</w:t>
      </w:r>
      <w:proofErr w:type="gramEnd"/>
      <w:r w:rsidRPr="00166D64">
        <w:rPr>
          <w:rFonts w:ascii="Calibri" w:eastAsia="Times New Roman" w:hAnsi="Calibri" w:cs="Times New Roman"/>
          <w:sz w:val="28"/>
          <w:szCs w:val="28"/>
        </w:rPr>
        <w:t xml:space="preserve"> коммуникативные задачи, а именно учу участвовать в диалоге, дискуссии, выстраивая аргументированные ответы. Это формирование </w:t>
      </w:r>
      <w:proofErr w:type="gramStart"/>
      <w:r w:rsidRPr="00166D64">
        <w:rPr>
          <w:rFonts w:ascii="Calibri" w:eastAsia="Times New Roman" w:hAnsi="Calibri" w:cs="Times New Roman"/>
          <w:b/>
          <w:sz w:val="28"/>
          <w:szCs w:val="28"/>
        </w:rPr>
        <w:t>коммуникативных</w:t>
      </w:r>
      <w:proofErr w:type="gramEnd"/>
      <w:r w:rsidRPr="00166D64">
        <w:rPr>
          <w:rFonts w:ascii="Calibri" w:eastAsia="Times New Roman" w:hAnsi="Calibri" w:cs="Times New Roman"/>
          <w:b/>
          <w:sz w:val="28"/>
          <w:szCs w:val="28"/>
        </w:rPr>
        <w:t xml:space="preserve"> УУД</w:t>
      </w:r>
      <w:r w:rsidRPr="00166D64">
        <w:rPr>
          <w:rFonts w:ascii="Calibri" w:eastAsia="Times New Roman" w:hAnsi="Calibri" w:cs="Times New Roman"/>
          <w:sz w:val="28"/>
          <w:szCs w:val="28"/>
        </w:rPr>
        <w:t>.</w:t>
      </w:r>
    </w:p>
    <w:p w:rsidR="00C02B8A" w:rsidRPr="00166D64" w:rsidRDefault="003F3AE3" w:rsidP="003F3AE3">
      <w:pPr>
        <w:rPr>
          <w:sz w:val="28"/>
          <w:szCs w:val="28"/>
        </w:rPr>
      </w:pPr>
      <w:r w:rsidRPr="00166D64">
        <w:rPr>
          <w:sz w:val="28"/>
          <w:szCs w:val="28"/>
        </w:rPr>
        <w:t xml:space="preserve"> Здесь приходит на помощь технология</w:t>
      </w:r>
      <w:r w:rsidRPr="00166D64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166D64">
        <w:rPr>
          <w:rFonts w:ascii="Calibri" w:eastAsia="Times New Roman" w:hAnsi="Calibri" w:cs="Times New Roman"/>
          <w:b/>
          <w:sz w:val="28"/>
          <w:szCs w:val="28"/>
        </w:rPr>
        <w:t>«Педагогические мастерские».</w:t>
      </w:r>
      <w:r w:rsidRPr="00166D64">
        <w:rPr>
          <w:rFonts w:ascii="Calibri" w:eastAsia="Times New Roman" w:hAnsi="Calibri" w:cs="Times New Roman"/>
          <w:sz w:val="28"/>
          <w:szCs w:val="28"/>
        </w:rPr>
        <w:t xml:space="preserve"> Она </w:t>
      </w:r>
      <w:r w:rsidRPr="00166D64">
        <w:rPr>
          <w:sz w:val="28"/>
          <w:szCs w:val="28"/>
        </w:rPr>
        <w:t xml:space="preserve">также </w:t>
      </w:r>
      <w:r w:rsidRPr="00166D64">
        <w:rPr>
          <w:rFonts w:ascii="Calibri" w:eastAsia="Times New Roman" w:hAnsi="Calibri" w:cs="Times New Roman"/>
          <w:sz w:val="28"/>
          <w:szCs w:val="28"/>
        </w:rPr>
        <w:t>стимулирует творческое саморазвитие личности ребёнка через личностный опыт.</w:t>
      </w:r>
    </w:p>
    <w:p w:rsidR="00053F6C" w:rsidRPr="00166D64" w:rsidRDefault="00053F6C" w:rsidP="00053F6C">
      <w:pPr>
        <w:pStyle w:val="a7"/>
        <w:rPr>
          <w:color w:val="000000"/>
          <w:sz w:val="28"/>
          <w:szCs w:val="28"/>
        </w:rPr>
      </w:pPr>
      <w:r w:rsidRPr="00166D64">
        <w:rPr>
          <w:color w:val="000000"/>
          <w:spacing w:val="3"/>
          <w:sz w:val="28"/>
          <w:szCs w:val="28"/>
        </w:rPr>
        <w:t>Происхо</w:t>
      </w:r>
      <w:r w:rsidRPr="00166D64">
        <w:rPr>
          <w:color w:val="000000"/>
          <w:spacing w:val="7"/>
          <w:sz w:val="28"/>
          <w:szCs w:val="28"/>
        </w:rPr>
        <w:t>дит разрыв между старым и новым знанием.</w:t>
      </w:r>
    </w:p>
    <w:p w:rsidR="00053F6C" w:rsidRPr="00166D64" w:rsidRDefault="00053F6C" w:rsidP="00053F6C">
      <w:pPr>
        <w:pStyle w:val="a7"/>
        <w:rPr>
          <w:color w:val="000000"/>
          <w:sz w:val="28"/>
          <w:szCs w:val="28"/>
        </w:rPr>
      </w:pPr>
      <w:r w:rsidRPr="00166D64">
        <w:rPr>
          <w:color w:val="000000"/>
          <w:sz w:val="28"/>
          <w:szCs w:val="28"/>
        </w:rPr>
        <w:t>   </w:t>
      </w:r>
      <w:r w:rsidRPr="00166D64">
        <w:rPr>
          <w:rStyle w:val="apple-converted-space"/>
          <w:color w:val="000000"/>
          <w:spacing w:val="-3"/>
          <w:sz w:val="28"/>
          <w:szCs w:val="28"/>
        </w:rPr>
        <w:t> </w:t>
      </w:r>
      <w:r w:rsidRPr="00166D64">
        <w:rPr>
          <w:color w:val="000000"/>
          <w:spacing w:val="-2"/>
          <w:sz w:val="28"/>
          <w:szCs w:val="28"/>
        </w:rPr>
        <w:t>«Разрыв» — необходимый и важнейший элемент мас</w:t>
      </w:r>
      <w:r w:rsidRPr="00166D64">
        <w:rPr>
          <w:color w:val="000000"/>
          <w:spacing w:val="1"/>
          <w:sz w:val="28"/>
          <w:szCs w:val="28"/>
        </w:rPr>
        <w:t>терской, ее ядро. Главный «разрыв» заранее планируется</w:t>
      </w:r>
      <w:proofErr w:type="gramStart"/>
      <w:r w:rsidRPr="00166D64">
        <w:rPr>
          <w:rStyle w:val="apple-converted-space"/>
          <w:color w:val="000000"/>
          <w:spacing w:val="1"/>
          <w:sz w:val="28"/>
          <w:szCs w:val="28"/>
        </w:rPr>
        <w:t> </w:t>
      </w:r>
      <w:r w:rsidRPr="00166D64">
        <w:rPr>
          <w:color w:val="000000"/>
          <w:spacing w:val="2"/>
          <w:sz w:val="28"/>
          <w:szCs w:val="28"/>
        </w:rPr>
        <w:t>.</w:t>
      </w:r>
      <w:proofErr w:type="gramEnd"/>
      <w:r w:rsidRPr="00166D64">
        <w:rPr>
          <w:color w:val="000000"/>
          <w:spacing w:val="2"/>
          <w:sz w:val="28"/>
          <w:szCs w:val="28"/>
        </w:rPr>
        <w:t xml:space="preserve"> Технология создания усло</w:t>
      </w:r>
      <w:r w:rsidRPr="00166D64">
        <w:rPr>
          <w:color w:val="000000"/>
          <w:spacing w:val="1"/>
          <w:sz w:val="28"/>
          <w:szCs w:val="28"/>
        </w:rPr>
        <w:t>вий для «разрыва» состоит в подборе парадоксального</w:t>
      </w:r>
      <w:r w:rsidRPr="00166D64">
        <w:rPr>
          <w:rStyle w:val="apple-converted-space"/>
          <w:color w:val="000000"/>
          <w:spacing w:val="1"/>
          <w:sz w:val="28"/>
          <w:szCs w:val="28"/>
        </w:rPr>
        <w:t> </w:t>
      </w:r>
      <w:r w:rsidRPr="00166D64">
        <w:rPr>
          <w:color w:val="000000"/>
          <w:spacing w:val="2"/>
          <w:sz w:val="28"/>
          <w:szCs w:val="28"/>
        </w:rPr>
        <w:t>содержания, предлагаемого участникам мастерской для</w:t>
      </w:r>
      <w:r w:rsidRPr="00166D64">
        <w:rPr>
          <w:rStyle w:val="apple-converted-space"/>
          <w:color w:val="000000"/>
          <w:spacing w:val="2"/>
          <w:sz w:val="28"/>
          <w:szCs w:val="28"/>
        </w:rPr>
        <w:t> </w:t>
      </w:r>
      <w:r w:rsidRPr="00166D64">
        <w:rPr>
          <w:color w:val="000000"/>
          <w:spacing w:val="5"/>
          <w:sz w:val="28"/>
          <w:szCs w:val="28"/>
        </w:rPr>
        <w:t>осмысления. Переживание парадокса приводит мысль</w:t>
      </w:r>
      <w:r w:rsidRPr="00166D64">
        <w:rPr>
          <w:rStyle w:val="apple-converted-space"/>
          <w:color w:val="000000"/>
          <w:spacing w:val="-3"/>
          <w:sz w:val="28"/>
          <w:szCs w:val="28"/>
        </w:rPr>
        <w:t> </w:t>
      </w:r>
      <w:r w:rsidRPr="00166D64">
        <w:rPr>
          <w:color w:val="000000"/>
          <w:spacing w:val="2"/>
          <w:sz w:val="28"/>
          <w:szCs w:val="28"/>
        </w:rPr>
        <w:t>и эмоции сначала к состоянию</w:t>
      </w:r>
      <w:r w:rsidRPr="00166D64">
        <w:rPr>
          <w:rStyle w:val="apple-converted-space"/>
          <w:color w:val="000000"/>
          <w:spacing w:val="2"/>
          <w:sz w:val="28"/>
          <w:szCs w:val="28"/>
        </w:rPr>
        <w:t> </w:t>
      </w:r>
      <w:r w:rsidRPr="00166D64">
        <w:rPr>
          <w:i/>
          <w:iCs/>
          <w:color w:val="000000"/>
          <w:spacing w:val="2"/>
          <w:sz w:val="28"/>
          <w:szCs w:val="28"/>
        </w:rPr>
        <w:t>тупика,</w:t>
      </w:r>
      <w:r w:rsidRPr="00166D64">
        <w:rPr>
          <w:rStyle w:val="apple-converted-space"/>
          <w:i/>
          <w:iCs/>
          <w:color w:val="000000"/>
          <w:spacing w:val="2"/>
          <w:sz w:val="28"/>
          <w:szCs w:val="28"/>
        </w:rPr>
        <w:t> </w:t>
      </w:r>
      <w:r w:rsidRPr="00166D64">
        <w:rPr>
          <w:color w:val="000000"/>
          <w:spacing w:val="2"/>
          <w:sz w:val="28"/>
          <w:szCs w:val="28"/>
        </w:rPr>
        <w:t>затем к поиску</w:t>
      </w:r>
      <w:r w:rsidRPr="00166D64">
        <w:rPr>
          <w:rStyle w:val="apple-converted-space"/>
          <w:color w:val="000000"/>
          <w:spacing w:val="2"/>
          <w:sz w:val="28"/>
          <w:szCs w:val="28"/>
        </w:rPr>
        <w:t> </w:t>
      </w:r>
      <w:r w:rsidRPr="00166D64">
        <w:rPr>
          <w:i/>
          <w:iCs/>
          <w:color w:val="000000"/>
          <w:spacing w:val="2"/>
          <w:sz w:val="28"/>
          <w:szCs w:val="28"/>
        </w:rPr>
        <w:t>выхода</w:t>
      </w:r>
      <w:r w:rsidRPr="00166D64">
        <w:rPr>
          <w:rStyle w:val="apple-converted-space"/>
          <w:i/>
          <w:iCs/>
          <w:color w:val="000000"/>
          <w:spacing w:val="2"/>
          <w:sz w:val="28"/>
          <w:szCs w:val="28"/>
        </w:rPr>
        <w:t> </w:t>
      </w:r>
      <w:r w:rsidRPr="00166D64">
        <w:rPr>
          <w:color w:val="000000"/>
          <w:spacing w:val="2"/>
          <w:sz w:val="28"/>
          <w:szCs w:val="28"/>
        </w:rPr>
        <w:t>из тупика и, наконец, к «озаре</w:t>
      </w:r>
      <w:r w:rsidRPr="00166D64">
        <w:rPr>
          <w:color w:val="000000"/>
          <w:spacing w:val="7"/>
          <w:sz w:val="28"/>
          <w:szCs w:val="28"/>
        </w:rPr>
        <w:t>нию» — «разрыву»</w:t>
      </w:r>
    </w:p>
    <w:p w:rsidR="003F3AE3" w:rsidRPr="00166D64" w:rsidRDefault="0044392C" w:rsidP="003F3AE3">
      <w:pPr>
        <w:rPr>
          <w:sz w:val="28"/>
          <w:szCs w:val="28"/>
        </w:rPr>
      </w:pPr>
      <w:r w:rsidRPr="00166D64">
        <w:rPr>
          <w:sz w:val="28"/>
          <w:szCs w:val="28"/>
        </w:rPr>
        <w:t>1)</w:t>
      </w:r>
      <w:proofErr w:type="spellStart"/>
      <w:r w:rsidR="003F3AE3" w:rsidRPr="00166D64">
        <w:rPr>
          <w:sz w:val="28"/>
          <w:szCs w:val="28"/>
        </w:rPr>
        <w:t>Н-р</w:t>
      </w:r>
      <w:proofErr w:type="spellEnd"/>
      <w:r w:rsidR="003F3AE3" w:rsidRPr="00166D64">
        <w:rPr>
          <w:sz w:val="28"/>
          <w:szCs w:val="28"/>
        </w:rPr>
        <w:t xml:space="preserve">: При знакомстве с произведение Е. Пермяка «Самое страшное» я рассказала, что для меня в </w:t>
      </w:r>
      <w:proofErr w:type="gramStart"/>
      <w:r w:rsidR="003F3AE3" w:rsidRPr="00166D64">
        <w:rPr>
          <w:sz w:val="28"/>
          <w:szCs w:val="28"/>
        </w:rPr>
        <w:t>жизни было страшным и предложила</w:t>
      </w:r>
      <w:proofErr w:type="gramEnd"/>
      <w:r w:rsidR="003F3AE3" w:rsidRPr="00166D64">
        <w:rPr>
          <w:sz w:val="28"/>
          <w:szCs w:val="28"/>
        </w:rPr>
        <w:t xml:space="preserve"> детям ответить на вопрос:</w:t>
      </w:r>
    </w:p>
    <w:p w:rsidR="003F3AE3" w:rsidRPr="00166D64" w:rsidRDefault="003F3AE3" w:rsidP="003F3AE3">
      <w:pPr>
        <w:rPr>
          <w:sz w:val="28"/>
          <w:szCs w:val="28"/>
        </w:rPr>
      </w:pPr>
      <w:r w:rsidRPr="00166D64">
        <w:rPr>
          <w:sz w:val="28"/>
          <w:szCs w:val="28"/>
        </w:rPr>
        <w:t>-Что для них в жизни самое страшное?</w:t>
      </w:r>
    </w:p>
    <w:p w:rsidR="003F3AE3" w:rsidRPr="00166D64" w:rsidRDefault="003F3AE3" w:rsidP="003F3AE3">
      <w:pPr>
        <w:rPr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t>Поэтому, когда ученики высказывали свои мнения, конечно же они испытали определенные чувства и эмоции, а для некоторых, то что в начале урока было страшным в конце возможно было переоценено по иному</w:t>
      </w:r>
      <w:proofErr w:type="gramStart"/>
      <w:r w:rsidRPr="00166D64">
        <w:rPr>
          <w:sz w:val="28"/>
          <w:szCs w:val="28"/>
        </w:rPr>
        <w:t>.</w:t>
      </w:r>
      <w:r w:rsidR="0044392C" w:rsidRPr="00166D64">
        <w:rPr>
          <w:sz w:val="28"/>
          <w:szCs w:val="28"/>
        </w:rPr>
        <w:t>(</w:t>
      </w:r>
      <w:proofErr w:type="gramEnd"/>
      <w:r w:rsidR="0044392C" w:rsidRPr="00166D64">
        <w:rPr>
          <w:sz w:val="28"/>
          <w:szCs w:val="28"/>
        </w:rPr>
        <w:t xml:space="preserve"> владение монологической речью).</w:t>
      </w:r>
    </w:p>
    <w:p w:rsidR="00053F6C" w:rsidRPr="00166D64" w:rsidRDefault="00053F6C" w:rsidP="003F3AE3">
      <w:pPr>
        <w:rPr>
          <w:sz w:val="28"/>
          <w:szCs w:val="28"/>
        </w:rPr>
      </w:pPr>
      <w:r w:rsidRPr="00166D64">
        <w:rPr>
          <w:sz w:val="28"/>
          <w:szCs w:val="28"/>
        </w:rPr>
        <w:t xml:space="preserve">Так в начале урока </w:t>
      </w:r>
      <w:proofErr w:type="gramStart"/>
      <w:r w:rsidRPr="00166D64">
        <w:rPr>
          <w:sz w:val="28"/>
          <w:szCs w:val="28"/>
        </w:rPr>
        <w:t>страшным</w:t>
      </w:r>
      <w:proofErr w:type="gramEnd"/>
      <w:r w:rsidRPr="00166D64">
        <w:rPr>
          <w:sz w:val="28"/>
          <w:szCs w:val="28"/>
        </w:rPr>
        <w:t xml:space="preserve"> для детей была потеря близких, конец света, война, террористические акты</w:t>
      </w:r>
      <w:r w:rsidR="005C7906" w:rsidRPr="00166D64">
        <w:rPr>
          <w:sz w:val="28"/>
          <w:szCs w:val="28"/>
        </w:rPr>
        <w:t>.  А в конце урок</w:t>
      </w:r>
      <w:proofErr w:type="gramStart"/>
      <w:r w:rsidR="005C7906" w:rsidRPr="00166D64">
        <w:rPr>
          <w:sz w:val="28"/>
          <w:szCs w:val="28"/>
        </w:rPr>
        <w:t>а-</w:t>
      </w:r>
      <w:proofErr w:type="gramEnd"/>
      <w:r w:rsidR="005C7906" w:rsidRPr="00166D64">
        <w:rPr>
          <w:sz w:val="28"/>
          <w:szCs w:val="28"/>
        </w:rPr>
        <w:t xml:space="preserve"> самым страшным уже для некоторых детей оказались совсем другие проблемы.</w:t>
      </w:r>
    </w:p>
    <w:p w:rsidR="005A4220" w:rsidRPr="00166D64" w:rsidRDefault="0044392C" w:rsidP="003F3AE3">
      <w:pPr>
        <w:rPr>
          <w:sz w:val="28"/>
          <w:szCs w:val="28"/>
        </w:rPr>
      </w:pPr>
      <w:r w:rsidRPr="00166D64">
        <w:rPr>
          <w:sz w:val="28"/>
          <w:szCs w:val="28"/>
        </w:rPr>
        <w:t>2) Формирование коммуникативной компетенции идет также через работу в парах, в группах</w:t>
      </w:r>
      <w:r w:rsidRPr="00166D64">
        <w:rPr>
          <w:b/>
          <w:sz w:val="28"/>
          <w:szCs w:val="28"/>
        </w:rPr>
        <w:t>.</w:t>
      </w:r>
      <w:r w:rsidR="00244C62" w:rsidRPr="00166D64">
        <w:rPr>
          <w:b/>
          <w:sz w:val="28"/>
          <w:szCs w:val="28"/>
        </w:rPr>
        <w:t>(3 слайд)</w:t>
      </w:r>
    </w:p>
    <w:p w:rsidR="0044392C" w:rsidRPr="00166D64" w:rsidRDefault="0044392C" w:rsidP="003F3AE3">
      <w:pPr>
        <w:rPr>
          <w:sz w:val="28"/>
          <w:szCs w:val="28"/>
        </w:rPr>
      </w:pPr>
      <w:r w:rsidRPr="00166D64">
        <w:rPr>
          <w:sz w:val="28"/>
          <w:szCs w:val="28"/>
        </w:rPr>
        <w:t xml:space="preserve"> Ребята в парах обсуждали, какие пословицы подходят к произведению больше всего и аргументировали свои ответы</w:t>
      </w:r>
      <w:r w:rsidRPr="00166D64">
        <w:rPr>
          <w:b/>
          <w:sz w:val="28"/>
          <w:szCs w:val="28"/>
        </w:rPr>
        <w:t>.</w:t>
      </w:r>
      <w:r w:rsidR="00166D64" w:rsidRPr="00166D64">
        <w:rPr>
          <w:b/>
          <w:sz w:val="28"/>
          <w:szCs w:val="28"/>
        </w:rPr>
        <w:t>(4 слайд)</w:t>
      </w:r>
    </w:p>
    <w:p w:rsidR="00F024E1" w:rsidRPr="00166D64" w:rsidRDefault="00F024E1" w:rsidP="00F024E1">
      <w:pPr>
        <w:rPr>
          <w:rFonts w:ascii="Calibri" w:eastAsia="Times New Roman" w:hAnsi="Calibri" w:cs="Times New Roman"/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lastRenderedPageBreak/>
        <w:t xml:space="preserve">     На начальной стадии урока учащиеся по названию текста предполагали о чём пойдёт речь в произведении, предположения фиксировались на «Дереве предсказаний»</w:t>
      </w:r>
      <w:proofErr w:type="gramStart"/>
      <w:r w:rsidRPr="00166D64">
        <w:rPr>
          <w:rFonts w:ascii="Calibri" w:eastAsia="Times New Roman" w:hAnsi="Calibri" w:cs="Times New Roman"/>
          <w:sz w:val="28"/>
          <w:szCs w:val="28"/>
        </w:rPr>
        <w:t>.</w:t>
      </w:r>
      <w:r w:rsidR="006E54E9" w:rsidRPr="00166D64">
        <w:rPr>
          <w:sz w:val="28"/>
          <w:szCs w:val="28"/>
        </w:rPr>
        <w:t>(</w:t>
      </w:r>
      <w:proofErr w:type="gramEnd"/>
      <w:r w:rsidR="006E54E9" w:rsidRPr="00166D64">
        <w:rPr>
          <w:b/>
          <w:sz w:val="28"/>
          <w:szCs w:val="28"/>
        </w:rPr>
        <w:t>фото</w:t>
      </w:r>
      <w:r w:rsidR="00166D64" w:rsidRPr="00166D64">
        <w:rPr>
          <w:b/>
          <w:sz w:val="28"/>
          <w:szCs w:val="28"/>
        </w:rPr>
        <w:t xml:space="preserve"> 5 </w:t>
      </w:r>
      <w:r w:rsidR="00244C62" w:rsidRPr="00166D64">
        <w:rPr>
          <w:b/>
          <w:sz w:val="28"/>
          <w:szCs w:val="28"/>
        </w:rPr>
        <w:t>слайд</w:t>
      </w:r>
      <w:r w:rsidR="006E54E9" w:rsidRPr="00166D64">
        <w:rPr>
          <w:sz w:val="28"/>
          <w:szCs w:val="28"/>
        </w:rPr>
        <w:t>)</w:t>
      </w:r>
      <w:r w:rsidRPr="00166D64">
        <w:rPr>
          <w:rFonts w:ascii="Calibri" w:eastAsia="Times New Roman" w:hAnsi="Calibri" w:cs="Times New Roman"/>
          <w:sz w:val="28"/>
          <w:szCs w:val="28"/>
        </w:rPr>
        <w:t xml:space="preserve"> На протяжении чтения всего текста ученики неоднократно возвращались к этому дереву и высказывали предположения о дальнейшем развитии сюжета. Т.о. то что не </w:t>
      </w:r>
      <w:proofErr w:type="gramStart"/>
      <w:r w:rsidRPr="00166D64">
        <w:rPr>
          <w:rFonts w:ascii="Calibri" w:eastAsia="Times New Roman" w:hAnsi="Calibri" w:cs="Times New Roman"/>
          <w:sz w:val="28"/>
          <w:szCs w:val="28"/>
        </w:rPr>
        <w:t>подтверждалось</w:t>
      </w:r>
      <w:proofErr w:type="gramEnd"/>
      <w:r w:rsidRPr="00166D64">
        <w:rPr>
          <w:rFonts w:ascii="Calibri" w:eastAsia="Times New Roman" w:hAnsi="Calibri" w:cs="Times New Roman"/>
          <w:sz w:val="28"/>
          <w:szCs w:val="28"/>
        </w:rPr>
        <w:t xml:space="preserve"> убирали, а дети находили новые предположения</w:t>
      </w:r>
      <w:r w:rsidRPr="00166D64">
        <w:rPr>
          <w:rFonts w:ascii="Calibri" w:eastAsia="Times New Roman" w:hAnsi="Calibri" w:cs="Times New Roman"/>
          <w:b/>
          <w:sz w:val="28"/>
          <w:szCs w:val="28"/>
        </w:rPr>
        <w:t>.</w:t>
      </w:r>
      <w:r w:rsidR="00166D64" w:rsidRPr="00166D64">
        <w:rPr>
          <w:rFonts w:ascii="Calibri" w:eastAsia="Times New Roman" w:hAnsi="Calibri" w:cs="Times New Roman"/>
          <w:b/>
          <w:sz w:val="28"/>
          <w:szCs w:val="28"/>
        </w:rPr>
        <w:t xml:space="preserve">( 6 </w:t>
      </w:r>
      <w:r w:rsidR="00244C62" w:rsidRPr="00166D64">
        <w:rPr>
          <w:rFonts w:ascii="Calibri" w:eastAsia="Times New Roman" w:hAnsi="Calibri" w:cs="Times New Roman"/>
          <w:b/>
          <w:sz w:val="28"/>
          <w:szCs w:val="28"/>
        </w:rPr>
        <w:t>слайд)</w:t>
      </w:r>
    </w:p>
    <w:p w:rsidR="00F024E1" w:rsidRPr="00166D64" w:rsidRDefault="00F024E1" w:rsidP="00F024E1">
      <w:pPr>
        <w:rPr>
          <w:rFonts w:ascii="Calibri" w:eastAsia="Times New Roman" w:hAnsi="Calibri" w:cs="Times New Roman"/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t xml:space="preserve">      Это способствовало развитию мышления, формированию коммуникативных и творческих способностей. Применяя приёмы этой технологии, я убедилась, насколько она эффективна, насколько процесс обучения может быть увлекательным.</w:t>
      </w:r>
    </w:p>
    <w:p w:rsidR="00F024E1" w:rsidRPr="00166D64" w:rsidRDefault="00F024E1" w:rsidP="00F024E1">
      <w:pPr>
        <w:rPr>
          <w:rFonts w:ascii="Calibri" w:eastAsia="Times New Roman" w:hAnsi="Calibri" w:cs="Times New Roman"/>
          <w:b/>
          <w:sz w:val="28"/>
          <w:szCs w:val="28"/>
        </w:rPr>
      </w:pPr>
      <w:r w:rsidRPr="00166D64">
        <w:rPr>
          <w:sz w:val="28"/>
          <w:szCs w:val="28"/>
        </w:rPr>
        <w:t xml:space="preserve">      Таким </w:t>
      </w:r>
      <w:proofErr w:type="gramStart"/>
      <w:r w:rsidRPr="00166D64">
        <w:rPr>
          <w:sz w:val="28"/>
          <w:szCs w:val="28"/>
        </w:rPr>
        <w:t>образом</w:t>
      </w:r>
      <w:proofErr w:type="gramEnd"/>
      <w:r w:rsidRPr="00166D64">
        <w:rPr>
          <w:rFonts w:ascii="Calibri" w:eastAsia="Times New Roman" w:hAnsi="Calibri" w:cs="Times New Roman"/>
          <w:sz w:val="28"/>
          <w:szCs w:val="28"/>
        </w:rPr>
        <w:t xml:space="preserve"> обеспечивается формирование </w:t>
      </w:r>
      <w:r w:rsidRPr="00166D64">
        <w:rPr>
          <w:rFonts w:ascii="Calibri" w:eastAsia="Times New Roman" w:hAnsi="Calibri" w:cs="Times New Roman"/>
          <w:b/>
          <w:sz w:val="28"/>
          <w:szCs w:val="28"/>
        </w:rPr>
        <w:t>коммуникативных УУД</w:t>
      </w:r>
      <w:r w:rsidR="000E45AA" w:rsidRPr="00166D64">
        <w:rPr>
          <w:b/>
          <w:sz w:val="28"/>
          <w:szCs w:val="28"/>
        </w:rPr>
        <w:t>.</w:t>
      </w:r>
    </w:p>
    <w:p w:rsidR="00340AEF" w:rsidRPr="00166D64" w:rsidRDefault="00F024E1" w:rsidP="003F3AE3">
      <w:pPr>
        <w:rPr>
          <w:sz w:val="28"/>
          <w:szCs w:val="28"/>
        </w:rPr>
      </w:pPr>
      <w:r w:rsidRPr="00166D64">
        <w:rPr>
          <w:sz w:val="28"/>
          <w:szCs w:val="28"/>
        </w:rPr>
        <w:t xml:space="preserve">         </w:t>
      </w:r>
      <w:r w:rsidR="0044392C" w:rsidRPr="00166D64">
        <w:rPr>
          <w:sz w:val="28"/>
          <w:szCs w:val="28"/>
        </w:rPr>
        <w:t xml:space="preserve">  </w:t>
      </w:r>
      <w:r w:rsidR="0044392C" w:rsidRPr="00166D64">
        <w:rPr>
          <w:b/>
          <w:sz w:val="28"/>
          <w:szCs w:val="28"/>
        </w:rPr>
        <w:t>Это проблемно-диалогическая технология</w:t>
      </w:r>
      <w:r w:rsidR="000E45AA" w:rsidRPr="00166D64">
        <w:rPr>
          <w:sz w:val="28"/>
          <w:szCs w:val="28"/>
        </w:rPr>
        <w:t>.</w:t>
      </w:r>
      <w:r w:rsidR="000E45AA" w:rsidRPr="00166D64">
        <w:rPr>
          <w:sz w:val="28"/>
          <w:szCs w:val="28"/>
        </w:rPr>
        <w:br/>
        <w:t xml:space="preserve">Здесь ведётся </w:t>
      </w:r>
      <w:r w:rsidR="00340AEF" w:rsidRPr="00166D64">
        <w:rPr>
          <w:sz w:val="28"/>
          <w:szCs w:val="28"/>
        </w:rPr>
        <w:t xml:space="preserve"> формирование не только коммуникативных, но и </w:t>
      </w:r>
      <w:r w:rsidR="00340AEF" w:rsidRPr="00166D64">
        <w:rPr>
          <w:b/>
          <w:sz w:val="28"/>
          <w:szCs w:val="28"/>
        </w:rPr>
        <w:t xml:space="preserve">личностных </w:t>
      </w:r>
      <w:r w:rsidR="00340AEF" w:rsidRPr="00166D64">
        <w:rPr>
          <w:sz w:val="28"/>
          <w:szCs w:val="28"/>
        </w:rPr>
        <w:t>универсальных учебных действий.</w:t>
      </w:r>
      <w:r w:rsidR="006E54E9" w:rsidRPr="00166D64">
        <w:rPr>
          <w:sz w:val="28"/>
          <w:szCs w:val="28"/>
        </w:rPr>
        <w:t xml:space="preserve"> </w:t>
      </w:r>
      <w:r w:rsidR="00340AEF" w:rsidRPr="00166D64">
        <w:rPr>
          <w:sz w:val="28"/>
          <w:szCs w:val="28"/>
        </w:rPr>
        <w:t xml:space="preserve">Ученики учились быть толерантными к чужому мнению и не боялись высказывать своё собственное, не боялись ошибиться при этом. А также </w:t>
      </w:r>
      <w:r w:rsidR="00340AEF" w:rsidRPr="00166D64">
        <w:rPr>
          <w:rFonts w:ascii="Calibri" w:eastAsia="Times New Roman" w:hAnsi="Calibri" w:cs="Times New Roman"/>
          <w:sz w:val="28"/>
          <w:szCs w:val="28"/>
        </w:rPr>
        <w:t>соотносить поступки и события с принятыми этическими принципами, умение выделять нравственные аспекты поведения.</w:t>
      </w:r>
    </w:p>
    <w:p w:rsidR="00340AEF" w:rsidRPr="00166D64" w:rsidRDefault="00340AEF" w:rsidP="00340AEF">
      <w:pPr>
        <w:rPr>
          <w:rFonts w:ascii="Calibri" w:eastAsia="Times New Roman" w:hAnsi="Calibri" w:cs="Times New Roman"/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t xml:space="preserve">На своем уроке использовала технологию </w:t>
      </w:r>
      <w:r w:rsidRPr="00166D64">
        <w:rPr>
          <w:rFonts w:ascii="Calibri" w:eastAsia="Times New Roman" w:hAnsi="Calibri" w:cs="Times New Roman"/>
          <w:b/>
          <w:sz w:val="28"/>
          <w:szCs w:val="28"/>
        </w:rPr>
        <w:t>ТРКМ</w:t>
      </w:r>
      <w:r w:rsidRPr="00166D64">
        <w:rPr>
          <w:rFonts w:ascii="Calibri" w:eastAsia="Times New Roman" w:hAnsi="Calibri" w:cs="Times New Roman"/>
          <w:sz w:val="28"/>
          <w:szCs w:val="28"/>
        </w:rPr>
        <w:t xml:space="preserve"> (теория развития критического мышления). Она позволяет сделать процесс обучения увлекательным.</w:t>
      </w:r>
    </w:p>
    <w:p w:rsidR="00340AEF" w:rsidRPr="00166D64" w:rsidRDefault="00340AEF" w:rsidP="00340AEF">
      <w:pPr>
        <w:rPr>
          <w:sz w:val="28"/>
          <w:szCs w:val="28"/>
        </w:rPr>
      </w:pPr>
      <w:r w:rsidRPr="00166D64">
        <w:rPr>
          <w:rFonts w:ascii="Calibri" w:eastAsia="Times New Roman" w:hAnsi="Calibri" w:cs="Times New Roman"/>
          <w:b/>
          <w:sz w:val="28"/>
          <w:szCs w:val="28"/>
        </w:rPr>
        <w:t xml:space="preserve"> Цель</w:t>
      </w:r>
      <w:r w:rsidRPr="00166D64">
        <w:rPr>
          <w:rFonts w:ascii="Calibri" w:eastAsia="Times New Roman" w:hAnsi="Calibri" w:cs="Times New Roman"/>
          <w:sz w:val="28"/>
          <w:szCs w:val="28"/>
        </w:rPr>
        <w:t xml:space="preserve"> этой технологии: развитие мыслительных навыков школьников, необходимых не только в учёбе, но  и в обычной жизни, т.е. это и есть УУД: умение принимать взвешенные решения, работать с информацией, анализировать различные стороны явлений. </w:t>
      </w:r>
    </w:p>
    <w:p w:rsidR="00F024E1" w:rsidRPr="00166D64" w:rsidRDefault="005C7906" w:rsidP="00F024E1">
      <w:pPr>
        <w:rPr>
          <w:rFonts w:ascii="Calibri" w:eastAsia="Times New Roman" w:hAnsi="Calibri" w:cs="Times New Roman"/>
          <w:sz w:val="28"/>
          <w:szCs w:val="28"/>
        </w:rPr>
      </w:pPr>
      <w:r w:rsidRPr="00166D64">
        <w:rPr>
          <w:sz w:val="28"/>
          <w:szCs w:val="28"/>
        </w:rPr>
        <w:t xml:space="preserve">       </w:t>
      </w:r>
      <w:r w:rsidR="00F024E1" w:rsidRPr="00166D64"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 w:rsidR="00F024E1" w:rsidRPr="00166D64">
        <w:rPr>
          <w:rFonts w:ascii="Calibri" w:eastAsia="Times New Roman" w:hAnsi="Calibri" w:cs="Times New Roman"/>
          <w:sz w:val="28"/>
          <w:szCs w:val="28"/>
        </w:rPr>
        <w:t>Такая организация урока позволяет прививать ученикам уважительное отношение к мнению своих одноклассников, умение чётко и грамотно выражать свои мысли, аргументировать своё мнение и отступать от неверных доводов.</w:t>
      </w:r>
    </w:p>
    <w:p w:rsidR="00F024E1" w:rsidRPr="00166D64" w:rsidRDefault="00F024E1" w:rsidP="00F024E1">
      <w:pPr>
        <w:rPr>
          <w:rFonts w:ascii="Calibri" w:eastAsia="Times New Roman" w:hAnsi="Calibri" w:cs="Times New Roman"/>
          <w:b/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t xml:space="preserve">      Построение логической цепи рассуждений, доказательство, выдвижение гипотез и их обоснование, умение анализировать, сравнивать, делать выводы – это формирование </w:t>
      </w:r>
      <w:r w:rsidRPr="00166D64">
        <w:rPr>
          <w:rFonts w:ascii="Calibri" w:eastAsia="Times New Roman" w:hAnsi="Calibri" w:cs="Times New Roman"/>
          <w:b/>
          <w:sz w:val="28"/>
          <w:szCs w:val="28"/>
        </w:rPr>
        <w:t>познавательных УУД.</w:t>
      </w:r>
    </w:p>
    <w:p w:rsidR="00244C62" w:rsidRPr="00166D64" w:rsidRDefault="00F024E1" w:rsidP="00F024E1">
      <w:pPr>
        <w:rPr>
          <w:rFonts w:ascii="Calibri" w:eastAsia="Times New Roman" w:hAnsi="Calibri" w:cs="Times New Roman"/>
          <w:b/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lastRenderedPageBreak/>
        <w:t xml:space="preserve">      Я использовала знаково-символическое моделирование, в помощь </w:t>
      </w:r>
      <w:proofErr w:type="spellStart"/>
      <w:r w:rsidRPr="00166D64">
        <w:rPr>
          <w:rFonts w:ascii="Calibri" w:eastAsia="Times New Roman" w:hAnsi="Calibri" w:cs="Times New Roman"/>
          <w:sz w:val="28"/>
          <w:szCs w:val="28"/>
        </w:rPr>
        <w:t>визуалам</w:t>
      </w:r>
      <w:proofErr w:type="spellEnd"/>
      <w:r w:rsidRPr="00166D64">
        <w:rPr>
          <w:rFonts w:ascii="Calibri" w:eastAsia="Times New Roman" w:hAnsi="Calibri" w:cs="Times New Roman"/>
          <w:sz w:val="28"/>
          <w:szCs w:val="28"/>
        </w:rPr>
        <w:t xml:space="preserve">. Детям, которым трудно воспринимать только на слух, есть возможность увидеть. Это формирование </w:t>
      </w:r>
      <w:proofErr w:type="gramStart"/>
      <w:r w:rsidRPr="00166D64">
        <w:rPr>
          <w:rFonts w:ascii="Calibri" w:eastAsia="Times New Roman" w:hAnsi="Calibri" w:cs="Times New Roman"/>
          <w:b/>
          <w:sz w:val="28"/>
          <w:szCs w:val="28"/>
        </w:rPr>
        <w:t>знаково-символических</w:t>
      </w:r>
      <w:proofErr w:type="gramEnd"/>
      <w:r w:rsidRPr="00166D64">
        <w:rPr>
          <w:rFonts w:ascii="Calibri" w:eastAsia="Times New Roman" w:hAnsi="Calibri" w:cs="Times New Roman"/>
          <w:b/>
          <w:sz w:val="28"/>
          <w:szCs w:val="28"/>
        </w:rPr>
        <w:t xml:space="preserve"> УУД.</w:t>
      </w:r>
    </w:p>
    <w:p w:rsidR="00F024E1" w:rsidRPr="00166D64" w:rsidRDefault="00F024E1" w:rsidP="00F024E1">
      <w:pPr>
        <w:rPr>
          <w:rFonts w:ascii="Calibri" w:eastAsia="Times New Roman" w:hAnsi="Calibri" w:cs="Times New Roman"/>
          <w:b/>
          <w:sz w:val="28"/>
          <w:szCs w:val="28"/>
        </w:rPr>
      </w:pPr>
      <w:r w:rsidRPr="00166D64">
        <w:rPr>
          <w:b/>
          <w:sz w:val="28"/>
          <w:szCs w:val="28"/>
        </w:rPr>
        <w:t>(фото</w:t>
      </w:r>
      <w:r w:rsidR="00244C62" w:rsidRPr="00166D64">
        <w:rPr>
          <w:b/>
          <w:sz w:val="28"/>
          <w:szCs w:val="28"/>
        </w:rPr>
        <w:t xml:space="preserve"> 7 слайд</w:t>
      </w:r>
      <w:r w:rsidRPr="00166D64">
        <w:rPr>
          <w:b/>
          <w:sz w:val="28"/>
          <w:szCs w:val="28"/>
        </w:rPr>
        <w:t>)</w:t>
      </w:r>
    </w:p>
    <w:p w:rsidR="00F024E1" w:rsidRPr="00166D64" w:rsidRDefault="000E45AA" w:rsidP="00F024E1">
      <w:pPr>
        <w:rPr>
          <w:rFonts w:ascii="Calibri" w:eastAsia="Times New Roman" w:hAnsi="Calibri" w:cs="Times New Roman"/>
          <w:sz w:val="28"/>
          <w:szCs w:val="28"/>
        </w:rPr>
      </w:pPr>
      <w:r w:rsidRPr="00166D64">
        <w:rPr>
          <w:sz w:val="28"/>
          <w:szCs w:val="28"/>
        </w:rPr>
        <w:t>В конце урока проводилась</w:t>
      </w:r>
      <w:r w:rsidRPr="00166D64">
        <w:rPr>
          <w:b/>
          <w:sz w:val="28"/>
          <w:szCs w:val="28"/>
        </w:rPr>
        <w:t xml:space="preserve"> </w:t>
      </w:r>
      <w:r w:rsidR="00F024E1" w:rsidRPr="00166D64">
        <w:rPr>
          <w:rFonts w:ascii="Calibri" w:eastAsia="Times New Roman" w:hAnsi="Calibri" w:cs="Times New Roman"/>
          <w:b/>
          <w:sz w:val="28"/>
          <w:szCs w:val="28"/>
        </w:rPr>
        <w:t xml:space="preserve"> Рефлексия</w:t>
      </w:r>
      <w:r w:rsidR="00F024E1" w:rsidRPr="00166D64">
        <w:rPr>
          <w:rFonts w:ascii="Calibri" w:eastAsia="Times New Roman" w:hAnsi="Calibri" w:cs="Times New Roman"/>
          <w:sz w:val="28"/>
          <w:szCs w:val="28"/>
        </w:rPr>
        <w:t>, на которой информация анализировалась и творчески перерабатывалась.</w:t>
      </w:r>
    </w:p>
    <w:p w:rsidR="00F024E1" w:rsidRPr="00166D64" w:rsidRDefault="00F024E1" w:rsidP="00F024E1">
      <w:pPr>
        <w:rPr>
          <w:rFonts w:ascii="Calibri" w:eastAsia="Times New Roman" w:hAnsi="Calibri" w:cs="Times New Roman"/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t xml:space="preserve">      С этой целью я предлагала пофантазировать и </w:t>
      </w:r>
      <w:r w:rsidR="006E54E9" w:rsidRPr="00166D64">
        <w:rPr>
          <w:sz w:val="28"/>
          <w:szCs w:val="28"/>
        </w:rPr>
        <w:t xml:space="preserve">представить </w:t>
      </w:r>
      <w:r w:rsidR="00244C62" w:rsidRPr="00166D64">
        <w:rPr>
          <w:rFonts w:ascii="Calibri" w:eastAsia="Times New Roman" w:hAnsi="Calibri" w:cs="Times New Roman"/>
          <w:sz w:val="28"/>
          <w:szCs w:val="28"/>
        </w:rPr>
        <w:t xml:space="preserve">одиночество в виде цвета, погоды, </w:t>
      </w:r>
    </w:p>
    <w:p w:rsidR="00244C62" w:rsidRPr="00166D64" w:rsidRDefault="00244C62" w:rsidP="00F024E1">
      <w:pPr>
        <w:rPr>
          <w:rFonts w:ascii="Calibri" w:eastAsia="Times New Roman" w:hAnsi="Calibri" w:cs="Times New Roman"/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t>Что услышат или увидят.</w:t>
      </w:r>
    </w:p>
    <w:p w:rsidR="00F024E1" w:rsidRPr="00166D64" w:rsidRDefault="00F024E1" w:rsidP="00F024E1">
      <w:pPr>
        <w:rPr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t xml:space="preserve">А также приём «Хорошо – плохо», где учащиеся еще раз проанализировали поведение героя  и придумали свои пословицы. </w:t>
      </w:r>
    </w:p>
    <w:p w:rsidR="000E45AA" w:rsidRPr="00166D64" w:rsidRDefault="000E45AA" w:rsidP="00F024E1">
      <w:pPr>
        <w:rPr>
          <w:sz w:val="28"/>
          <w:szCs w:val="28"/>
        </w:rPr>
      </w:pPr>
      <w:r w:rsidRPr="00166D64">
        <w:rPr>
          <w:sz w:val="28"/>
          <w:szCs w:val="28"/>
        </w:rPr>
        <w:t>Будешь обижать друзе</w:t>
      </w:r>
      <w:proofErr w:type="gramStart"/>
      <w:r w:rsidRPr="00166D64">
        <w:rPr>
          <w:sz w:val="28"/>
          <w:szCs w:val="28"/>
        </w:rPr>
        <w:t>й-</w:t>
      </w:r>
      <w:proofErr w:type="gramEnd"/>
      <w:r w:rsidRPr="00166D64">
        <w:rPr>
          <w:sz w:val="28"/>
          <w:szCs w:val="28"/>
        </w:rPr>
        <w:t xml:space="preserve"> останешься один.</w:t>
      </w:r>
    </w:p>
    <w:p w:rsidR="000E45AA" w:rsidRPr="00166D64" w:rsidRDefault="000E45AA" w:rsidP="00F024E1">
      <w:pPr>
        <w:rPr>
          <w:rFonts w:ascii="Calibri" w:eastAsia="Times New Roman" w:hAnsi="Calibri" w:cs="Times New Roman"/>
          <w:sz w:val="28"/>
          <w:szCs w:val="28"/>
        </w:rPr>
      </w:pPr>
      <w:r w:rsidRPr="00166D64">
        <w:rPr>
          <w:sz w:val="28"/>
          <w:szCs w:val="28"/>
        </w:rPr>
        <w:t xml:space="preserve">Самое </w:t>
      </w:r>
      <w:proofErr w:type="spellStart"/>
      <w:proofErr w:type="gramStart"/>
      <w:r w:rsidRPr="00166D64">
        <w:rPr>
          <w:sz w:val="28"/>
          <w:szCs w:val="28"/>
        </w:rPr>
        <w:t>страшное-одиночество</w:t>
      </w:r>
      <w:proofErr w:type="spellEnd"/>
      <w:proofErr w:type="gramEnd"/>
      <w:r w:rsidRPr="00166D64">
        <w:rPr>
          <w:sz w:val="28"/>
          <w:szCs w:val="28"/>
        </w:rPr>
        <w:t>.</w:t>
      </w:r>
    </w:p>
    <w:p w:rsidR="00F024E1" w:rsidRPr="00166D64" w:rsidRDefault="00F024E1" w:rsidP="00F024E1">
      <w:pPr>
        <w:rPr>
          <w:rFonts w:ascii="Calibri" w:eastAsia="Times New Roman" w:hAnsi="Calibri" w:cs="Times New Roman"/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t>Как подведен</w:t>
      </w:r>
      <w:r w:rsidRPr="00166D64">
        <w:rPr>
          <w:sz w:val="28"/>
          <w:szCs w:val="28"/>
        </w:rPr>
        <w:t xml:space="preserve">ие итогов </w:t>
      </w:r>
      <w:proofErr w:type="gramStart"/>
      <w:r w:rsidRPr="00166D64">
        <w:rPr>
          <w:sz w:val="28"/>
          <w:szCs w:val="28"/>
        </w:rPr>
        <w:t>дети</w:t>
      </w:r>
      <w:proofErr w:type="gramEnd"/>
      <w:r w:rsidRPr="00166D64">
        <w:rPr>
          <w:sz w:val="28"/>
          <w:szCs w:val="28"/>
        </w:rPr>
        <w:t xml:space="preserve"> </w:t>
      </w:r>
      <w:r w:rsidRPr="00166D64">
        <w:rPr>
          <w:rFonts w:ascii="Calibri" w:eastAsia="Times New Roman" w:hAnsi="Calibri" w:cs="Times New Roman"/>
          <w:sz w:val="28"/>
          <w:szCs w:val="28"/>
        </w:rPr>
        <w:t xml:space="preserve"> проговорили: </w:t>
      </w:r>
      <w:proofErr w:type="gramStart"/>
      <w:r w:rsidRPr="00166D64">
        <w:rPr>
          <w:rFonts w:ascii="Calibri" w:eastAsia="Times New Roman" w:hAnsi="Calibri" w:cs="Times New Roman"/>
          <w:sz w:val="28"/>
          <w:szCs w:val="28"/>
        </w:rPr>
        <w:t>какие</w:t>
      </w:r>
      <w:proofErr w:type="gramEnd"/>
      <w:r w:rsidRPr="00166D64">
        <w:rPr>
          <w:rFonts w:ascii="Calibri" w:eastAsia="Times New Roman" w:hAnsi="Calibri" w:cs="Times New Roman"/>
          <w:sz w:val="28"/>
          <w:szCs w:val="28"/>
        </w:rPr>
        <w:t xml:space="preserve"> УУД развивали (предсказывали, работали в парах, фантазировали, размышляли, думали, читали с остановками). </w:t>
      </w:r>
    </w:p>
    <w:p w:rsidR="00F024E1" w:rsidRPr="00166D64" w:rsidRDefault="00F024E1" w:rsidP="00F024E1">
      <w:pPr>
        <w:rPr>
          <w:rFonts w:ascii="Calibri" w:eastAsia="Times New Roman" w:hAnsi="Calibri" w:cs="Times New Roman"/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t xml:space="preserve">    На уроке формировались </w:t>
      </w:r>
      <w:proofErr w:type="gramStart"/>
      <w:r w:rsidRPr="00166D64">
        <w:rPr>
          <w:rFonts w:ascii="Calibri" w:eastAsia="Times New Roman" w:hAnsi="Calibri" w:cs="Times New Roman"/>
          <w:b/>
          <w:sz w:val="28"/>
          <w:szCs w:val="28"/>
        </w:rPr>
        <w:t>регулятивные</w:t>
      </w:r>
      <w:proofErr w:type="gramEnd"/>
      <w:r w:rsidRPr="00166D64">
        <w:rPr>
          <w:rFonts w:ascii="Calibri" w:eastAsia="Times New Roman" w:hAnsi="Calibri" w:cs="Times New Roman"/>
          <w:b/>
          <w:sz w:val="28"/>
          <w:szCs w:val="28"/>
        </w:rPr>
        <w:t xml:space="preserve"> УУД</w:t>
      </w:r>
      <w:r w:rsidRPr="00166D64">
        <w:rPr>
          <w:rFonts w:ascii="Calibri" w:eastAsia="Times New Roman" w:hAnsi="Calibri" w:cs="Times New Roman"/>
          <w:sz w:val="28"/>
          <w:szCs w:val="28"/>
        </w:rPr>
        <w:t>:</w:t>
      </w:r>
    </w:p>
    <w:p w:rsidR="00F024E1" w:rsidRPr="00166D64" w:rsidRDefault="00F024E1" w:rsidP="00F024E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t>Умение действовать по плану (</w:t>
      </w:r>
      <w:r w:rsidR="00053F6C" w:rsidRPr="00166D64">
        <w:rPr>
          <w:sz w:val="28"/>
          <w:szCs w:val="28"/>
        </w:rPr>
        <w:t xml:space="preserve">знаково-символическая </w:t>
      </w:r>
      <w:r w:rsidRPr="00166D64">
        <w:rPr>
          <w:rFonts w:ascii="Calibri" w:eastAsia="Times New Roman" w:hAnsi="Calibri" w:cs="Times New Roman"/>
          <w:sz w:val="28"/>
          <w:szCs w:val="28"/>
        </w:rPr>
        <w:t>инструкция)</w:t>
      </w:r>
    </w:p>
    <w:p w:rsidR="00F024E1" w:rsidRPr="00166D64" w:rsidRDefault="00F024E1" w:rsidP="00F024E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t xml:space="preserve">Умение взаимодействовать со взрослыми и со сверстниками в учебной деятельности </w:t>
      </w:r>
      <w:proofErr w:type="gramStart"/>
      <w:r w:rsidRPr="00166D64">
        <w:rPr>
          <w:rFonts w:ascii="Calibri" w:eastAsia="Times New Roman" w:hAnsi="Calibri" w:cs="Times New Roman"/>
          <w:sz w:val="28"/>
          <w:szCs w:val="28"/>
        </w:rPr>
        <w:t xml:space="preserve">( </w:t>
      </w:r>
      <w:proofErr w:type="gramEnd"/>
      <w:r w:rsidRPr="00166D64">
        <w:rPr>
          <w:rFonts w:ascii="Calibri" w:eastAsia="Times New Roman" w:hAnsi="Calibri" w:cs="Times New Roman"/>
          <w:sz w:val="28"/>
          <w:szCs w:val="28"/>
        </w:rPr>
        <w:t>работа в парах).</w:t>
      </w:r>
    </w:p>
    <w:p w:rsidR="00F024E1" w:rsidRPr="00166D64" w:rsidRDefault="00F024E1" w:rsidP="00F024E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t>Прогнозирование</w:t>
      </w:r>
    </w:p>
    <w:p w:rsidR="00F024E1" w:rsidRPr="00166D64" w:rsidRDefault="00F024E1" w:rsidP="00F024E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166D64">
        <w:rPr>
          <w:rFonts w:ascii="Calibri" w:eastAsia="Times New Roman" w:hAnsi="Calibri" w:cs="Times New Roman"/>
          <w:sz w:val="28"/>
          <w:szCs w:val="28"/>
        </w:rPr>
        <w:t xml:space="preserve">Коррекция </w:t>
      </w:r>
      <w:r w:rsidR="00053F6C" w:rsidRPr="00166D64">
        <w:rPr>
          <w:sz w:val="28"/>
          <w:szCs w:val="28"/>
        </w:rPr>
        <w:t>(Адекватно воспринимать предложения учителя и учащихся, вносить необходимые коррективы)</w:t>
      </w:r>
    </w:p>
    <w:p w:rsidR="00340AEF" w:rsidRPr="00166D64" w:rsidRDefault="00340AEF" w:rsidP="00340AEF">
      <w:pPr>
        <w:rPr>
          <w:sz w:val="28"/>
          <w:szCs w:val="28"/>
        </w:rPr>
      </w:pPr>
    </w:p>
    <w:p w:rsidR="00340AEF" w:rsidRPr="00166D64" w:rsidRDefault="000E45AA" w:rsidP="000E45AA">
      <w:pPr>
        <w:ind w:firstLine="708"/>
        <w:rPr>
          <w:sz w:val="28"/>
          <w:szCs w:val="28"/>
        </w:rPr>
      </w:pPr>
      <w:r w:rsidRPr="00166D64">
        <w:rPr>
          <w:sz w:val="28"/>
          <w:szCs w:val="28"/>
        </w:rPr>
        <w:t>Этот урок позволил</w:t>
      </w:r>
      <w:r w:rsidRPr="00166D64">
        <w:rPr>
          <w:rFonts w:ascii="Calibri" w:eastAsia="Times New Roman" w:hAnsi="Calibri" w:cs="Times New Roman"/>
          <w:sz w:val="28"/>
          <w:szCs w:val="28"/>
        </w:rPr>
        <w:t xml:space="preserve"> сформировать морально – этические качества ребенка, которые являются важной проблемой в начальной школе. Одной из задач в формировании личности младшего школьника является обогащения его нравственными представлениями и понятиями.</w:t>
      </w:r>
    </w:p>
    <w:p w:rsidR="000E45AA" w:rsidRPr="00166D64" w:rsidRDefault="00330DE4" w:rsidP="000E45AA">
      <w:pPr>
        <w:ind w:firstLine="708"/>
        <w:rPr>
          <w:b/>
          <w:sz w:val="28"/>
          <w:szCs w:val="28"/>
        </w:rPr>
      </w:pPr>
      <w:r w:rsidRPr="00166D64">
        <w:rPr>
          <w:b/>
          <w:sz w:val="28"/>
          <w:szCs w:val="28"/>
        </w:rPr>
        <w:t>Это форм</w:t>
      </w:r>
      <w:r w:rsidR="00244C62" w:rsidRPr="00166D64">
        <w:rPr>
          <w:b/>
          <w:sz w:val="28"/>
          <w:szCs w:val="28"/>
        </w:rPr>
        <w:t xml:space="preserve">ирование </w:t>
      </w:r>
      <w:proofErr w:type="spellStart"/>
      <w:r w:rsidR="00244C62" w:rsidRPr="00166D64">
        <w:rPr>
          <w:b/>
          <w:sz w:val="28"/>
          <w:szCs w:val="28"/>
        </w:rPr>
        <w:t>социокультурных</w:t>
      </w:r>
      <w:proofErr w:type="spellEnd"/>
      <w:r w:rsidRPr="00166D64">
        <w:rPr>
          <w:b/>
          <w:sz w:val="28"/>
          <w:szCs w:val="28"/>
        </w:rPr>
        <w:t xml:space="preserve">  </w:t>
      </w:r>
      <w:r w:rsidR="000E45AA" w:rsidRPr="00166D64">
        <w:rPr>
          <w:b/>
          <w:sz w:val="28"/>
          <w:szCs w:val="28"/>
        </w:rPr>
        <w:t xml:space="preserve"> компетенций.</w:t>
      </w:r>
    </w:p>
    <w:p w:rsidR="00340AEF" w:rsidRPr="00166D64" w:rsidRDefault="00340AEF" w:rsidP="00340AEF">
      <w:pPr>
        <w:rPr>
          <w:sz w:val="28"/>
          <w:szCs w:val="28"/>
        </w:rPr>
      </w:pPr>
      <w:r w:rsidRPr="00166D64">
        <w:rPr>
          <w:sz w:val="28"/>
          <w:szCs w:val="28"/>
        </w:rPr>
        <w:t>вывод</w:t>
      </w:r>
    </w:p>
    <w:p w:rsidR="0044392C" w:rsidRPr="00166D64" w:rsidRDefault="00340AEF" w:rsidP="00340AEF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166D64">
        <w:rPr>
          <w:rFonts w:ascii="Arial" w:hAnsi="Arial" w:cs="Arial"/>
          <w:color w:val="444444"/>
          <w:sz w:val="28"/>
          <w:szCs w:val="28"/>
          <w:shd w:val="clear" w:color="auto" w:fill="FFFFFF"/>
        </w:rPr>
        <w:lastRenderedPageBreak/>
        <w:t>Реализация такого подхода в педагогической практике учителя начальных классов - необходимое условие достижения современного качества образования. Особенно актуально это в условиях реализации ФГОС</w:t>
      </w:r>
      <w:proofErr w:type="gramStart"/>
      <w:r w:rsidRPr="00166D64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r w:rsidR="006E54E9" w:rsidRPr="00166D64">
        <w:rPr>
          <w:rFonts w:ascii="Arial" w:hAnsi="Arial" w:cs="Arial"/>
          <w:color w:val="444444"/>
          <w:sz w:val="28"/>
          <w:szCs w:val="28"/>
          <w:shd w:val="clear" w:color="auto" w:fill="FFFFFF"/>
        </w:rPr>
        <w:t>.</w:t>
      </w:r>
      <w:proofErr w:type="gramEnd"/>
    </w:p>
    <w:p w:rsidR="00244C62" w:rsidRPr="00166D64" w:rsidRDefault="00244C62" w:rsidP="00340AEF">
      <w:pPr>
        <w:rPr>
          <w:rFonts w:ascii="Arial" w:hAnsi="Arial" w:cs="Arial"/>
          <w:b/>
          <w:sz w:val="28"/>
          <w:szCs w:val="28"/>
          <w:shd w:val="clear" w:color="auto" w:fill="FFFFFF"/>
        </w:rPr>
      </w:pPr>
      <w:proofErr w:type="spellStart"/>
      <w:r w:rsidRPr="00166D64">
        <w:rPr>
          <w:rFonts w:ascii="Arial" w:hAnsi="Arial" w:cs="Arial"/>
          <w:b/>
          <w:sz w:val="28"/>
          <w:szCs w:val="28"/>
          <w:shd w:val="clear" w:color="auto" w:fill="FFFFFF"/>
        </w:rPr>
        <w:t>Включ</w:t>
      </w:r>
      <w:proofErr w:type="spellEnd"/>
      <w:r w:rsidRPr="00166D64">
        <w:rPr>
          <w:rFonts w:ascii="Arial" w:hAnsi="Arial" w:cs="Arial"/>
          <w:b/>
          <w:sz w:val="28"/>
          <w:szCs w:val="28"/>
          <w:shd w:val="clear" w:color="auto" w:fill="FFFFFF"/>
        </w:rPr>
        <w:t>. 8 слайд</w:t>
      </w:r>
    </w:p>
    <w:p w:rsidR="00330DE4" w:rsidRPr="00166D64" w:rsidRDefault="00330DE4" w:rsidP="00340AEF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166D64">
        <w:rPr>
          <w:rFonts w:ascii="Verdana" w:hAnsi="Verdana"/>
          <w:color w:val="333333"/>
          <w:sz w:val="28"/>
          <w:szCs w:val="28"/>
          <w:shd w:val="clear" w:color="auto" w:fill="FFFFFF"/>
        </w:rPr>
        <w:t>Существует притча:</w:t>
      </w:r>
      <w:r w:rsidRPr="00166D64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FFFFF"/>
        </w:rPr>
        <w:t> </w:t>
      </w:r>
      <w:r w:rsidRPr="00166D64">
        <w:rPr>
          <w:rStyle w:val="a8"/>
          <w:rFonts w:ascii="Verdana" w:hAnsi="Verdana"/>
          <w:color w:val="333333"/>
          <w:sz w:val="28"/>
          <w:szCs w:val="28"/>
          <w:shd w:val="clear" w:color="auto" w:fill="FFFFFF"/>
        </w:rPr>
        <w:t>Жил мудрец, который знал всё. Один человек захотел доказать, что мудрец знает не всё. Зажав в ладонях бабочку, он спросил: «Скажи, мудрец, какая бабочка у меня в руках: мёртвая или живая?» А сам думает: «Скажет живая - я её умерщвлю, скажет мёртвая – выпущу». Мудрец, подумав, ответил: «Всё в твоих руках».</w:t>
      </w:r>
      <w:r w:rsidRPr="00166D64">
        <w:rPr>
          <w:rStyle w:val="apple-converted-space"/>
          <w:rFonts w:ascii="Verdana" w:hAnsi="Verdana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  <w:r w:rsidRPr="00166D64">
        <w:rPr>
          <w:rFonts w:ascii="Verdana" w:hAnsi="Verdana"/>
          <w:color w:val="333333"/>
          <w:sz w:val="28"/>
          <w:szCs w:val="28"/>
          <w:shd w:val="clear" w:color="auto" w:fill="FFFFFF"/>
        </w:rPr>
        <w:t>Да, многое в наших руках! В наших</w:t>
      </w:r>
      <w:r w:rsidR="008506A6" w:rsidRPr="00166D64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r w:rsidRPr="00166D64">
        <w:rPr>
          <w:rFonts w:ascii="Verdana" w:hAnsi="Verdana"/>
          <w:color w:val="333333"/>
          <w:sz w:val="28"/>
          <w:szCs w:val="28"/>
          <w:shd w:val="clear" w:color="auto" w:fill="FFFFFF"/>
        </w:rPr>
        <w:t>учительских руках развитие личности ребёнка: любознательной, активно познающей мир, умеющей учиться, способной к организации собственной деятельности.</w:t>
      </w:r>
    </w:p>
    <w:sectPr w:rsidR="00330DE4" w:rsidRPr="00166D64" w:rsidSect="0007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553" w:rsidRDefault="00790553" w:rsidP="003F3AE3">
      <w:pPr>
        <w:spacing w:after="0" w:line="240" w:lineRule="auto"/>
      </w:pPr>
      <w:r>
        <w:separator/>
      </w:r>
    </w:p>
  </w:endnote>
  <w:endnote w:type="continuationSeparator" w:id="1">
    <w:p w:rsidR="00790553" w:rsidRDefault="00790553" w:rsidP="003F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553" w:rsidRDefault="00790553" w:rsidP="003F3AE3">
      <w:pPr>
        <w:spacing w:after="0" w:line="240" w:lineRule="auto"/>
      </w:pPr>
      <w:r>
        <w:separator/>
      </w:r>
    </w:p>
  </w:footnote>
  <w:footnote w:type="continuationSeparator" w:id="1">
    <w:p w:rsidR="00790553" w:rsidRDefault="00790553" w:rsidP="003F3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789F"/>
    <w:multiLevelType w:val="hybridMultilevel"/>
    <w:tmpl w:val="F18AF5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B8A"/>
    <w:rsid w:val="00053F6C"/>
    <w:rsid w:val="00076A90"/>
    <w:rsid w:val="000E45AA"/>
    <w:rsid w:val="00110AAF"/>
    <w:rsid w:val="00145083"/>
    <w:rsid w:val="00166D64"/>
    <w:rsid w:val="0022125E"/>
    <w:rsid w:val="00244C62"/>
    <w:rsid w:val="00330DE4"/>
    <w:rsid w:val="00340AEF"/>
    <w:rsid w:val="003F3AE3"/>
    <w:rsid w:val="0044392C"/>
    <w:rsid w:val="004A59BC"/>
    <w:rsid w:val="005320C8"/>
    <w:rsid w:val="005A4220"/>
    <w:rsid w:val="005C7906"/>
    <w:rsid w:val="006E54E9"/>
    <w:rsid w:val="00790553"/>
    <w:rsid w:val="008506A6"/>
    <w:rsid w:val="00A36F45"/>
    <w:rsid w:val="00C02B8A"/>
    <w:rsid w:val="00E646B7"/>
    <w:rsid w:val="00F0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2B8A"/>
  </w:style>
  <w:style w:type="paragraph" w:styleId="a3">
    <w:name w:val="header"/>
    <w:basedOn w:val="a"/>
    <w:link w:val="a4"/>
    <w:uiPriority w:val="99"/>
    <w:semiHidden/>
    <w:unhideWhenUsed/>
    <w:rsid w:val="003F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3AE3"/>
  </w:style>
  <w:style w:type="paragraph" w:styleId="a5">
    <w:name w:val="footer"/>
    <w:basedOn w:val="a"/>
    <w:link w:val="a6"/>
    <w:uiPriority w:val="99"/>
    <w:semiHidden/>
    <w:unhideWhenUsed/>
    <w:rsid w:val="003F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AE3"/>
  </w:style>
  <w:style w:type="paragraph" w:styleId="a7">
    <w:name w:val="Normal (Web)"/>
    <w:basedOn w:val="a"/>
    <w:rsid w:val="0005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330D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5EAF-2626-4C51-B6CD-CA5EB91E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2012-04-04T16:21:00Z</dcterms:created>
  <dcterms:modified xsi:type="dcterms:W3CDTF">2012-11-08T18:22:00Z</dcterms:modified>
</cp:coreProperties>
</file>