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D9" w:rsidRPr="000539F7" w:rsidRDefault="007F17D9" w:rsidP="007F17D9">
      <w:pPr>
        <w:jc w:val="center"/>
        <w:rPr>
          <w:sz w:val="28"/>
          <w:szCs w:val="28"/>
        </w:rPr>
      </w:pPr>
      <w:r w:rsidRPr="000539F7">
        <w:rPr>
          <w:sz w:val="28"/>
          <w:szCs w:val="28"/>
        </w:rPr>
        <w:t>Муниципальное  общеобразовательное  учреждение</w:t>
      </w:r>
    </w:p>
    <w:p w:rsidR="007F17D9" w:rsidRPr="000539F7" w:rsidRDefault="007F17D9" w:rsidP="007F17D9">
      <w:pPr>
        <w:jc w:val="center"/>
        <w:rPr>
          <w:sz w:val="28"/>
          <w:szCs w:val="28"/>
        </w:rPr>
      </w:pPr>
      <w:r w:rsidRPr="000539F7">
        <w:rPr>
          <w:sz w:val="28"/>
          <w:szCs w:val="28"/>
        </w:rPr>
        <w:t xml:space="preserve">« </w:t>
      </w:r>
      <w:proofErr w:type="spellStart"/>
      <w:r w:rsidRPr="000539F7">
        <w:rPr>
          <w:sz w:val="28"/>
          <w:szCs w:val="28"/>
        </w:rPr>
        <w:t>Краснокустовская</w:t>
      </w:r>
      <w:proofErr w:type="spellEnd"/>
      <w:r w:rsidRPr="000539F7">
        <w:rPr>
          <w:sz w:val="28"/>
          <w:szCs w:val="28"/>
        </w:rPr>
        <w:t xml:space="preserve"> основная общеобразовательная школа»</w:t>
      </w:r>
    </w:p>
    <w:p w:rsidR="007F17D9" w:rsidRPr="000539F7" w:rsidRDefault="007F17D9" w:rsidP="007F17D9">
      <w:pPr>
        <w:jc w:val="center"/>
        <w:rPr>
          <w:sz w:val="28"/>
          <w:szCs w:val="28"/>
        </w:rPr>
      </w:pPr>
      <w:r w:rsidRPr="000539F7">
        <w:rPr>
          <w:sz w:val="28"/>
          <w:szCs w:val="28"/>
        </w:rPr>
        <w:t xml:space="preserve">посёлок Красный куст, </w:t>
      </w:r>
      <w:proofErr w:type="spellStart"/>
      <w:r w:rsidRPr="000539F7">
        <w:rPr>
          <w:sz w:val="28"/>
          <w:szCs w:val="28"/>
        </w:rPr>
        <w:t>Судогодский</w:t>
      </w:r>
      <w:proofErr w:type="spellEnd"/>
      <w:r w:rsidRPr="000539F7">
        <w:rPr>
          <w:sz w:val="28"/>
          <w:szCs w:val="28"/>
        </w:rPr>
        <w:t xml:space="preserve"> район</w:t>
      </w:r>
    </w:p>
    <w:p w:rsidR="007F17D9" w:rsidRPr="000539F7" w:rsidRDefault="007F17D9" w:rsidP="007F17D9">
      <w:pPr>
        <w:jc w:val="center"/>
        <w:rPr>
          <w:sz w:val="40"/>
          <w:szCs w:val="40"/>
        </w:rPr>
      </w:pPr>
    </w:p>
    <w:p w:rsidR="007F17D9" w:rsidRPr="00D1090A" w:rsidRDefault="007F17D9" w:rsidP="007F17D9">
      <w:pPr>
        <w:spacing w:line="360" w:lineRule="auto"/>
        <w:jc w:val="center"/>
        <w:rPr>
          <w:bCs/>
          <w:sz w:val="52"/>
          <w:szCs w:val="52"/>
        </w:rPr>
      </w:pPr>
      <w:r w:rsidRPr="00D1090A">
        <w:rPr>
          <w:bCs/>
          <w:sz w:val="52"/>
          <w:szCs w:val="52"/>
        </w:rPr>
        <w:t>Обобщение опыта</w:t>
      </w:r>
    </w:p>
    <w:p w:rsidR="007F17D9" w:rsidRPr="00D1090A" w:rsidRDefault="007F17D9" w:rsidP="007F17D9">
      <w:pPr>
        <w:spacing w:line="360" w:lineRule="auto"/>
        <w:jc w:val="center"/>
        <w:rPr>
          <w:b/>
          <w:bCs/>
          <w:i/>
          <w:iCs/>
          <w:sz w:val="52"/>
          <w:szCs w:val="52"/>
        </w:rPr>
      </w:pPr>
      <w:r w:rsidRPr="00D1090A">
        <w:rPr>
          <w:bCs/>
          <w:sz w:val="52"/>
          <w:szCs w:val="52"/>
        </w:rPr>
        <w:t>по теме:</w:t>
      </w:r>
      <w:r w:rsidRPr="00D1090A">
        <w:rPr>
          <w:bCs/>
          <w:sz w:val="52"/>
          <w:szCs w:val="52"/>
        </w:rPr>
        <w:br/>
      </w:r>
      <w:r>
        <w:rPr>
          <w:b/>
          <w:bCs/>
          <w:i/>
          <w:iCs/>
          <w:sz w:val="52"/>
          <w:szCs w:val="52"/>
        </w:rPr>
        <w:t>«</w:t>
      </w:r>
      <w:r w:rsidRPr="00D1090A">
        <w:rPr>
          <w:b/>
          <w:bCs/>
          <w:i/>
          <w:iCs/>
          <w:sz w:val="52"/>
          <w:szCs w:val="52"/>
        </w:rPr>
        <w:t xml:space="preserve">Формирование </w:t>
      </w:r>
      <w:r>
        <w:rPr>
          <w:b/>
          <w:bCs/>
          <w:i/>
          <w:iCs/>
          <w:sz w:val="52"/>
          <w:szCs w:val="52"/>
        </w:rPr>
        <w:t xml:space="preserve"> личностных результатов освоения основной образовательной программы начального общего образования и способы их отслеживания</w:t>
      </w:r>
      <w:r w:rsidRPr="00D1090A">
        <w:rPr>
          <w:b/>
          <w:bCs/>
          <w:i/>
          <w:iCs/>
          <w:sz w:val="52"/>
          <w:szCs w:val="52"/>
        </w:rPr>
        <w:t>»</w:t>
      </w:r>
    </w:p>
    <w:p w:rsidR="007F17D9" w:rsidRDefault="007F17D9" w:rsidP="007F17D9">
      <w:pPr>
        <w:spacing w:line="360" w:lineRule="auto"/>
        <w:jc w:val="center"/>
        <w:rPr>
          <w:b/>
          <w:sz w:val="56"/>
          <w:szCs w:val="56"/>
        </w:rPr>
      </w:pPr>
    </w:p>
    <w:p w:rsidR="007F17D9" w:rsidRDefault="007F17D9" w:rsidP="007F17D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Выполнила </w:t>
      </w:r>
    </w:p>
    <w:p w:rsidR="007F17D9" w:rsidRDefault="007F17D9" w:rsidP="007F17D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Шилина</w:t>
      </w:r>
      <w:proofErr w:type="spellEnd"/>
      <w:r>
        <w:rPr>
          <w:b/>
          <w:bCs/>
          <w:sz w:val="32"/>
          <w:szCs w:val="32"/>
        </w:rPr>
        <w:t xml:space="preserve"> Тамара Александровна</w:t>
      </w:r>
    </w:p>
    <w:p w:rsidR="007F17D9" w:rsidRDefault="007F17D9" w:rsidP="007F17D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начальных классов</w:t>
      </w:r>
    </w:p>
    <w:p w:rsidR="007F17D9" w:rsidRDefault="007F17D9" w:rsidP="007F17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 г.</w:t>
      </w:r>
    </w:p>
    <w:p w:rsidR="007F17D9" w:rsidRDefault="007F17D9" w:rsidP="007F17D9">
      <w:pPr>
        <w:spacing w:line="360" w:lineRule="auto"/>
        <w:rPr>
          <w:rFonts w:eastAsiaTheme="minorEastAsia"/>
          <w:b/>
          <w:sz w:val="28"/>
          <w:szCs w:val="28"/>
        </w:rPr>
      </w:pPr>
    </w:p>
    <w:p w:rsidR="007F17D9" w:rsidRPr="00065A52" w:rsidRDefault="007F17D9" w:rsidP="007F17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Pr="00065A52" w:rsidRDefault="007F17D9" w:rsidP="007F17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Pr="00D9310E" w:rsidRDefault="007F17D9" w:rsidP="007F17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Условия возникновения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становления</w:t>
      </w:r>
      <w:r w:rsidRPr="00D9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опыта.</w:t>
      </w:r>
    </w:p>
    <w:p w:rsidR="007F17D9" w:rsidRPr="00101617" w:rsidRDefault="007F17D9" w:rsidP="007F17D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3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моей педагогической деятельности в начальной школе</w:t>
      </w:r>
      <w:r w:rsidRPr="0010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EF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За это время я работала по традиционной программе «Школа России</w:t>
      </w:r>
      <w:r w:rsidRPr="0010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F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данный момент </w:t>
      </w:r>
      <w:r w:rsidRPr="0010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веду по Образовательной программе «Школа 2100».</w:t>
      </w:r>
      <w:r w:rsidRPr="0010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выбор был не случайным.</w:t>
      </w:r>
    </w:p>
    <w:p w:rsidR="007F17D9" w:rsidRPr="00101617" w:rsidRDefault="007F17D9" w:rsidP="007F17D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1617">
        <w:rPr>
          <w:rFonts w:ascii="Times New Roman" w:hAnsi="Times New Roman" w:cs="Times New Roman"/>
          <w:sz w:val="24"/>
          <w:szCs w:val="24"/>
        </w:rPr>
        <w:t xml:space="preserve">В программе «Школа 2100» построена новая модель обучения, которая: </w:t>
      </w:r>
    </w:p>
    <w:p w:rsidR="007F17D9" w:rsidRPr="00101617" w:rsidRDefault="007F17D9" w:rsidP="007F17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17">
        <w:rPr>
          <w:rFonts w:ascii="Times New Roman" w:hAnsi="Times New Roman" w:cs="Times New Roman"/>
          <w:sz w:val="24"/>
          <w:szCs w:val="24"/>
        </w:rPr>
        <w:t>во-первых, является системой развивающего обучения, готовящей школьника нового типа – внутренне свободного, умеющего творчески относится к действительности, способного принимать самостоятельные решения;</w:t>
      </w:r>
    </w:p>
    <w:p w:rsidR="007F17D9" w:rsidRPr="00101617" w:rsidRDefault="007F17D9" w:rsidP="007F17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17">
        <w:rPr>
          <w:rFonts w:ascii="Times New Roman" w:hAnsi="Times New Roman" w:cs="Times New Roman"/>
          <w:sz w:val="24"/>
          <w:szCs w:val="24"/>
        </w:rPr>
        <w:t xml:space="preserve">во-вторых, программа доступна массовой школе; </w:t>
      </w:r>
    </w:p>
    <w:p w:rsidR="007F17D9" w:rsidRPr="00101617" w:rsidRDefault="007F17D9" w:rsidP="007F17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17">
        <w:rPr>
          <w:rFonts w:ascii="Times New Roman" w:hAnsi="Times New Roman" w:cs="Times New Roman"/>
          <w:sz w:val="24"/>
          <w:szCs w:val="24"/>
        </w:rPr>
        <w:t xml:space="preserve">в-третьих, программа разработана именно, как целостная система – от теоретических основ, учебников, программ, методических разработок до системы контроля и мониторинга результатов обучения; </w:t>
      </w:r>
    </w:p>
    <w:p w:rsidR="007F17D9" w:rsidRDefault="007F17D9" w:rsidP="007F17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17">
        <w:rPr>
          <w:rFonts w:ascii="Times New Roman" w:hAnsi="Times New Roman" w:cs="Times New Roman"/>
          <w:sz w:val="24"/>
          <w:szCs w:val="24"/>
        </w:rPr>
        <w:t>в-четвёртых – это система целостного и непрерывного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7D9" w:rsidRPr="00182B61" w:rsidRDefault="007F17D9" w:rsidP="007F17D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CC6391">
        <w:rPr>
          <w:rFonts w:ascii="Times New Roman" w:hAnsi="Times New Roman" w:cs="Times New Roman"/>
          <w:sz w:val="24"/>
          <w:szCs w:val="24"/>
        </w:rPr>
        <w:t>Всё это целиком и полностью  можно реализовать в свете нового ФГОС.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391">
        <w:rPr>
          <w:rFonts w:ascii="Times New Roman" w:hAnsi="Times New Roman" w:cs="Times New Roman"/>
        </w:rPr>
        <w:t xml:space="preserve">В федеральном государственном образовательном стандарте  начального общего образования второго поколения отмечается, что конкурентоспособность и безопасность личности и нации определяется сегодня, в первую очередь, не тем или иным уровнем </w:t>
      </w:r>
      <w:proofErr w:type="spellStart"/>
      <w:r w:rsidRPr="00CC6391">
        <w:rPr>
          <w:rFonts w:ascii="Times New Roman" w:hAnsi="Times New Roman" w:cs="Times New Roman"/>
        </w:rPr>
        <w:t>сформированности</w:t>
      </w:r>
      <w:proofErr w:type="spellEnd"/>
      <w:r w:rsidRPr="00CC6391">
        <w:rPr>
          <w:rFonts w:ascii="Times New Roman" w:hAnsi="Times New Roman" w:cs="Times New Roman"/>
        </w:rPr>
        <w:t xml:space="preserve"> у учащихся знаний, умений и навыков по различным предметам, а их </w:t>
      </w:r>
      <w:proofErr w:type="spellStart"/>
      <w:r w:rsidRPr="00CC6391">
        <w:rPr>
          <w:rFonts w:ascii="Times New Roman" w:hAnsi="Times New Roman" w:cs="Times New Roman"/>
        </w:rPr>
        <w:t>надпредметными</w:t>
      </w:r>
      <w:proofErr w:type="spellEnd"/>
      <w:r w:rsidRPr="00CC6391">
        <w:rPr>
          <w:rFonts w:ascii="Times New Roman" w:hAnsi="Times New Roman" w:cs="Times New Roman"/>
        </w:rPr>
        <w:t xml:space="preserve"> умениями к самостоятельной организации собственной деятельности по решению задач и проблем, готовности к </w:t>
      </w:r>
      <w:proofErr w:type="spellStart"/>
      <w:r w:rsidRPr="00CC6391">
        <w:rPr>
          <w:rFonts w:ascii="Times New Roman" w:hAnsi="Times New Roman" w:cs="Times New Roman"/>
        </w:rPr>
        <w:t>самоизменению</w:t>
      </w:r>
      <w:proofErr w:type="spellEnd"/>
      <w:r w:rsidRPr="00CC6391">
        <w:rPr>
          <w:rFonts w:ascii="Times New Roman" w:hAnsi="Times New Roman" w:cs="Times New Roman"/>
        </w:rPr>
        <w:t>, самовоспитанию и саморазвитию.</w:t>
      </w:r>
      <w:proofErr w:type="gramEnd"/>
      <w:r w:rsidRPr="00CC6391">
        <w:rPr>
          <w:rFonts w:ascii="Times New Roman" w:hAnsi="Times New Roman" w:cs="Times New Roman"/>
        </w:rPr>
        <w:t xml:space="preserve"> Задача формировать универсальные учебные действия – значит развивать у учащихся способности самостоятельно ставить учебные цели, проектировать пути их реализации (т.е. оптимально организовывать свою деятельность), контролировать и оценивать свои достижения (формировать умение учиться). Достижение данной цели становится возможным благодаря формированию системы универсальных учебных действий. Как гласит известная притча, чтобы накормить голодного человека можно поймать рыбу и накормить его. А можно поступить иначе – научить ловить рыбу, и тогда человек, научившийся рыбной ловле, уже никогда не останется голодным.   </w:t>
      </w:r>
    </w:p>
    <w:p w:rsidR="007F17D9" w:rsidRPr="00864A45" w:rsidRDefault="007F17D9" w:rsidP="007F17D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CC6391">
        <w:rPr>
          <w:rFonts w:ascii="Times New Roman" w:hAnsi="Times New Roman" w:cs="Times New Roman"/>
        </w:rPr>
        <w:t xml:space="preserve">Универсальные учебные действия можно сгруппировать в четыре основных блока: 1) личностные; 2) регулятивные, включая </w:t>
      </w:r>
      <w:proofErr w:type="spellStart"/>
      <w:r w:rsidRPr="00CC6391">
        <w:rPr>
          <w:rFonts w:ascii="Times New Roman" w:hAnsi="Times New Roman" w:cs="Times New Roman"/>
        </w:rPr>
        <w:t>саморегуляцию</w:t>
      </w:r>
      <w:proofErr w:type="spellEnd"/>
      <w:r w:rsidRPr="00CC6391">
        <w:rPr>
          <w:rFonts w:ascii="Times New Roman" w:hAnsi="Times New Roman" w:cs="Times New Roman"/>
        </w:rPr>
        <w:t>; 3) познавательные, включая логические, познавательные и знаково-символические; 4) коммуникативные действия.</w:t>
      </w:r>
    </w:p>
    <w:p w:rsidR="007F17D9" w:rsidRPr="00EF35E7" w:rsidRDefault="007F17D9" w:rsidP="007F17D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1617">
        <w:rPr>
          <w:rFonts w:ascii="Times New Roman" w:hAnsi="Times New Roman" w:cs="Times New Roman"/>
        </w:rPr>
        <w:t xml:space="preserve">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</w:t>
      </w:r>
      <w:r w:rsidRPr="00101617">
        <w:rPr>
          <w:rFonts w:ascii="Times New Roman" w:hAnsi="Times New Roman" w:cs="Times New Roman"/>
        </w:rPr>
        <w:lastRenderedPageBreak/>
        <w:t>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7F17D9" w:rsidRPr="00101617" w:rsidRDefault="007F17D9" w:rsidP="007F17D9">
      <w:pPr>
        <w:spacing w:line="360" w:lineRule="auto"/>
        <w:ind w:left="-36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17">
        <w:rPr>
          <w:rFonts w:ascii="Times New Roman" w:hAnsi="Times New Roman" w:cs="Times New Roman"/>
          <w:sz w:val="24"/>
          <w:szCs w:val="24"/>
        </w:rPr>
        <w:t>Это и явилось важной предпосылкой возникновения данного опыта.</w:t>
      </w:r>
      <w:r w:rsidRPr="001016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101617">
        <w:rPr>
          <w:rFonts w:ascii="Times New Roman" w:hAnsi="Times New Roman" w:cs="Times New Roman"/>
          <w:sz w:val="24"/>
          <w:szCs w:val="24"/>
        </w:rPr>
        <w:t>Педагогическое  исследование  направлено  на   формирование личностных результатов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101617">
        <w:rPr>
          <w:rFonts w:ascii="Times New Roman" w:hAnsi="Times New Roman" w:cs="Times New Roman"/>
          <w:sz w:val="24"/>
          <w:szCs w:val="24"/>
        </w:rPr>
        <w:t xml:space="preserve">, создание  условий для максимального развития  </w:t>
      </w:r>
      <w:r w:rsidRPr="00101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617">
        <w:rPr>
          <w:rFonts w:ascii="Times New Roman" w:hAnsi="Times New Roman" w:cs="Times New Roman"/>
        </w:rPr>
        <w:t>умения самостоятельно делать свой выбор в мире мыслей, чувств и ценностей и отвечать за этот выбор.</w:t>
      </w:r>
    </w:p>
    <w:p w:rsidR="007F17D9" w:rsidRPr="00101617" w:rsidRDefault="007F17D9" w:rsidP="007F17D9">
      <w:pPr>
        <w:spacing w:line="360" w:lineRule="auto"/>
        <w:ind w:left="-36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</w:rPr>
      </w:pPr>
    </w:p>
    <w:p w:rsidR="007F17D9" w:rsidRDefault="007F17D9" w:rsidP="007F17D9">
      <w:pPr>
        <w:rPr>
          <w:rFonts w:ascii="Times New Roman" w:hAnsi="Times New Roman" w:cs="Times New Roman"/>
          <w:b/>
          <w:sz w:val="28"/>
          <w:szCs w:val="28"/>
        </w:rPr>
      </w:pPr>
      <w:r w:rsidRPr="003D0507">
        <w:rPr>
          <w:rFonts w:ascii="Times New Roman" w:hAnsi="Times New Roman" w:cs="Times New Roman"/>
          <w:b/>
          <w:sz w:val="28"/>
          <w:szCs w:val="28"/>
        </w:rPr>
        <w:t>2. Актуальность и перспективность опыта.</w:t>
      </w:r>
    </w:p>
    <w:p w:rsidR="007F17D9" w:rsidRPr="006F540F" w:rsidRDefault="007F17D9" w:rsidP="007F17D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7415">
        <w:rPr>
          <w:rFonts w:ascii="Times New Roman" w:hAnsi="Times New Roman" w:cs="Times New Roman"/>
          <w:color w:val="000000"/>
          <w:sz w:val="24"/>
          <w:szCs w:val="24"/>
        </w:rPr>
        <w:t>В настоящее время продолжается модернизации образования. Современные условия жизни и трудовой деятельности предъявляют повышенные требования к реализации личности в социуме и конкурентоспособности профессионалов на рынке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D9" w:rsidRPr="006F540F" w:rsidRDefault="007F17D9" w:rsidP="007F17D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Представим разделы программы в соответствии с УМК «Школа 2100».</w:t>
      </w:r>
      <w:r w:rsidRPr="00FF74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17D9" w:rsidRPr="00FF7415" w:rsidRDefault="007F17D9" w:rsidP="007F17D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 xml:space="preserve">ФГОС начального общего образования определяет </w:t>
      </w:r>
      <w:r w:rsidRPr="00FF7415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образования на ступени начального общего образования</w:t>
      </w:r>
      <w:r w:rsidRPr="00FF7415">
        <w:rPr>
          <w:rFonts w:ascii="Times New Roman" w:eastAsia="Calibri" w:hAnsi="Times New Roman" w:cs="Times New Roman"/>
          <w:sz w:val="24"/>
          <w:szCs w:val="24"/>
        </w:rPr>
        <w:t xml:space="preserve">  следующим образом:</w:t>
      </w:r>
    </w:p>
    <w:p w:rsidR="007F17D9" w:rsidRPr="00FF7415" w:rsidRDefault="007F17D9" w:rsidP="007F17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1. Формирование основ гражданской идентичности личности, включая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 чувство сопричастности и гордости за свою Родину, народ и историю;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  осознание ответственности человека за благосостояние общества;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7415">
        <w:rPr>
          <w:rFonts w:ascii="Times New Roman" w:eastAsia="Calibri" w:hAnsi="Times New Roman" w:cs="Times New Roman"/>
          <w:sz w:val="24"/>
          <w:szCs w:val="24"/>
        </w:rPr>
        <w:t xml:space="preserve"> восприятие мира как единого и целостного при разнообразии культур, национальностей, религий;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отказ от деления на «своих» и «чужих»;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уважение истории и культуры каждого народа.</w:t>
      </w:r>
    </w:p>
    <w:p w:rsidR="007F17D9" w:rsidRPr="00FF7415" w:rsidRDefault="007F17D9" w:rsidP="007F17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2. формирование психологических условий развития общения, кооперации сотрудничества.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доброжелательность, доверие и  внимание к людям,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готовность к сотрудничеству и дружбе, оказанию помощи тем, кто в ней нуждается;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7F17D9" w:rsidRPr="00FF7415" w:rsidRDefault="007F17D9" w:rsidP="007F17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принятие и уважение ценностей семьи и общества, школы и коллектива и стремление следовать им;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7F17D9" w:rsidRPr="00FF7415" w:rsidRDefault="007F17D9" w:rsidP="007F17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4. развитие умения учиться как первого шага к самообразованию и самовоспитанию: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широких познавательных интересов, инициативы  и любознательности, мотивов познания и творчества;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7F17D9" w:rsidRPr="00FF7415" w:rsidRDefault="007F17D9" w:rsidP="007F17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FF7415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FF74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 формирование самоуважения и эмоционально-положительного отношения к себе;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готовность открыто выражать и отстаивать свою позицию;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критичность к своим поступкам и умение адекватно их оценивать;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целеустремленность и настойчивость в достижении целей;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>- готовность к преодолению трудностей и жизненного оптимизма;</w:t>
      </w:r>
    </w:p>
    <w:p w:rsidR="007F17D9" w:rsidRPr="00FF7415" w:rsidRDefault="007F17D9" w:rsidP="007F1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415">
        <w:rPr>
          <w:rFonts w:ascii="Times New Roman" w:eastAsia="Calibri" w:hAnsi="Times New Roman" w:cs="Times New Roman"/>
          <w:sz w:val="24"/>
          <w:szCs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  <w:r w:rsidRPr="00FF7415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1"/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F7415">
        <w:rPr>
          <w:color w:val="000000"/>
        </w:rPr>
        <w:t>Структура стандартов включает три основных требования: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FF7415">
        <w:rPr>
          <w:color w:val="000000"/>
        </w:rPr>
        <w:t>·   к содержанию основных образовательных программ;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FF7415">
        <w:rPr>
          <w:color w:val="000000"/>
        </w:rPr>
        <w:t xml:space="preserve">·   условиям реализации основных образовательных программ (кадровым, финансовым, </w:t>
      </w:r>
      <w:r>
        <w:rPr>
          <w:color w:val="000000"/>
        </w:rPr>
        <w:t xml:space="preserve">  </w:t>
      </w:r>
      <w:r w:rsidRPr="00FF7415">
        <w:rPr>
          <w:color w:val="000000"/>
        </w:rPr>
        <w:t>материально-техническим и др.);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FF7415">
        <w:rPr>
          <w:color w:val="000000"/>
        </w:rPr>
        <w:t>·   результатам освоения основных образовательных программ.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FF7415">
        <w:rPr>
          <w:color w:val="000000"/>
        </w:rPr>
        <w:t>Основным образовательным результатом  является формирование мотивированной компетентной личности.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F7415">
        <w:rPr>
          <w:color w:val="000000"/>
        </w:rPr>
        <w:t>Остановимся на некоторых содержательных аспектах ФГОС, в частности на "Требованиях к результатам освоения основной образовательной программы начального общего образования".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F7415">
        <w:rPr>
          <w:color w:val="000000"/>
        </w:rPr>
        <w:t>Требования содержат описание целевых установок, компетенций выпускника начальной школы,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FF7415">
        <w:rPr>
          <w:color w:val="000000"/>
        </w:rPr>
        <w:lastRenderedPageBreak/>
        <w:t xml:space="preserve">Требования определяют планируемые результаты начального общего образования.   </w:t>
      </w:r>
      <w:r w:rsidRPr="00FF7415">
        <w:rPr>
          <w:rStyle w:val="a3"/>
          <w:b w:val="0"/>
          <w:color w:val="000000"/>
        </w:rPr>
        <w:t>Планируемые результаты являются обязательной составной частью основной образовательной программы начального общего образования.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F7415">
        <w:rPr>
          <w:rStyle w:val="a3"/>
          <w:b w:val="0"/>
          <w:color w:val="000000"/>
        </w:rPr>
        <w:t>Личностные планируемые результаты обучения</w:t>
      </w:r>
      <w:r w:rsidRPr="00FF7415">
        <w:rPr>
          <w:rStyle w:val="a3"/>
          <w:color w:val="000000"/>
        </w:rPr>
        <w:t xml:space="preserve"> </w:t>
      </w:r>
      <w:r w:rsidRPr="00FF7415">
        <w:rPr>
          <w:color w:val="000000"/>
        </w:rPr>
        <w:t>– это уровень сформированной ценностной ориентации выпускников начальной школы, отражающей их индивидуально-личностные позиции, мотивы образовательной деятельности, социальные чувства, личностные качества.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</w:pPr>
      <w:r w:rsidRPr="00FF7415">
        <w:t>Принципиальное отличие новых стандартов заключается в том, что целью является не предметный, а </w:t>
      </w:r>
      <w:r w:rsidRPr="00FF7415">
        <w:rPr>
          <w:bCs/>
        </w:rPr>
        <w:t>личностный результат</w:t>
      </w:r>
      <w:r w:rsidRPr="00FF7415">
        <w:t xml:space="preserve">. </w:t>
      </w:r>
      <w:proofErr w:type="gramStart"/>
      <w:r w:rsidRPr="00FF7415">
        <w:t>Важна</w:t>
      </w:r>
      <w:proofErr w:type="gramEnd"/>
      <w:r w:rsidRPr="00FF7415">
        <w:t xml:space="preserve"> прежде </w:t>
      </w:r>
      <w:r w:rsidRPr="00FF7415">
        <w:rPr>
          <w:bCs/>
        </w:rPr>
        <w:t>всего личность самого ребенка и происходящие с ней в процессе обучения изменения</w:t>
      </w:r>
      <w:r w:rsidRPr="00FF7415">
        <w:t>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F7415">
        <w:t>В Стандарте второго поколения определен </w:t>
      </w:r>
      <w:r w:rsidRPr="00A912A1">
        <w:rPr>
          <w:b/>
          <w:bCs/>
        </w:rPr>
        <w:t>«портрет»</w:t>
      </w:r>
      <w:r w:rsidRPr="00FF7415">
        <w:rPr>
          <w:b/>
          <w:bCs/>
        </w:rPr>
        <w:t xml:space="preserve"> </w:t>
      </w:r>
      <w:r w:rsidRPr="00FF7415">
        <w:rPr>
          <w:bCs/>
        </w:rPr>
        <w:t>выпускника начальной школы: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народ, свой край и свою Родину;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активно и заинтересованно познающий мир;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собеседника, обосновывать свою позицию, высказывать свое мнение;</w:t>
      </w:r>
    </w:p>
    <w:p w:rsidR="007F17D9" w:rsidRPr="00FF7415" w:rsidRDefault="007F17D9" w:rsidP="007F17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F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для себя и окружающих образа жизни.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FF7415">
        <w:t xml:space="preserve">Актуальность опыта вытекает из потребностей совершенствования системы начального  образования, </w:t>
      </w:r>
      <w:proofErr w:type="gramStart"/>
      <w:r w:rsidRPr="00FF7415">
        <w:t>стимулируемое</w:t>
      </w:r>
      <w:proofErr w:type="gramEnd"/>
      <w:r w:rsidRPr="00FF7415">
        <w:t xml:space="preserve"> социальным заказом:  </w:t>
      </w:r>
      <w:r w:rsidRPr="00FF7415">
        <w:rPr>
          <w:color w:val="000000"/>
        </w:rPr>
        <w:t xml:space="preserve">  воспитания успешного поколения граждан страны, владеющих адекватными времени знаниями, навыками и компетенциями.</w:t>
      </w: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left="360" w:firstLine="348"/>
        <w:jc w:val="both"/>
      </w:pP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left="360"/>
        <w:jc w:val="both"/>
      </w:pP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ind w:left="360"/>
        <w:jc w:val="both"/>
      </w:pPr>
    </w:p>
    <w:p w:rsidR="007F17D9" w:rsidRPr="00FF7415" w:rsidRDefault="007F17D9" w:rsidP="007F17D9">
      <w:pPr>
        <w:pStyle w:val="a4"/>
        <w:spacing w:before="0" w:beforeAutospacing="0" w:after="0" w:afterAutospacing="0" w:line="360" w:lineRule="auto"/>
        <w:jc w:val="both"/>
      </w:pPr>
    </w:p>
    <w:p w:rsidR="007F17D9" w:rsidRPr="00FF7415" w:rsidRDefault="007F17D9" w:rsidP="007F17D9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D9" w:rsidRPr="00774DCE" w:rsidRDefault="007F17D9" w:rsidP="007F17D9">
      <w:pPr>
        <w:pStyle w:val="a4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7F17D9" w:rsidRPr="00524C09" w:rsidRDefault="007F17D9" w:rsidP="007F17D9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5149DD">
        <w:rPr>
          <w:b/>
        </w:rPr>
        <w:lastRenderedPageBreak/>
        <w:t xml:space="preserve">3. </w:t>
      </w:r>
      <w:r w:rsidRPr="005149DD">
        <w:rPr>
          <w:b/>
          <w:sz w:val="28"/>
          <w:szCs w:val="28"/>
        </w:rPr>
        <w:t>Ведущая педагогическая идея</w:t>
      </w:r>
    </w:p>
    <w:p w:rsidR="007F17D9" w:rsidRPr="004B2D2C" w:rsidRDefault="007F17D9" w:rsidP="007F17D9">
      <w:pPr>
        <w:pStyle w:val="a4"/>
        <w:spacing w:before="0" w:beforeAutospacing="0" w:after="0" w:afterAutospacing="0" w:line="360" w:lineRule="auto"/>
        <w:ind w:left="360" w:firstLine="348"/>
        <w:rPr>
          <w:color w:val="000000"/>
        </w:rPr>
      </w:pPr>
      <w:r w:rsidRPr="00A92A6C">
        <w:t>данного опыта заключается в том, что</w:t>
      </w:r>
      <w:r>
        <w:t xml:space="preserve"> развитие </w:t>
      </w:r>
      <w:r w:rsidRPr="00A92A6C">
        <w:t xml:space="preserve"> </w:t>
      </w:r>
      <w:r>
        <w:rPr>
          <w:b/>
          <w:color w:val="000000"/>
        </w:rPr>
        <w:t xml:space="preserve"> личностных</w:t>
      </w:r>
      <w:r w:rsidRPr="00524C09">
        <w:rPr>
          <w:b/>
          <w:color w:val="000000"/>
        </w:rPr>
        <w:t xml:space="preserve"> качеств</w:t>
      </w:r>
      <w:r>
        <w:rPr>
          <w:color w:val="000000"/>
        </w:rPr>
        <w:t xml:space="preserve">  </w:t>
      </w:r>
      <w:r w:rsidRPr="00A92A6C">
        <w:t xml:space="preserve"> младших школьников </w:t>
      </w:r>
      <w:r>
        <w:t xml:space="preserve">  достигается</w:t>
      </w:r>
      <w:r w:rsidRPr="00A92A6C">
        <w:t xml:space="preserve">, если внести изменения в организацию процесса обучения путем обогащения  содержания </w:t>
      </w:r>
      <w:r>
        <w:t xml:space="preserve">предметов </w:t>
      </w:r>
      <w:r w:rsidRPr="00A92A6C">
        <w:t xml:space="preserve">и </w:t>
      </w:r>
      <w:r>
        <w:t xml:space="preserve">использования современных педагогических технологий в сочетании с </w:t>
      </w:r>
      <w:proofErr w:type="spellStart"/>
      <w:r>
        <w:t>деятельностным</w:t>
      </w:r>
      <w:proofErr w:type="spellEnd"/>
      <w:r>
        <w:t xml:space="preserve"> подходом в обучении, на котором основан стандарт второго поколения и которому полностью отвечает Образовательная система «Школа 2100»</w:t>
      </w:r>
      <w:r w:rsidRPr="004B2D2C">
        <w:rPr>
          <w:rFonts w:ascii="Tahoma" w:hAnsi="Tahoma" w:cs="Tahoma"/>
          <w:color w:val="000000"/>
          <w:sz w:val="21"/>
          <w:szCs w:val="21"/>
        </w:rPr>
        <w:t>.</w:t>
      </w:r>
    </w:p>
    <w:p w:rsidR="007F17D9" w:rsidRPr="00524C09" w:rsidRDefault="007F17D9" w:rsidP="007F17D9">
      <w:pPr>
        <w:pStyle w:val="a4"/>
        <w:spacing w:before="0" w:beforeAutospacing="0" w:after="0" w:afterAutospacing="0" w:line="360" w:lineRule="auto"/>
        <w:rPr>
          <w:color w:val="000000"/>
        </w:rPr>
      </w:pPr>
      <w:r>
        <w:t xml:space="preserve"> </w:t>
      </w:r>
    </w:p>
    <w:p w:rsidR="007F17D9" w:rsidRPr="00524C09" w:rsidRDefault="007F17D9" w:rsidP="007F17D9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7F17D9" w:rsidRDefault="007F17D9" w:rsidP="007F17D9">
      <w:pPr>
        <w:pStyle w:val="a4"/>
        <w:spacing w:before="0" w:beforeAutospacing="0" w:after="0" w:afterAutospacing="0" w:line="360" w:lineRule="auto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Pr="004B2D2C" w:rsidRDefault="007F17D9" w:rsidP="007F17D9"/>
    <w:p w:rsidR="007F17D9" w:rsidRDefault="007F17D9" w:rsidP="007F17D9"/>
    <w:p w:rsidR="007F17D9" w:rsidRDefault="007F17D9" w:rsidP="007F17D9">
      <w:pPr>
        <w:tabs>
          <w:tab w:val="left" w:pos="1905"/>
        </w:tabs>
      </w:pPr>
      <w:r>
        <w:tab/>
      </w: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Default="007F17D9" w:rsidP="007F17D9">
      <w:pPr>
        <w:tabs>
          <w:tab w:val="left" w:pos="1905"/>
        </w:tabs>
      </w:pPr>
    </w:p>
    <w:p w:rsidR="007F17D9" w:rsidRPr="00D037B4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Теоре</w:t>
      </w:r>
      <w:r w:rsidRPr="000D2FC7">
        <w:rPr>
          <w:rFonts w:ascii="Times New Roman" w:hAnsi="Times New Roman" w:cs="Times New Roman"/>
          <w:b/>
          <w:sz w:val="28"/>
          <w:szCs w:val="28"/>
        </w:rPr>
        <w:t>тическая  база опыта.</w:t>
      </w:r>
    </w:p>
    <w:p w:rsidR="007F17D9" w:rsidRDefault="007F17D9" w:rsidP="007F17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B4">
        <w:rPr>
          <w:rFonts w:ascii="Times New Roman" w:hAnsi="Times New Roman" w:cs="Times New Roman"/>
          <w:sz w:val="24"/>
          <w:szCs w:val="24"/>
        </w:rPr>
        <w:t xml:space="preserve">Теоретическая база опыта основана на ФГОС второго поколения. </w:t>
      </w:r>
    </w:p>
    <w:p w:rsidR="007F17D9" w:rsidRDefault="007F17D9" w:rsidP="007F1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91">
        <w:rPr>
          <w:rFonts w:ascii="Times New Roman" w:hAnsi="Times New Roman" w:cs="Times New Roman"/>
          <w:sz w:val="24"/>
          <w:szCs w:val="24"/>
        </w:rPr>
        <w:t xml:space="preserve">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 связи с </w:t>
      </w:r>
      <w:proofErr w:type="gramStart"/>
      <w:r w:rsidRPr="00E72191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E72191">
        <w:rPr>
          <w:rFonts w:ascii="Times New Roman" w:hAnsi="Times New Roman" w:cs="Times New Roman"/>
          <w:sz w:val="24"/>
          <w:szCs w:val="24"/>
        </w:rPr>
        <w:t xml:space="preserve"> что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дисциплин. </w:t>
      </w:r>
    </w:p>
    <w:p w:rsidR="007F17D9" w:rsidRDefault="007F17D9" w:rsidP="007F1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91">
        <w:rPr>
          <w:rFonts w:ascii="Times New Roman" w:hAnsi="Times New Roman" w:cs="Times New Roman"/>
          <w:sz w:val="24"/>
          <w:szCs w:val="24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  социального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</w:t>
      </w:r>
      <w:r>
        <w:rPr>
          <w:rFonts w:ascii="Times New Roman" w:hAnsi="Times New Roman" w:cs="Times New Roman"/>
          <w:sz w:val="24"/>
          <w:szCs w:val="24"/>
        </w:rPr>
        <w:t xml:space="preserve"> видов универсальных действий.</w:t>
      </w:r>
    </w:p>
    <w:p w:rsidR="007F17D9" w:rsidRDefault="007F17D9" w:rsidP="007F1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91">
        <w:rPr>
          <w:rFonts w:ascii="Times New Roman" w:hAnsi="Times New Roman" w:cs="Times New Roman"/>
          <w:sz w:val="24"/>
          <w:szCs w:val="24"/>
        </w:rPr>
        <w:t>Концепция развития универсальных учебных действий разработана на основе системно-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 xml:space="preserve"> подхода (Л.С. Выготский, А.Н. Леонтьев, П.Я. Гальперин, Д.Б. 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>, В.В. Давыдов, А.Г. 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 xml:space="preserve">) группой авторов: А.Г. 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Асмоловым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>, Г.В. 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Бурменской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>, И.А. Володарской, О.А. 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Карабановой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>, Н.Г. 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Салминой</w:t>
      </w:r>
      <w:proofErr w:type="spellEnd"/>
      <w:r w:rsidRPr="00E72191">
        <w:rPr>
          <w:rFonts w:ascii="Times New Roman" w:hAnsi="Times New Roman" w:cs="Times New Roman"/>
          <w:sz w:val="24"/>
          <w:szCs w:val="24"/>
        </w:rPr>
        <w:t xml:space="preserve"> и С.В. Молчановым под руководством А.Г. </w:t>
      </w:r>
      <w:proofErr w:type="spellStart"/>
      <w:r w:rsidRPr="00E72191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proofErr w:type="gramStart"/>
      <w:r w:rsidRPr="00E7219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72191">
        <w:rPr>
          <w:rFonts w:ascii="Times New Roman" w:hAnsi="Times New Roman" w:cs="Times New Roman"/>
          <w:sz w:val="24"/>
          <w:szCs w:val="24"/>
        </w:rPr>
        <w:t>Актуальность концепции развития универсальных учебных действий для начального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обусловлена следующими факторами:</w:t>
      </w:r>
    </w:p>
    <w:p w:rsidR="007F17D9" w:rsidRDefault="007F17D9" w:rsidP="007F1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91">
        <w:rPr>
          <w:rFonts w:ascii="Times New Roman" w:hAnsi="Times New Roman" w:cs="Times New Roman"/>
          <w:sz w:val="24"/>
          <w:szCs w:val="24"/>
        </w:rPr>
        <w:t>— необходимостью ускоренного совершенствования образовательного пространства с целью оптимизации общекультурного, личностного и познавательного развития детей, создания условий для достижен</w:t>
      </w:r>
      <w:r>
        <w:rPr>
          <w:rFonts w:ascii="Times New Roman" w:hAnsi="Times New Roman" w:cs="Times New Roman"/>
          <w:sz w:val="24"/>
          <w:szCs w:val="24"/>
        </w:rPr>
        <w:t>ия успешности всеми учащимися;</w:t>
      </w:r>
    </w:p>
    <w:p w:rsidR="007F17D9" w:rsidRPr="00E72191" w:rsidRDefault="007F17D9" w:rsidP="007F1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91">
        <w:rPr>
          <w:rFonts w:ascii="Times New Roman" w:hAnsi="Times New Roman" w:cs="Times New Roman"/>
          <w:sz w:val="24"/>
          <w:szCs w:val="24"/>
        </w:rPr>
        <w:t>— задачами формирования общекультур</w:t>
      </w:r>
      <w:r>
        <w:rPr>
          <w:rFonts w:ascii="Times New Roman" w:hAnsi="Times New Roman" w:cs="Times New Roman"/>
          <w:sz w:val="24"/>
          <w:szCs w:val="24"/>
        </w:rPr>
        <w:t>ной и граждан</w:t>
      </w:r>
      <w:r w:rsidRPr="00E72191">
        <w:rPr>
          <w:rFonts w:ascii="Times New Roman" w:hAnsi="Times New Roman" w:cs="Times New Roman"/>
          <w:sz w:val="24"/>
          <w:szCs w:val="24"/>
        </w:rPr>
        <w:t>ской идентичности учащихся, обеспечивающих социальную консолидацию в условиях культурного, этнического и религиозного разнообразия российского общества.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7F17D9" w:rsidRDefault="007F17D9" w:rsidP="007F17D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7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ФГОС начального общего образования  содержится  характеристика личностных универсальных учебных действий: </w:t>
      </w:r>
    </w:p>
    <w:p w:rsidR="007F17D9" w:rsidRPr="00D037B4" w:rsidRDefault="007F17D9" w:rsidP="007F17D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7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Личностные универсальные учебные действия</w:t>
      </w:r>
      <w:r w:rsidRPr="00D037B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D037B4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F17D9" w:rsidRPr="00D037B4" w:rsidRDefault="007F17D9" w:rsidP="007F17D9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7B4">
        <w:rPr>
          <w:rFonts w:ascii="Times New Roman" w:eastAsia="Calibri" w:hAnsi="Times New Roman" w:cs="Times New Roman"/>
          <w:bCs/>
          <w:sz w:val="24"/>
          <w:szCs w:val="24"/>
        </w:rPr>
        <w:t>Применительно к учебной деятельности следует выделить три вида личностных действий:</w:t>
      </w:r>
    </w:p>
    <w:p w:rsidR="007F17D9" w:rsidRPr="00D037B4" w:rsidRDefault="007F17D9" w:rsidP="007F17D9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7B4">
        <w:rPr>
          <w:rFonts w:ascii="Times New Roman" w:eastAsia="Calibri" w:hAnsi="Times New Roman" w:cs="Times New Roman"/>
          <w:bCs/>
          <w:sz w:val="24"/>
          <w:szCs w:val="24"/>
        </w:rPr>
        <w:t>• личностное, профессиональное, жизненное самоопределение;</w:t>
      </w:r>
    </w:p>
    <w:p w:rsidR="007F17D9" w:rsidRPr="00D037B4" w:rsidRDefault="007F17D9" w:rsidP="007F17D9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7B4">
        <w:rPr>
          <w:rFonts w:ascii="Times New Roman" w:eastAsia="Calibri" w:hAnsi="Times New Roman" w:cs="Times New Roman"/>
          <w:bCs/>
          <w:sz w:val="24"/>
          <w:szCs w:val="24"/>
        </w:rPr>
        <w:t xml:space="preserve">• </w:t>
      </w:r>
      <w:proofErr w:type="spellStart"/>
      <w:r w:rsidRPr="00D037B4">
        <w:rPr>
          <w:rFonts w:ascii="Times New Roman" w:eastAsia="Calibri" w:hAnsi="Times New Roman" w:cs="Times New Roman"/>
          <w:bCs/>
          <w:sz w:val="24"/>
          <w:szCs w:val="24"/>
        </w:rPr>
        <w:t>смыслообразование</w:t>
      </w:r>
      <w:proofErr w:type="spellEnd"/>
      <w:r w:rsidRPr="00D037B4">
        <w:rPr>
          <w:rFonts w:ascii="Times New Roman" w:eastAsia="Calibri" w:hAnsi="Times New Roman" w:cs="Times New Roman"/>
          <w:bCs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D037B4">
        <w:rPr>
          <w:rFonts w:ascii="Times New Roman" w:eastAsia="Calibri" w:hAnsi="Times New Roman" w:cs="Times New Roman"/>
          <w:bCs/>
          <w:sz w:val="24"/>
          <w:szCs w:val="24"/>
        </w:rPr>
        <w:t>вопросом</w:t>
      </w:r>
      <w:proofErr w:type="gramEnd"/>
      <w:r w:rsidRPr="00D037B4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D037B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какое значение и </w:t>
      </w:r>
      <w:proofErr w:type="gramStart"/>
      <w:r w:rsidRPr="00D037B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какой</w:t>
      </w:r>
      <w:proofErr w:type="gramEnd"/>
      <w:r w:rsidRPr="00D037B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смысл имеет для меня учение? </w:t>
      </w:r>
      <w:r w:rsidRPr="00D037B4">
        <w:rPr>
          <w:rFonts w:ascii="Times New Roman" w:eastAsia="Calibri" w:hAnsi="Times New Roman" w:cs="Times New Roman"/>
          <w:bCs/>
          <w:sz w:val="24"/>
          <w:szCs w:val="24"/>
        </w:rPr>
        <w:t xml:space="preserve">— и уметь на него отвечать; </w:t>
      </w:r>
    </w:p>
    <w:p w:rsidR="007F17D9" w:rsidRDefault="007F17D9" w:rsidP="007F17D9">
      <w:pPr>
        <w:pStyle w:val="style1"/>
        <w:spacing w:before="0" w:beforeAutospacing="0" w:after="0" w:afterAutospacing="0" w:line="360" w:lineRule="auto"/>
        <w:rPr>
          <w:rFonts w:eastAsia="Calibri"/>
          <w:bCs/>
        </w:rPr>
      </w:pPr>
      <w:r w:rsidRPr="00D037B4">
        <w:rPr>
          <w:rFonts w:eastAsia="Calibri"/>
          <w:bCs/>
        </w:rPr>
        <w:t xml:space="preserve">• нравственно-этическая ориентация, в том </w:t>
      </w:r>
      <w:proofErr w:type="gramStart"/>
      <w:r w:rsidRPr="00D037B4">
        <w:rPr>
          <w:rFonts w:eastAsia="Calibri"/>
          <w:bCs/>
        </w:rPr>
        <w:t>числе</w:t>
      </w:r>
      <w:proofErr w:type="gramEnd"/>
      <w:r w:rsidRPr="00D037B4">
        <w:rPr>
          <w:rFonts w:eastAsia="Calibri"/>
          <w:bCs/>
        </w:rPr>
        <w:t>,  и оценивание усваиваемого содержания (исходя из социальных и личностных ценност</w:t>
      </w:r>
      <w:r>
        <w:rPr>
          <w:rFonts w:eastAsia="Calibri"/>
          <w:bCs/>
        </w:rPr>
        <w:t>ей),  обеспечивающее личностный</w:t>
      </w:r>
    </w:p>
    <w:p w:rsidR="007F17D9" w:rsidRDefault="007F17D9" w:rsidP="007F17D9">
      <w:pPr>
        <w:pStyle w:val="style1"/>
        <w:spacing w:before="0" w:beforeAutospacing="0" w:after="0" w:afterAutospacing="0" w:line="360" w:lineRule="auto"/>
        <w:rPr>
          <w:b/>
          <w:bCs/>
        </w:rPr>
      </w:pPr>
      <w:r w:rsidRPr="00D037B4">
        <w:rPr>
          <w:rFonts w:eastAsia="Calibri"/>
          <w:bCs/>
        </w:rPr>
        <w:t>моральный выбор.</w:t>
      </w:r>
      <w:r w:rsidRPr="0036772C">
        <w:rPr>
          <w:b/>
          <w:bCs/>
        </w:rPr>
        <w:t xml:space="preserve"> </w:t>
      </w:r>
    </w:p>
    <w:p w:rsidR="007F17D9" w:rsidRPr="0036772C" w:rsidRDefault="007F17D9" w:rsidP="007F17D9">
      <w:pPr>
        <w:pStyle w:val="style1"/>
        <w:spacing w:before="0" w:beforeAutospacing="0" w:after="0" w:afterAutospacing="0" w:line="360" w:lineRule="auto"/>
        <w:ind w:firstLine="708"/>
        <w:rPr>
          <w:b/>
          <w:bCs/>
        </w:rPr>
      </w:pPr>
      <w:r>
        <w:rPr>
          <w:b/>
          <w:bCs/>
        </w:rPr>
        <w:t>Система  </w:t>
      </w:r>
      <w:proofErr w:type="gramStart"/>
      <w:r>
        <w:rPr>
          <w:b/>
          <w:bCs/>
        </w:rPr>
        <w:t>оценки  достижения  планируемых  результатов  освоения основной образовательной программы начального общего образования</w:t>
      </w:r>
      <w:proofErr w:type="gramEnd"/>
      <w:r>
        <w:rPr>
          <w:b/>
          <w:bCs/>
        </w:rPr>
        <w:t xml:space="preserve">  определяет ф</w:t>
      </w:r>
      <w:r w:rsidRPr="0036772C">
        <w:rPr>
          <w:b/>
          <w:bCs/>
        </w:rPr>
        <w:t>ормы и методы оценки</w:t>
      </w:r>
      <w:r>
        <w:rPr>
          <w:b/>
          <w:bCs/>
        </w:rPr>
        <w:t>.</w:t>
      </w:r>
      <w:r w:rsidRPr="00E72191">
        <w:rPr>
          <w:rStyle w:val="aa"/>
          <w:rFonts w:eastAsia="Calibri"/>
        </w:rPr>
        <w:t xml:space="preserve"> </w:t>
      </w:r>
    </w:p>
    <w:p w:rsidR="007F17D9" w:rsidRPr="0036772C" w:rsidRDefault="007F17D9" w:rsidP="007F1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Приоритетными в диагностике становятся </w:t>
      </w:r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не репродуктивные задания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(на воспроизведение информации), а </w:t>
      </w:r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продуктивные задания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(задачи) по применению знаний и умений, предполагающие создание учеником в ходе решения своего информационного продукта: вывода, оценки и т.п. </w:t>
      </w:r>
    </w:p>
    <w:p w:rsidR="007F17D9" w:rsidRPr="0036772C" w:rsidRDefault="007F17D9" w:rsidP="007F1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Предметные диагностические работы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составляются из конкретных заданий по отдельному предмету для отслеживания уровня познавательных действий обучающегося. </w:t>
      </w:r>
    </w:p>
    <w:p w:rsidR="007F17D9" w:rsidRPr="0036772C" w:rsidRDefault="007F17D9" w:rsidP="007F1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Метапредметные</w:t>
      </w:r>
      <w:proofErr w:type="spellEnd"/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диагностические работы</w:t>
      </w:r>
      <w:r w:rsidRPr="003677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составляются из </w:t>
      </w:r>
      <w:proofErr w:type="spellStart"/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компетентностных</w:t>
      </w:r>
      <w:proofErr w:type="spellEnd"/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заданий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требующих от ученика не только познавательных, но и регулятивных и коммуникативных действий. </w:t>
      </w:r>
    </w:p>
    <w:p w:rsidR="007F17D9" w:rsidRPr="0036772C" w:rsidRDefault="007F17D9" w:rsidP="007F1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ФГОС вводит </w:t>
      </w:r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диагностику результатов личностного развития. 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Она может проводиться в разных формах (диагностическая работа, результаты наблюдения и т.д.). Такая диагностика предполагает проявление учеником качеств личности: оценки поступков, </w:t>
      </w:r>
      <w:r w:rsidRPr="00367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</w:t>
      </w:r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 виде </w:t>
      </w:r>
      <w:proofErr w:type="spellStart"/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неперсонифицированных</w:t>
      </w:r>
      <w:proofErr w:type="spellEnd"/>
      <w:r w:rsidRPr="003677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работ.</w:t>
      </w:r>
      <w:r w:rsidRPr="00CC0293">
        <w:rPr>
          <w:rStyle w:val="aa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4"/>
      </w:r>
    </w:p>
    <w:p w:rsidR="007F17D9" w:rsidRDefault="007F17D9" w:rsidP="007F17D9">
      <w:pPr>
        <w:tabs>
          <w:tab w:val="left" w:pos="9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7B4">
        <w:rPr>
          <w:rFonts w:ascii="Times New Roman" w:hAnsi="Times New Roman" w:cs="Times New Roman"/>
          <w:sz w:val="24"/>
          <w:szCs w:val="24"/>
        </w:rPr>
        <w:t>В «Концепции модернизации российского образования на период до 2010 года» зафиксировано положение о том, что 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</w:t>
      </w:r>
      <w:r>
        <w:rPr>
          <w:rFonts w:ascii="Times New Roman" w:hAnsi="Times New Roman" w:cs="Times New Roman"/>
          <w:sz w:val="24"/>
          <w:szCs w:val="24"/>
        </w:rPr>
        <w:t>овременное качество образования..</w:t>
      </w:r>
      <w:proofErr w:type="gramStart"/>
      <w:r w:rsidRPr="00D037B4">
        <w:rPr>
          <w:rFonts w:ascii="Times New Roman" w:hAnsi="Times New Roman" w:cs="Times New Roman"/>
          <w:sz w:val="24"/>
          <w:szCs w:val="24"/>
        </w:rPr>
        <w:t>.</w:t>
      </w:r>
      <w:r w:rsidRPr="0012556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2556F">
        <w:rPr>
          <w:rFonts w:ascii="Times New Roman" w:hAnsi="Times New Roman" w:cs="Times New Roman"/>
          <w:color w:val="000000"/>
          <w:sz w:val="24"/>
          <w:szCs w:val="24"/>
        </w:rPr>
        <w:t>ажнейшие задачи воспитания -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255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5"/>
      </w:r>
    </w:p>
    <w:p w:rsidR="007F17D9" w:rsidRDefault="007F17D9" w:rsidP="007F17D9">
      <w:pPr>
        <w:tabs>
          <w:tab w:val="left" w:pos="9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539F7">
        <w:rPr>
          <w:rFonts w:ascii="Times New Roman" w:hAnsi="Times New Roman" w:cs="Times New Roman"/>
          <w:sz w:val="24"/>
          <w:szCs w:val="24"/>
        </w:rPr>
        <w:t xml:space="preserve">   В «Концепции  развития РФ до 2020 года» в разделе об образовании говорится: </w:t>
      </w:r>
      <w:r w:rsidRPr="00AA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государственной политики в области образования —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 каждого гражданина.</w:t>
      </w:r>
    </w:p>
    <w:p w:rsidR="007F17D9" w:rsidRPr="00AA69D7" w:rsidRDefault="007F17D9" w:rsidP="007F17D9">
      <w:pPr>
        <w:tabs>
          <w:tab w:val="left" w:pos="9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7F17D9" w:rsidRPr="00AA69D7" w:rsidRDefault="007F17D9" w:rsidP="007F17D9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задача — обеспечение инновационного характера базового образования, в том числе:</w:t>
      </w:r>
    </w:p>
    <w:p w:rsidR="007F17D9" w:rsidRPr="00AA69D7" w:rsidRDefault="007F17D9" w:rsidP="007F17D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AA6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A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взаимосвязи академическ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знаний и практических умений.</w:t>
      </w:r>
    </w:p>
    <w:p w:rsidR="007F17D9" w:rsidRPr="0012556F" w:rsidRDefault="007F17D9" w:rsidP="007F17D9">
      <w:pPr>
        <w:tabs>
          <w:tab w:val="left" w:pos="9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Данные теоретические положения стали основой моего опыта.</w:t>
      </w:r>
    </w:p>
    <w:p w:rsidR="007F17D9" w:rsidRDefault="007F17D9" w:rsidP="007F17D9">
      <w:pPr>
        <w:tabs>
          <w:tab w:val="left" w:pos="19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0D2FC7">
        <w:rPr>
          <w:rFonts w:ascii="Times New Roman" w:hAnsi="Times New Roman" w:cs="Times New Roman"/>
          <w:b/>
          <w:sz w:val="28"/>
          <w:szCs w:val="28"/>
        </w:rPr>
        <w:lastRenderedPageBreak/>
        <w:t>5. Новизна опыта.</w:t>
      </w:r>
    </w:p>
    <w:p w:rsidR="007F17D9" w:rsidRPr="000D2FC7" w:rsidRDefault="007F17D9" w:rsidP="007F17D9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2A6C">
        <w:t>Новизна данного опыта  заключается</w:t>
      </w:r>
      <w:r>
        <w:t>,</w:t>
      </w:r>
      <w:r w:rsidRPr="00A92A6C">
        <w:t xml:space="preserve"> прежде всего</w:t>
      </w:r>
      <w:r>
        <w:t>,</w:t>
      </w:r>
      <w:r w:rsidRPr="00A92A6C">
        <w:t xml:space="preserve"> в подходе к проблеме </w:t>
      </w:r>
      <w:r>
        <w:t xml:space="preserve"> формирования личностных результатов младших школьников. </w:t>
      </w:r>
      <w:r w:rsidRPr="00A92A6C">
        <w:t xml:space="preserve">Основу </w:t>
      </w:r>
      <w:r>
        <w:t xml:space="preserve"> </w:t>
      </w:r>
      <w:r w:rsidRPr="00A92A6C">
        <w:t xml:space="preserve"> составляет использование </w:t>
      </w:r>
      <w:r>
        <w:t xml:space="preserve"> </w:t>
      </w:r>
      <w:r w:rsidRPr="00A92A6C">
        <w:t xml:space="preserve">комплексного </w:t>
      </w:r>
      <w:r>
        <w:t xml:space="preserve">подхода  содержание предметных областей и внеурочной деятельности. </w:t>
      </w:r>
      <w:r w:rsidRPr="00A92A6C">
        <w:t xml:space="preserve"> Кроме того  элементом </w:t>
      </w:r>
      <w:r>
        <w:t xml:space="preserve"> </w:t>
      </w:r>
      <w:r w:rsidRPr="00A92A6C">
        <w:t xml:space="preserve">новизны   является </w:t>
      </w:r>
      <w:r>
        <w:t xml:space="preserve"> использование </w:t>
      </w:r>
      <w:r w:rsidRPr="00A92A6C">
        <w:t xml:space="preserve"> методики </w:t>
      </w:r>
      <w:r>
        <w:t xml:space="preserve"> отслеживания  достижения личностных результатов</w:t>
      </w:r>
      <w:r w:rsidRPr="00A92A6C">
        <w:t xml:space="preserve">  </w:t>
      </w:r>
      <w:r>
        <w:t xml:space="preserve">ОС «Школа 2100» . </w:t>
      </w:r>
      <w:r w:rsidRPr="00A92A6C">
        <w:t xml:space="preserve">                     </w:t>
      </w: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7F17D9" w:rsidRPr="00774DCE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Pr="000539F7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Технология опыта.</w:t>
      </w:r>
    </w:p>
    <w:p w:rsidR="007F17D9" w:rsidRPr="000539F7" w:rsidRDefault="007F17D9" w:rsidP="007F17D9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моего опыта «Формирование личностных результатов освоения основной образовательной программы начального общего образования и способы их отслеживания». </w:t>
      </w:r>
    </w:p>
    <w:p w:rsidR="007F17D9" w:rsidRPr="000539F7" w:rsidRDefault="007F17D9" w:rsidP="007F17D9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Работая в Образовательной системе «школа 2100» в этом направлении, ставлю перед собой цель –  создание условий для формирования личностных результатов  младших школьников через использование различных методов и способов обучения и воспитания.</w:t>
      </w:r>
    </w:p>
    <w:p w:rsidR="007F17D9" w:rsidRPr="000539F7" w:rsidRDefault="007F17D9" w:rsidP="007F17D9">
      <w:pPr>
        <w:shd w:val="clear" w:color="auto" w:fill="FFFFFF"/>
        <w:spacing w:before="90" w:after="90" w:line="360" w:lineRule="auto"/>
        <w:ind w:firstLine="4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7F17D9" w:rsidRPr="000539F7" w:rsidRDefault="007F17D9" w:rsidP="007F17D9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теоретические аспекты по проблеме;</w:t>
      </w:r>
    </w:p>
    <w:p w:rsidR="007F17D9" w:rsidRPr="00D85A39" w:rsidRDefault="007F17D9" w:rsidP="007F17D9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39">
        <w:rPr>
          <w:rFonts w:ascii="Times New Roman" w:hAnsi="Times New Roman" w:cs="Times New Roman"/>
          <w:sz w:val="24"/>
          <w:szCs w:val="24"/>
        </w:rPr>
        <w:t>определить факторы, способствующие  формированию личностных результатов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17D9" w:rsidRPr="00D85A39" w:rsidRDefault="007F17D9" w:rsidP="007F17D9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39">
        <w:rPr>
          <w:rFonts w:ascii="Times New Roman" w:hAnsi="Times New Roman" w:cs="Times New Roman"/>
          <w:color w:val="000000"/>
          <w:sz w:val="24"/>
          <w:szCs w:val="24"/>
        </w:rPr>
        <w:t>выявить в содержании предметных линий  универсальные учебные действия  и  определить условия формирования  в образовательном проце</w:t>
      </w:r>
      <w:r>
        <w:rPr>
          <w:rFonts w:ascii="Times New Roman" w:hAnsi="Times New Roman" w:cs="Times New Roman"/>
          <w:color w:val="000000"/>
          <w:sz w:val="24"/>
          <w:szCs w:val="24"/>
        </w:rPr>
        <w:t>ссе и жизненно важных ситуациях;</w:t>
      </w:r>
      <w:r w:rsidRPr="00D8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17D9" w:rsidRPr="009F0211" w:rsidRDefault="007F17D9" w:rsidP="007F17D9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  </w:t>
      </w:r>
      <w:r>
        <w:rPr>
          <w:rFonts w:ascii="Times New Roman" w:hAnsi="Times New Roman" w:cs="Times New Roman"/>
          <w:color w:val="170E02"/>
          <w:sz w:val="24"/>
          <w:szCs w:val="24"/>
        </w:rPr>
        <w:t>н</w:t>
      </w:r>
      <w:r w:rsidRPr="009F0211">
        <w:rPr>
          <w:rFonts w:ascii="Times New Roman" w:hAnsi="Times New Roman" w:cs="Times New Roman"/>
          <w:color w:val="170E02"/>
          <w:sz w:val="24"/>
          <w:szCs w:val="24"/>
        </w:rPr>
        <w:t xml:space="preserve">абор современных образовательных технологий, обеспечивающих развитие </w:t>
      </w:r>
      <w:r>
        <w:rPr>
          <w:rFonts w:ascii="Times New Roman" w:hAnsi="Times New Roman" w:cs="Times New Roman"/>
          <w:color w:val="170E02"/>
          <w:sz w:val="24"/>
          <w:szCs w:val="24"/>
        </w:rPr>
        <w:t xml:space="preserve"> </w:t>
      </w:r>
      <w:r w:rsidRPr="009F0211">
        <w:rPr>
          <w:rFonts w:ascii="Times New Roman" w:hAnsi="Times New Roman" w:cs="Times New Roman"/>
          <w:color w:val="170E02"/>
          <w:sz w:val="24"/>
          <w:szCs w:val="24"/>
        </w:rPr>
        <w:t xml:space="preserve"> личностных каче</w:t>
      </w:r>
      <w:proofErr w:type="gramStart"/>
      <w:r w:rsidRPr="009F0211">
        <w:rPr>
          <w:rFonts w:ascii="Times New Roman" w:hAnsi="Times New Roman" w:cs="Times New Roman"/>
          <w:color w:val="170E02"/>
          <w:sz w:val="24"/>
          <w:szCs w:val="24"/>
        </w:rPr>
        <w:t>ств шк</w:t>
      </w:r>
      <w:proofErr w:type="gramEnd"/>
      <w:r w:rsidRPr="009F0211">
        <w:rPr>
          <w:rFonts w:ascii="Times New Roman" w:hAnsi="Times New Roman" w:cs="Times New Roman"/>
          <w:color w:val="170E02"/>
          <w:sz w:val="24"/>
          <w:szCs w:val="24"/>
        </w:rPr>
        <w:t>ольников</w:t>
      </w:r>
      <w:r>
        <w:rPr>
          <w:rFonts w:ascii="Times New Roman" w:hAnsi="Times New Roman" w:cs="Times New Roman"/>
          <w:color w:val="170E02"/>
          <w:sz w:val="24"/>
          <w:szCs w:val="24"/>
        </w:rPr>
        <w:t>;</w:t>
      </w:r>
    </w:p>
    <w:p w:rsidR="007F17D9" w:rsidRDefault="007F17D9" w:rsidP="007F17D9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работу по  </w:t>
      </w:r>
      <w:r w:rsidRPr="005734AA">
        <w:rPr>
          <w:rFonts w:ascii="Times New Roman" w:hAnsi="Times New Roman" w:cs="Times New Roman"/>
          <w:sz w:val="24"/>
          <w:szCs w:val="24"/>
        </w:rPr>
        <w:t>формированию 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учащихся средствами диагностики.</w:t>
      </w:r>
    </w:p>
    <w:p w:rsidR="007F17D9" w:rsidRPr="00EB16A1" w:rsidRDefault="007F17D9" w:rsidP="007F17D9">
      <w:pPr>
        <w:spacing w:line="36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EB16A1">
        <w:rPr>
          <w:rFonts w:ascii="Times New Roman" w:hAnsi="Times New Roman" w:cs="Times New Roman"/>
          <w:sz w:val="24"/>
          <w:szCs w:val="24"/>
        </w:rPr>
        <w:t>Задачи эффективно решаются при следующих условиях:</w:t>
      </w:r>
    </w:p>
    <w:p w:rsidR="007F17D9" w:rsidRPr="008C4F15" w:rsidRDefault="007F17D9" w:rsidP="007F17D9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F15">
        <w:rPr>
          <w:rFonts w:ascii="Times New Roman" w:hAnsi="Times New Roman" w:cs="Times New Roman"/>
          <w:sz w:val="24"/>
          <w:szCs w:val="24"/>
        </w:rPr>
        <w:t>Отбор содержания учебных предметов</w:t>
      </w:r>
      <w:r w:rsidRPr="008C4F15">
        <w:rPr>
          <w:rFonts w:ascii="Times New Roman" w:eastAsia="Calibri" w:hAnsi="Times New Roman" w:cs="Times New Roman"/>
          <w:sz w:val="24"/>
          <w:szCs w:val="24"/>
        </w:rPr>
        <w:t xml:space="preserve"> на основе образовательных ресурсов УМК « Школа 2100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F17D9" w:rsidRDefault="007F17D9" w:rsidP="007F17D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форм обучения (метод проектов, исследовательская деятельность).</w:t>
      </w:r>
    </w:p>
    <w:p w:rsidR="007F17D9" w:rsidRDefault="007F17D9" w:rsidP="007F17D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</w:t>
      </w:r>
    </w:p>
    <w:p w:rsidR="007F17D9" w:rsidRDefault="007F17D9" w:rsidP="007F17D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методик для отслеживания формирования личностных результатов.</w:t>
      </w:r>
    </w:p>
    <w:p w:rsidR="007F17D9" w:rsidRDefault="007F17D9" w:rsidP="007F17D9">
      <w:pPr>
        <w:spacing w:line="36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spacing w:line="36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spacing w:line="36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spacing w:line="36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D9" w:rsidRDefault="007F17D9" w:rsidP="007F17D9">
      <w:pPr>
        <w:spacing w:line="36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D9" w:rsidRPr="00DB0B4E" w:rsidRDefault="007F17D9" w:rsidP="007F17D9">
      <w:pPr>
        <w:spacing w:line="36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DB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B4E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Важнейшие личностные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B4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в терминологии Образовательной системы «Школа 2100»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7D9" w:rsidRPr="00254056" w:rsidTr="007B5B9F">
        <w:trPr>
          <w:trHeight w:val="140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 результаты</w:t>
            </w:r>
          </w:p>
          <w:p w:rsidR="007F17D9" w:rsidRPr="00254056" w:rsidRDefault="007F17D9" w:rsidP="007B5B9F">
            <w:pPr>
              <w:ind w:firstLine="1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Умения самостоятельно делать СВОЙ ВЫБОР в мире мыслей, чувств и ЦЕННОСТЕЙ и отвечать за этот выбор</w:t>
            </w:r>
          </w:p>
        </w:tc>
      </w:tr>
      <w:tr w:rsidR="007F17D9" w:rsidRPr="00254056" w:rsidTr="007B5B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9" w:rsidRPr="00254056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поступки</w:t>
            </w:r>
          </w:p>
          <w:p w:rsidR="007F17D9" w:rsidRPr="00254056" w:rsidRDefault="007F17D9" w:rsidP="007B5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(ценностные установки, нравственная ориентация) </w:t>
            </w:r>
          </w:p>
          <w:p w:rsidR="007F17D9" w:rsidRPr="00254056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Объяснять смысл  своих оценок, мотивов, целей</w:t>
            </w:r>
          </w:p>
          <w:p w:rsidR="007F17D9" w:rsidRPr="00254056" w:rsidRDefault="007F17D9" w:rsidP="007B5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(личностная </w:t>
            </w:r>
            <w:proofErr w:type="spellStart"/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>саморефлексия</w:t>
            </w:r>
            <w:proofErr w:type="spellEnd"/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>, способность к саморазвитию мотивация к познанию, учёбе)</w:t>
            </w:r>
          </w:p>
          <w:p w:rsidR="007F17D9" w:rsidRPr="00254056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Самоопределяться в жизненных ценностях </w:t>
            </w:r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>(на словах)</w:t>
            </w: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поступать в соответствии с ними, </w:t>
            </w:r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>отвечая за свои поступки</w:t>
            </w: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056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(личностная позиция, российская и гражданская  идентичность)</w:t>
            </w:r>
          </w:p>
          <w:p w:rsidR="007F17D9" w:rsidRPr="00254056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D9" w:rsidRDefault="007F17D9" w:rsidP="007F17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7D9" w:rsidRPr="00EB16A1" w:rsidRDefault="007F17D9" w:rsidP="007F1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A1">
        <w:rPr>
          <w:rFonts w:ascii="Times New Roman" w:hAnsi="Times New Roman" w:cs="Times New Roman"/>
          <w:b/>
          <w:sz w:val="24"/>
          <w:szCs w:val="24"/>
        </w:rPr>
        <w:t>Личностные результаты на разных этапах обучения</w:t>
      </w:r>
    </w:p>
    <w:tbl>
      <w:tblPr>
        <w:tblpPr w:leftFromText="180" w:rightFromText="180" w:vertAnchor="text" w:horzAnchor="margin" w:tblpXSpec="center" w:tblpY="240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725"/>
        <w:gridCol w:w="2838"/>
        <w:gridCol w:w="3348"/>
      </w:tblGrid>
      <w:tr w:rsidR="007F17D9" w:rsidRPr="00EB16A1" w:rsidTr="007B5B9F">
        <w:trPr>
          <w:trHeight w:val="382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поступки (ценностные установки, нравственная ориентация)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 смысл  своих оценок, мотивов, целей (личностная 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саморефлексия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>, способность к саморазвитию, мотивация к познанию, учёбе)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EB16A1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A1">
              <w:rPr>
                <w:rFonts w:ascii="Times New Roman" w:hAnsi="Times New Roman" w:cs="Times New Roman"/>
                <w:sz w:val="24"/>
                <w:szCs w:val="24"/>
              </w:rPr>
              <w:t>Самоопределяться в жизненных ценностях (на словах) и поступать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ними, отвечая за свои поступки</w:t>
            </w:r>
            <w:r w:rsidRPr="00EB16A1">
              <w:rPr>
                <w:rFonts w:ascii="Times New Roman" w:hAnsi="Times New Roman" w:cs="Times New Roman"/>
                <w:sz w:val="24"/>
                <w:szCs w:val="24"/>
              </w:rPr>
              <w:t xml:space="preserve">  (личностная позиция, российская и гражданская  идентичность)</w:t>
            </w:r>
          </w:p>
        </w:tc>
      </w:tr>
      <w:tr w:rsidR="007F17D9" w:rsidRPr="00EB16A1" w:rsidTr="007B5B9F">
        <w:trPr>
          <w:cantSplit/>
          <w:trHeight w:val="1275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>1–2 классы –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необхо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>-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димый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 уровень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Оценивать простые ситуации 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однозначные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поступки как «хорошие» или «плохие» с позиции: </w:t>
            </w:r>
          </w:p>
          <w:p w:rsidR="007F17D9" w:rsidRPr="00DB0B4E" w:rsidRDefault="007F17D9" w:rsidP="007B5B9F">
            <w:pPr>
              <w:pStyle w:val="afa"/>
              <w:ind w:left="394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общепринятых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нравственных правил человеколюбия, уважения к труду, культуре и т.п. (ценностей); </w:t>
            </w:r>
          </w:p>
          <w:p w:rsidR="007F17D9" w:rsidRPr="00DB0B4E" w:rsidRDefault="007F17D9" w:rsidP="007B5B9F">
            <w:pPr>
              <w:pStyle w:val="afa"/>
              <w:ind w:left="394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важности исполнения роли «хорошего ученика»; </w:t>
            </w:r>
          </w:p>
          <w:p w:rsidR="007F17D9" w:rsidRPr="00DB0B4E" w:rsidRDefault="007F17D9" w:rsidP="007B5B9F">
            <w:pPr>
              <w:pStyle w:val="afa"/>
              <w:ind w:left="394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– важности бережного отношения к своему здоровью и здоровью всех живых существ;</w:t>
            </w:r>
          </w:p>
          <w:p w:rsidR="007F17D9" w:rsidRPr="00DB0B4E" w:rsidRDefault="007F17D9" w:rsidP="007B5B9F">
            <w:pPr>
              <w:pStyle w:val="afa"/>
              <w:ind w:left="394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важности различения «красивого» и «некрасивого».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Постепенно понимать, что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жизнь не похожа на «сказки»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и невозможно разделить людей на «хороших» и «плохих»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ОСМЫСЛЕНИЕ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Объяснять, почему конкретные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однозначные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поступки можно оценить как «хорошие» или «плохие» («неправильные», «опасные», «некрасивые») с позиции известных и общепринятых правил.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самому себе: </w:t>
            </w:r>
          </w:p>
          <w:p w:rsidR="007F17D9" w:rsidRPr="00DB0B4E" w:rsidRDefault="007F17D9" w:rsidP="007B5B9F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– какие собственные привычки мне нравятся и не нравятся (личные качества), </w:t>
            </w:r>
          </w:p>
          <w:p w:rsidR="007F17D9" w:rsidRPr="00DB0B4E" w:rsidRDefault="007F17D9" w:rsidP="007B5B9F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– что я делаю с удовольствием, а что – нет (мотивы), </w:t>
            </w:r>
          </w:p>
          <w:p w:rsidR="007F17D9" w:rsidRPr="00DB0B4E" w:rsidRDefault="007F17D9" w:rsidP="007B5B9F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– что у меня получается хорошо, а что нет (результаты)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САМООПРЕДЕЛЕНИЕ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Осознавать себя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ценной частью большого  разнообразного мира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(природы и общества). В том числе: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объяснять, что связывает меня: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с моими близкими, друзьями,  одноклассниками;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– с земляками, народом;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с твоей Родиной;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– со всеми людьми;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с природой;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испытывать чувство гордости за «своих» - близких и друзей.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ПОСТУПКИ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Выбирать поступок в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однозначно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оцениваемых ситуациях на основе: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известных и простых общепринятых правил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«доброго», «безопасного», «красивого», «правильного» поведения;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сопереживания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в радостях и в бедах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за «своих»: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близких, друзей, одноклассников;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сопереживания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чувствам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других не похожих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на тебя людей,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отзывчивости к бедам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всех живых существ.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Признавать свои плохие поступки</w:t>
            </w:r>
          </w:p>
        </w:tc>
      </w:tr>
      <w:tr w:rsidR="007F17D9" w:rsidRPr="00EB16A1" w:rsidTr="007B5B9F">
        <w:trPr>
          <w:cantSplit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 xml:space="preserve">3–4 классы  –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DB0B4E">
              <w:rPr>
                <w:rFonts w:ascii="Times New Roman" w:hAnsi="Times New Roman" w:cs="Times New Roman"/>
                <w:b w:val="0"/>
              </w:rPr>
              <w:t>необхо-димый</w:t>
            </w:r>
            <w:proofErr w:type="spellEnd"/>
            <w:proofErr w:type="gramEnd"/>
            <w:r w:rsidRPr="00DB0B4E">
              <w:rPr>
                <w:rFonts w:ascii="Times New Roman" w:hAnsi="Times New Roman" w:cs="Times New Roman"/>
                <w:b w:val="0"/>
              </w:rPr>
              <w:t xml:space="preserve"> уровень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DB0B4E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(для 1–2 классов – это </w:t>
            </w:r>
            <w:proofErr w:type="gramStart"/>
            <w:r w:rsidRPr="00DB0B4E">
              <w:rPr>
                <w:rFonts w:ascii="Times New Roman" w:hAnsi="Times New Roman" w:cs="Times New Roman"/>
                <w:b w:val="0"/>
                <w:bCs w:val="0"/>
                <w:i/>
              </w:rPr>
              <w:t>повышен-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  <w:bCs w:val="0"/>
                <w:i/>
              </w:rPr>
              <w:t>ный</w:t>
            </w:r>
            <w:proofErr w:type="spellEnd"/>
            <w:proofErr w:type="gramEnd"/>
            <w:r w:rsidRPr="00DB0B4E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уровень)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Оценивать простые ситуации и однозначные поступки как «хорошие» или «плохие» с позиции: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общечеловеческих ценностей (в 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т.ч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справедливости, свободы, демократии);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российских гражданских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ценностей (важных для всех граждан России);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– важности учёбы и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 познания нового</w:t>
            </w:r>
            <w:r w:rsidRPr="00DB0B4E">
              <w:rPr>
                <w:rFonts w:ascii="Times New Roman" w:hAnsi="Times New Roman" w:cs="Times New Roman"/>
                <w:b w:val="0"/>
              </w:rPr>
              <w:t>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важности бережного отношения к здоровью человека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и к природе</w:t>
            </w:r>
            <w:r w:rsidRPr="00DB0B4E">
              <w:rPr>
                <w:rFonts w:ascii="Times New Roman" w:hAnsi="Times New Roman" w:cs="Times New Roman"/>
                <w:b w:val="0"/>
              </w:rPr>
              <w:t>);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потребности в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«прекрасном» и отрицания «безобразного</w:t>
            </w:r>
            <w:r w:rsidRPr="00DB0B4E">
              <w:rPr>
                <w:rFonts w:ascii="Times New Roman" w:hAnsi="Times New Roman" w:cs="Times New Roman"/>
                <w:b w:val="0"/>
              </w:rPr>
              <w:t>».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Отделять </w:t>
            </w:r>
            <w:r w:rsidRPr="00DB0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оценку поступка</w:t>
            </w: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 от оценки самого человека (плохими и хорошими бывают поступки, а не люди).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Отмечать поступки и ситуации, которые </w:t>
            </w:r>
            <w:r w:rsidRPr="00DB0B4E">
              <w:rPr>
                <w:rFonts w:ascii="Times New Roman" w:hAnsi="Times New Roman" w:cs="Times New Roman"/>
                <w:b w:val="0"/>
                <w:bCs w:val="0"/>
                <w:u w:val="single"/>
              </w:rPr>
              <w:t>нельзя однозначно оценить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как хорошие или плохие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ОСМЫСЛЕНИЕ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Объяснять, почему конкретные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однозначные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поступки можно оценить как «хорошие» или «плохие» («неправильные», «опасные», «некрасивые»), с позиции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общечеловеческих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российских гражданских </w:t>
            </w:r>
            <w:r w:rsidRPr="00DB0B4E">
              <w:rPr>
                <w:rFonts w:ascii="Times New Roman" w:hAnsi="Times New Roman" w:cs="Times New Roman"/>
                <w:b w:val="0"/>
              </w:rPr>
              <w:t>ценностей.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самому себе: 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– что во мне хорошо, а что плохо (личные качества, черты характера),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– что я хочу (цели, мотивы),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–что я могу (результаты)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САМООПРЕДЕЛЕНИЕ: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Осознавать себя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гражданином России</w:t>
            </w:r>
            <w:r w:rsidRPr="00DB0B4E">
              <w:rPr>
                <w:rFonts w:ascii="Times New Roman" w:hAnsi="Times New Roman" w:cs="Times New Roman"/>
                <w:b w:val="0"/>
              </w:rPr>
              <w:t>, в том числе: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объяснять, что связывает меня с историей, культурой, судьбой твоего народа и всей России,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испытывать чувство гордости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за свой народ, свою Родину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, сопереживать им в радостях и бедах и проявлять эти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чувства в добрых поступках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Осознавать себя ценной частью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многоликого мира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, в том числе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уважать иное мнение, историю и культуру других народов и стран,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не допускать их оскорбления, высмеивания.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Формулировать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самому простые правила поведения</w:t>
            </w:r>
            <w:r w:rsidRPr="00DB0B4E">
              <w:rPr>
                <w:rFonts w:ascii="Times New Roman" w:hAnsi="Times New Roman" w:cs="Times New Roman"/>
                <w:b w:val="0"/>
              </w:rPr>
              <w:t>, общие для всех людей, всех граждан России (основы общечеловеческих и российских ценностей).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ПОСТУПКИ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Выбирать поступок в однозначно оцениваемых ситуациях на основе правил и идей (ценностей) важных </w:t>
            </w:r>
            <w:proofErr w:type="gramStart"/>
            <w:r w:rsidRPr="00DB0B4E">
              <w:rPr>
                <w:rFonts w:ascii="Times New Roman" w:hAnsi="Times New Roman" w:cs="Times New Roman"/>
                <w:b w:val="0"/>
              </w:rPr>
              <w:t>для</w:t>
            </w:r>
            <w:proofErr w:type="gramEnd"/>
            <w:r w:rsidRPr="00DB0B4E">
              <w:rPr>
                <w:rFonts w:ascii="Times New Roman" w:hAnsi="Times New Roman" w:cs="Times New Roman"/>
                <w:b w:val="0"/>
              </w:rPr>
              <w:t xml:space="preserve">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всех людей,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своих земляков, своего народа, своей Родины, в том числе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ради «своих», но вопреки собственным интересам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;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уважения разными людьми друг друга, их доброго соседства</w:t>
            </w:r>
            <w:r w:rsidRPr="00DB0B4E">
              <w:rPr>
                <w:rFonts w:ascii="Times New Roman" w:hAnsi="Times New Roman" w:cs="Times New Roman"/>
                <w:b w:val="0"/>
              </w:rPr>
              <w:t>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Признавать свои плохие поступки 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отвечать за них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(принимать наказание) </w:t>
            </w:r>
          </w:p>
        </w:tc>
      </w:tr>
      <w:tr w:rsidR="007F17D9" w:rsidRPr="00EB16A1" w:rsidTr="007B5B9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  <w:i/>
              </w:rPr>
            </w:pPr>
            <w:proofErr w:type="gramStart"/>
            <w:r w:rsidRPr="00DB0B4E">
              <w:rPr>
                <w:rFonts w:ascii="Times New Roman" w:hAnsi="Times New Roman" w:cs="Times New Roman"/>
                <w:b w:val="0"/>
                <w:i/>
              </w:rPr>
              <w:t>Повышен-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  <w:i/>
              </w:rPr>
              <w:t>ный</w:t>
            </w:r>
            <w:proofErr w:type="spellEnd"/>
            <w:proofErr w:type="gramEnd"/>
            <w:r w:rsidRPr="00DB0B4E">
              <w:rPr>
                <w:rFonts w:ascii="Times New Roman" w:hAnsi="Times New Roman" w:cs="Times New Roman"/>
                <w:b w:val="0"/>
                <w:i/>
              </w:rPr>
              <w:t xml:space="preserve"> уровень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DB0B4E">
              <w:rPr>
                <w:rFonts w:ascii="Times New Roman" w:hAnsi="Times New Roman" w:cs="Times New Roman"/>
                <w:b w:val="0"/>
                <w:i/>
              </w:rPr>
              <w:t>3–4 класса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 xml:space="preserve">Оценивать,  в том числе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неоднозначные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, поступки как «хорошие» или «плохие», разрешая моральные </w:t>
            </w: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 xml:space="preserve">противоречия на основе: </w:t>
            </w:r>
          </w:p>
          <w:p w:rsidR="007F17D9" w:rsidRPr="00DB0B4E" w:rsidRDefault="007F17D9" w:rsidP="007B5B9F">
            <w:pPr>
              <w:pStyle w:val="afa"/>
              <w:ind w:left="394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– общечеловеческих ценностей  и российских ценностей;</w:t>
            </w:r>
          </w:p>
          <w:p w:rsidR="007F17D9" w:rsidRPr="00DB0B4E" w:rsidRDefault="007F17D9" w:rsidP="007B5B9F">
            <w:pPr>
              <w:pStyle w:val="afa"/>
              <w:ind w:left="394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важности образования, здорового образа жизни, красоты природы и творчества.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Прогнозировать оценки одних и тех же ситуаций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с позиций разных людей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, отличающихся национальностью, мировоззрением, положением в обществе и т.п.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Учиться замечать и признавать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расхождения своих поступков со своими заявленными позициями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, взглядами, мнениями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>ОСМЫСЛЕНИЕ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 положительные и отрицательные оценки,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в том числе неоднозначных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lastRenderedPageBreak/>
              <w:t>поступков</w:t>
            </w:r>
            <w:r w:rsidRPr="00DB0B4E">
              <w:rPr>
                <w:rFonts w:ascii="Times New Roman" w:hAnsi="Times New Roman" w:cs="Times New Roman"/>
                <w:b w:val="0"/>
              </w:rPr>
              <w:t>, с позиции общечеловеческих и российских гражданских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r w:rsidRPr="00DB0B4E">
              <w:rPr>
                <w:rFonts w:ascii="Times New Roman" w:hAnsi="Times New Roman" w:cs="Times New Roman"/>
                <w:b w:val="0"/>
              </w:rPr>
              <w:t>ценностей.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Объяснять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отличия в оценках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одной и той же ситуации, поступка разными людьми (в 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т.ч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. собой), как представителями разных мировоззрений, разных групп общества.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</w:p>
          <w:p w:rsidR="007F17D9" w:rsidRPr="00DB0B4E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самому себе: </w:t>
            </w:r>
          </w:p>
          <w:p w:rsidR="007F17D9" w:rsidRPr="00DB0B4E" w:rsidRDefault="007F17D9" w:rsidP="007B5B9F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– свои некоторые черты характера;</w:t>
            </w:r>
          </w:p>
          <w:p w:rsidR="007F17D9" w:rsidRPr="00DB0B4E" w:rsidRDefault="007F17D9" w:rsidP="007B5B9F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свои отдельные бли</w:t>
            </w: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жайшие цели само</w:t>
            </w:r>
            <w:proofErr w:type="gramStart"/>
            <w:r w:rsidRPr="00DB0B4E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7F17D9" w:rsidRPr="00DB0B4E" w:rsidRDefault="007F17D9" w:rsidP="007B5B9F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свои наиболее за</w:t>
            </w:r>
            <w:r w:rsidRPr="00DB0B4E">
              <w:rPr>
                <w:rFonts w:ascii="Times New Roman" w:hAnsi="Times New Roman" w:cs="Times New Roman"/>
                <w:sz w:val="24"/>
                <w:szCs w:val="24"/>
              </w:rPr>
              <w:t xml:space="preserve">метные достижения.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>САМООПРЕДЕЛЕНИЕ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Осознавать себя гражданином России и ценной частью многоликого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изменяющегося 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мира, в том числе: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-отстаивать (в пределах своих </w:t>
            </w: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 xml:space="preserve">возможностей)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гуманные, равноправные, гражданские демократические порядки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и препятствовать их нарушению; 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-искать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свою позицию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(7–9 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кл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gramStart"/>
            <w:r w:rsidRPr="00DB0B4E">
              <w:rPr>
                <w:rFonts w:ascii="Times New Roman" w:hAnsi="Times New Roman" w:cs="Times New Roman"/>
                <w:b w:val="0"/>
              </w:rPr>
              <w:t>–п</w:t>
            </w:r>
            <w:proofErr w:type="gramEnd"/>
            <w:r w:rsidRPr="00DB0B4E">
              <w:rPr>
                <w:rFonts w:ascii="Times New Roman" w:hAnsi="Times New Roman" w:cs="Times New Roman"/>
                <w:b w:val="0"/>
              </w:rPr>
              <w:t>остепенно осуществлять свой гражданский и куль-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турный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 выбор)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в много-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образии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 общественных и мировоззренческих позиций, эстетических и культурных предпочтений;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-стремиться  к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взаимопониманию с представителями иных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культур, мировоззрений, народов и стран, на основе взаимного интереса и уважения;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-осуществлять добрые дела, полезные другим людям, своей стране, в том числе отказываться ради них от каких-то своих желаний.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Вырабатывать в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 противоречивых конфликтных ситуациях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 правила поведения, способствующие ненасильственному и равноправному преодолению конфликта.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>ПОСТУПКИ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Определять свой поступок,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>в том числе в неоднозначно оцениваемых ситуациях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, на основе: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культуры, народа, мировоззрения, к которому ощущаешь свою причастность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базовых российских гражданских ценностей,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– общечеловеческих, гуманистических ценностей, в </w:t>
            </w:r>
            <w:proofErr w:type="spellStart"/>
            <w:r w:rsidRPr="00DB0B4E">
              <w:rPr>
                <w:rFonts w:ascii="Times New Roman" w:hAnsi="Times New Roman" w:cs="Times New Roman"/>
                <w:b w:val="0"/>
              </w:rPr>
              <w:t>т.ч</w:t>
            </w:r>
            <w:proofErr w:type="spellEnd"/>
            <w:r w:rsidRPr="00DB0B4E">
              <w:rPr>
                <w:rFonts w:ascii="Times New Roman" w:hAnsi="Times New Roman" w:cs="Times New Roman"/>
                <w:b w:val="0"/>
              </w:rPr>
              <w:t xml:space="preserve">. ценности мирных добрососедских взаимоотношений людей разных культур, позиций, </w:t>
            </w:r>
            <w:r w:rsidRPr="00DB0B4E">
              <w:rPr>
                <w:rFonts w:ascii="Times New Roman" w:hAnsi="Times New Roman" w:cs="Times New Roman"/>
                <w:b w:val="0"/>
              </w:rPr>
              <w:lastRenderedPageBreak/>
              <w:t xml:space="preserve">мировоззрений </w:t>
            </w:r>
          </w:p>
          <w:p w:rsidR="007F17D9" w:rsidRPr="00DB0B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DB0B4E">
              <w:rPr>
                <w:rFonts w:ascii="Times New Roman" w:hAnsi="Times New Roman" w:cs="Times New Roman"/>
                <w:b w:val="0"/>
              </w:rPr>
              <w:t xml:space="preserve">Признавать свои плохие поступки и </w:t>
            </w:r>
            <w:r w:rsidRPr="00DB0B4E">
              <w:rPr>
                <w:rFonts w:ascii="Times New Roman" w:hAnsi="Times New Roman" w:cs="Times New Roman"/>
                <w:b w:val="0"/>
                <w:u w:val="single"/>
              </w:rPr>
              <w:t xml:space="preserve">добровольно </w:t>
            </w:r>
            <w:r w:rsidRPr="00DB0B4E">
              <w:rPr>
                <w:rFonts w:ascii="Times New Roman" w:hAnsi="Times New Roman" w:cs="Times New Roman"/>
                <w:b w:val="0"/>
              </w:rPr>
              <w:t xml:space="preserve">отвечать за них (принимать наказание и самонаказание) </w:t>
            </w:r>
          </w:p>
        </w:tc>
      </w:tr>
    </w:tbl>
    <w:p w:rsidR="007F17D9" w:rsidRDefault="007F17D9" w:rsidP="007F17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7D9" w:rsidRPr="00EB16A1" w:rsidRDefault="007F17D9" w:rsidP="007F17D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2424">
        <w:rPr>
          <w:rFonts w:ascii="Times New Roman" w:hAnsi="Times New Roman" w:cs="Times New Roman"/>
          <w:b/>
          <w:sz w:val="24"/>
          <w:szCs w:val="24"/>
        </w:rPr>
        <w:t>1. Одним из путей формирования личностных результатов младших школьников   мне видится в отборе содержания учебных  предметов.</w:t>
      </w:r>
      <w:r w:rsidRPr="00EB16A1">
        <w:rPr>
          <w:rFonts w:ascii="Times New Roman" w:hAnsi="Times New Roman" w:cs="Times New Roman"/>
          <w:sz w:val="24"/>
          <w:szCs w:val="24"/>
        </w:rPr>
        <w:t xml:space="preserve"> Остановлюсь на этом подробнее.</w:t>
      </w:r>
    </w:p>
    <w:p w:rsidR="007F17D9" w:rsidRPr="00BC7534" w:rsidRDefault="007F17D9" w:rsidP="007F17D9">
      <w:pPr>
        <w:tabs>
          <w:tab w:val="left" w:pos="960"/>
        </w:tabs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F15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15">
        <w:rPr>
          <w:rFonts w:ascii="Times New Roman" w:hAnsi="Times New Roman" w:cs="Times New Roman"/>
          <w:color w:val="000000"/>
          <w:sz w:val="24"/>
          <w:szCs w:val="24"/>
        </w:rPr>
        <w:t>в отношении  ценностно-смыслового, личностного, познавательного и коммуникативного развития учащихся</w:t>
      </w:r>
      <w:r w:rsidRPr="008C4F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056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254056">
        <w:rPr>
          <w:rFonts w:ascii="Times New Roman" w:hAnsi="Times New Roman" w:cs="Times New Roman"/>
          <w:sz w:val="24"/>
          <w:szCs w:val="24"/>
        </w:rPr>
        <w:t xml:space="preserve"> – опреде</w:t>
      </w:r>
      <w:r>
        <w:rPr>
          <w:rFonts w:ascii="Times New Roman" w:hAnsi="Times New Roman" w:cs="Times New Roman"/>
          <w:sz w:val="24"/>
          <w:szCs w:val="24"/>
        </w:rPr>
        <w:t>ляют мотивационную ориентацию.</w:t>
      </w:r>
      <w:r w:rsidRPr="00BC7534">
        <w:t xml:space="preserve"> </w:t>
      </w:r>
      <w:r w:rsidRPr="00BC7534">
        <w:rPr>
          <w:rFonts w:ascii="Times New Roman" w:hAnsi="Times New Roman" w:cs="Times New Roman"/>
          <w:sz w:val="24"/>
          <w:szCs w:val="24"/>
        </w:rPr>
        <w:t>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</w:t>
      </w:r>
      <w:r>
        <w:rPr>
          <w:rFonts w:ascii="Times New Roman" w:hAnsi="Times New Roman" w:cs="Times New Roman"/>
          <w:sz w:val="24"/>
          <w:szCs w:val="24"/>
        </w:rPr>
        <w:t>тношении мира, окружающих людей,</w:t>
      </w:r>
      <w:r w:rsidRPr="00BC7534">
        <w:rPr>
          <w:rFonts w:ascii="Times New Roman" w:hAnsi="Times New Roman" w:cs="Times New Roman"/>
          <w:sz w:val="24"/>
          <w:szCs w:val="24"/>
        </w:rPr>
        <w:t xml:space="preserve"> самого себя и своего будущего.</w:t>
      </w:r>
    </w:p>
    <w:p w:rsidR="007F17D9" w:rsidRPr="00254056" w:rsidRDefault="007F17D9" w:rsidP="007F17D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25405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Приоритеты предметного содержания в формировании УУД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818"/>
        <w:gridCol w:w="1776"/>
        <w:gridCol w:w="1880"/>
        <w:gridCol w:w="1776"/>
      </w:tblGrid>
      <w:tr w:rsidR="007F17D9" w:rsidRPr="00254056" w:rsidTr="007B5B9F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Смысловые </w:t>
            </w:r>
          </w:p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7F17D9" w:rsidRPr="00254056" w:rsidTr="007B5B9F">
        <w:trPr>
          <w:trHeight w:val="113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жизненное само-</w:t>
            </w:r>
          </w:p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56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7F17D9" w:rsidRPr="00254056" w:rsidTr="007B5B9F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9" w:rsidRPr="00254056" w:rsidTr="007B5B9F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9" w:rsidRPr="00254056" w:rsidTr="007B5B9F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9" w:rsidRPr="00254056" w:rsidTr="007B5B9F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D9" w:rsidRPr="00254056" w:rsidRDefault="007F17D9" w:rsidP="007B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D9" w:rsidRPr="00BC7534" w:rsidRDefault="007F17D9" w:rsidP="007F17D9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5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254056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возможности для формирования</w:t>
      </w:r>
      <w:r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 xml:space="preserve"> личностных</w:t>
      </w:r>
      <w:r w:rsidRPr="00254056"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2"/>
          <w:w w:val="103"/>
          <w:sz w:val="24"/>
          <w:szCs w:val="24"/>
        </w:rPr>
        <w:t>результатов.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F17D9" w:rsidRDefault="007F17D9" w:rsidP="007F17D9">
      <w:pPr>
        <w:autoSpaceDE w:val="0"/>
        <w:ind w:firstLine="6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17D9" w:rsidRDefault="007F17D9" w:rsidP="007F17D9">
      <w:pPr>
        <w:autoSpaceDE w:val="0"/>
        <w:ind w:firstLine="6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17D9" w:rsidRDefault="007F17D9" w:rsidP="007F17D9">
      <w:pPr>
        <w:pStyle w:val="ab"/>
        <w:spacing w:after="0" w:line="228" w:lineRule="auto"/>
        <w:jc w:val="center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jc w:val="center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Формирование УУД средствами учебного предмета «Литература»</w:t>
      </w:r>
    </w:p>
    <w:p w:rsidR="007F17D9" w:rsidRDefault="007F17D9" w:rsidP="007F17D9">
      <w:pPr>
        <w:autoSpaceDE w:val="0"/>
        <w:ind w:firstLine="6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17D9" w:rsidRPr="00BC7534" w:rsidRDefault="007F17D9" w:rsidP="007F17D9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УУД средствами учебного предмета «Русский язык»</w:t>
      </w:r>
    </w:p>
    <w:p w:rsidR="007F17D9" w:rsidRDefault="007F17D9" w:rsidP="007F17D9">
      <w:pPr>
        <w:autoSpaceDE w:val="0"/>
        <w:ind w:firstLine="6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2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3785"/>
        <w:gridCol w:w="4111"/>
      </w:tblGrid>
      <w:tr w:rsidR="007F17D9" w:rsidRPr="00E10F4E" w:rsidTr="007B5B9F">
        <w:trPr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  <w:r w:rsidRPr="00E10F4E">
              <w:rPr>
                <w:b/>
                <w:bCs/>
                <w:i/>
                <w:iCs/>
              </w:rPr>
              <w:t>УУД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  <w:r w:rsidRPr="00E10F4E">
              <w:rPr>
                <w:b/>
                <w:bCs/>
                <w:i/>
                <w:iCs/>
              </w:rPr>
              <w:t>Типы заданий</w:t>
            </w:r>
          </w:p>
        </w:tc>
      </w:tr>
      <w:tr w:rsidR="007F17D9" w:rsidRPr="00E10F4E" w:rsidTr="007B5B9F">
        <w:trPr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pStyle w:val="ab"/>
              <w:spacing w:after="0" w:line="228" w:lineRule="auto"/>
            </w:pPr>
            <w:r w:rsidRPr="00E10F4E">
              <w:rPr>
                <w:b/>
                <w:bCs/>
                <w:i/>
                <w:iCs/>
              </w:rPr>
              <w:t>Личностные</w:t>
            </w:r>
          </w:p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pStyle w:val="afa"/>
              <w:jc w:val="left"/>
              <w:rPr>
                <w:rFonts w:ascii="Times New Roman" w:hAnsi="Times New Roman" w:cs="Times New Roman"/>
                <w:b w:val="0"/>
              </w:rPr>
            </w:pPr>
            <w:r w:rsidRPr="00E10F4E">
              <w:rPr>
                <w:rFonts w:ascii="Times New Roman" w:hAnsi="Times New Roman" w:cs="Times New Roman"/>
                <w:b w:val="0"/>
                <w:i/>
              </w:rPr>
              <w:t xml:space="preserve">    </w:t>
            </w:r>
            <w:r w:rsidRPr="00E10F4E">
              <w:rPr>
                <w:rFonts w:ascii="Times New Roman" w:hAnsi="Times New Roman" w:cs="Times New Roman"/>
                <w:b w:val="0"/>
              </w:rPr>
              <w:t>Оценивать</w:t>
            </w:r>
            <w:r w:rsidRPr="00E10F4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E10F4E">
              <w:rPr>
                <w:rFonts w:ascii="Times New Roman" w:hAnsi="Times New Roman" w:cs="Times New Roman"/>
                <w:b w:val="0"/>
              </w:rPr>
              <w:t>и объяснять</w:t>
            </w:r>
            <w:r w:rsidRPr="00E10F4E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E10F4E">
              <w:rPr>
                <w:rFonts w:ascii="Times New Roman" w:hAnsi="Times New Roman" w:cs="Times New Roman"/>
                <w:b w:val="0"/>
              </w:rPr>
              <w:t xml:space="preserve"> простые ситуации и поступки как «хорошие» или «плохие» с позиции автора и  </w:t>
            </w:r>
            <w:proofErr w:type="gramStart"/>
            <w:r w:rsidRPr="00E10F4E">
              <w:rPr>
                <w:rFonts w:ascii="Times New Roman" w:hAnsi="Times New Roman" w:cs="Times New Roman"/>
                <w:b w:val="0"/>
              </w:rPr>
              <w:t>со</w:t>
            </w:r>
            <w:proofErr w:type="gramEnd"/>
            <w:r w:rsidRPr="00E10F4E">
              <w:rPr>
                <w:rFonts w:ascii="Times New Roman" w:hAnsi="Times New Roman" w:cs="Times New Roman"/>
                <w:b w:val="0"/>
              </w:rPr>
              <w:t xml:space="preserve">  своей собственной.</w:t>
            </w:r>
          </w:p>
          <w:p w:rsidR="007F17D9" w:rsidRPr="00E10F4E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spacing w:line="228" w:lineRule="auto"/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E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</w:p>
          <w:p w:rsidR="007F17D9" w:rsidRPr="00E10F4E" w:rsidRDefault="007F17D9" w:rsidP="007B5B9F">
            <w:pPr>
              <w:spacing w:line="228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E">
              <w:rPr>
                <w:rFonts w:ascii="Times New Roman" w:hAnsi="Times New Roman" w:cs="Times New Roman"/>
                <w:sz w:val="24"/>
                <w:szCs w:val="24"/>
              </w:rPr>
              <w:t>1) на интерпретацию текста;</w:t>
            </w:r>
          </w:p>
          <w:p w:rsidR="007F17D9" w:rsidRPr="00E10F4E" w:rsidRDefault="007F17D9" w:rsidP="007B5B9F">
            <w:pPr>
              <w:spacing w:line="228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E">
              <w:rPr>
                <w:rFonts w:ascii="Times New Roman" w:hAnsi="Times New Roman" w:cs="Times New Roman"/>
                <w:sz w:val="24"/>
                <w:szCs w:val="24"/>
              </w:rPr>
              <w:t xml:space="preserve">2) высказывание своего отношения к </w:t>
            </w:r>
            <w:proofErr w:type="gramStart"/>
            <w:r w:rsidRPr="00E10F4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10F4E">
              <w:rPr>
                <w:rFonts w:ascii="Times New Roman" w:hAnsi="Times New Roman" w:cs="Times New Roman"/>
                <w:sz w:val="24"/>
                <w:szCs w:val="24"/>
              </w:rPr>
              <w:t xml:space="preserve"> с аргументацией; </w:t>
            </w:r>
          </w:p>
          <w:p w:rsidR="007F17D9" w:rsidRPr="00E10F4E" w:rsidRDefault="007F17D9" w:rsidP="007B5B9F">
            <w:pPr>
              <w:spacing w:line="228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E">
              <w:rPr>
                <w:rFonts w:ascii="Times New Roman" w:hAnsi="Times New Roman" w:cs="Times New Roman"/>
                <w:sz w:val="24"/>
                <w:szCs w:val="24"/>
              </w:rPr>
              <w:t xml:space="preserve">3) анализ характеров и поступков героев; </w:t>
            </w:r>
          </w:p>
          <w:p w:rsidR="007F17D9" w:rsidRPr="00E10F4E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  <w:r w:rsidRPr="00E10F4E">
              <w:t xml:space="preserve">           4) формулирование концептуальной информации текста.</w:t>
            </w:r>
          </w:p>
          <w:p w:rsidR="007F17D9" w:rsidRPr="00E10F4E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  <w:r w:rsidRPr="00E10F4E">
              <w:t xml:space="preserve">    В чём мудрость этой сказки? Для чего писатель решил рассказать своим читателям эту историю?</w:t>
            </w:r>
          </w:p>
        </w:tc>
      </w:tr>
    </w:tbl>
    <w:p w:rsidR="007F17D9" w:rsidRDefault="007F17D9" w:rsidP="007F17D9">
      <w:pPr>
        <w:pStyle w:val="ab"/>
        <w:spacing w:after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7F17D9" w:rsidRPr="00DB0B4E" w:rsidRDefault="007F17D9" w:rsidP="007F17D9">
      <w:pPr>
        <w:pStyle w:val="ab"/>
        <w:spacing w:after="0"/>
        <w:jc w:val="center"/>
        <w:rPr>
          <w:b/>
          <w:bCs/>
          <w:i/>
          <w:iCs/>
        </w:rPr>
      </w:pPr>
    </w:p>
    <w:p w:rsidR="007F17D9" w:rsidRPr="00DB0B4E" w:rsidRDefault="007F17D9" w:rsidP="007F17D9">
      <w:pPr>
        <w:pStyle w:val="ab"/>
        <w:spacing w:after="0"/>
        <w:jc w:val="center"/>
        <w:rPr>
          <w:b/>
          <w:bCs/>
          <w:i/>
          <w:iCs/>
        </w:rPr>
      </w:pPr>
    </w:p>
    <w:p w:rsidR="007F17D9" w:rsidRPr="00DB0B4E" w:rsidRDefault="007F17D9" w:rsidP="007F17D9">
      <w:pPr>
        <w:pStyle w:val="ab"/>
        <w:spacing w:after="0"/>
        <w:jc w:val="center"/>
        <w:rPr>
          <w:b/>
          <w:bCs/>
          <w:i/>
          <w:iCs/>
        </w:rPr>
      </w:pPr>
    </w:p>
    <w:p w:rsidR="007F17D9" w:rsidRPr="00DB0B4E" w:rsidRDefault="007F17D9" w:rsidP="007F17D9">
      <w:pPr>
        <w:pStyle w:val="ab"/>
        <w:spacing w:after="0"/>
        <w:jc w:val="center"/>
        <w:rPr>
          <w:b/>
          <w:bCs/>
          <w:i/>
          <w:iCs/>
        </w:rPr>
      </w:pPr>
    </w:p>
    <w:tbl>
      <w:tblPr>
        <w:tblpPr w:leftFromText="180" w:rightFromText="180" w:vertAnchor="page" w:horzAnchor="margin" w:tblpXSpec="center" w:tblpY="1786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2382"/>
        <w:gridCol w:w="5797"/>
      </w:tblGrid>
      <w:tr w:rsidR="007F17D9" w:rsidTr="007B5B9F">
        <w:trPr>
          <w:trHeight w:val="398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Default="007F17D9" w:rsidP="007B5B9F">
            <w:pPr>
              <w:pStyle w:val="ab"/>
              <w:spacing w:after="0" w:line="228" w:lineRule="auto"/>
            </w:pPr>
            <w:r>
              <w:rPr>
                <w:b/>
                <w:bCs/>
                <w:i/>
                <w:iCs/>
              </w:rPr>
              <w:t>Личностные</w:t>
            </w:r>
          </w:p>
          <w:p w:rsidR="007F17D9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Default="007F17D9" w:rsidP="007B5B9F">
            <w:pPr>
              <w:pStyle w:val="ab"/>
              <w:spacing w:after="0"/>
            </w:pPr>
            <w:r>
              <w:t xml:space="preserve">   Посредством текстов учебника используется воспитательный потенциал русского языка; учащиеся приходят к пониманию необходимости: </w:t>
            </w:r>
          </w:p>
          <w:p w:rsidR="007F17D9" w:rsidRDefault="007F17D9" w:rsidP="007B5B9F">
            <w:pPr>
              <w:pStyle w:val="ab"/>
              <w:spacing w:after="0"/>
            </w:pPr>
            <w:r>
              <w:t xml:space="preserve">- беречь свой родной язык как часть русской национальной культуры; </w:t>
            </w:r>
          </w:p>
          <w:p w:rsidR="007F17D9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  <w:r>
              <w:t>- работать над развитием и совершенствованием собственной речи.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Default="007F17D9" w:rsidP="007B5B9F">
            <w:pPr>
              <w:pStyle w:val="ab"/>
              <w:spacing w:after="0"/>
            </w:pPr>
            <w:r>
              <w:t xml:space="preserve">   Система речевых упражнений: </w:t>
            </w:r>
          </w:p>
          <w:p w:rsidR="007F17D9" w:rsidRDefault="007F17D9" w:rsidP="007B5B9F">
            <w:pPr>
              <w:pStyle w:val="ab"/>
              <w:spacing w:after="0"/>
            </w:pPr>
            <w:r>
              <w:t xml:space="preserve">- свободные диктанты, </w:t>
            </w:r>
          </w:p>
          <w:p w:rsidR="007F17D9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  <w:r>
              <w:t>- обучающие изложения и сочинения, их анализ и редактирование.</w:t>
            </w:r>
          </w:p>
        </w:tc>
      </w:tr>
    </w:tbl>
    <w:p w:rsidR="007F17D9" w:rsidRPr="00DB0B4E" w:rsidRDefault="007F17D9" w:rsidP="007F17D9">
      <w:pPr>
        <w:pStyle w:val="ab"/>
        <w:spacing w:after="0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/>
        <w:ind w:firstLine="660"/>
        <w:jc w:val="center"/>
        <w:rPr>
          <w:b/>
          <w:bCs/>
          <w:i/>
          <w:iCs/>
        </w:rPr>
      </w:pPr>
    </w:p>
    <w:tbl>
      <w:tblPr>
        <w:tblpPr w:leftFromText="180" w:rightFromText="180" w:vertAnchor="page" w:horzAnchor="margin" w:tblpXSpec="center" w:tblpY="1786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2382"/>
        <w:gridCol w:w="5797"/>
      </w:tblGrid>
      <w:tr w:rsidR="007F17D9" w:rsidTr="007B5B9F">
        <w:trPr>
          <w:trHeight w:val="398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Default="007F17D9" w:rsidP="007B5B9F">
            <w:pPr>
              <w:pStyle w:val="ab"/>
              <w:spacing w:after="0" w:line="228" w:lineRule="auto"/>
            </w:pPr>
            <w:r>
              <w:rPr>
                <w:b/>
                <w:bCs/>
                <w:i/>
                <w:iCs/>
              </w:rPr>
              <w:t>Личностные</w:t>
            </w:r>
          </w:p>
          <w:p w:rsidR="007F17D9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Default="007F17D9" w:rsidP="007B5B9F">
            <w:pPr>
              <w:pStyle w:val="ab"/>
              <w:spacing w:after="0"/>
            </w:pPr>
            <w:r>
              <w:t xml:space="preserve">   Посредством текстов учебника используется воспитательный потенциал русского языка; учащиеся приходят к пониманию необходимости: </w:t>
            </w:r>
          </w:p>
          <w:p w:rsidR="007F17D9" w:rsidRDefault="007F17D9" w:rsidP="007B5B9F">
            <w:pPr>
              <w:pStyle w:val="ab"/>
              <w:spacing w:after="0"/>
            </w:pPr>
            <w:r>
              <w:t xml:space="preserve">- беречь свой родной язык как часть русской национальной культуры; </w:t>
            </w:r>
          </w:p>
          <w:p w:rsidR="007F17D9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  <w:r>
              <w:t>- работать над развитием и совершенствованием собственной речи.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F17D9" w:rsidRDefault="007F17D9" w:rsidP="007B5B9F">
            <w:pPr>
              <w:pStyle w:val="ab"/>
              <w:spacing w:after="0"/>
            </w:pPr>
            <w:r>
              <w:t xml:space="preserve">   Система речевых упражнений: </w:t>
            </w:r>
          </w:p>
          <w:p w:rsidR="007F17D9" w:rsidRDefault="007F17D9" w:rsidP="007B5B9F">
            <w:pPr>
              <w:pStyle w:val="ab"/>
              <w:spacing w:after="0"/>
            </w:pPr>
            <w:r>
              <w:t xml:space="preserve">- свободные диктанты, </w:t>
            </w:r>
          </w:p>
          <w:p w:rsidR="007F17D9" w:rsidRDefault="007F17D9" w:rsidP="007B5B9F">
            <w:pPr>
              <w:pStyle w:val="ab"/>
              <w:spacing w:after="0"/>
            </w:pPr>
            <w:r>
              <w:t>- обучающие изложения и сочинения, их анализ и редактирование.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2 класс, упр. 32 «Ленивая старуха». «Подходит ли заглавие к тексту? Почему? Докажи»; упр. 2 стр. 33. «Прочитай текст. Озаглавь. Запиши заглавие».</w:t>
            </w:r>
          </w:p>
          <w:p w:rsidR="007F17D9" w:rsidRDefault="007F17D9" w:rsidP="007B5B9F">
            <w:pPr>
              <w:pStyle w:val="ab"/>
              <w:spacing w:after="0"/>
              <w:rPr>
                <w:b/>
                <w:bCs/>
                <w:i/>
                <w:iCs/>
              </w:rPr>
            </w:pPr>
          </w:p>
        </w:tc>
      </w:tr>
    </w:tbl>
    <w:p w:rsidR="007F17D9" w:rsidRDefault="007F17D9" w:rsidP="007F17D9">
      <w:pPr>
        <w:pStyle w:val="ab"/>
        <w:spacing w:after="0" w:line="228" w:lineRule="auto"/>
        <w:jc w:val="both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Формирование УУД средствами учебного предмета «Математика »</w:t>
      </w: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3638"/>
        <w:gridCol w:w="4692"/>
      </w:tblGrid>
      <w:tr w:rsidR="007F17D9" w:rsidTr="007B5B9F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  <w:r w:rsidRPr="00E10F4E">
              <w:rPr>
                <w:b/>
                <w:bCs/>
                <w:i/>
                <w:iCs/>
              </w:rPr>
              <w:t>УУД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  <w:r w:rsidRPr="00E10F4E">
              <w:rPr>
                <w:b/>
                <w:bCs/>
                <w:i/>
                <w:iCs/>
              </w:rPr>
              <w:t>Типы заданий</w:t>
            </w:r>
          </w:p>
        </w:tc>
      </w:tr>
      <w:tr w:rsidR="007F17D9" w:rsidTr="007B5B9F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pStyle w:val="ab"/>
              <w:spacing w:after="0" w:line="228" w:lineRule="auto"/>
            </w:pPr>
            <w:r w:rsidRPr="00E10F4E">
              <w:rPr>
                <w:b/>
                <w:bCs/>
                <w:i/>
                <w:iCs/>
              </w:rPr>
              <w:t>Личностные</w:t>
            </w:r>
          </w:p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</w:pPr>
            <w:r w:rsidRPr="00E10F4E">
              <w:t xml:space="preserve">      Все без исключения задания учебника ориентированы на достижение личностных результатов, так как они предлагают не только найти решение, но и обосновать его, основываясь только на фактах.</w:t>
            </w:r>
          </w:p>
          <w:p w:rsidR="007F17D9" w:rsidRPr="00E10F4E" w:rsidRDefault="007F17D9" w:rsidP="007B5B9F">
            <w:pPr>
              <w:pStyle w:val="ab"/>
              <w:spacing w:after="0"/>
            </w:pPr>
            <w:r w:rsidRPr="00E10F4E">
              <w:t xml:space="preserve">    Работа с математическим содержанием учит уважать и принимать чужое мнение, если оно обосновано.</w:t>
            </w:r>
          </w:p>
          <w:p w:rsidR="007F17D9" w:rsidRPr="00E10F4E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E">
              <w:rPr>
                <w:rFonts w:ascii="Times New Roman" w:hAnsi="Times New Roman" w:cs="Times New Roman"/>
                <w:sz w:val="24"/>
                <w:szCs w:val="24"/>
              </w:rPr>
              <w:t xml:space="preserve">    Работа с задачами на  историческом материале, относящемся к   построению  Российского государства в период XVII–XIX веков, подразумевает личностную  оценку описанных реальных исторических персонажей и ценности личного вклада человека в создание больших человеческих сообществ.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spacing w:line="228" w:lineRule="auto"/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4E">
              <w:rPr>
                <w:rFonts w:ascii="Times New Roman" w:hAnsi="Times New Roman" w:cs="Times New Roman"/>
                <w:sz w:val="24"/>
                <w:szCs w:val="24"/>
              </w:rPr>
              <w:t>Задания, сопровождаемые инструкцией «Объясни…», «Обоснуй своё мнение…»</w:t>
            </w:r>
          </w:p>
          <w:p w:rsidR="007F17D9" w:rsidRPr="004F3FA1" w:rsidRDefault="007F17D9" w:rsidP="007B5B9F">
            <w:pPr>
              <w:pStyle w:val="ab"/>
              <w:spacing w:after="0"/>
            </w:pPr>
            <w:r w:rsidRPr="00E10F4E">
              <w:t xml:space="preserve"> Задачи и задания, названные «Не только математика».</w:t>
            </w:r>
          </w:p>
        </w:tc>
      </w:tr>
    </w:tbl>
    <w:p w:rsidR="007F17D9" w:rsidRPr="0087101E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7F17D9" w:rsidRDefault="007F17D9" w:rsidP="007F17D9">
      <w:pPr>
        <w:pStyle w:val="ab"/>
        <w:spacing w:after="0" w:line="22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Формирование УУД средствами учебного предмета «Окружающий мир»</w:t>
      </w:r>
    </w:p>
    <w:p w:rsidR="007F17D9" w:rsidRDefault="007F17D9" w:rsidP="007F17D9">
      <w:pPr>
        <w:pStyle w:val="ab"/>
        <w:spacing w:after="0" w:line="228" w:lineRule="auto"/>
        <w:ind w:firstLine="660"/>
        <w:jc w:val="both"/>
        <w:rPr>
          <w:b/>
          <w:bCs/>
          <w:i/>
          <w:i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3785"/>
        <w:gridCol w:w="4216"/>
      </w:tblGrid>
      <w:tr w:rsidR="007F17D9" w:rsidTr="007B5B9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  <w:r w:rsidRPr="00E10F4E">
              <w:rPr>
                <w:b/>
                <w:bCs/>
                <w:i/>
                <w:iCs/>
              </w:rPr>
              <w:t>УУД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E10F4E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  <w:r w:rsidRPr="00E10F4E">
              <w:rPr>
                <w:b/>
                <w:bCs/>
                <w:i/>
                <w:iCs/>
              </w:rPr>
              <w:t>Типы заданий</w:t>
            </w:r>
          </w:p>
        </w:tc>
      </w:tr>
      <w:tr w:rsidR="007F17D9" w:rsidRPr="000539F7" w:rsidTr="007B5B9F">
        <w:trPr>
          <w:trHeight w:val="5007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0539F7" w:rsidRDefault="007F17D9" w:rsidP="007B5B9F">
            <w:pPr>
              <w:pStyle w:val="ab"/>
              <w:spacing w:after="0" w:line="228" w:lineRule="auto"/>
            </w:pPr>
            <w:r w:rsidRPr="000539F7">
              <w:rPr>
                <w:b/>
                <w:bCs/>
                <w:i/>
                <w:iCs/>
              </w:rPr>
              <w:t>Личностные</w:t>
            </w:r>
          </w:p>
          <w:p w:rsidR="007F17D9" w:rsidRPr="000539F7" w:rsidRDefault="007F17D9" w:rsidP="007B5B9F">
            <w:pPr>
              <w:pStyle w:val="ab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D9" w:rsidRPr="000539F7" w:rsidRDefault="007F17D9" w:rsidP="007B5B9F">
            <w:pPr>
              <w:pStyle w:val="ab"/>
              <w:spacing w:after="0"/>
            </w:pPr>
            <w:r w:rsidRPr="000539F7">
              <w:t xml:space="preserve">    Одна из целей предмета – научить школьников объяснять своё отношение к миру.</w:t>
            </w:r>
          </w:p>
          <w:p w:rsidR="007F17D9" w:rsidRPr="000539F7" w:rsidRDefault="007F17D9" w:rsidP="007B5B9F">
            <w:pPr>
              <w:pStyle w:val="ab"/>
              <w:spacing w:after="0"/>
            </w:pPr>
            <w:r w:rsidRPr="000539F7">
              <w:t xml:space="preserve">   Умение оценивать простые ситуации и однозначные поступки как «хорошие» или «плохие» с позиции  общепринятых нравственных правил.</w:t>
            </w:r>
          </w:p>
          <w:p w:rsidR="007F17D9" w:rsidRPr="000539F7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F7">
              <w:rPr>
                <w:rFonts w:ascii="Times New Roman" w:hAnsi="Times New Roman" w:cs="Times New Roman"/>
                <w:sz w:val="24"/>
                <w:szCs w:val="24"/>
              </w:rPr>
              <w:t xml:space="preserve">      Умение осознавать себя гражданином России, испытывать чувство гордости за свой народ, свою Родину.</w:t>
            </w:r>
          </w:p>
          <w:p w:rsidR="007F17D9" w:rsidRPr="000539F7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F7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оценивать простые ситуации и однозначные поступки как «хорошие» или «плохие» с позиции важности бережного отношения к здоровью человека и к природе.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D9" w:rsidRPr="000539F7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F7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рисунках человек ведёт себя как разумное существо? Где он ведёт себя неразумно? Объясни, почему ты так считаешь.  </w:t>
            </w:r>
          </w:p>
          <w:p w:rsidR="007F17D9" w:rsidRPr="000539F7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F7">
              <w:rPr>
                <w:rFonts w:ascii="Times New Roman" w:hAnsi="Times New Roman" w:cs="Times New Roman"/>
                <w:sz w:val="24"/>
                <w:szCs w:val="24"/>
              </w:rPr>
              <w:t xml:space="preserve">    Объясни, что означают для тебя слова: «Моя Родина — Россия!». </w:t>
            </w:r>
          </w:p>
          <w:p w:rsidR="007F17D9" w:rsidRPr="000539F7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F7">
              <w:rPr>
                <w:rFonts w:ascii="Times New Roman" w:hAnsi="Times New Roman" w:cs="Times New Roman"/>
                <w:sz w:val="24"/>
                <w:szCs w:val="24"/>
              </w:rPr>
              <w:t xml:space="preserve">    Сформулируй свои собственные правила здорового питания и объясни их смысл. 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1-го класса, ч.  2 (с. 72)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● На каких рисунках человек ведёт себя как разумное существо? Где он ведёт себя неразумно? Объясни, </w:t>
            </w: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ты так считаешь. (Оценивать простые ситуации и однозначные поступки как «хорошие» или «плохие» с позиции  общепринятых нравственных правил.)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3-го класса, ч.2 (с. 21)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Объясни, что означают для тебя слова: «Моя Родина — Россия!». (Осознавать себя гражданином России, испытывать чувство гордости за свой народ, свою Родину.)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4-го класса, ч.1 (с. 25)</w:t>
            </w:r>
          </w:p>
          <w:p w:rsidR="007F17D9" w:rsidRPr="000539F7" w:rsidRDefault="007F17D9" w:rsidP="007B5B9F">
            <w:pPr>
              <w:shd w:val="clear" w:color="auto" w:fill="FFFFFF" w:themeFill="background1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Сформулируй свои собственные правила здорового питания и объясни их смысл. (Оценивать простые ситуации и однозначные поступки как «хорошие» или «плохие» с позиции важности бережного отношения к здоровью человека и к природе.)</w:t>
            </w:r>
          </w:p>
          <w:p w:rsidR="007F17D9" w:rsidRPr="000539F7" w:rsidRDefault="007F17D9" w:rsidP="007B5B9F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F17D9" w:rsidRPr="00774DCE" w:rsidRDefault="007F17D9" w:rsidP="007F17D9">
      <w:pPr>
        <w:rPr>
          <w:rFonts w:ascii="Times New Roman" w:hAnsi="Times New Roman" w:cs="Times New Roman"/>
          <w:b/>
          <w:sz w:val="24"/>
          <w:szCs w:val="24"/>
        </w:rPr>
      </w:pPr>
    </w:p>
    <w:p w:rsidR="007F17D9" w:rsidRPr="00A912A1" w:rsidRDefault="007F17D9" w:rsidP="007F1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№1)</w:t>
      </w:r>
    </w:p>
    <w:p w:rsidR="007F17D9" w:rsidRPr="007D2424" w:rsidRDefault="007F17D9" w:rsidP="007F17D9">
      <w:pPr>
        <w:rPr>
          <w:rFonts w:ascii="Times New Roman" w:hAnsi="Times New Roman" w:cs="Times New Roman"/>
          <w:b/>
          <w:sz w:val="24"/>
          <w:szCs w:val="24"/>
        </w:rPr>
      </w:pPr>
      <w:r w:rsidRPr="007D2424">
        <w:rPr>
          <w:rFonts w:ascii="Times New Roman" w:hAnsi="Times New Roman" w:cs="Times New Roman"/>
          <w:b/>
          <w:sz w:val="24"/>
          <w:szCs w:val="24"/>
        </w:rPr>
        <w:t>2. Использование  проектной и исследовательской деятельности.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– это совместная деятельность учителя и учащихся, направленная на поиск решения возникшей проблемы, проблемной ситуации.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проблемы и практической реализации полученных результатов ее решения или рассмотрения и делает метод проектов столь привлекательным для системы образования.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деятельности дают возможность формировать на их основе учебно-познавательную деятельность учащихся, так как структурно эти виды деятельности сходны.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Ученическое проектирование – это процесс работы над учебным проектом, процесс достижения намеченного результата в виде конкретного «продукта» (проекта).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проектирование становится популярной формой организации творческой активности учащихся в образовательных учреждениях различного уровня. В пользу его применения педагоги находят многочисленные и самые разнообразные аргументы. Ученическое проектирование получает известность как универсальное средство решения различных проблем образования.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младших школьников в проект можно сформировать у них следующие умения: </w:t>
      </w:r>
    </w:p>
    <w:p w:rsidR="007F17D9" w:rsidRPr="00F96A83" w:rsidRDefault="007F17D9" w:rsidP="007F17D9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деятельности, планировать ее, выполнять действия и операции, соотносить результат деятельности и ее цель, контролировать свои действия.</w:t>
      </w:r>
    </w:p>
    <w:p w:rsidR="007F17D9" w:rsidRPr="00F96A83" w:rsidRDefault="007F17D9" w:rsidP="007F17D9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мыслительные операции, в</w:t>
      </w: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ходящие в состав проектной деятельности.</w:t>
      </w:r>
    </w:p>
    <w:p w:rsidR="007F17D9" w:rsidRPr="00F96A83" w:rsidRDefault="007F17D9" w:rsidP="007F17D9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наблюдения. Ставить простые эксперименты, строить простые модели объектов и явлений окружающего мира.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проектной деятельности необходимо четко продумывать. Предметный материал необходимо выстраивать в соответствующей логической последовательности, учебно-познавательную деятельность младших школьников проектировать так, чтобы она отражала логику научно-познавательной деятельности.</w:t>
      </w:r>
    </w:p>
    <w:p w:rsidR="007F17D9" w:rsidRPr="00F96A83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</w:t>
      </w:r>
    </w:p>
    <w:p w:rsidR="007F17D9" w:rsidRPr="00BC6752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проекта проводится с целью воспитания детей, их гражданской позиции, их социальной ориентации и адаптации в социуме, самоутверждения.</w:t>
      </w:r>
    </w:p>
    <w:p w:rsidR="007F17D9" w:rsidRDefault="007F17D9" w:rsidP="007F17D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был организован следующий  проект:</w:t>
      </w:r>
    </w:p>
    <w:p w:rsidR="007F17D9" w:rsidRPr="002221B0" w:rsidRDefault="007F17D9" w:rsidP="007F17D9">
      <w:pPr>
        <w:tabs>
          <w:tab w:val="left" w:pos="38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проект «Что в имени тебе моём…»</w:t>
      </w:r>
    </w:p>
    <w:p w:rsidR="007F17D9" w:rsidRDefault="007F17D9" w:rsidP="007F17D9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класс </w:t>
      </w:r>
    </w:p>
    <w:p w:rsidR="007F17D9" w:rsidRDefault="007F17D9" w:rsidP="007F17D9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 </w:t>
      </w:r>
    </w:p>
    <w:p w:rsidR="007F17D9" w:rsidRDefault="007F17D9" w:rsidP="007F17D9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1класс </w:t>
      </w:r>
    </w:p>
    <w:p w:rsidR="007F17D9" w:rsidRDefault="007F17D9" w:rsidP="007F17D9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7D9" w:rsidRDefault="007F17D9" w:rsidP="007F17D9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был создан с целью активизации практической деятельности подрастающего поколения, а так же привлечения внимания школьников к истории возникновения и значения своего имени.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7D9" w:rsidRDefault="007F17D9" w:rsidP="007F17D9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2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</w:p>
    <w:p w:rsidR="007F17D9" w:rsidRDefault="007F17D9" w:rsidP="007F17D9">
      <w:pPr>
        <w:pStyle w:val="a5"/>
        <w:numPr>
          <w:ilvl w:val="0"/>
          <w:numId w:val="16"/>
        </w:num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изучить историю возникновения имен, их значение; </w:t>
      </w:r>
    </w:p>
    <w:p w:rsidR="007F17D9" w:rsidRDefault="007F17D9" w:rsidP="007F17D9">
      <w:pPr>
        <w:pStyle w:val="a5"/>
        <w:numPr>
          <w:ilvl w:val="0"/>
          <w:numId w:val="16"/>
        </w:num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навыки исследовательской деятельности; </w:t>
      </w:r>
    </w:p>
    <w:p w:rsidR="007F17D9" w:rsidRDefault="007F17D9" w:rsidP="007F17D9">
      <w:pPr>
        <w:pStyle w:val="a5"/>
        <w:numPr>
          <w:ilvl w:val="0"/>
          <w:numId w:val="16"/>
        </w:num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любовь к своему имени и к имени окружающих. </w:t>
      </w:r>
    </w:p>
    <w:p w:rsidR="007F17D9" w:rsidRPr="000539F7" w:rsidRDefault="007F17D9" w:rsidP="007F17D9">
      <w:pPr>
        <w:tabs>
          <w:tab w:val="left" w:pos="387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2)</w:t>
      </w:r>
    </w:p>
    <w:p w:rsidR="007F17D9" w:rsidRDefault="007F17D9" w:rsidP="007F17D9">
      <w:pPr>
        <w:pStyle w:val="TableContents"/>
        <w:spacing w:after="283" w:line="360" w:lineRule="auto"/>
        <w:jc w:val="center"/>
        <w:rPr>
          <w:b/>
        </w:rPr>
      </w:pPr>
      <w:r>
        <w:rPr>
          <w:b/>
        </w:rPr>
        <w:t>Проект “Цветочные фантазии”</w:t>
      </w:r>
    </w:p>
    <w:p w:rsidR="007F17D9" w:rsidRPr="006748DA" w:rsidRDefault="007F17D9" w:rsidP="007F17D9">
      <w:pPr>
        <w:pStyle w:val="TableContents"/>
        <w:spacing w:after="283" w:line="360" w:lineRule="auto"/>
      </w:pPr>
      <w:r>
        <w:t>Данный проект предназначен для осуществления учащимися учебной деятельности на уроках технологии и во внеурочное время.</w:t>
      </w:r>
      <w:r>
        <w:rPr>
          <w:b/>
        </w:rPr>
        <w:tab/>
        <w:t xml:space="preserve"> </w:t>
      </w:r>
      <w:r>
        <w:rPr>
          <w:b/>
        </w:rPr>
        <w:tab/>
      </w:r>
    </w:p>
    <w:p w:rsidR="007F17D9" w:rsidRDefault="007F17D9" w:rsidP="007F17D9">
      <w:pPr>
        <w:pStyle w:val="TableContents"/>
        <w:spacing w:line="360" w:lineRule="auto"/>
      </w:pPr>
      <w:r>
        <w:t>1. Тема проекта связана с проектом “Школа – выставочный зал” и направлена на оформление школы средствами декоративно-прикладного искусства.</w:t>
      </w:r>
    </w:p>
    <w:p w:rsidR="007F17D9" w:rsidRDefault="007F17D9" w:rsidP="007F17D9">
      <w:pPr>
        <w:pStyle w:val="TableContents"/>
        <w:spacing w:after="283" w:line="360" w:lineRule="auto"/>
      </w:pPr>
      <w:r>
        <w:t>2. Цели проекта образовательные и воспитательные:</w:t>
      </w:r>
    </w:p>
    <w:p w:rsidR="007F17D9" w:rsidRDefault="007F17D9" w:rsidP="007F17D9">
      <w:pPr>
        <w:pStyle w:val="TableContents"/>
        <w:numPr>
          <w:ilvl w:val="0"/>
          <w:numId w:val="20"/>
        </w:numPr>
        <w:spacing w:line="360" w:lineRule="auto"/>
      </w:pPr>
      <w:r>
        <w:t>воспитание у детей интереса к декоративно-прикладному творчеству;</w:t>
      </w:r>
    </w:p>
    <w:p w:rsidR="007F17D9" w:rsidRDefault="007F17D9" w:rsidP="007F17D9">
      <w:pPr>
        <w:pStyle w:val="TableContents"/>
        <w:numPr>
          <w:ilvl w:val="0"/>
          <w:numId w:val="20"/>
        </w:numPr>
        <w:spacing w:after="283" w:line="360" w:lineRule="auto"/>
      </w:pPr>
      <w:r>
        <w:t>формирование у школьников основополагающих знаний и представлений из области дизайна.</w:t>
      </w:r>
    </w:p>
    <w:p w:rsidR="007F17D9" w:rsidRDefault="007F17D9" w:rsidP="007F17D9">
      <w:pPr>
        <w:pStyle w:val="TableContents"/>
        <w:spacing w:after="283" w:line="360" w:lineRule="auto"/>
      </w:pPr>
      <w:r>
        <w:t>3. Задачи учебно-педагогические:</w:t>
      </w:r>
    </w:p>
    <w:p w:rsidR="007F17D9" w:rsidRDefault="007F17D9" w:rsidP="007F17D9">
      <w:pPr>
        <w:pStyle w:val="TableContents"/>
        <w:numPr>
          <w:ilvl w:val="0"/>
          <w:numId w:val="21"/>
        </w:numPr>
        <w:spacing w:line="360" w:lineRule="auto"/>
      </w:pPr>
      <w:r>
        <w:t>приобщение к творческой проектно-конструкторской деятельности;</w:t>
      </w:r>
    </w:p>
    <w:p w:rsidR="007F17D9" w:rsidRDefault="007F17D9" w:rsidP="007F17D9">
      <w:pPr>
        <w:pStyle w:val="TableContents"/>
        <w:numPr>
          <w:ilvl w:val="0"/>
          <w:numId w:val="21"/>
        </w:numPr>
        <w:spacing w:line="360" w:lineRule="auto"/>
      </w:pPr>
      <w:r>
        <w:t>развитие творческих способностей;</w:t>
      </w:r>
    </w:p>
    <w:p w:rsidR="007F17D9" w:rsidRDefault="007F17D9" w:rsidP="007F17D9">
      <w:pPr>
        <w:pStyle w:val="TableContents"/>
        <w:numPr>
          <w:ilvl w:val="0"/>
          <w:numId w:val="21"/>
        </w:numPr>
        <w:spacing w:line="360" w:lineRule="auto"/>
      </w:pPr>
      <w:r>
        <w:t>развитие эстетического вкуса;</w:t>
      </w:r>
    </w:p>
    <w:p w:rsidR="007F17D9" w:rsidRDefault="007F17D9" w:rsidP="007F17D9">
      <w:pPr>
        <w:pStyle w:val="TableContents"/>
        <w:numPr>
          <w:ilvl w:val="0"/>
          <w:numId w:val="21"/>
        </w:numPr>
        <w:spacing w:line="360" w:lineRule="auto"/>
      </w:pPr>
      <w:r>
        <w:t>формирование навыков по исследовательской деятельности;</w:t>
      </w:r>
    </w:p>
    <w:p w:rsidR="007F17D9" w:rsidRDefault="007F17D9" w:rsidP="007F17D9">
      <w:pPr>
        <w:pStyle w:val="TableContents"/>
        <w:numPr>
          <w:ilvl w:val="0"/>
          <w:numId w:val="21"/>
        </w:numPr>
        <w:spacing w:after="283" w:line="360" w:lineRule="auto"/>
      </w:pPr>
      <w:r>
        <w:t xml:space="preserve">развитие умений владения техникой лепки, аппликации, шитья, ковроткачества, росписи батика, вышивки, изображения объемных и </w:t>
      </w:r>
      <w:proofErr w:type="spellStart"/>
      <w:r>
        <w:t>полуобъемных</w:t>
      </w:r>
      <w:proofErr w:type="spellEnd"/>
      <w:r>
        <w:t xml:space="preserve"> предметов, основами дизайна, </w:t>
      </w:r>
      <w:proofErr w:type="spellStart"/>
      <w:r>
        <w:t>бумагопластики</w:t>
      </w:r>
      <w:proofErr w:type="spellEnd"/>
      <w:r>
        <w:t>, составления композиции букета.</w:t>
      </w:r>
    </w:p>
    <w:p w:rsidR="007F17D9" w:rsidRPr="006748DA" w:rsidRDefault="007F17D9" w:rsidP="007F17D9">
      <w:pPr>
        <w:pStyle w:val="110"/>
        <w:spacing w:before="0" w:after="0" w:line="360" w:lineRule="auto"/>
        <w:jc w:val="center"/>
        <w:outlineLvl w:val="9"/>
        <w:rPr>
          <w:sz w:val="24"/>
          <w:szCs w:val="24"/>
        </w:rPr>
      </w:pPr>
      <w:r w:rsidRPr="006748DA">
        <w:rPr>
          <w:sz w:val="24"/>
          <w:szCs w:val="24"/>
        </w:rPr>
        <w:t>Проект "Часовых дел мастера»</w:t>
      </w:r>
    </w:p>
    <w:p w:rsidR="007F17D9" w:rsidRDefault="007F17D9" w:rsidP="007F17D9">
      <w:pPr>
        <w:pStyle w:val="TableContents"/>
        <w:spacing w:line="360" w:lineRule="auto"/>
      </w:pPr>
      <w:r>
        <w:rPr>
          <w:b/>
        </w:rPr>
        <w:t>Тип проекта</w:t>
      </w:r>
      <w:r>
        <w:t xml:space="preserve">: </w:t>
      </w:r>
      <w:proofErr w:type="spellStart"/>
      <w:r>
        <w:t>исследовательско</w:t>
      </w:r>
      <w:proofErr w:type="spellEnd"/>
      <w:r>
        <w:t>-творческий.</w:t>
      </w:r>
    </w:p>
    <w:p w:rsidR="007F17D9" w:rsidRDefault="007F17D9" w:rsidP="007F17D9">
      <w:pPr>
        <w:pStyle w:val="TableContents"/>
        <w:spacing w:line="360" w:lineRule="auto"/>
      </w:pPr>
      <w:r>
        <w:rPr>
          <w:b/>
        </w:rPr>
        <w:t>Планируемый результат</w:t>
      </w:r>
      <w:r>
        <w:t>: модели часов для дидактических игр.</w:t>
      </w:r>
    </w:p>
    <w:p w:rsidR="007F17D9" w:rsidRDefault="007F17D9" w:rsidP="007F17D9">
      <w:pPr>
        <w:pStyle w:val="TableContents"/>
        <w:spacing w:line="360" w:lineRule="auto"/>
      </w:pPr>
      <w:r>
        <w:rPr>
          <w:b/>
        </w:rPr>
        <w:t>Цель</w:t>
      </w:r>
      <w:r>
        <w:t>: развитие познавательных и творческих способностей детей в процессе создания моделей часов.</w:t>
      </w:r>
    </w:p>
    <w:p w:rsidR="007F17D9" w:rsidRDefault="007F17D9" w:rsidP="007F17D9">
      <w:pPr>
        <w:pStyle w:val="TableContents"/>
        <w:spacing w:line="360" w:lineRule="auto"/>
      </w:pPr>
      <w:r>
        <w:rPr>
          <w:b/>
        </w:rPr>
        <w:t>Задачи</w:t>
      </w:r>
      <w:r>
        <w:t>:</w:t>
      </w:r>
    </w:p>
    <w:p w:rsidR="007F17D9" w:rsidRDefault="007F17D9" w:rsidP="007F17D9">
      <w:pPr>
        <w:pStyle w:val="TableContents"/>
        <w:spacing w:line="360" w:lineRule="auto"/>
      </w:pPr>
      <w:r>
        <w:t>1. Развивать способности к поисковой деятельности:</w:t>
      </w:r>
    </w:p>
    <w:p w:rsidR="007F17D9" w:rsidRDefault="007F17D9" w:rsidP="007F17D9">
      <w:pPr>
        <w:pStyle w:val="TableContents"/>
        <w:numPr>
          <w:ilvl w:val="0"/>
          <w:numId w:val="22"/>
        </w:numPr>
        <w:spacing w:line="360" w:lineRule="auto"/>
        <w:ind w:left="0"/>
      </w:pPr>
      <w:r>
        <w:t>определению задач, исходя из поставленной проблемы;</w:t>
      </w:r>
    </w:p>
    <w:p w:rsidR="007F17D9" w:rsidRDefault="007F17D9" w:rsidP="007F17D9">
      <w:pPr>
        <w:pStyle w:val="TableContents"/>
        <w:numPr>
          <w:ilvl w:val="0"/>
          <w:numId w:val="22"/>
        </w:numPr>
        <w:spacing w:line="360" w:lineRule="auto"/>
        <w:ind w:left="0"/>
      </w:pPr>
      <w:r>
        <w:t>планированию этапов своих действий в соответствии с поставленными задачами;</w:t>
      </w:r>
    </w:p>
    <w:p w:rsidR="007F17D9" w:rsidRDefault="007F17D9" w:rsidP="007F17D9">
      <w:pPr>
        <w:pStyle w:val="TableContents"/>
        <w:numPr>
          <w:ilvl w:val="0"/>
          <w:numId w:val="22"/>
        </w:numPr>
        <w:spacing w:line="360" w:lineRule="auto"/>
        <w:ind w:left="0"/>
      </w:pPr>
      <w:r>
        <w:t>выбору материала и способу действия;</w:t>
      </w:r>
    </w:p>
    <w:p w:rsidR="007F17D9" w:rsidRDefault="007F17D9" w:rsidP="007F17D9">
      <w:pPr>
        <w:pStyle w:val="TableContents"/>
        <w:numPr>
          <w:ilvl w:val="0"/>
          <w:numId w:val="22"/>
        </w:numPr>
        <w:spacing w:line="360" w:lineRule="auto"/>
        <w:ind w:left="0"/>
      </w:pPr>
      <w:r>
        <w:lastRenderedPageBreak/>
        <w:t>умению аргументировать свой выбор;</w:t>
      </w:r>
    </w:p>
    <w:p w:rsidR="007F17D9" w:rsidRDefault="007F17D9" w:rsidP="007F17D9">
      <w:pPr>
        <w:pStyle w:val="TableContents"/>
        <w:spacing w:after="283"/>
      </w:pPr>
      <w:r>
        <w:t xml:space="preserve">2. Продолжать учить детей использовать </w:t>
      </w:r>
      <w:proofErr w:type="gramStart"/>
      <w:r>
        <w:t>раннее</w:t>
      </w:r>
      <w:proofErr w:type="gramEnd"/>
      <w:r>
        <w:t xml:space="preserve"> полученные знания при решении познавательных и практических задач:</w:t>
      </w:r>
    </w:p>
    <w:p w:rsidR="007F17D9" w:rsidRDefault="007F17D9" w:rsidP="007F17D9">
      <w:pPr>
        <w:pStyle w:val="TableContents"/>
        <w:numPr>
          <w:ilvl w:val="0"/>
          <w:numId w:val="23"/>
        </w:numPr>
        <w:spacing w:after="283"/>
      </w:pPr>
      <w:r>
        <w:t>свободно пользоваться иллюстративно-печатным и дидактическим материалом при реализации поставленных задач.</w:t>
      </w:r>
    </w:p>
    <w:p w:rsidR="007F17D9" w:rsidRDefault="007F17D9" w:rsidP="007F17D9">
      <w:pPr>
        <w:pStyle w:val="TableContents"/>
        <w:spacing w:after="283"/>
        <w:ind w:left="424"/>
      </w:pPr>
      <w:r>
        <w:t xml:space="preserve"> </w:t>
      </w:r>
    </w:p>
    <w:p w:rsidR="007F17D9" w:rsidRPr="00A912A1" w:rsidRDefault="007F17D9" w:rsidP="007F17D9">
      <w:pPr>
        <w:pStyle w:val="a4"/>
        <w:spacing w:before="0" w:beforeAutospacing="0" w:after="0" w:afterAutospacing="0" w:line="360" w:lineRule="auto"/>
        <w:rPr>
          <w:b/>
          <w:bCs/>
        </w:rPr>
      </w:pPr>
      <w:r w:rsidRPr="00A912A1">
        <w:rPr>
          <w:b/>
          <w:bCs/>
        </w:rPr>
        <w:t xml:space="preserve"> 3. Организация внеурочной деятельности.</w:t>
      </w:r>
    </w:p>
    <w:p w:rsidR="007F17D9" w:rsidRDefault="007F17D9" w:rsidP="007F17D9">
      <w:pPr>
        <w:pStyle w:val="a4"/>
        <w:spacing w:before="0" w:beforeAutospacing="0" w:after="0" w:afterAutospacing="0" w:line="360" w:lineRule="auto"/>
        <w:ind w:firstLine="708"/>
      </w:pPr>
      <w:r>
        <w:rPr>
          <w:bCs/>
          <w:color w:val="444444"/>
        </w:rPr>
        <w:t xml:space="preserve">В </w:t>
      </w:r>
      <w:r>
        <w:t xml:space="preserve">нашей школе  разработан учебный план (1класс) на основе стандарта второго поколения, который основан на приоритете развития личности, личностно-ориентированном обучении и воспитании </w:t>
      </w:r>
      <w:proofErr w:type="gramStart"/>
      <w:r>
        <w:t>обучающихся</w:t>
      </w:r>
      <w:proofErr w:type="gramEnd"/>
      <w:r>
        <w:t xml:space="preserve">. </w:t>
      </w:r>
    </w:p>
    <w:p w:rsidR="007F17D9" w:rsidRDefault="007F17D9" w:rsidP="007F17D9">
      <w:pPr>
        <w:pStyle w:val="a4"/>
        <w:spacing w:before="0" w:beforeAutospacing="0" w:after="0" w:afterAutospacing="0" w:line="360" w:lineRule="auto"/>
        <w:ind w:firstLine="708"/>
      </w:pPr>
      <w:r>
        <w:t>Содержание образования, определенное инвариантной частью,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7F17D9" w:rsidRDefault="007F17D9" w:rsidP="007F17D9">
      <w:pPr>
        <w:pStyle w:val="a4"/>
        <w:spacing w:before="0" w:beforeAutospacing="0" w:after="0" w:afterAutospacing="0" w:line="360" w:lineRule="auto"/>
        <w:ind w:firstLine="708"/>
      </w:pPr>
      <w:r>
        <w:t>В новом базисном плане   занятия второй половины дня называются   внеурочной</w:t>
      </w:r>
      <w:r w:rsidRPr="003A4807">
        <w:t xml:space="preserve"> </w:t>
      </w:r>
      <w:r>
        <w:t>деятельностью,  которая также входит в сетку часов.</w:t>
      </w:r>
    </w:p>
    <w:p w:rsidR="007F17D9" w:rsidRDefault="007F17D9" w:rsidP="007F17D9">
      <w:pPr>
        <w:pStyle w:val="a4"/>
        <w:spacing w:before="0" w:beforeAutospacing="0" w:after="0" w:afterAutospacing="0" w:line="360" w:lineRule="auto"/>
      </w:pPr>
      <w:r>
        <w:t>Организация занятий по направлениям</w:t>
      </w:r>
      <w:r w:rsidRPr="003A4807">
        <w:t xml:space="preserve"> </w:t>
      </w:r>
      <w:r>
        <w:t xml:space="preserve">внеурочной деятельности является неотъемлемой частью образовательного процесса. </w:t>
      </w:r>
    </w:p>
    <w:p w:rsidR="007F17D9" w:rsidRPr="00BC6752" w:rsidRDefault="007F17D9" w:rsidP="007F17D9">
      <w:pPr>
        <w:pStyle w:val="a4"/>
        <w:spacing w:before="0" w:beforeAutospacing="0" w:after="0" w:afterAutospacing="0" w:line="360" w:lineRule="auto"/>
        <w:ind w:firstLine="708"/>
      </w:pPr>
      <w:r>
        <w:t xml:space="preserve">Я использую программу </w:t>
      </w:r>
      <w:proofErr w:type="spellStart"/>
      <w:r>
        <w:t>надпредметного</w:t>
      </w:r>
      <w:proofErr w:type="spellEnd"/>
      <w:r>
        <w:t xml:space="preserve"> курса «Мир  деятельности» по формированию УУД, разработанную </w:t>
      </w:r>
      <w:proofErr w:type="spellStart"/>
      <w:r>
        <w:t>д.п.н</w:t>
      </w:r>
      <w:proofErr w:type="spellEnd"/>
      <w:r>
        <w:t xml:space="preserve">. Л. Г. </w:t>
      </w:r>
      <w:proofErr w:type="spellStart"/>
      <w:r>
        <w:t>Петерсон</w:t>
      </w:r>
      <w:proofErr w:type="spellEnd"/>
      <w:r>
        <w:t xml:space="preserve"> для учащихся 1-4 классов общеобразовательной начальной школы. Целью курса  является теоретическое осмысление каждым учеником общих законов организации своей учебной деятельности, освоение ценностей и способов познания.</w:t>
      </w:r>
    </w:p>
    <w:p w:rsidR="007F17D9" w:rsidRPr="00BC6752" w:rsidRDefault="007F17D9" w:rsidP="007F17D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урс «Мир деятельности» для 1 класса представлен в двух комплектах: </w:t>
      </w:r>
    </w:p>
    <w:p w:rsidR="007F17D9" w:rsidRPr="00BC6752" w:rsidRDefault="007F17D9" w:rsidP="007F17D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для ученика 1 класса:</w:t>
      </w:r>
    </w:p>
    <w:p w:rsidR="007F17D9" w:rsidRPr="00BC6752" w:rsidRDefault="007F17D9" w:rsidP="007F17D9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Учебное пособие с наклейками. </w:t>
      </w: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</w:t>
      </w:r>
      <w:proofErr w:type="gramStart"/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наклейками</w:t>
      </w:r>
      <w:proofErr w:type="gramEnd"/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закрепляет новое знание. </w:t>
      </w:r>
    </w:p>
    <w:p w:rsidR="007F17D9" w:rsidRPr="00BC6752" w:rsidRDefault="007F17D9" w:rsidP="007F17D9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Разрезной материал</w:t>
      </w: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виде отдельной тетради. Предназначен для использования его на уроке для организации открытия детьми нового </w:t>
      </w:r>
      <w:proofErr w:type="spellStart"/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надпредметного</w:t>
      </w:r>
      <w:proofErr w:type="spellEnd"/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его закрепления в индивидуальной и групповой работе.</w:t>
      </w:r>
    </w:p>
    <w:p w:rsidR="007F17D9" w:rsidRDefault="007F17D9" w:rsidP="007F17D9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Эталоны </w:t>
      </w: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(двусторонние карточки, на одной стороне сам эталон для фиксации нового знания «Мои открытия», на другой – карточка для самооценки «Копилка моих достижений») с папкой. После урока ученик вставляет новую карточку в специальный альбом и пользуется ею в течение всех уроков.</w:t>
      </w:r>
    </w:p>
    <w:p w:rsidR="007F17D9" w:rsidRPr="006A1DF3" w:rsidRDefault="007F17D9" w:rsidP="007F17D9">
      <w:pPr>
        <w:shd w:val="clear" w:color="auto" w:fill="FFFFFF"/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D9" w:rsidRPr="00BC6752" w:rsidRDefault="007F17D9" w:rsidP="007F17D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работы ученик задумывается и отвечает на вопросы:</w:t>
      </w:r>
    </w:p>
    <w:p w:rsidR="007F17D9" w:rsidRPr="00BC6752" w:rsidRDefault="007F17D9" w:rsidP="007F17D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значит учиться?</w:t>
      </w:r>
    </w:p>
    <w:p w:rsidR="007F17D9" w:rsidRPr="00BC6752" w:rsidRDefault="007F17D9" w:rsidP="007F17D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нужно сделать, чтобы успешно учиться?</w:t>
      </w:r>
    </w:p>
    <w:p w:rsidR="007F17D9" w:rsidRPr="00BC6752" w:rsidRDefault="007F17D9" w:rsidP="007F17D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помогут мне успешно учиться?</w:t>
      </w:r>
    </w:p>
    <w:p w:rsidR="007F17D9" w:rsidRPr="00BC6752" w:rsidRDefault="007F17D9" w:rsidP="007F17D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согласованно и дружно работать в паре или группе с другими учениками?</w:t>
      </w:r>
    </w:p>
    <w:p w:rsidR="007F17D9" w:rsidRPr="00BC6752" w:rsidRDefault="007F17D9" w:rsidP="007F17D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смогу исправить свои собственные ошибки? </w:t>
      </w:r>
    </w:p>
    <w:p w:rsidR="007F17D9" w:rsidRPr="00BC6752" w:rsidRDefault="007F17D9" w:rsidP="007F17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D9" w:rsidRPr="00BC6752" w:rsidRDefault="007F17D9" w:rsidP="007F17D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помогает первоклассникам:</w:t>
      </w:r>
    </w:p>
    <w:p w:rsidR="007F17D9" w:rsidRPr="00BC6752" w:rsidRDefault="007F17D9" w:rsidP="007F17D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открывать, осваивать и применять новые знания;</w:t>
      </w:r>
    </w:p>
    <w:p w:rsidR="007F17D9" w:rsidRPr="00BC6752" w:rsidRDefault="007F17D9" w:rsidP="007F17D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бояться трудностей в учебе и выполнять с усердием задания любой сложности;</w:t>
      </w:r>
    </w:p>
    <w:p w:rsidR="007F17D9" w:rsidRPr="00BC6752" w:rsidRDefault="007F17D9" w:rsidP="007F17D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согласованной работы в группах;</w:t>
      </w:r>
    </w:p>
    <w:p w:rsidR="007F17D9" w:rsidRPr="00BC6752" w:rsidRDefault="007F17D9" w:rsidP="007F17D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качества, помогающие в учебе: активность, доброжелательность, трудолюбие, честность, любознательность;</w:t>
      </w:r>
    </w:p>
    <w:p w:rsidR="007F17D9" w:rsidRPr="00BC6752" w:rsidRDefault="007F17D9" w:rsidP="007F17D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более увлеченно и результативно!</w:t>
      </w:r>
    </w:p>
    <w:p w:rsidR="007F17D9" w:rsidRPr="00A912A1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Диагностика личностных результатов.</w:t>
      </w:r>
    </w:p>
    <w:p w:rsidR="007F17D9" w:rsidRPr="000539F7" w:rsidRDefault="007F17D9" w:rsidP="007F17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предварительной диагностики   использовалась </w:t>
      </w:r>
      <w:r w:rsidRPr="000539F7">
        <w:rPr>
          <w:rFonts w:ascii="Times New Roman" w:hAnsi="Times New Roman" w:cs="Times New Roman"/>
          <w:sz w:val="24"/>
          <w:szCs w:val="24"/>
        </w:rPr>
        <w:t xml:space="preserve">методика «Что мне нравится в школе?» (по Н. Г. </w:t>
      </w:r>
      <w:proofErr w:type="spellStart"/>
      <w:r w:rsidRPr="000539F7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0539F7">
        <w:rPr>
          <w:rFonts w:ascii="Times New Roman" w:hAnsi="Times New Roman" w:cs="Times New Roman"/>
          <w:sz w:val="24"/>
          <w:szCs w:val="24"/>
        </w:rPr>
        <w:t xml:space="preserve">). Эта методика позволяет выявить отношение детей к школе и мотивационную готовность детей к обучению в школе.   </w:t>
      </w:r>
    </w:p>
    <w:p w:rsidR="007F17D9" w:rsidRPr="000539F7" w:rsidRDefault="007F17D9" w:rsidP="007F17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>Методика «Школьной зрелости» (А. Керн)</w:t>
      </w:r>
    </w:p>
    <w:p w:rsidR="007F17D9" w:rsidRPr="000539F7" w:rsidRDefault="007F17D9" w:rsidP="007F17D9">
      <w:pPr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>Тест состоит из трёх заданий:</w:t>
      </w:r>
    </w:p>
    <w:p w:rsidR="007F17D9" w:rsidRPr="000539F7" w:rsidRDefault="007F17D9" w:rsidP="007F17D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>Рисование мужской фигуры по представлению,</w:t>
      </w:r>
    </w:p>
    <w:p w:rsidR="007F17D9" w:rsidRPr="000539F7" w:rsidRDefault="007F17D9" w:rsidP="007F17D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>Подражание письменным буквам,</w:t>
      </w:r>
    </w:p>
    <w:p w:rsidR="007F17D9" w:rsidRPr="000539F7" w:rsidRDefault="007F17D9" w:rsidP="007F17D9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>Срисовывание группы точек.</w:t>
      </w:r>
    </w:p>
    <w:p w:rsidR="007F17D9" w:rsidRPr="000539F7" w:rsidRDefault="007F17D9" w:rsidP="007F17D9">
      <w:pPr>
        <w:rPr>
          <w:rFonts w:ascii="Times New Roman" w:hAnsi="Times New Roman" w:cs="Times New Roman"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>Рисунок мужчины нужно выполнить по представлению.</w:t>
      </w:r>
    </w:p>
    <w:p w:rsidR="007F17D9" w:rsidRPr="000539F7" w:rsidRDefault="007F17D9" w:rsidP="007F17D9">
      <w:pPr>
        <w:rPr>
          <w:rFonts w:ascii="Times New Roman" w:hAnsi="Times New Roman" w:cs="Times New Roman"/>
          <w:b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 xml:space="preserve">«Диагностическая программа» И. В. Дубровиной.  Результаты диагностики в приложении. </w:t>
      </w:r>
      <w:r w:rsidRPr="000539F7">
        <w:rPr>
          <w:rFonts w:ascii="Times New Roman" w:hAnsi="Times New Roman" w:cs="Times New Roman"/>
          <w:b/>
          <w:sz w:val="24"/>
          <w:szCs w:val="24"/>
        </w:rPr>
        <w:t>(Приложение № 3)</w:t>
      </w:r>
    </w:p>
    <w:p w:rsidR="007F17D9" w:rsidRPr="000539F7" w:rsidRDefault="007F17D9" w:rsidP="007F17D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39F7">
        <w:rPr>
          <w:rFonts w:ascii="Times New Roman" w:hAnsi="Times New Roman" w:cs="Times New Roman"/>
          <w:sz w:val="24"/>
          <w:szCs w:val="24"/>
        </w:rPr>
        <w:t xml:space="preserve">Одна из основных идей, которую разделяют все авторы Образовательной системы «Школа 2100» состоит в том, что цели и задачи обучения должны знать не только взрослые (и прежде всего учителя), но и сами дети. Вот почему  я использую таблицу требований   с основными умениями   и предлагаю самих школьников учиться себя оценивать. Эту таблицу предметных и </w:t>
      </w:r>
      <w:proofErr w:type="spellStart"/>
      <w:r w:rsidRPr="000539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539F7">
        <w:rPr>
          <w:rFonts w:ascii="Times New Roman" w:hAnsi="Times New Roman" w:cs="Times New Roman"/>
          <w:sz w:val="24"/>
          <w:szCs w:val="24"/>
        </w:rPr>
        <w:t xml:space="preserve"> умений предлагается заполнять так. Сначала родители или учитель читают ученику умение и предлагают подумать – согласен ли он, что это умеет. Если ученик согласен, он ставит напротив знак «+», если не согласен – не ставит ничего. Учитель потом на основании своих наблюдений за учеником может </w:t>
      </w:r>
      <w:r w:rsidRPr="000539F7">
        <w:rPr>
          <w:rFonts w:ascii="Times New Roman" w:hAnsi="Times New Roman" w:cs="Times New Roman"/>
          <w:sz w:val="24"/>
          <w:szCs w:val="24"/>
        </w:rPr>
        <w:lastRenderedPageBreak/>
        <w:t xml:space="preserve">выразить свое мнение – заметил он, как ученик проявляет данное умение, или нет: обвести знак «+» в кружок или не обводить. </w:t>
      </w:r>
      <w:r w:rsidRPr="000539F7">
        <w:rPr>
          <w:rFonts w:ascii="Times New Roman" w:hAnsi="Times New Roman" w:cs="Times New Roman"/>
          <w:b/>
          <w:sz w:val="24"/>
          <w:szCs w:val="24"/>
        </w:rPr>
        <w:t>(Приложение № 4)</w:t>
      </w:r>
    </w:p>
    <w:p w:rsidR="007F17D9" w:rsidRPr="008148AC" w:rsidRDefault="007F17D9" w:rsidP="007F17D9">
      <w:pPr>
        <w:pStyle w:val="ab"/>
        <w:spacing w:after="0" w:line="360" w:lineRule="auto"/>
        <w:ind w:firstLine="180"/>
      </w:pPr>
      <w:r w:rsidRPr="008148AC">
        <w:rPr>
          <w:b/>
          <w:bCs/>
        </w:rPr>
        <w:t>Где накапливать отметки и оценки?</w:t>
      </w:r>
    </w:p>
    <w:p w:rsidR="007F17D9" w:rsidRPr="008148AC" w:rsidRDefault="007F17D9" w:rsidP="007F17D9">
      <w:pPr>
        <w:pStyle w:val="ab"/>
        <w:spacing w:after="0" w:line="360" w:lineRule="auto"/>
        <w:ind w:firstLine="180"/>
      </w:pPr>
      <w:r>
        <w:rPr>
          <w:b/>
          <w:bCs/>
        </w:rPr>
        <w:t xml:space="preserve">  В </w:t>
      </w:r>
      <w:r w:rsidRPr="008148AC">
        <w:rPr>
          <w:b/>
          <w:bCs/>
        </w:rPr>
        <w:t xml:space="preserve"> «Портфеле достижений».</w:t>
      </w:r>
    </w:p>
    <w:p w:rsidR="007F17D9" w:rsidRPr="008148AC" w:rsidRDefault="007F17D9" w:rsidP="007F17D9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148AC">
        <w:rPr>
          <w:rFonts w:ascii="Times New Roman" w:hAnsi="Times New Roman" w:cs="Times New Roman"/>
          <w:b/>
          <w:bCs/>
          <w:sz w:val="24"/>
          <w:szCs w:val="24"/>
        </w:rPr>
        <w:t>«Портфель достижений ученика»</w:t>
      </w:r>
      <w:r w:rsidRPr="008148AC">
        <w:rPr>
          <w:rFonts w:ascii="Times New Roman" w:hAnsi="Times New Roman" w:cs="Times New Roman"/>
          <w:sz w:val="24"/>
          <w:szCs w:val="24"/>
        </w:rPr>
        <w:t xml:space="preserve">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 </w:t>
      </w:r>
    </w:p>
    <w:p w:rsidR="007F17D9" w:rsidRPr="008148AC" w:rsidRDefault="007F17D9" w:rsidP="007F17D9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148A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разделы «Портфеля достижений»: </w:t>
      </w:r>
    </w:p>
    <w:p w:rsidR="007F17D9" w:rsidRPr="008148AC" w:rsidRDefault="007F17D9" w:rsidP="007F17D9">
      <w:pPr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148AC">
        <w:rPr>
          <w:rFonts w:ascii="Times New Roman" w:hAnsi="Times New Roman" w:cs="Times New Roman"/>
          <w:sz w:val="24"/>
          <w:szCs w:val="24"/>
        </w:rPr>
        <w:t>     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7F17D9" w:rsidRPr="008148AC" w:rsidRDefault="007F17D9" w:rsidP="007F17D9">
      <w:pPr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148AC">
        <w:rPr>
          <w:rFonts w:ascii="Times New Roman" w:hAnsi="Times New Roman" w:cs="Times New Roman"/>
          <w:sz w:val="24"/>
          <w:szCs w:val="24"/>
        </w:rPr>
        <w:t xml:space="preserve">     показатели </w:t>
      </w:r>
      <w:proofErr w:type="spellStart"/>
      <w:r w:rsidRPr="008148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48AC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7F17D9" w:rsidRPr="008148AC" w:rsidRDefault="007F17D9" w:rsidP="007F17D9">
      <w:pPr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148AC">
        <w:rPr>
          <w:rFonts w:ascii="Times New Roman" w:hAnsi="Times New Roman" w:cs="Times New Roman"/>
          <w:sz w:val="24"/>
          <w:szCs w:val="24"/>
        </w:rPr>
        <w:t xml:space="preserve">     показатели личностных результатов (прежде всего во </w:t>
      </w:r>
      <w:proofErr w:type="spellStart"/>
      <w:r w:rsidRPr="008148A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148AC">
        <w:rPr>
          <w:rFonts w:ascii="Times New Roman" w:hAnsi="Times New Roman" w:cs="Times New Roman"/>
          <w:sz w:val="24"/>
          <w:szCs w:val="24"/>
        </w:rPr>
        <w:t xml:space="preserve"> деятельности). </w:t>
      </w:r>
    </w:p>
    <w:p w:rsidR="007F17D9" w:rsidRPr="008148AC" w:rsidRDefault="007F17D9" w:rsidP="007F17D9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148AC">
        <w:rPr>
          <w:rFonts w:ascii="Times New Roman" w:hAnsi="Times New Roman" w:cs="Times New Roman"/>
          <w:sz w:val="24"/>
          <w:szCs w:val="24"/>
        </w:rPr>
        <w:t xml:space="preserve">Пополнять «Портфель достижений» и оценивать его материалы </w:t>
      </w:r>
      <w:proofErr w:type="gramStart"/>
      <w:r w:rsidRPr="008148AC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8148AC">
        <w:rPr>
          <w:rFonts w:ascii="Times New Roman" w:hAnsi="Times New Roman" w:cs="Times New Roman"/>
          <w:sz w:val="24"/>
          <w:szCs w:val="24"/>
        </w:rPr>
        <w:t xml:space="preserve"> прежде всего ученик. </w:t>
      </w:r>
    </w:p>
    <w:p w:rsidR="007F17D9" w:rsidRPr="000539F7" w:rsidRDefault="007F17D9" w:rsidP="007F17D9">
      <w:pPr>
        <w:spacing w:after="0" w:line="360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8148AC">
        <w:rPr>
          <w:rFonts w:ascii="Times New Roman" w:hAnsi="Times New Roman" w:cs="Times New Roman"/>
          <w:sz w:val="24"/>
          <w:szCs w:val="24"/>
        </w:rPr>
        <w:t xml:space="preserve">Учитель примерно раз в четверть пополняет небольшую обязательную часть (после контрольных работ), а в остальном </w:t>
      </w:r>
      <w:r w:rsidRPr="008148AC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8148AC">
        <w:rPr>
          <w:rFonts w:ascii="Times New Roman" w:hAnsi="Times New Roman" w:cs="Times New Roman"/>
          <w:sz w:val="24"/>
          <w:szCs w:val="24"/>
        </w:rPr>
        <w:t xml:space="preserve">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9F7">
        <w:rPr>
          <w:rFonts w:ascii="Times New Roman" w:hAnsi="Times New Roman" w:cs="Times New Roman"/>
          <w:b/>
          <w:sz w:val="24"/>
          <w:szCs w:val="24"/>
        </w:rPr>
        <w:t>(Приложение № 5)</w:t>
      </w:r>
    </w:p>
    <w:p w:rsidR="007F17D9" w:rsidRPr="00A912A1" w:rsidRDefault="007F17D9" w:rsidP="007F17D9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2A1">
        <w:rPr>
          <w:rFonts w:ascii="Times New Roman" w:hAnsi="Times New Roman" w:cs="Times New Roman"/>
          <w:sz w:val="24"/>
          <w:szCs w:val="24"/>
        </w:rPr>
        <w:t xml:space="preserve">В конце первого класса обучающимся предлагаются </w:t>
      </w: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интегрированные  проверочные работы по проверке некоторых личностных и </w:t>
      </w:r>
      <w:proofErr w:type="spellStart"/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(универсальных учебных действий) для 1  классов, которые созданы в рамках Образовательной системы «Школа 2100».  Эта работа включает 11 заданий на выявление  </w:t>
      </w:r>
      <w:proofErr w:type="spellStart"/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proofErr w:type="gramEnd"/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познавательные УУД) и личностных результатов. </w:t>
      </w:r>
    </w:p>
    <w:p w:rsidR="007F17D9" w:rsidRPr="00A912A1" w:rsidRDefault="007F17D9" w:rsidP="007F17D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заданий, проверяющие конкретные универсальные учебные действия.</w:t>
      </w:r>
    </w:p>
    <w:p w:rsidR="007F17D9" w:rsidRPr="00A912A1" w:rsidRDefault="007F17D9" w:rsidP="007F17D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Проверяем умение объяснять с позиции общечеловеческих нравственных ценностей, почему конкретные однозначно поступки можно оценить как хорошие или плохие.</w:t>
      </w:r>
    </w:p>
    <w:p w:rsidR="007F17D9" w:rsidRPr="000539F7" w:rsidRDefault="007F17D9" w:rsidP="007F17D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2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в общем виде</w:t>
      </w: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 список поступков, которые нарушают или утверждают какой-то очевидный нравственный принцип. Напротив дан список аргументов, объясняющих, почему эти поступки оцениваются как плохие или хорошие. Поступки, как правило, </w:t>
      </w: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конкретные, а аргументы формулируют нравственные принципы в общем виде.</w:t>
      </w:r>
      <w:r w:rsidRPr="00A912A1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A9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6)</w:t>
      </w:r>
    </w:p>
    <w:p w:rsidR="007F17D9" w:rsidRDefault="007F17D9" w:rsidP="007F17D9">
      <w:pPr>
        <w:spacing w:after="0" w:line="36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4A0E0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 все эти формы направлены на поддержание психического здоровья ребёнка, они позволяют ему обрести уверенность в своих силах и свести к минимуму чувство тревожности и незащищённости, а значит, увеличить комфортность пребывания ребёнка в стенах школы. </w:t>
      </w:r>
    </w:p>
    <w:p w:rsidR="007F17D9" w:rsidRPr="004A0E0D" w:rsidRDefault="007F17D9" w:rsidP="007F17D9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A0E0D">
        <w:rPr>
          <w:rFonts w:ascii="Times New Roman" w:hAnsi="Times New Roman" w:cs="Times New Roman"/>
          <w:color w:val="000000"/>
          <w:sz w:val="24"/>
          <w:szCs w:val="24"/>
        </w:rPr>
        <w:t>Общеизвестно, что проверка и оценка достижений школьников является существенной составляющей процесса обучения и одной из важнейших задач педагогической деятельности учителя. Очень важно, чтобы этот компонент соответствовал современным требованиям общества.</w:t>
      </w: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91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Результативность опыта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7F17D9" w:rsidRPr="003B4BF7" w:rsidRDefault="007F17D9" w:rsidP="007F17D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3B4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диагностики подготовки детей к школе, </w:t>
      </w:r>
      <w:proofErr w:type="gramStart"/>
      <w:r w:rsidRPr="003B4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проводимая</w:t>
      </w:r>
      <w:proofErr w:type="gramEnd"/>
      <w:r w:rsidRPr="003B4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августе: </w:t>
      </w:r>
    </w:p>
    <w:p w:rsidR="007F17D9" w:rsidRDefault="007F17D9" w:rsidP="007F17D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«Что мне нравится в школе?» (по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F17D9" w:rsidRDefault="007F17D9" w:rsidP="007F17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рисунков показал, что 42% детей изобразили ситуации не учебного характера (ученики на перемене, ученики с портфелями). Этим детям свойственно положительное отношение к школе, но большей направленностью на внешние школьные атрибуты. 29% учеников изобразили игровые ситуации (качели, игрушки). Это дети с положительным отношением к школе, но у них преобладает  игровая мотивация . 29% детей  с высокой школьной мотивацией и учебной активностью. На рисунках учеников учитель с указкой, доска с написанными заданиями. Это говорит о наличии у ребёнка познавательных учебных мотивов.</w:t>
      </w:r>
    </w:p>
    <w:p w:rsidR="007F17D9" w:rsidRDefault="007F17D9" w:rsidP="007F1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системе 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2100» соответствует современному социальному заказу, поскольку является развивающим, личностно ориентированным, вариативным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сберегающим</w:t>
      </w:r>
      <w:proofErr w:type="spellEnd"/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F17D9" w:rsidRDefault="007F17D9" w:rsidP="007F1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 результаты при изучении учебной 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класса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 </w:t>
      </w:r>
      <w:r w:rsidRPr="0079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Р. Гинзбурга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полугодия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свидетельствуют об эффективности выбранного мною пути. </w:t>
      </w:r>
    </w:p>
    <w:p w:rsidR="007F17D9" w:rsidRPr="00A22263" w:rsidRDefault="007F17D9" w:rsidP="007F1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263">
        <w:rPr>
          <w:rFonts w:ascii="Times New Roman" w:hAnsi="Times New Roman" w:cs="Times New Roman"/>
          <w:sz w:val="24"/>
          <w:szCs w:val="24"/>
        </w:rPr>
        <w:t>Результаты:</w:t>
      </w:r>
    </w:p>
    <w:p w:rsidR="007F17D9" w:rsidRPr="0068305A" w:rsidRDefault="007F17D9" w:rsidP="007F17D9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5A">
        <w:rPr>
          <w:rFonts w:ascii="Times New Roman" w:hAnsi="Times New Roman" w:cs="Times New Roman"/>
          <w:sz w:val="24"/>
          <w:szCs w:val="24"/>
        </w:rPr>
        <w:t>II - высокий уровень учебной мотивации, преобладание социальных мотивов, возможно присутствие учебного и позиционного мотивов – 42%</w:t>
      </w:r>
    </w:p>
    <w:p w:rsidR="007F17D9" w:rsidRPr="0068305A" w:rsidRDefault="007F17D9" w:rsidP="007F17D9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5A">
        <w:rPr>
          <w:rFonts w:ascii="Times New Roman" w:hAnsi="Times New Roman" w:cs="Times New Roman"/>
          <w:sz w:val="24"/>
          <w:szCs w:val="24"/>
        </w:rPr>
        <w:t>III - нормальный уровень мотивации, преобладание позиционных мотивов, возможно присутствие социального и оценочного мотивов – 29%</w:t>
      </w:r>
    </w:p>
    <w:p w:rsidR="007F17D9" w:rsidRPr="0068305A" w:rsidRDefault="007F17D9" w:rsidP="007F17D9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05A">
        <w:rPr>
          <w:rFonts w:ascii="Times New Roman" w:hAnsi="Times New Roman" w:cs="Times New Roman"/>
          <w:sz w:val="24"/>
          <w:szCs w:val="24"/>
        </w:rPr>
        <w:t>IV - сниженный уровень мотивации, преобладание оценочных мотивов, возможно присутствие позиционного и игрового (внешнего) мотивов – 29%.</w:t>
      </w:r>
    </w:p>
    <w:p w:rsidR="007F17D9" w:rsidRDefault="007F17D9" w:rsidP="007F1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качественные результаты в немалой  степени повлиял отбор содержания учебных предметов.</w:t>
      </w:r>
    </w:p>
    <w:p w:rsidR="007F17D9" w:rsidRDefault="007F17D9" w:rsidP="007F17D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 проектов создаёт условия для приобретения социальной практики за пределами школы и ситуации успеха ребёнка. Для определения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4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4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приспособленности ребенка к социальным ситуациям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</w:t>
      </w:r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тревожности (Р. </w:t>
      </w:r>
      <w:proofErr w:type="spellStart"/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Тэммпл</w:t>
      </w:r>
      <w:proofErr w:type="spellEnd"/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В. </w:t>
      </w:r>
      <w:proofErr w:type="spellStart"/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Амен</w:t>
      </w:r>
      <w:proofErr w:type="spellEnd"/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М. </w:t>
      </w:r>
      <w:proofErr w:type="spellStart"/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Дорки</w:t>
      </w:r>
      <w:proofErr w:type="spellEnd"/>
      <w:r w:rsidRPr="00796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тест п</w:t>
      </w:r>
      <w:r w:rsidRPr="00494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отношение ребенка к определенной ситуации, дает косвенную информацию о характере взаимоотношений ребенка со сверстниками и взрослыми в семье и в коллективе.</w:t>
      </w:r>
      <w:r w:rsidRPr="0001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данных протоколов детей был вычислен индекс тревожности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обучающегося:</w:t>
      </w:r>
    </w:p>
    <w:p w:rsidR="007F17D9" w:rsidRPr="0068305A" w:rsidRDefault="007F17D9" w:rsidP="007F17D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05A">
        <w:rPr>
          <w:rFonts w:ascii="Times New Roman" w:hAnsi="Times New Roman" w:cs="Times New Roman"/>
          <w:sz w:val="24"/>
          <w:szCs w:val="24"/>
        </w:rPr>
        <w:t>Средний уровень тревожности – 29%</w:t>
      </w:r>
    </w:p>
    <w:p w:rsidR="007F17D9" w:rsidRPr="0068305A" w:rsidRDefault="007F17D9" w:rsidP="007F17D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05A">
        <w:rPr>
          <w:rFonts w:ascii="Times New Roman" w:hAnsi="Times New Roman" w:cs="Times New Roman"/>
          <w:sz w:val="24"/>
          <w:szCs w:val="24"/>
        </w:rPr>
        <w:lastRenderedPageBreak/>
        <w:t>Низкий уровень тревожности – 71%</w:t>
      </w:r>
    </w:p>
    <w:p w:rsidR="007F17D9" w:rsidRPr="00CF62B3" w:rsidRDefault="007F17D9" w:rsidP="007F17D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более полную картину о достижении учащихся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ведение их портфолио.</w:t>
      </w:r>
      <w:r w:rsidRPr="00CF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это важная современная форма оценивания способствует повышению активности и самостоятельности учащихся, пост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оянному росту учебной мотивации и личностных результатов.</w:t>
      </w:r>
    </w:p>
    <w:p w:rsidR="007F17D9" w:rsidRPr="004A0E0D" w:rsidRDefault="007F17D9" w:rsidP="007F17D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систематической работы по накоплению материала портфолио, ребята учатся анализировать и улучшать показатели своей качественной успеваемости, осознавать свою социальную успешность как результат собственной деятельности.</w:t>
      </w:r>
    </w:p>
    <w:p w:rsidR="007F17D9" w:rsidRPr="004A0E0D" w:rsidRDefault="007F17D9" w:rsidP="007F17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0E0D">
        <w:rPr>
          <w:rFonts w:ascii="Times New Roman" w:hAnsi="Times New Roman" w:cs="Times New Roman"/>
          <w:sz w:val="24"/>
          <w:szCs w:val="24"/>
        </w:rPr>
        <w:t>Проводимая</w:t>
      </w:r>
      <w:r>
        <w:rPr>
          <w:rFonts w:ascii="Times New Roman" w:hAnsi="Times New Roman" w:cs="Times New Roman"/>
          <w:sz w:val="24"/>
          <w:szCs w:val="24"/>
        </w:rPr>
        <w:t xml:space="preserve"> внеурочная </w:t>
      </w:r>
      <w:r w:rsidRPr="004A0E0D">
        <w:rPr>
          <w:rFonts w:ascii="Times New Roman" w:hAnsi="Times New Roman" w:cs="Times New Roman"/>
          <w:sz w:val="24"/>
          <w:szCs w:val="24"/>
        </w:rPr>
        <w:t xml:space="preserve"> работа также способствует развитию у школьников умения работать над проблемой, сотрудничать, выполнять творческие задания.  Ребята  обнаруживают в себе силы не только в учебе, но и во внеклассной деятельности. Они активно участвуют во всех коллективных творческих делах</w:t>
      </w:r>
      <w:r>
        <w:rPr>
          <w:rFonts w:ascii="Times New Roman" w:hAnsi="Times New Roman" w:cs="Times New Roman"/>
          <w:sz w:val="24"/>
          <w:szCs w:val="24"/>
        </w:rPr>
        <w:t xml:space="preserve"> школы. </w:t>
      </w:r>
      <w:r w:rsidRPr="004A0E0D">
        <w:rPr>
          <w:rFonts w:ascii="Times New Roman" w:hAnsi="Times New Roman" w:cs="Times New Roman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школьного конкурса «Подарок маме», призёрами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 (в номинации «Поделка из природного материала») и спортивном празднике «В здоровом теле - здоровый дух».</w:t>
      </w:r>
    </w:p>
    <w:p w:rsidR="007F17D9" w:rsidRPr="004A0E0D" w:rsidRDefault="007F17D9" w:rsidP="007F17D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Таким образом, данные результаты доказывают, что опыт работы по формированию личностных результатов освоения основной образовательной программы начального общего образования реализуется, созданные условия обеспечивают ценностно-смысловую ориентацию обучающихся.</w:t>
      </w:r>
    </w:p>
    <w:p w:rsidR="007F17D9" w:rsidRPr="004A0E0D" w:rsidRDefault="007F17D9" w:rsidP="007F17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color w:val="000000"/>
          <w:sz w:val="25"/>
          <w:szCs w:val="25"/>
        </w:rPr>
      </w:pPr>
    </w:p>
    <w:p w:rsidR="007F17D9" w:rsidRDefault="007F17D9" w:rsidP="007F17D9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color w:val="000000"/>
          <w:sz w:val="25"/>
          <w:szCs w:val="25"/>
        </w:rPr>
      </w:pPr>
    </w:p>
    <w:p w:rsidR="007F17D9" w:rsidRPr="00CF62B3" w:rsidRDefault="007F17D9" w:rsidP="007F17D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F17D9" w:rsidRPr="00A22263" w:rsidRDefault="007F17D9" w:rsidP="007F1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7D9" w:rsidRPr="00A22263" w:rsidRDefault="007F17D9" w:rsidP="007F1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22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17D9" w:rsidRPr="00CF62B3" w:rsidRDefault="007F17D9" w:rsidP="007F17D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CF62B3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CF62B3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F62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F17D9" w:rsidRPr="00CF62B3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CF62B3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CA4BD6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CA4BD6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CA4BD6" w:rsidRDefault="007F17D9" w:rsidP="007F17D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Pr="00F8315D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A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Адресная направленность.</w:t>
      </w:r>
    </w:p>
    <w:p w:rsidR="007F17D9" w:rsidRPr="00F8315D" w:rsidRDefault="007F17D9" w:rsidP="007F17D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4BD6">
        <w:rPr>
          <w:rFonts w:ascii="Times New Roman" w:hAnsi="Times New Roman" w:cs="Times New Roman"/>
          <w:sz w:val="24"/>
          <w:szCs w:val="24"/>
        </w:rPr>
        <w:t>Представленный опыт  может быть использо</w:t>
      </w:r>
      <w:r>
        <w:rPr>
          <w:rFonts w:ascii="Times New Roman" w:hAnsi="Times New Roman" w:cs="Times New Roman"/>
          <w:sz w:val="24"/>
          <w:szCs w:val="24"/>
        </w:rPr>
        <w:t xml:space="preserve">ван учителями начальных классов, работающих </w:t>
      </w:r>
      <w:r w:rsidRPr="00CA4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различным УМК.</w:t>
      </w:r>
      <w:r w:rsidRPr="00CA4BD6">
        <w:rPr>
          <w:rFonts w:ascii="Times New Roman" w:hAnsi="Times New Roman" w:cs="Times New Roman"/>
          <w:sz w:val="24"/>
          <w:szCs w:val="24"/>
        </w:rPr>
        <w:t xml:space="preserve"> Отдельные фрагменты работы</w:t>
      </w:r>
      <w:r>
        <w:rPr>
          <w:rFonts w:ascii="Times New Roman" w:hAnsi="Times New Roman" w:cs="Times New Roman"/>
          <w:sz w:val="24"/>
          <w:szCs w:val="24"/>
        </w:rPr>
        <w:t xml:space="preserve"> (диагностика личностных результатов)</w:t>
      </w:r>
      <w:r w:rsidRPr="00CA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BD6">
        <w:rPr>
          <w:rFonts w:ascii="Times New Roman" w:hAnsi="Times New Roman" w:cs="Times New Roman"/>
          <w:sz w:val="24"/>
          <w:szCs w:val="24"/>
        </w:rPr>
        <w:t xml:space="preserve">могут быть использованы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BD6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диагностических </w:t>
      </w:r>
      <w:r w:rsidRPr="00CA4BD6">
        <w:rPr>
          <w:rFonts w:ascii="Times New Roman" w:hAnsi="Times New Roman" w:cs="Times New Roman"/>
          <w:sz w:val="24"/>
          <w:szCs w:val="24"/>
        </w:rPr>
        <w:t xml:space="preserve"> занятий, направленных на </w:t>
      </w:r>
      <w:r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Pr="00CA4BD6">
        <w:rPr>
          <w:rFonts w:ascii="Times New Roman" w:hAnsi="Times New Roman" w:cs="Times New Roman"/>
          <w:sz w:val="24"/>
          <w:szCs w:val="24"/>
        </w:rPr>
        <w:t xml:space="preserve"> личностной </w:t>
      </w:r>
      <w:r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CA4BD6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Трудоёмкость опыта.</w:t>
      </w:r>
    </w:p>
    <w:p w:rsidR="007F17D9" w:rsidRPr="008D2C80" w:rsidRDefault="007F17D9" w:rsidP="007F17D9">
      <w:pPr>
        <w:tabs>
          <w:tab w:val="left" w:pos="-1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C80">
        <w:rPr>
          <w:rFonts w:ascii="Times New Roman" w:hAnsi="Times New Roman" w:cs="Times New Roman"/>
          <w:sz w:val="24"/>
          <w:szCs w:val="24"/>
        </w:rPr>
        <w:t xml:space="preserve">Работа по данной проблеме требует от педагога </w:t>
      </w:r>
    </w:p>
    <w:p w:rsidR="007F17D9" w:rsidRPr="008D2C80" w:rsidRDefault="007F17D9" w:rsidP="007F17D9">
      <w:pPr>
        <w:numPr>
          <w:ilvl w:val="0"/>
          <w:numId w:val="7"/>
        </w:numPr>
        <w:tabs>
          <w:tab w:val="left" w:pos="-18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C80">
        <w:rPr>
          <w:rFonts w:ascii="Times New Roman" w:hAnsi="Times New Roman" w:cs="Times New Roman"/>
          <w:sz w:val="24"/>
          <w:szCs w:val="24"/>
        </w:rPr>
        <w:t xml:space="preserve">знания теоретических основ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системы «Школа 2100»</w:t>
      </w:r>
      <w:proofErr w:type="gramStart"/>
      <w:r w:rsidRPr="008D2C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F17D9" w:rsidRPr="008D2C80" w:rsidRDefault="007F17D9" w:rsidP="007F17D9">
      <w:pPr>
        <w:numPr>
          <w:ilvl w:val="0"/>
          <w:numId w:val="7"/>
        </w:numPr>
        <w:tabs>
          <w:tab w:val="left" w:pos="-18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C80">
        <w:rPr>
          <w:rFonts w:ascii="Times New Roman" w:hAnsi="Times New Roman" w:cs="Times New Roman"/>
          <w:sz w:val="24"/>
          <w:szCs w:val="24"/>
        </w:rPr>
        <w:t>высокой профессио</w:t>
      </w:r>
      <w:r>
        <w:rPr>
          <w:rFonts w:ascii="Times New Roman" w:hAnsi="Times New Roman" w:cs="Times New Roman"/>
          <w:sz w:val="24"/>
          <w:szCs w:val="24"/>
        </w:rPr>
        <w:t>нальной компетентности педагога</w:t>
      </w:r>
      <w:r w:rsidRPr="008D2C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17D9" w:rsidRPr="008D2C80" w:rsidRDefault="007F17D9" w:rsidP="007F17D9">
      <w:pPr>
        <w:numPr>
          <w:ilvl w:val="0"/>
          <w:numId w:val="7"/>
        </w:numPr>
        <w:tabs>
          <w:tab w:val="left" w:pos="-18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C80">
        <w:rPr>
          <w:rFonts w:ascii="Times New Roman" w:hAnsi="Times New Roman" w:cs="Times New Roman"/>
          <w:sz w:val="24"/>
          <w:szCs w:val="24"/>
        </w:rPr>
        <w:t>владение  методиками  диагностики личностных особенностей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D9" w:rsidRPr="008D2C80" w:rsidRDefault="007F17D9" w:rsidP="007F17D9">
      <w:pPr>
        <w:tabs>
          <w:tab w:val="left" w:pos="-1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D9" w:rsidRPr="00F8315D" w:rsidRDefault="007F17D9" w:rsidP="007F1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10.Список использованной литературы.</w:t>
      </w:r>
    </w:p>
    <w:p w:rsidR="007F17D9" w:rsidRPr="003B4BF7" w:rsidRDefault="007F17D9" w:rsidP="007F17D9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F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 / М-во образования и науки</w:t>
      </w:r>
      <w:proofErr w:type="gramStart"/>
      <w:r w:rsidRPr="003B4BF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3B4BF7">
        <w:rPr>
          <w:rFonts w:ascii="Times New Roman" w:hAnsi="Times New Roman" w:cs="Times New Roman"/>
          <w:sz w:val="24"/>
          <w:szCs w:val="24"/>
        </w:rPr>
        <w:t>ос. Федерации. – М.</w:t>
      </w:r>
      <w:proofErr w:type="gramStart"/>
      <w:r w:rsidRPr="003B4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4BF7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7F17D9" w:rsidRPr="003B4BF7" w:rsidRDefault="007F17D9" w:rsidP="007F17D9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F7">
        <w:rPr>
          <w:rFonts w:ascii="Times New Roman" w:hAnsi="Times New Roman" w:cs="Times New Roman"/>
          <w:sz w:val="24"/>
          <w:szCs w:val="24"/>
        </w:rPr>
        <w:t xml:space="preserve">«Как проектировать универсальные учебные действия в начальной школе: от действия к мысли»: Пособие для учителя / А. Г. </w:t>
      </w:r>
      <w:proofErr w:type="spellStart"/>
      <w:r w:rsidRPr="003B4BF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3B4BF7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3B4BF7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3B4BF7">
        <w:rPr>
          <w:rFonts w:ascii="Times New Roman" w:hAnsi="Times New Roman" w:cs="Times New Roman"/>
          <w:sz w:val="24"/>
          <w:szCs w:val="24"/>
        </w:rPr>
        <w:t xml:space="preserve">, И. А. Володарская и др.; Под ред. А. Г. </w:t>
      </w:r>
      <w:proofErr w:type="spellStart"/>
      <w:r w:rsidRPr="003B4BF7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3B4BF7">
        <w:rPr>
          <w:rFonts w:ascii="Times New Roman" w:hAnsi="Times New Roman" w:cs="Times New Roman"/>
          <w:sz w:val="24"/>
          <w:szCs w:val="24"/>
        </w:rPr>
        <w:t>. — М.: Просвещение, 2010.</w:t>
      </w:r>
    </w:p>
    <w:p w:rsidR="007F17D9" w:rsidRPr="003B4BF7" w:rsidRDefault="007F17D9" w:rsidP="007F17D9">
      <w:pPr>
        <w:pStyle w:val="a8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3B4BF7">
        <w:rPr>
          <w:sz w:val="24"/>
          <w:szCs w:val="24"/>
        </w:rPr>
        <w:t xml:space="preserve">Диагностика </w:t>
      </w:r>
      <w:proofErr w:type="spellStart"/>
      <w:r w:rsidRPr="003B4BF7">
        <w:rPr>
          <w:sz w:val="24"/>
          <w:szCs w:val="24"/>
        </w:rPr>
        <w:t>метапредметных</w:t>
      </w:r>
      <w:proofErr w:type="spellEnd"/>
      <w:r w:rsidRPr="003B4BF7">
        <w:rPr>
          <w:sz w:val="24"/>
          <w:szCs w:val="24"/>
        </w:rPr>
        <w:t xml:space="preserve"> и личностных результатов начального образования. </w:t>
      </w:r>
      <w:proofErr w:type="spellStart"/>
      <w:r w:rsidRPr="003B4BF7">
        <w:rPr>
          <w:sz w:val="24"/>
          <w:szCs w:val="24"/>
        </w:rPr>
        <w:t>Прочерочные</w:t>
      </w:r>
      <w:proofErr w:type="spellEnd"/>
      <w:r w:rsidRPr="003B4BF7">
        <w:rPr>
          <w:sz w:val="24"/>
          <w:szCs w:val="24"/>
        </w:rPr>
        <w:t xml:space="preserve"> работы. 1 класс. / </w:t>
      </w:r>
      <w:proofErr w:type="spellStart"/>
      <w:r w:rsidRPr="003B4BF7">
        <w:rPr>
          <w:sz w:val="24"/>
          <w:szCs w:val="24"/>
        </w:rPr>
        <w:t>Бунеева</w:t>
      </w:r>
      <w:proofErr w:type="spellEnd"/>
      <w:r w:rsidRPr="003B4BF7">
        <w:rPr>
          <w:sz w:val="24"/>
          <w:szCs w:val="24"/>
        </w:rPr>
        <w:t xml:space="preserve"> Е. В., Вахрушев А.А., Козлова С.А., </w:t>
      </w:r>
      <w:proofErr w:type="spellStart"/>
      <w:r w:rsidRPr="003B4BF7">
        <w:rPr>
          <w:sz w:val="24"/>
          <w:szCs w:val="24"/>
        </w:rPr>
        <w:t>Чиндилова</w:t>
      </w:r>
      <w:proofErr w:type="spellEnd"/>
      <w:r w:rsidRPr="003B4BF7">
        <w:rPr>
          <w:sz w:val="24"/>
          <w:szCs w:val="24"/>
        </w:rPr>
        <w:t xml:space="preserve"> О.В. – М.: </w:t>
      </w:r>
      <w:proofErr w:type="spellStart"/>
      <w:r w:rsidRPr="003B4BF7">
        <w:rPr>
          <w:sz w:val="24"/>
          <w:szCs w:val="24"/>
        </w:rPr>
        <w:t>Баласс</w:t>
      </w:r>
      <w:proofErr w:type="spellEnd"/>
      <w:r w:rsidRPr="003B4BF7">
        <w:rPr>
          <w:sz w:val="24"/>
          <w:szCs w:val="24"/>
        </w:rPr>
        <w:t>, 2010.</w:t>
      </w:r>
    </w:p>
    <w:p w:rsidR="007F17D9" w:rsidRPr="003B4BF7" w:rsidRDefault="007F17D9" w:rsidP="007F17D9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BF7">
        <w:rPr>
          <w:rFonts w:ascii="Times New Roman" w:hAnsi="Times New Roman" w:cs="Times New Roman"/>
          <w:sz w:val="24"/>
          <w:szCs w:val="24"/>
        </w:rPr>
        <w:t>Организация проектной деятельности младших школьников: Практическое пособие для учителей начальных классов./ Дубова М. А. – М.</w:t>
      </w:r>
      <w:proofErr w:type="gramStart"/>
      <w:r w:rsidRPr="003B4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B4BF7">
        <w:rPr>
          <w:rFonts w:ascii="Times New Roman" w:hAnsi="Times New Roman" w:cs="Times New Roman"/>
          <w:sz w:val="24"/>
          <w:szCs w:val="24"/>
        </w:rPr>
        <w:t>, 2011.</w:t>
      </w:r>
    </w:p>
    <w:p w:rsidR="007F17D9" w:rsidRPr="003B4BF7" w:rsidRDefault="007F17D9" w:rsidP="007F17D9">
      <w:pPr>
        <w:pStyle w:val="ab"/>
        <w:numPr>
          <w:ilvl w:val="0"/>
          <w:numId w:val="19"/>
        </w:numPr>
        <w:spacing w:line="276" w:lineRule="auto"/>
      </w:pPr>
      <w:r w:rsidRPr="003B4BF7"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2-х книгах./Под науч. ред. Д. И. </w:t>
      </w:r>
      <w:proofErr w:type="spellStart"/>
      <w:r w:rsidRPr="003B4BF7">
        <w:t>Фельдштейна</w:t>
      </w:r>
      <w:proofErr w:type="spellEnd"/>
      <w:r w:rsidRPr="003B4BF7">
        <w:t xml:space="preserve">.  М.: </w:t>
      </w:r>
      <w:proofErr w:type="spellStart"/>
      <w:r w:rsidRPr="003B4BF7">
        <w:t>Баласс</w:t>
      </w:r>
      <w:proofErr w:type="spellEnd"/>
      <w:r w:rsidRPr="003B4BF7">
        <w:t>, 2011.</w:t>
      </w:r>
    </w:p>
    <w:p w:rsidR="007F17D9" w:rsidRPr="003B4BF7" w:rsidRDefault="007F17D9" w:rsidP="007F17D9">
      <w:pPr>
        <w:pStyle w:val="a8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3B4BF7">
        <w:rPr>
          <w:sz w:val="24"/>
          <w:szCs w:val="24"/>
        </w:rPr>
        <w:t xml:space="preserve">Концепция  модернизации российского образования на период до 2010 года.  </w:t>
      </w:r>
    </w:p>
    <w:p w:rsidR="007F17D9" w:rsidRPr="003B4BF7" w:rsidRDefault="007F17D9" w:rsidP="007F17D9">
      <w:pPr>
        <w:pStyle w:val="a8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3B4BF7">
        <w:rPr>
          <w:sz w:val="24"/>
          <w:szCs w:val="24"/>
        </w:rPr>
        <w:t xml:space="preserve"> Концепция  развития РФ до 2020 года.</w:t>
      </w:r>
    </w:p>
    <w:p w:rsidR="007F17D9" w:rsidRPr="003B4BF7" w:rsidRDefault="007F17D9" w:rsidP="007F17D9">
      <w:pPr>
        <w:pStyle w:val="a5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spacing w:line="360" w:lineRule="auto"/>
        <w:jc w:val="both"/>
        <w:rPr>
          <w:sz w:val="24"/>
          <w:szCs w:val="24"/>
        </w:rPr>
      </w:pPr>
    </w:p>
    <w:p w:rsidR="007F17D9" w:rsidRDefault="007F17D9" w:rsidP="007F17D9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7F17D9" w:rsidRDefault="007F17D9" w:rsidP="007F17D9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7F17D9" w:rsidRDefault="007F17D9" w:rsidP="007F17D9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34CF4" w:rsidRDefault="00D34CF4">
      <w:bookmarkStart w:id="0" w:name="_GoBack"/>
      <w:bookmarkEnd w:id="0"/>
    </w:p>
    <w:sectPr w:rsidR="00D3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0C" w:rsidRDefault="00DF790C" w:rsidP="007F17D9">
      <w:pPr>
        <w:spacing w:after="0" w:line="240" w:lineRule="auto"/>
      </w:pPr>
      <w:r>
        <w:separator/>
      </w:r>
    </w:p>
  </w:endnote>
  <w:endnote w:type="continuationSeparator" w:id="0">
    <w:p w:rsidR="00DF790C" w:rsidRDefault="00DF790C" w:rsidP="007F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0C" w:rsidRDefault="00DF790C" w:rsidP="007F17D9">
      <w:pPr>
        <w:spacing w:after="0" w:line="240" w:lineRule="auto"/>
      </w:pPr>
      <w:r>
        <w:separator/>
      </w:r>
    </w:p>
  </w:footnote>
  <w:footnote w:type="continuationSeparator" w:id="0">
    <w:p w:rsidR="00DF790C" w:rsidRDefault="00DF790C" w:rsidP="007F17D9">
      <w:pPr>
        <w:spacing w:after="0" w:line="240" w:lineRule="auto"/>
      </w:pPr>
      <w:r>
        <w:continuationSeparator/>
      </w:r>
    </w:p>
  </w:footnote>
  <w:footnote w:id="1">
    <w:p w:rsidR="007F17D9" w:rsidRPr="0046252A" w:rsidRDefault="007F17D9" w:rsidP="007F17D9">
      <w:pPr>
        <w:pStyle w:val="ab"/>
        <w:spacing w:line="276" w:lineRule="auto"/>
        <w:rPr>
          <w:b/>
        </w:rPr>
      </w:pPr>
      <w:r>
        <w:rPr>
          <w:rStyle w:val="aa"/>
          <w:rFonts w:eastAsia="Arial Unicode MS"/>
        </w:rPr>
        <w:footnoteRef/>
      </w:r>
      <w:r>
        <w:t xml:space="preserve"> Образовательная система «Школа 2100». Федеральный государственный образовательный стандарт. Примерная основная образовательная программа. В 2-х книгах./Под науч. ред. Д. И. </w:t>
      </w:r>
      <w:proofErr w:type="spellStart"/>
      <w:r>
        <w:t>Фельдштейна</w:t>
      </w:r>
      <w:proofErr w:type="spellEnd"/>
      <w:r>
        <w:t xml:space="preserve">.  М.: </w:t>
      </w:r>
      <w:proofErr w:type="spellStart"/>
      <w:r>
        <w:t>Баласс</w:t>
      </w:r>
      <w:proofErr w:type="spellEnd"/>
      <w:r>
        <w:t>, 2011.</w:t>
      </w:r>
    </w:p>
    <w:p w:rsidR="007F17D9" w:rsidRPr="0046252A" w:rsidRDefault="007F17D9" w:rsidP="007F17D9">
      <w:pPr>
        <w:pStyle w:val="ab"/>
        <w:spacing w:line="360" w:lineRule="auto"/>
        <w:rPr>
          <w:b/>
        </w:rPr>
      </w:pPr>
    </w:p>
    <w:p w:rsidR="007F17D9" w:rsidRDefault="007F17D9" w:rsidP="007F17D9">
      <w:pPr>
        <w:pStyle w:val="a8"/>
      </w:pPr>
    </w:p>
  </w:footnote>
  <w:footnote w:id="2">
    <w:p w:rsidR="007F17D9" w:rsidRPr="006F540F" w:rsidRDefault="007F17D9" w:rsidP="007F17D9">
      <w:pPr>
        <w:pStyle w:val="a8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6F540F">
        <w:rPr>
          <w:sz w:val="24"/>
          <w:szCs w:val="24"/>
        </w:rPr>
        <w:t>Федеральный государственный образовательный стандарт начального общего образования  / М-во образования и науки</w:t>
      </w:r>
      <w:proofErr w:type="gramStart"/>
      <w:r w:rsidRPr="006F540F">
        <w:rPr>
          <w:sz w:val="24"/>
          <w:szCs w:val="24"/>
        </w:rPr>
        <w:t xml:space="preserve"> Р</w:t>
      </w:r>
      <w:proofErr w:type="gramEnd"/>
      <w:r w:rsidRPr="006F540F">
        <w:rPr>
          <w:sz w:val="24"/>
          <w:szCs w:val="24"/>
        </w:rPr>
        <w:t>ос. Федерации. – М.</w:t>
      </w:r>
      <w:proofErr w:type="gramStart"/>
      <w:r w:rsidRPr="006F540F">
        <w:rPr>
          <w:sz w:val="24"/>
          <w:szCs w:val="24"/>
        </w:rPr>
        <w:t xml:space="preserve"> :</w:t>
      </w:r>
      <w:proofErr w:type="gramEnd"/>
      <w:r w:rsidRPr="006F540F">
        <w:rPr>
          <w:sz w:val="24"/>
          <w:szCs w:val="24"/>
        </w:rPr>
        <w:t xml:space="preserve"> Просвещение, 2010.</w:t>
      </w:r>
    </w:p>
  </w:footnote>
  <w:footnote w:id="3">
    <w:p w:rsidR="007F17D9" w:rsidRDefault="007F17D9" w:rsidP="007F17D9">
      <w:pPr>
        <w:shd w:val="clear" w:color="auto" w:fill="FFFFFF"/>
        <w:ind w:right="44" w:firstLine="397"/>
        <w:jc w:val="both"/>
      </w:pPr>
      <w:r>
        <w:rPr>
          <w:rStyle w:val="aa"/>
        </w:rPr>
        <w:footnoteRef/>
      </w:r>
      <w:r>
        <w:t xml:space="preserve"> «Как проектировать универсальные учебные действия в начальной школе: от действия к мысли»: Пособие для учителя / А. Г. </w:t>
      </w:r>
      <w:proofErr w:type="spellStart"/>
      <w:r>
        <w:t>Асмолов</w:t>
      </w:r>
      <w:proofErr w:type="spellEnd"/>
      <w:r>
        <w:t xml:space="preserve">, Г. В. </w:t>
      </w:r>
      <w:proofErr w:type="spellStart"/>
      <w:r>
        <w:t>Бурменская</w:t>
      </w:r>
      <w:proofErr w:type="spellEnd"/>
      <w:r>
        <w:t xml:space="preserve">, И. А. Володарская и др.; Под ред. А. Г. </w:t>
      </w:r>
      <w:proofErr w:type="spellStart"/>
      <w:r>
        <w:t>Асмолова</w:t>
      </w:r>
      <w:proofErr w:type="spellEnd"/>
      <w:r>
        <w:t>. — М.: Просвещение, 2010.</w:t>
      </w:r>
    </w:p>
    <w:p w:rsidR="007F17D9" w:rsidRPr="0046252A" w:rsidRDefault="007F17D9" w:rsidP="007F17D9">
      <w:pPr>
        <w:pStyle w:val="a8"/>
        <w:rPr>
          <w:sz w:val="24"/>
          <w:szCs w:val="24"/>
        </w:rPr>
      </w:pPr>
    </w:p>
    <w:p w:rsidR="007F17D9" w:rsidRDefault="007F17D9" w:rsidP="007F17D9">
      <w:pPr>
        <w:pStyle w:val="a8"/>
      </w:pPr>
    </w:p>
  </w:footnote>
  <w:footnote w:id="4">
    <w:p w:rsidR="007F17D9" w:rsidRPr="00CC0293" w:rsidRDefault="007F17D9" w:rsidP="007F17D9">
      <w:pPr>
        <w:pStyle w:val="a8"/>
        <w:ind w:left="0" w:firstLine="0"/>
        <w:rPr>
          <w:sz w:val="22"/>
          <w:szCs w:val="22"/>
        </w:rPr>
      </w:pPr>
      <w:r>
        <w:rPr>
          <w:rStyle w:val="aa"/>
        </w:rPr>
        <w:footnoteRef/>
      </w:r>
      <w:r>
        <w:rPr>
          <w:rStyle w:val="aa"/>
        </w:rPr>
        <w:t xml:space="preserve"> </w:t>
      </w:r>
      <w:r w:rsidRPr="00CC0293">
        <w:rPr>
          <w:sz w:val="22"/>
          <w:szCs w:val="22"/>
        </w:rPr>
        <w:t>Оценка достижения планируемых результатов в начальной школе</w:t>
      </w:r>
      <w:r>
        <w:rPr>
          <w:sz w:val="22"/>
          <w:szCs w:val="22"/>
        </w:rPr>
        <w:t>. Система заданий.</w:t>
      </w:r>
    </w:p>
  </w:footnote>
  <w:footnote w:id="5">
    <w:p w:rsidR="007F17D9" w:rsidRPr="000539F7" w:rsidRDefault="007F17D9" w:rsidP="007F17D9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4"/>
          <w:szCs w:val="24"/>
        </w:rPr>
        <w:t xml:space="preserve">Концепция </w:t>
      </w:r>
      <w:r w:rsidRPr="00D037B4">
        <w:rPr>
          <w:sz w:val="24"/>
          <w:szCs w:val="24"/>
        </w:rPr>
        <w:t xml:space="preserve"> модернизации российского образования на период до 2010 года</w:t>
      </w:r>
      <w:r>
        <w:rPr>
          <w:sz w:val="24"/>
          <w:szCs w:val="24"/>
        </w:rPr>
        <w:t>.</w:t>
      </w:r>
      <w:r w:rsidRPr="0027203B">
        <w:rPr>
          <w:color w:val="333333"/>
          <w:sz w:val="24"/>
          <w:szCs w:val="24"/>
        </w:rPr>
        <w:t xml:space="preserve"> </w:t>
      </w:r>
      <w:r w:rsidRPr="000539F7">
        <w:rPr>
          <w:sz w:val="24"/>
          <w:szCs w:val="24"/>
        </w:rPr>
        <w:t>Концепция  развития РФ до 2020 года.</w:t>
      </w:r>
    </w:p>
  </w:footnote>
  <w:footnote w:id="6">
    <w:p w:rsidR="007F17D9" w:rsidRDefault="007F17D9" w:rsidP="007F17D9">
      <w:pPr>
        <w:pStyle w:val="a8"/>
      </w:pPr>
      <w:r>
        <w:rPr>
          <w:rStyle w:val="aa"/>
        </w:rPr>
        <w:footnoteRef/>
      </w:r>
      <w:r>
        <w:t xml:space="preserve"> Диагностика </w:t>
      </w:r>
      <w:proofErr w:type="spellStart"/>
      <w:r>
        <w:t>метапредметных</w:t>
      </w:r>
      <w:proofErr w:type="spellEnd"/>
      <w:r>
        <w:t xml:space="preserve"> и личностных результатов начального образования. Проверочные работы. 1 класс. / </w:t>
      </w:r>
      <w:proofErr w:type="spellStart"/>
      <w:r>
        <w:t>Бунеева</w:t>
      </w:r>
      <w:proofErr w:type="spellEnd"/>
      <w:r>
        <w:t xml:space="preserve"> Е. В., Вахрушев А.А., Козлова С.А., </w:t>
      </w:r>
      <w:proofErr w:type="spellStart"/>
      <w:r>
        <w:t>Чиндилова</w:t>
      </w:r>
      <w:proofErr w:type="spellEnd"/>
      <w:r>
        <w:t xml:space="preserve"> О.В. – М.: </w:t>
      </w:r>
      <w:proofErr w:type="spellStart"/>
      <w:r>
        <w:t>Баласс</w:t>
      </w:r>
      <w:proofErr w:type="spellEnd"/>
      <w:r>
        <w:t>, 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449"/>
    <w:multiLevelType w:val="hybridMultilevel"/>
    <w:tmpl w:val="EE66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4648"/>
    <w:multiLevelType w:val="multilevel"/>
    <w:tmpl w:val="159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44250"/>
    <w:multiLevelType w:val="multilevel"/>
    <w:tmpl w:val="81E4800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AF7684A"/>
    <w:multiLevelType w:val="multilevel"/>
    <w:tmpl w:val="78AA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942C05"/>
    <w:multiLevelType w:val="hybridMultilevel"/>
    <w:tmpl w:val="616867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C5363B7"/>
    <w:multiLevelType w:val="hybridMultilevel"/>
    <w:tmpl w:val="4F7E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0E30"/>
    <w:multiLevelType w:val="hybridMultilevel"/>
    <w:tmpl w:val="0A8AC1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8C07D57"/>
    <w:multiLevelType w:val="hybridMultilevel"/>
    <w:tmpl w:val="BD3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9567B"/>
    <w:multiLevelType w:val="hybridMultilevel"/>
    <w:tmpl w:val="2F86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672F6"/>
    <w:multiLevelType w:val="hybridMultilevel"/>
    <w:tmpl w:val="06CA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61AC2"/>
    <w:multiLevelType w:val="hybridMultilevel"/>
    <w:tmpl w:val="3D8A57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CF8661D"/>
    <w:multiLevelType w:val="hybridMultilevel"/>
    <w:tmpl w:val="7B3E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B6AC4"/>
    <w:multiLevelType w:val="multilevel"/>
    <w:tmpl w:val="6262E6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F1F13"/>
    <w:multiLevelType w:val="multilevel"/>
    <w:tmpl w:val="B8AC270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32744815"/>
    <w:multiLevelType w:val="multilevel"/>
    <w:tmpl w:val="3CC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5F4B21"/>
    <w:multiLevelType w:val="multilevel"/>
    <w:tmpl w:val="90A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16588"/>
    <w:multiLevelType w:val="hybridMultilevel"/>
    <w:tmpl w:val="C750E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E65D2"/>
    <w:multiLevelType w:val="multilevel"/>
    <w:tmpl w:val="F83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0086A"/>
    <w:multiLevelType w:val="multilevel"/>
    <w:tmpl w:val="02E6991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>
    <w:nsid w:val="4B106F5B"/>
    <w:multiLevelType w:val="multilevel"/>
    <w:tmpl w:val="A91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F584E"/>
    <w:multiLevelType w:val="hybridMultilevel"/>
    <w:tmpl w:val="2DC8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61843"/>
    <w:multiLevelType w:val="hybridMultilevel"/>
    <w:tmpl w:val="CFE2C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F763FB"/>
    <w:multiLevelType w:val="hybridMultilevel"/>
    <w:tmpl w:val="D56A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C5C49"/>
    <w:multiLevelType w:val="hybridMultilevel"/>
    <w:tmpl w:val="E954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D41BA"/>
    <w:multiLevelType w:val="multilevel"/>
    <w:tmpl w:val="6AD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AA1882"/>
    <w:multiLevelType w:val="multilevel"/>
    <w:tmpl w:val="F00827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5900BF6"/>
    <w:multiLevelType w:val="multilevel"/>
    <w:tmpl w:val="FB46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60C05"/>
    <w:multiLevelType w:val="multilevel"/>
    <w:tmpl w:val="9E2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F65D5"/>
    <w:multiLevelType w:val="multilevel"/>
    <w:tmpl w:val="D9A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54E66"/>
    <w:multiLevelType w:val="multilevel"/>
    <w:tmpl w:val="B2B2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B2632"/>
    <w:multiLevelType w:val="multilevel"/>
    <w:tmpl w:val="05B0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96715"/>
    <w:multiLevelType w:val="hybridMultilevel"/>
    <w:tmpl w:val="A3B8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5"/>
  </w:num>
  <w:num w:numId="5">
    <w:abstractNumId w:val="11"/>
  </w:num>
  <w:num w:numId="6">
    <w:abstractNumId w:val="27"/>
  </w:num>
  <w:num w:numId="7">
    <w:abstractNumId w:val="32"/>
  </w:num>
  <w:num w:numId="8">
    <w:abstractNumId w:val="25"/>
  </w:num>
  <w:num w:numId="9">
    <w:abstractNumId w:val="28"/>
  </w:num>
  <w:num w:numId="10">
    <w:abstractNumId w:val="3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0"/>
  </w:num>
  <w:num w:numId="19">
    <w:abstractNumId w:val="7"/>
  </w:num>
  <w:num w:numId="20">
    <w:abstractNumId w:val="2"/>
  </w:num>
  <w:num w:numId="21">
    <w:abstractNumId w:val="19"/>
  </w:num>
  <w:num w:numId="22">
    <w:abstractNumId w:val="14"/>
  </w:num>
  <w:num w:numId="23">
    <w:abstractNumId w:val="26"/>
  </w:num>
  <w:num w:numId="24">
    <w:abstractNumId w:val="24"/>
  </w:num>
  <w:num w:numId="25">
    <w:abstractNumId w:val="21"/>
  </w:num>
  <w:num w:numId="26">
    <w:abstractNumId w:val="8"/>
  </w:num>
  <w:num w:numId="27">
    <w:abstractNumId w:val="10"/>
  </w:num>
  <w:num w:numId="28">
    <w:abstractNumId w:val="23"/>
  </w:num>
  <w:num w:numId="29">
    <w:abstractNumId w:val="3"/>
  </w:num>
  <w:num w:numId="30">
    <w:abstractNumId w:val="16"/>
  </w:num>
  <w:num w:numId="31">
    <w:abstractNumId w:val="1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D9"/>
    <w:rsid w:val="00321EC0"/>
    <w:rsid w:val="00682F4D"/>
    <w:rsid w:val="007F17D9"/>
    <w:rsid w:val="008427FD"/>
    <w:rsid w:val="00D34CF4"/>
    <w:rsid w:val="00D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9"/>
  </w:style>
  <w:style w:type="paragraph" w:styleId="1">
    <w:name w:val="heading 1"/>
    <w:basedOn w:val="a"/>
    <w:next w:val="a"/>
    <w:link w:val="10"/>
    <w:uiPriority w:val="9"/>
    <w:qFormat/>
    <w:rsid w:val="007F1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7D9"/>
    <w:pPr>
      <w:spacing w:before="100" w:beforeAutospacing="1" w:after="150" w:line="240" w:lineRule="auto"/>
      <w:outlineLvl w:val="1"/>
    </w:pPr>
    <w:rPr>
      <w:rFonts w:ascii="Arial" w:eastAsia="Times New Roman" w:hAnsi="Arial" w:cs="Arial"/>
      <w:b/>
      <w:bCs/>
      <w:color w:val="3864C3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7F1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7D9"/>
    <w:rPr>
      <w:rFonts w:ascii="Arial" w:eastAsia="Times New Roman" w:hAnsi="Arial" w:cs="Arial"/>
      <w:b/>
      <w:bCs/>
      <w:color w:val="3864C3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F17D9"/>
    <w:rPr>
      <w:b/>
      <w:bCs/>
    </w:rPr>
  </w:style>
  <w:style w:type="paragraph" w:styleId="a4">
    <w:name w:val="Normal (Web)"/>
    <w:basedOn w:val="a"/>
    <w:uiPriority w:val="99"/>
    <w:unhideWhenUsed/>
    <w:rsid w:val="007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17D9"/>
    <w:pPr>
      <w:ind w:left="720"/>
      <w:contextualSpacing/>
    </w:pPr>
  </w:style>
  <w:style w:type="paragraph" w:styleId="a6">
    <w:name w:val="Plain Text"/>
    <w:basedOn w:val="a"/>
    <w:link w:val="a7"/>
    <w:rsid w:val="007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7F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7F17D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F17D9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a">
    <w:name w:val="footnote reference"/>
    <w:basedOn w:val="a0"/>
    <w:semiHidden/>
    <w:rsid w:val="007F17D9"/>
    <w:rPr>
      <w:vertAlign w:val="superscript"/>
    </w:rPr>
  </w:style>
  <w:style w:type="paragraph" w:styleId="ab">
    <w:name w:val="Body Text"/>
    <w:basedOn w:val="a"/>
    <w:link w:val="ac"/>
    <w:uiPriority w:val="99"/>
    <w:rsid w:val="007F17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F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F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17D9"/>
  </w:style>
  <w:style w:type="paragraph" w:styleId="af">
    <w:name w:val="footer"/>
    <w:basedOn w:val="a"/>
    <w:link w:val="af0"/>
    <w:uiPriority w:val="99"/>
    <w:unhideWhenUsed/>
    <w:rsid w:val="007F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17D9"/>
  </w:style>
  <w:style w:type="paragraph" w:styleId="af1">
    <w:name w:val="Balloon Text"/>
    <w:basedOn w:val="a"/>
    <w:link w:val="af2"/>
    <w:uiPriority w:val="99"/>
    <w:semiHidden/>
    <w:unhideWhenUsed/>
    <w:rsid w:val="007F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17D9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7F17D9"/>
    <w:rPr>
      <w:i/>
      <w:iCs/>
    </w:rPr>
  </w:style>
  <w:style w:type="paragraph" w:customStyle="1" w:styleId="style1">
    <w:name w:val="style1"/>
    <w:basedOn w:val="a"/>
    <w:rsid w:val="007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F17D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F17D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F17D9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7F17D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F17D9"/>
  </w:style>
  <w:style w:type="character" w:customStyle="1" w:styleId="af9">
    <w:name w:val="Название Знак"/>
    <w:aliases w:val="Знак5 Знак"/>
    <w:basedOn w:val="a0"/>
    <w:link w:val="afa"/>
    <w:locked/>
    <w:rsid w:val="007F17D9"/>
    <w:rPr>
      <w:b/>
      <w:bCs/>
      <w:sz w:val="24"/>
      <w:szCs w:val="24"/>
      <w:lang w:eastAsia="ru-RU"/>
    </w:rPr>
  </w:style>
  <w:style w:type="paragraph" w:styleId="afa">
    <w:name w:val="Title"/>
    <w:aliases w:val="Знак5"/>
    <w:basedOn w:val="a"/>
    <w:link w:val="af9"/>
    <w:qFormat/>
    <w:rsid w:val="007F17D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7F1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fa"/>
    <w:next w:val="a"/>
    <w:rsid w:val="007F17D9"/>
    <w:pPr>
      <w:keepNext/>
      <w:widowControl w:val="0"/>
      <w:suppressAutoHyphens/>
      <w:autoSpaceDN w:val="0"/>
      <w:spacing w:before="240" w:after="120"/>
      <w:jc w:val="left"/>
      <w:textAlignment w:val="baseline"/>
      <w:outlineLvl w:val="0"/>
    </w:pPr>
    <w:rPr>
      <w:rFonts w:ascii="Times New Roman" w:eastAsia="SimSun" w:hAnsi="Times New Roman" w:cs="Mangal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a"/>
    <w:rsid w:val="007F17D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a"/>
    <w:rsid w:val="007F17D9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7F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"/>
    <w:rsid w:val="007F1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Line">
    <w:name w:val="Horizontal Line"/>
    <w:basedOn w:val="a"/>
    <w:next w:val="a"/>
    <w:rsid w:val="007F17D9"/>
    <w:pPr>
      <w:widowControl w:val="0"/>
      <w:suppressLineNumbers/>
      <w:pBdr>
        <w:bottom w:val="double" w:sz="2" w:space="0" w:color="808080"/>
      </w:pBdr>
      <w:suppressAutoHyphens/>
      <w:autoSpaceDN w:val="0"/>
      <w:spacing w:after="283" w:line="240" w:lineRule="auto"/>
      <w:textAlignment w:val="baseline"/>
    </w:pPr>
    <w:rPr>
      <w:rFonts w:ascii="Times New Roman" w:eastAsia="SimSun" w:hAnsi="Times New Roman" w:cs="Mangal"/>
      <w:kern w:val="3"/>
      <w:sz w:val="12"/>
      <w:szCs w:val="12"/>
      <w:lang w:eastAsia="zh-CN" w:bidi="hi-IN"/>
    </w:rPr>
  </w:style>
  <w:style w:type="character" w:customStyle="1" w:styleId="apple-style-span">
    <w:name w:val="apple-style-span"/>
    <w:basedOn w:val="a0"/>
    <w:rsid w:val="007F17D9"/>
  </w:style>
  <w:style w:type="character" w:customStyle="1" w:styleId="apple-converted-space">
    <w:name w:val="apple-converted-space"/>
    <w:basedOn w:val="a0"/>
    <w:rsid w:val="007F17D9"/>
  </w:style>
  <w:style w:type="paragraph" w:customStyle="1" w:styleId="Default">
    <w:name w:val="Default"/>
    <w:rsid w:val="007F17D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7F17D9"/>
    <w:pPr>
      <w:spacing w:line="23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41">
    <w:name w:val="CM24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42">
    <w:name w:val="CM24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46">
    <w:name w:val="CM24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39">
    <w:name w:val="CM239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1">
    <w:name w:val="CM23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2">
    <w:name w:val="CM23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F17D9"/>
    <w:pPr>
      <w:spacing w:line="2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236">
    <w:name w:val="CM23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F17D9"/>
    <w:pPr>
      <w:spacing w:line="2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F17D9"/>
    <w:pPr>
      <w:spacing w:line="27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F17D9"/>
    <w:pPr>
      <w:spacing w:line="21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F17D9"/>
    <w:pPr>
      <w:spacing w:line="20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F17D9"/>
    <w:pPr>
      <w:spacing w:line="20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F17D9"/>
    <w:pPr>
      <w:spacing w:line="206" w:lineRule="atLeast"/>
    </w:pPr>
    <w:rPr>
      <w:rFonts w:cs="Times New Roman"/>
      <w:color w:val="auto"/>
    </w:rPr>
  </w:style>
  <w:style w:type="paragraph" w:customStyle="1" w:styleId="CM243">
    <w:name w:val="CM243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F17D9"/>
    <w:pPr>
      <w:spacing w:line="191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244">
    <w:name w:val="CM244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45">
    <w:name w:val="CM24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7F17D9"/>
    <w:pPr>
      <w:spacing w:line="22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7F17D9"/>
    <w:pPr>
      <w:spacing w:line="228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7F17D9"/>
    <w:pPr>
      <w:spacing w:line="283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7F17D9"/>
    <w:pPr>
      <w:spacing w:line="288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48">
    <w:name w:val="CM248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7F17D9"/>
    <w:pPr>
      <w:spacing w:line="23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4">
    <w:name w:val="CM10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110">
    <w:name w:val="CM110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4">
    <w:name w:val="CM11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16">
    <w:name w:val="CM11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9">
    <w:name w:val="CM11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7F17D9"/>
    <w:pPr>
      <w:spacing w:line="231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50">
    <w:name w:val="CM250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7F17D9"/>
    <w:pPr>
      <w:spacing w:line="23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F17D9"/>
    <w:pPr>
      <w:spacing w:line="211" w:lineRule="atLeast"/>
    </w:pPr>
    <w:rPr>
      <w:rFonts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8">
    <w:name w:val="CM138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9">
    <w:name w:val="CM13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7F17D9"/>
    <w:pPr>
      <w:spacing w:line="223" w:lineRule="atLeast"/>
    </w:pPr>
    <w:rPr>
      <w:rFonts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7F17D9"/>
    <w:pPr>
      <w:spacing w:line="231" w:lineRule="atLeast"/>
    </w:pPr>
    <w:rPr>
      <w:rFonts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7F17D9"/>
    <w:pPr>
      <w:spacing w:line="238" w:lineRule="atLeast"/>
    </w:pPr>
    <w:rPr>
      <w:rFonts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3">
    <w:name w:val="CM15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5">
    <w:name w:val="CM15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9">
    <w:name w:val="CM15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0">
    <w:name w:val="CM160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161">
    <w:name w:val="CM161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62">
    <w:name w:val="CM16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4">
    <w:name w:val="CM16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7F17D9"/>
    <w:pPr>
      <w:spacing w:line="223" w:lineRule="atLeast"/>
    </w:pPr>
    <w:rPr>
      <w:rFonts w:cs="Times New Roman"/>
      <w:color w:val="auto"/>
    </w:rPr>
  </w:style>
  <w:style w:type="paragraph" w:customStyle="1" w:styleId="CM249">
    <w:name w:val="CM249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7">
    <w:name w:val="CM16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74">
    <w:name w:val="CM17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75">
    <w:name w:val="CM175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76">
    <w:name w:val="CM17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78">
    <w:name w:val="CM178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79">
    <w:name w:val="CM179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84">
    <w:name w:val="CM184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89">
    <w:name w:val="CM189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90">
    <w:name w:val="CM190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92">
    <w:name w:val="CM19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93">
    <w:name w:val="CM19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94">
    <w:name w:val="CM19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97">
    <w:name w:val="CM197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99">
    <w:name w:val="CM19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47">
    <w:name w:val="CM247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0">
    <w:name w:val="CM200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1">
    <w:name w:val="CM20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2">
    <w:name w:val="CM202"/>
    <w:basedOn w:val="Default"/>
    <w:next w:val="Default"/>
    <w:uiPriority w:val="99"/>
    <w:rsid w:val="007F17D9"/>
    <w:pPr>
      <w:spacing w:line="276" w:lineRule="atLeast"/>
    </w:pPr>
    <w:rPr>
      <w:rFonts w:cs="Times New Roman"/>
      <w:color w:val="auto"/>
    </w:rPr>
  </w:style>
  <w:style w:type="paragraph" w:customStyle="1" w:styleId="CM251">
    <w:name w:val="CM25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6">
    <w:name w:val="CM206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252">
    <w:name w:val="CM25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8">
    <w:name w:val="CM20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2">
    <w:name w:val="CM222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224">
    <w:name w:val="CM22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25">
    <w:name w:val="CM22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6">
    <w:name w:val="CM22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7">
    <w:name w:val="CM22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8">
    <w:name w:val="CM22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9">
    <w:name w:val="CM229"/>
    <w:basedOn w:val="Default"/>
    <w:next w:val="Default"/>
    <w:uiPriority w:val="99"/>
    <w:rsid w:val="007F17D9"/>
    <w:pPr>
      <w:spacing w:line="180" w:lineRule="atLeast"/>
    </w:pPr>
    <w:rPr>
      <w:rFonts w:cs="Times New Roman"/>
      <w:color w:val="auto"/>
    </w:rPr>
  </w:style>
  <w:style w:type="character" w:styleId="afb">
    <w:name w:val="page number"/>
    <w:basedOn w:val="a0"/>
    <w:rsid w:val="007F17D9"/>
  </w:style>
  <w:style w:type="table" w:styleId="afc">
    <w:name w:val="Table Grid"/>
    <w:basedOn w:val="a1"/>
    <w:uiPriority w:val="59"/>
    <w:rsid w:val="007F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9"/>
  </w:style>
  <w:style w:type="paragraph" w:styleId="1">
    <w:name w:val="heading 1"/>
    <w:basedOn w:val="a"/>
    <w:next w:val="a"/>
    <w:link w:val="10"/>
    <w:uiPriority w:val="9"/>
    <w:qFormat/>
    <w:rsid w:val="007F1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7D9"/>
    <w:pPr>
      <w:spacing w:before="100" w:beforeAutospacing="1" w:after="150" w:line="240" w:lineRule="auto"/>
      <w:outlineLvl w:val="1"/>
    </w:pPr>
    <w:rPr>
      <w:rFonts w:ascii="Arial" w:eastAsia="Times New Roman" w:hAnsi="Arial" w:cs="Arial"/>
      <w:b/>
      <w:bCs/>
      <w:color w:val="3864C3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7F1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7D9"/>
    <w:rPr>
      <w:rFonts w:ascii="Arial" w:eastAsia="Times New Roman" w:hAnsi="Arial" w:cs="Arial"/>
      <w:b/>
      <w:bCs/>
      <w:color w:val="3864C3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7F17D9"/>
    <w:rPr>
      <w:b/>
      <w:bCs/>
    </w:rPr>
  </w:style>
  <w:style w:type="paragraph" w:styleId="a4">
    <w:name w:val="Normal (Web)"/>
    <w:basedOn w:val="a"/>
    <w:uiPriority w:val="99"/>
    <w:unhideWhenUsed/>
    <w:rsid w:val="007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17D9"/>
    <w:pPr>
      <w:ind w:left="720"/>
      <w:contextualSpacing/>
    </w:pPr>
  </w:style>
  <w:style w:type="paragraph" w:styleId="a6">
    <w:name w:val="Plain Text"/>
    <w:basedOn w:val="a"/>
    <w:link w:val="a7"/>
    <w:rsid w:val="007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7F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7F17D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F17D9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a">
    <w:name w:val="footnote reference"/>
    <w:basedOn w:val="a0"/>
    <w:semiHidden/>
    <w:rsid w:val="007F17D9"/>
    <w:rPr>
      <w:vertAlign w:val="superscript"/>
    </w:rPr>
  </w:style>
  <w:style w:type="paragraph" w:styleId="ab">
    <w:name w:val="Body Text"/>
    <w:basedOn w:val="a"/>
    <w:link w:val="ac"/>
    <w:uiPriority w:val="99"/>
    <w:rsid w:val="007F17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F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F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17D9"/>
  </w:style>
  <w:style w:type="paragraph" w:styleId="af">
    <w:name w:val="footer"/>
    <w:basedOn w:val="a"/>
    <w:link w:val="af0"/>
    <w:uiPriority w:val="99"/>
    <w:unhideWhenUsed/>
    <w:rsid w:val="007F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17D9"/>
  </w:style>
  <w:style w:type="paragraph" w:styleId="af1">
    <w:name w:val="Balloon Text"/>
    <w:basedOn w:val="a"/>
    <w:link w:val="af2"/>
    <w:uiPriority w:val="99"/>
    <w:semiHidden/>
    <w:unhideWhenUsed/>
    <w:rsid w:val="007F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17D9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7F17D9"/>
    <w:rPr>
      <w:i/>
      <w:iCs/>
    </w:rPr>
  </w:style>
  <w:style w:type="paragraph" w:customStyle="1" w:styleId="style1">
    <w:name w:val="style1"/>
    <w:basedOn w:val="a"/>
    <w:rsid w:val="007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F17D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F17D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F17D9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7F17D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F17D9"/>
  </w:style>
  <w:style w:type="character" w:customStyle="1" w:styleId="af9">
    <w:name w:val="Название Знак"/>
    <w:aliases w:val="Знак5 Знак"/>
    <w:basedOn w:val="a0"/>
    <w:link w:val="afa"/>
    <w:locked/>
    <w:rsid w:val="007F17D9"/>
    <w:rPr>
      <w:b/>
      <w:bCs/>
      <w:sz w:val="24"/>
      <w:szCs w:val="24"/>
      <w:lang w:eastAsia="ru-RU"/>
    </w:rPr>
  </w:style>
  <w:style w:type="paragraph" w:styleId="afa">
    <w:name w:val="Title"/>
    <w:aliases w:val="Знак5"/>
    <w:basedOn w:val="a"/>
    <w:link w:val="af9"/>
    <w:qFormat/>
    <w:rsid w:val="007F17D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7F1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0">
    <w:name w:val="Заголовок 11"/>
    <w:basedOn w:val="afa"/>
    <w:next w:val="a"/>
    <w:rsid w:val="007F17D9"/>
    <w:pPr>
      <w:keepNext/>
      <w:widowControl w:val="0"/>
      <w:suppressAutoHyphens/>
      <w:autoSpaceDN w:val="0"/>
      <w:spacing w:before="240" w:after="120"/>
      <w:jc w:val="left"/>
      <w:textAlignment w:val="baseline"/>
      <w:outlineLvl w:val="0"/>
    </w:pPr>
    <w:rPr>
      <w:rFonts w:ascii="Times New Roman" w:eastAsia="SimSun" w:hAnsi="Times New Roman" w:cs="Mangal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a"/>
    <w:rsid w:val="007F17D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a"/>
    <w:rsid w:val="007F17D9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7F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"/>
    <w:rsid w:val="007F1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Line">
    <w:name w:val="Horizontal Line"/>
    <w:basedOn w:val="a"/>
    <w:next w:val="a"/>
    <w:rsid w:val="007F17D9"/>
    <w:pPr>
      <w:widowControl w:val="0"/>
      <w:suppressLineNumbers/>
      <w:pBdr>
        <w:bottom w:val="double" w:sz="2" w:space="0" w:color="808080"/>
      </w:pBdr>
      <w:suppressAutoHyphens/>
      <w:autoSpaceDN w:val="0"/>
      <w:spacing w:after="283" w:line="240" w:lineRule="auto"/>
      <w:textAlignment w:val="baseline"/>
    </w:pPr>
    <w:rPr>
      <w:rFonts w:ascii="Times New Roman" w:eastAsia="SimSun" w:hAnsi="Times New Roman" w:cs="Mangal"/>
      <w:kern w:val="3"/>
      <w:sz w:val="12"/>
      <w:szCs w:val="12"/>
      <w:lang w:eastAsia="zh-CN" w:bidi="hi-IN"/>
    </w:rPr>
  </w:style>
  <w:style w:type="character" w:customStyle="1" w:styleId="apple-style-span">
    <w:name w:val="apple-style-span"/>
    <w:basedOn w:val="a0"/>
    <w:rsid w:val="007F17D9"/>
  </w:style>
  <w:style w:type="character" w:customStyle="1" w:styleId="apple-converted-space">
    <w:name w:val="apple-converted-space"/>
    <w:basedOn w:val="a0"/>
    <w:rsid w:val="007F17D9"/>
  </w:style>
  <w:style w:type="paragraph" w:customStyle="1" w:styleId="Default">
    <w:name w:val="Default"/>
    <w:rsid w:val="007F17D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7F17D9"/>
    <w:pPr>
      <w:spacing w:line="23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41">
    <w:name w:val="CM24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42">
    <w:name w:val="CM24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46">
    <w:name w:val="CM24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39">
    <w:name w:val="CM239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1">
    <w:name w:val="CM23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2">
    <w:name w:val="CM23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F17D9"/>
    <w:pPr>
      <w:spacing w:line="2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236">
    <w:name w:val="CM23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F17D9"/>
    <w:pPr>
      <w:spacing w:line="2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F17D9"/>
    <w:pPr>
      <w:spacing w:line="27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F17D9"/>
    <w:pPr>
      <w:spacing w:line="21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F17D9"/>
    <w:pPr>
      <w:spacing w:line="20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F17D9"/>
    <w:pPr>
      <w:spacing w:line="20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F17D9"/>
    <w:pPr>
      <w:spacing w:line="20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F17D9"/>
    <w:pPr>
      <w:spacing w:line="206" w:lineRule="atLeast"/>
    </w:pPr>
    <w:rPr>
      <w:rFonts w:cs="Times New Roman"/>
      <w:color w:val="auto"/>
    </w:rPr>
  </w:style>
  <w:style w:type="paragraph" w:customStyle="1" w:styleId="CM243">
    <w:name w:val="CM243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7F17D9"/>
    <w:pPr>
      <w:spacing w:line="20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F17D9"/>
    <w:pPr>
      <w:spacing w:line="191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244">
    <w:name w:val="CM244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45">
    <w:name w:val="CM24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7F17D9"/>
    <w:pPr>
      <w:spacing w:line="22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7F17D9"/>
    <w:pPr>
      <w:spacing w:line="228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7F17D9"/>
    <w:pPr>
      <w:spacing w:line="283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7F17D9"/>
    <w:pPr>
      <w:spacing w:line="288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48">
    <w:name w:val="CM248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7F17D9"/>
    <w:pPr>
      <w:spacing w:line="23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4">
    <w:name w:val="CM10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110">
    <w:name w:val="CM110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4">
    <w:name w:val="CM11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16">
    <w:name w:val="CM11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19">
    <w:name w:val="CM11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7F17D9"/>
    <w:pPr>
      <w:spacing w:line="231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50">
    <w:name w:val="CM250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7F17D9"/>
    <w:pPr>
      <w:spacing w:line="23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F17D9"/>
    <w:pPr>
      <w:spacing w:line="211" w:lineRule="atLeast"/>
    </w:pPr>
    <w:rPr>
      <w:rFonts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8">
    <w:name w:val="CM138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39">
    <w:name w:val="CM13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7F17D9"/>
    <w:pPr>
      <w:spacing w:line="223" w:lineRule="atLeast"/>
    </w:pPr>
    <w:rPr>
      <w:rFonts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7F17D9"/>
    <w:pPr>
      <w:spacing w:line="231" w:lineRule="atLeast"/>
    </w:pPr>
    <w:rPr>
      <w:rFonts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7F17D9"/>
    <w:pPr>
      <w:spacing w:line="238" w:lineRule="atLeast"/>
    </w:pPr>
    <w:rPr>
      <w:rFonts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3">
    <w:name w:val="CM15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5">
    <w:name w:val="CM15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59">
    <w:name w:val="CM15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0">
    <w:name w:val="CM160"/>
    <w:basedOn w:val="Default"/>
    <w:next w:val="Default"/>
    <w:uiPriority w:val="99"/>
    <w:rsid w:val="007F17D9"/>
    <w:pPr>
      <w:spacing w:line="280" w:lineRule="atLeast"/>
    </w:pPr>
    <w:rPr>
      <w:rFonts w:cs="Times New Roman"/>
      <w:color w:val="auto"/>
    </w:rPr>
  </w:style>
  <w:style w:type="paragraph" w:customStyle="1" w:styleId="CM161">
    <w:name w:val="CM161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62">
    <w:name w:val="CM16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4">
    <w:name w:val="CM16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7F17D9"/>
    <w:pPr>
      <w:spacing w:line="223" w:lineRule="atLeast"/>
    </w:pPr>
    <w:rPr>
      <w:rFonts w:cs="Times New Roman"/>
      <w:color w:val="auto"/>
    </w:rPr>
  </w:style>
  <w:style w:type="paragraph" w:customStyle="1" w:styleId="CM249">
    <w:name w:val="CM249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7">
    <w:name w:val="CM16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74">
    <w:name w:val="CM17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75">
    <w:name w:val="CM175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76">
    <w:name w:val="CM17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78">
    <w:name w:val="CM178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79">
    <w:name w:val="CM179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84">
    <w:name w:val="CM184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89">
    <w:name w:val="CM189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90">
    <w:name w:val="CM190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92">
    <w:name w:val="CM192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93">
    <w:name w:val="CM193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94">
    <w:name w:val="CM19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197">
    <w:name w:val="CM197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199">
    <w:name w:val="CM199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47">
    <w:name w:val="CM247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0">
    <w:name w:val="CM200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1">
    <w:name w:val="CM20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2">
    <w:name w:val="CM202"/>
    <w:basedOn w:val="Default"/>
    <w:next w:val="Default"/>
    <w:uiPriority w:val="99"/>
    <w:rsid w:val="007F17D9"/>
    <w:pPr>
      <w:spacing w:line="276" w:lineRule="atLeast"/>
    </w:pPr>
    <w:rPr>
      <w:rFonts w:cs="Times New Roman"/>
      <w:color w:val="auto"/>
    </w:rPr>
  </w:style>
  <w:style w:type="paragraph" w:customStyle="1" w:styleId="CM251">
    <w:name w:val="CM25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6">
    <w:name w:val="CM206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252">
    <w:name w:val="CM252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08">
    <w:name w:val="CM20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2">
    <w:name w:val="CM222"/>
    <w:basedOn w:val="Default"/>
    <w:next w:val="Default"/>
    <w:uiPriority w:val="99"/>
    <w:rsid w:val="007F17D9"/>
    <w:pPr>
      <w:spacing w:line="220" w:lineRule="atLeast"/>
    </w:pPr>
    <w:rPr>
      <w:rFonts w:cs="Times New Roman"/>
      <w:color w:val="auto"/>
    </w:rPr>
  </w:style>
  <w:style w:type="paragraph" w:customStyle="1" w:styleId="CM224">
    <w:name w:val="CM224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7F17D9"/>
    <w:rPr>
      <w:rFonts w:cs="Times New Roman"/>
      <w:color w:val="auto"/>
    </w:rPr>
  </w:style>
  <w:style w:type="paragraph" w:customStyle="1" w:styleId="CM225">
    <w:name w:val="CM225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6">
    <w:name w:val="CM226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7">
    <w:name w:val="CM227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8">
    <w:name w:val="CM228"/>
    <w:basedOn w:val="Default"/>
    <w:next w:val="Default"/>
    <w:uiPriority w:val="99"/>
    <w:rsid w:val="007F17D9"/>
    <w:pPr>
      <w:spacing w:line="240" w:lineRule="atLeast"/>
    </w:pPr>
    <w:rPr>
      <w:rFonts w:cs="Times New Roman"/>
      <w:color w:val="auto"/>
    </w:rPr>
  </w:style>
  <w:style w:type="paragraph" w:customStyle="1" w:styleId="CM229">
    <w:name w:val="CM229"/>
    <w:basedOn w:val="Default"/>
    <w:next w:val="Default"/>
    <w:uiPriority w:val="99"/>
    <w:rsid w:val="007F17D9"/>
    <w:pPr>
      <w:spacing w:line="180" w:lineRule="atLeast"/>
    </w:pPr>
    <w:rPr>
      <w:rFonts w:cs="Times New Roman"/>
      <w:color w:val="auto"/>
    </w:rPr>
  </w:style>
  <w:style w:type="character" w:styleId="afb">
    <w:name w:val="page number"/>
    <w:basedOn w:val="a0"/>
    <w:rsid w:val="007F17D9"/>
  </w:style>
  <w:style w:type="table" w:styleId="afc">
    <w:name w:val="Table Grid"/>
    <w:basedOn w:val="a1"/>
    <w:uiPriority w:val="59"/>
    <w:rsid w:val="007F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6742</Words>
  <Characters>38430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1</cp:revision>
  <dcterms:created xsi:type="dcterms:W3CDTF">2012-11-20T14:36:00Z</dcterms:created>
  <dcterms:modified xsi:type="dcterms:W3CDTF">2012-11-20T14:37:00Z</dcterms:modified>
</cp:coreProperties>
</file>