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1E" w:rsidRPr="006217E4" w:rsidRDefault="0006051E" w:rsidP="006217E4">
      <w:pPr>
        <w:pStyle w:val="a3"/>
        <w:spacing w:before="0" w:beforeAutospacing="0" w:after="0" w:afterAutospacing="0"/>
        <w:jc w:val="center"/>
        <w:rPr>
          <w:b/>
        </w:rPr>
      </w:pPr>
      <w:bookmarkStart w:id="0" w:name="_GoBack"/>
      <w:bookmarkEnd w:id="0"/>
      <w:r w:rsidRPr="006217E4">
        <w:rPr>
          <w:b/>
        </w:rPr>
        <w:t>Доклад по теме самообразования</w:t>
      </w:r>
    </w:p>
    <w:p w:rsidR="0006051E" w:rsidRPr="006217E4" w:rsidRDefault="0006051E" w:rsidP="006217E4">
      <w:pPr>
        <w:pStyle w:val="a3"/>
        <w:spacing w:before="0" w:beforeAutospacing="0" w:after="0" w:afterAutospacing="0"/>
        <w:jc w:val="center"/>
        <w:rPr>
          <w:b/>
        </w:rPr>
      </w:pPr>
      <w:r w:rsidRPr="006217E4">
        <w:rPr>
          <w:b/>
        </w:rPr>
        <w:t xml:space="preserve">учителя начальных классов </w:t>
      </w:r>
      <w:proofErr w:type="spellStart"/>
      <w:r w:rsidRPr="006217E4">
        <w:rPr>
          <w:b/>
        </w:rPr>
        <w:t>Кицыной</w:t>
      </w:r>
      <w:proofErr w:type="spellEnd"/>
      <w:r w:rsidRPr="006217E4">
        <w:rPr>
          <w:b/>
        </w:rPr>
        <w:t xml:space="preserve"> Марины Александровны</w:t>
      </w:r>
    </w:p>
    <w:p w:rsidR="007A3EC1" w:rsidRPr="0006051E" w:rsidRDefault="007A3EC1" w:rsidP="007A3EC1">
      <w:pPr>
        <w:pStyle w:val="a3"/>
        <w:rPr>
          <w:b/>
        </w:rPr>
      </w:pPr>
      <w:r w:rsidRPr="0006051E">
        <w:rPr>
          <w:b/>
        </w:rPr>
        <w:t>Использование современных обучающих технологий в начальной школе</w:t>
      </w:r>
    </w:p>
    <w:p w:rsidR="0006051E" w:rsidRDefault="007A3EC1" w:rsidP="0006051E">
      <w:pPr>
        <w:pStyle w:val="a3"/>
        <w:ind w:firstLine="708"/>
      </w:pPr>
      <w:r>
        <w:t>Новые приоритеты в образовании побуждают учителей к поиску новых современных эффективных технологий преподавания,</w:t>
      </w:r>
      <w:r w:rsidR="006217E4">
        <w:t xml:space="preserve"> </w:t>
      </w:r>
      <w:r>
        <w:t>позволяющих достичь более высоких результатов обучения и воспитания, внедрять новые образовательные технологии в учебный процесс.</w:t>
      </w:r>
    </w:p>
    <w:p w:rsidR="0006051E" w:rsidRDefault="007A3EC1" w:rsidP="0006051E">
      <w:pPr>
        <w:pStyle w:val="a3"/>
        <w:ind w:firstLine="708"/>
      </w:pPr>
      <w:r>
        <w:t>Одной из основных задач для меня является развитие у учащихся интереса к учению,</w:t>
      </w:r>
      <w:r w:rsidR="006217E4">
        <w:t xml:space="preserve"> </w:t>
      </w:r>
      <w:r>
        <w:t xml:space="preserve">творчеству, т.к. интерес и творчество в учебном процессе является мощным </w:t>
      </w:r>
      <w:proofErr w:type="spellStart"/>
      <w:r>
        <w:t>инструментом</w:t>
      </w:r>
      <w:proofErr w:type="gramStart"/>
      <w:r>
        <w:t>,п</w:t>
      </w:r>
      <w:proofErr w:type="gramEnd"/>
      <w:r>
        <w:t>обуждающим</w:t>
      </w:r>
      <w:proofErr w:type="spellEnd"/>
      <w:r>
        <w:t xml:space="preserve"> учеников к более глубокому познанию предмета и развивающим их способности. </w:t>
      </w:r>
    </w:p>
    <w:p w:rsidR="0006051E" w:rsidRDefault="007A3EC1" w:rsidP="0006051E">
      <w:pPr>
        <w:pStyle w:val="a3"/>
        <w:ind w:firstLine="708"/>
      </w:pPr>
      <w:r>
        <w:t>Одним из путей решения этой проблемы является применение современных обучающих технологий в учебном процессе, позволяющее разнообразить формы и средства обучения, повышающее творческую активность учащихся. Эти технологии и даже постоянно используемые их элементы, выстроенные системно, помогают рационально организовать учебный процесс, применить личностно-ориентированный подход, активно использовать ТСО и ИКТ, Интернет – технологии,</w:t>
      </w:r>
      <w:r w:rsidR="006217E4">
        <w:t xml:space="preserve"> </w:t>
      </w:r>
      <w:r>
        <w:t>создают условия для активной собственной познавательной деятельности учащихся, поощряют стремления ученика к поиску своих траекторий и способов решения, создают “ситуации успеха ”,</w:t>
      </w:r>
      <w:r w:rsidR="006217E4">
        <w:t xml:space="preserve"> </w:t>
      </w:r>
      <w:r>
        <w:t xml:space="preserve">развивают самоконтроль и взаимоконтроль. </w:t>
      </w:r>
    </w:p>
    <w:p w:rsidR="007A3EC1" w:rsidRDefault="007A3EC1" w:rsidP="0006051E">
      <w:pPr>
        <w:pStyle w:val="a3"/>
        <w:ind w:firstLine="708"/>
      </w:pPr>
      <w:r>
        <w:t>Каждая конкретная технология обучения имеет свои признаки, определение, функцию, структуру,</w:t>
      </w:r>
      <w:r w:rsidR="006217E4">
        <w:t xml:space="preserve"> </w:t>
      </w:r>
      <w:r>
        <w:t>харак</w:t>
      </w:r>
      <w:r w:rsidR="006217E4">
        <w:t xml:space="preserve">терные только для нее. Опыт </w:t>
      </w:r>
      <w:r>
        <w:t xml:space="preserve"> работы показывает, что моделирование уроков в различных технологиях – дело не простое, но сегодня это требование времени. Учитель уже в начальной школе должен демонстрировать на уроке разные стратегии учения, чтобы сформировать способность личности учиться всю жизнь</w:t>
      </w:r>
      <w:proofErr w:type="gramStart"/>
      <w:r w:rsidR="006217E4">
        <w:t xml:space="preserve"> </w:t>
      </w:r>
      <w:r>
        <w:t>,</w:t>
      </w:r>
      <w:proofErr w:type="gramEnd"/>
      <w:r>
        <w:t>способность к саморазвитию.</w:t>
      </w:r>
    </w:p>
    <w:p w:rsidR="007A3EC1" w:rsidRDefault="007A3EC1" w:rsidP="0006051E">
      <w:pPr>
        <w:pStyle w:val="a3"/>
        <w:ind w:firstLine="708"/>
      </w:pPr>
      <w:r>
        <w:t>Активность аналитического осмысления учебного материала младшими школьниками быстро снижается, если ученики на протяжении нескольких уроков вынуждены анализировать одну и ту же единицу учебного материала, выполнять однотипные мыслительные операции. Известно, что детям быстро надоедает выполнять одно и то же, их работа становится малоэффективной, замедляется процесс развития. Для того чтобы материал способствовал развитию у ребёнка умения самостоятельно постигать явления окружающей его жизни, продуктивно мысл</w:t>
      </w:r>
      <w:r w:rsidR="006217E4">
        <w:t>ить,  применяется</w:t>
      </w:r>
      <w:r>
        <w:t xml:space="preserve"> </w:t>
      </w:r>
      <w:r>
        <w:rPr>
          <w:b/>
          <w:bCs/>
        </w:rPr>
        <w:t>проблемное обучение.</w:t>
      </w:r>
      <w:r>
        <w:t xml:space="preserve"> Суть его в том,</w:t>
      </w:r>
      <w:r w:rsidR="006217E4">
        <w:t xml:space="preserve"> что учитель ставит</w:t>
      </w:r>
      <w:r>
        <w:t xml:space="preserve"> перед учениками проблему (учебную зада</w:t>
      </w:r>
      <w:r w:rsidR="006217E4">
        <w:t>чу) и вместе с ними рассматривает</w:t>
      </w:r>
      <w:r>
        <w:t xml:space="preserve"> её. В результате совместных усилий намечаются способы её решения, устанавливается план действий,</w:t>
      </w:r>
      <w:r w:rsidR="006217E4">
        <w:t xml:space="preserve"> </w:t>
      </w:r>
      <w:r>
        <w:t>самостоятельно реализуемый учениками при минимальной помощи учителя. При этом актуализируется весь запас имеющихся у них знаний и умений, и из него выбираются те, которые имеют отношение к предмету изучения. Любой изучаемый п</w:t>
      </w:r>
      <w:r w:rsidR="006217E4">
        <w:t xml:space="preserve">редмет в школе </w:t>
      </w:r>
      <w:r>
        <w:t>начинается вовсе не со счета, не с изучения букв,</w:t>
      </w:r>
      <w:r w:rsidR="006217E4">
        <w:t xml:space="preserve"> </w:t>
      </w:r>
      <w:r>
        <w:t>понятий, что кажется очевидным, а с… загадки,</w:t>
      </w:r>
      <w:r w:rsidR="006217E4">
        <w:t xml:space="preserve"> </w:t>
      </w:r>
      <w:r>
        <w:t xml:space="preserve">проблемы. </w:t>
      </w:r>
    </w:p>
    <w:p w:rsidR="007A3EC1" w:rsidRDefault="007A3EC1" w:rsidP="0006051E">
      <w:pPr>
        <w:pStyle w:val="a3"/>
        <w:ind w:firstLine="708"/>
      </w:pPr>
      <w:r>
        <w:t>Проблемное обучение обеспечивает более прочное усвоение знаний; развивает аналитическое мышление, способствует сделать учебную деятельность для учащихся более привлекательной, основанной на постоянных трудностях; оно ориентирует на комплексное использование знаний.</w:t>
      </w:r>
    </w:p>
    <w:p w:rsidR="007A3EC1" w:rsidRDefault="007A3EC1" w:rsidP="007A3EC1">
      <w:pPr>
        <w:pStyle w:val="a3"/>
        <w:rPr>
          <w:b/>
          <w:bCs/>
        </w:rPr>
      </w:pPr>
      <w:r>
        <w:rPr>
          <w:b/>
          <w:bCs/>
        </w:rPr>
        <w:lastRenderedPageBreak/>
        <w:t>Групповая работа</w:t>
      </w:r>
    </w:p>
    <w:p w:rsidR="007A3EC1" w:rsidRDefault="007A3EC1" w:rsidP="007A3EC1">
      <w:pPr>
        <w:pStyle w:val="a3"/>
      </w:pPr>
      <w:r>
        <w:t>на уроках весьма привлекает младших школьников. Однако, как показывает практика, первый опыт её организации может быть неудачным (излишний шум, медленный темп работы, их неумение действовать совместно и др.), что отталкивает от дальнейшего использования этой формы обучения. Между тем групповая работа – это полноценная самостоятельная форма организации обучения.</w:t>
      </w:r>
      <w:r w:rsidR="006217E4">
        <w:t xml:space="preserve"> </w:t>
      </w:r>
      <w:r>
        <w:t>Использование на уроках групповой работы убедило меня в том, что эта технология несёт в себе черты инновационного обучения:</w:t>
      </w:r>
      <w:r w:rsidR="006217E4">
        <w:t xml:space="preserve"> </w:t>
      </w:r>
      <w:r>
        <w:t>самостоятельное добывание знаний в результате поисковой деятельности, следовательно:</w:t>
      </w:r>
    </w:p>
    <w:p w:rsidR="007A3EC1" w:rsidRDefault="007A3EC1" w:rsidP="007A3EC1">
      <w:pPr>
        <w:pStyle w:val="a3"/>
      </w:pPr>
      <w:r>
        <w:t>– возрастает глубина понимания учебного материала, познавательная активность и творческая самостоятельность учащихся;</w:t>
      </w:r>
      <w:r>
        <w:br/>
        <w:t>– меняется характер взаимоотношений между детьми;</w:t>
      </w:r>
      <w:r>
        <w:br/>
        <w:t>– укрепляется дружба в классе, меняется отношение к школе;</w:t>
      </w:r>
      <w:r>
        <w:br/>
        <w:t>– сплочённость класса резко возрастает, дети лучше понимают друг друга и самих себя;</w:t>
      </w:r>
      <w:r>
        <w:br/>
        <w:t>– растёт самокритичность, точнее оценивают свои возможности, лучше себя контролируют;</w:t>
      </w:r>
      <w:r>
        <w:br/>
        <w:t xml:space="preserve">– учащиеся приобретают навыки, необходимые для жизни в обществе: откровенность, такт, умение строить своё поведение с учётом позиции других людей. </w:t>
      </w:r>
    </w:p>
    <w:p w:rsidR="007A3EC1" w:rsidRDefault="006217E4" w:rsidP="007A3EC1">
      <w:pPr>
        <w:pStyle w:val="a3"/>
      </w:pPr>
      <w:r>
        <w:t>На уроках можно использовать</w:t>
      </w:r>
      <w:r w:rsidR="007A3EC1">
        <w:t xml:space="preserve"> следующие виды групповой работы: </w:t>
      </w:r>
    </w:p>
    <w:p w:rsidR="007A3EC1" w:rsidRDefault="007A3EC1" w:rsidP="007A3EC1">
      <w:pPr>
        <w:pStyle w:val="a3"/>
      </w:pPr>
      <w:r>
        <w:t xml:space="preserve">– работа в парах; </w:t>
      </w:r>
      <w:r>
        <w:br/>
        <w:t xml:space="preserve">– мозговой штурм; </w:t>
      </w:r>
      <w:r>
        <w:br/>
        <w:t xml:space="preserve">– игра “Продолжи”; </w:t>
      </w:r>
      <w:r>
        <w:br/>
        <w:t xml:space="preserve">– охота за сокровищами; </w:t>
      </w:r>
      <w:r>
        <w:br/>
        <w:t xml:space="preserve">– снежный ком; </w:t>
      </w:r>
      <w:r>
        <w:br/>
        <w:t xml:space="preserve">– мозаичная группа. </w:t>
      </w:r>
    </w:p>
    <w:p w:rsidR="007A3EC1" w:rsidRDefault="007A3EC1" w:rsidP="007A3EC1">
      <w:pPr>
        <w:pStyle w:val="a3"/>
      </w:pPr>
      <w:r>
        <w:t xml:space="preserve">В конце групповой работы, выработанные каждой группой решения, обсуждаются всем классом. Таким образом, оценивается не только результат решения задачи, но и работа группы. </w:t>
      </w:r>
    </w:p>
    <w:p w:rsidR="007A3EC1" w:rsidRDefault="007A3EC1" w:rsidP="007A3EC1">
      <w:pPr>
        <w:pStyle w:val="a3"/>
        <w:rPr>
          <w:b/>
          <w:bCs/>
        </w:rPr>
      </w:pPr>
      <w:r>
        <w:rPr>
          <w:b/>
          <w:bCs/>
        </w:rPr>
        <w:t>Учебный диалог</w:t>
      </w:r>
    </w:p>
    <w:p w:rsidR="007A3EC1" w:rsidRDefault="007A3EC1" w:rsidP="007A3EC1">
      <w:pPr>
        <w:pStyle w:val="a3"/>
      </w:pPr>
      <w:r>
        <w:t>можно считать специфическим видом педагогической технологии.</w:t>
      </w:r>
      <w:r w:rsidR="00D62E0A">
        <w:t xml:space="preserve"> </w:t>
      </w:r>
      <w:r>
        <w:t>Он выступает не только как один из способов организации обучения, но и как неотъемлемый компонент, внутреннее содержание личностно ориентированной технологии обучения. Я считаю,</w:t>
      </w:r>
      <w:r w:rsidR="00D62E0A">
        <w:t xml:space="preserve"> </w:t>
      </w:r>
      <w:r>
        <w:t>что использование учебного диалога, позволяет осуществлять личностно ориентированный образовательный процесс, развивает пытливость и самостоятельность ребёнка, способствует обогащению его субъектного опыта. На своих уроках очень часто я использую подводящий к теме диалог, представляющий собой систему (логическую цепочку) посильных ученику вопросов и заданий,</w:t>
      </w:r>
      <w:r w:rsidR="00D62E0A">
        <w:t xml:space="preserve"> </w:t>
      </w:r>
      <w:r>
        <w:t>которые пошагово приводят класс к формулированию темы урока. В структуру подводящего диалога я включаю разные типы вопросов и заданий: репродуктивные (вспомнить,</w:t>
      </w:r>
      <w:r w:rsidR="00D62E0A">
        <w:t xml:space="preserve"> </w:t>
      </w:r>
      <w:r>
        <w:t>выполнить по образцу); мыслительные (на анализ,</w:t>
      </w:r>
      <w:r w:rsidR="00D62E0A">
        <w:t xml:space="preserve"> </w:t>
      </w:r>
      <w:r>
        <w:t xml:space="preserve">сравнение, обобщение). Но все звенья подведения к теме опираются на уже пройденный материал, а последний обобщающий вопрос позволяет ученикам сформулировать тему урока. При подводящем диалоге менее вероятно появление ошибочных ответов учащихся, если же это происходит, с моей стороны возникает принимающая реакция (“Так, кто думает иначе?”). </w:t>
      </w:r>
    </w:p>
    <w:p w:rsidR="007A3EC1" w:rsidRDefault="00D62E0A" w:rsidP="00D62E0A">
      <w:pPr>
        <w:pStyle w:val="a3"/>
        <w:ind w:left="708" w:firstLine="708"/>
      </w:pPr>
      <w:r>
        <w:lastRenderedPageBreak/>
        <w:t>При проведении урока надо быть предельно внимательным</w:t>
      </w:r>
      <w:r w:rsidR="007A3EC1">
        <w:t xml:space="preserve"> к личности каждог</w:t>
      </w:r>
      <w:r>
        <w:t>о ребенка. Процесс обучения должен</w:t>
      </w:r>
      <w:r w:rsidR="007A3EC1">
        <w:t xml:space="preserve"> строиться таким образом, чтобы ученик добывал знания самостоятельно, а учитель только помогал ему, направлял на нужный путь.</w:t>
      </w:r>
      <w:r>
        <w:t xml:space="preserve"> </w:t>
      </w:r>
      <w:r w:rsidR="007A3EC1">
        <w:t xml:space="preserve">Ученики могут не согласиться не только с мнением товарища, но и с мнением учителя. Им предоставлено право </w:t>
      </w:r>
      <w:proofErr w:type="gramStart"/>
      <w:r w:rsidR="007A3EC1">
        <w:t>спорить</w:t>
      </w:r>
      <w:proofErr w:type="gramEnd"/>
      <w:r w:rsidR="007A3EC1">
        <w:t>, отстаивать и аргументировать свою точку зрения. При таком подходе возможны ошиб</w:t>
      </w:r>
      <w:r>
        <w:t xml:space="preserve">очные суждения, поэтому </w:t>
      </w:r>
      <w:r w:rsidR="007A3EC1">
        <w:t xml:space="preserve"> чрезвычайно важно, чтобы учащиеся не боялись допустить ошибки, скорее – наоборот:</w:t>
      </w:r>
      <w:r>
        <w:t xml:space="preserve"> </w:t>
      </w:r>
      <w:r w:rsidR="007A3EC1">
        <w:t>акт</w:t>
      </w:r>
      <w:r>
        <w:t>ивность на уроке поощряется.  З</w:t>
      </w:r>
      <w:r w:rsidR="007A3EC1">
        <w:t>адача</w:t>
      </w:r>
      <w:r>
        <w:t xml:space="preserve"> учителя</w:t>
      </w:r>
      <w:r w:rsidR="007A3EC1">
        <w:t xml:space="preserve"> состоит в том, чтобы эти противоречия на уроке рождали спор, дискуссию. Выясняя суть обозначившихся разногласий, ученики анализируют предмет спора с разных позиций, связывают с новым фактом уже имеющиеся у них знания, учатся осмысленно аргументировать своё мнение и уважать точки зрения других учеников. </w:t>
      </w:r>
    </w:p>
    <w:p w:rsidR="007A3EC1" w:rsidRDefault="007A3EC1" w:rsidP="007A3EC1">
      <w:pPr>
        <w:pStyle w:val="a3"/>
        <w:rPr>
          <w:b/>
          <w:bCs/>
        </w:rPr>
      </w:pPr>
      <w:r>
        <w:rPr>
          <w:b/>
          <w:bCs/>
        </w:rPr>
        <w:t>Проектная деятельность</w:t>
      </w:r>
    </w:p>
    <w:p w:rsidR="007A3EC1" w:rsidRDefault="007A3EC1" w:rsidP="007A3EC1">
      <w:pPr>
        <w:pStyle w:val="a3"/>
      </w:pPr>
      <w:r>
        <w:t xml:space="preserve">эффективно используется нами, начиная с начальной школы, при этом, не заменяя традиционную систему, а органично дополняя, расширяя ее. </w:t>
      </w:r>
      <w:proofErr w:type="gramStart"/>
      <w:r>
        <w:t>При выполнения каждого нового проекта (задуманного самим ребенком, группой, классом, самостоятельно или при участии учителя) мы решаем несколько интересных, полезных и связанных с реальной жизнью задач.</w:t>
      </w:r>
      <w:proofErr w:type="gramEnd"/>
      <w:r>
        <w:t xml:space="preserve"> От ребенка требуется умение координировать свои усилия с усилиями других.</w:t>
      </w:r>
      <w:r w:rsidR="00D62E0A">
        <w:t xml:space="preserve"> </w:t>
      </w:r>
      <w:r>
        <w:t>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w:t>
      </w:r>
    </w:p>
    <w:p w:rsidR="007A3EC1" w:rsidRDefault="007A3EC1" w:rsidP="007A3EC1">
      <w:pPr>
        <w:pStyle w:val="a3"/>
      </w:pPr>
      <w:r>
        <w:t xml:space="preserve">Задача учителя состоит в том, чтобы найти и организовать интересные формы процесса познания мира учащимися. Как построить учебно-воспитательную работу так, чтобы каждого ученика включить в работу, дать ему возможность высказаться, реализовать свой познавательный интерес? Ответ на этот вопрос я </w:t>
      </w:r>
      <w:proofErr w:type="gramStart"/>
      <w:r>
        <w:t>нашла</w:t>
      </w:r>
      <w:proofErr w:type="gramEnd"/>
      <w:r>
        <w:t xml:space="preserve"> работая с учащимися над проектами, т.к. младший школьный возраст является начальным этапом вхождения в проектную деятельность, закладывает фундамент дальнейшего овладения ею. Проектирование ставит ученика в активную позицию деятельного субъекта,</w:t>
      </w:r>
      <w:r w:rsidR="00D62E0A">
        <w:t xml:space="preserve"> </w:t>
      </w:r>
      <w:r>
        <w:t>поскольку он сам генерирует идеи, инициирует деятельность, реализует свои творческие замыслы.</w:t>
      </w:r>
      <w:r w:rsidR="00D62E0A">
        <w:t xml:space="preserve"> </w:t>
      </w:r>
      <w:r>
        <w:t>Включение школьников в проектную деятельность учит их размышлять, прогнозировать, предвидеть,</w:t>
      </w:r>
      <w:r w:rsidR="00D62E0A">
        <w:t xml:space="preserve"> </w:t>
      </w:r>
      <w:r>
        <w:t>формирует адекватную самооценку и, главное,</w:t>
      </w:r>
      <w:r w:rsidR="00D62E0A">
        <w:t xml:space="preserve"> </w:t>
      </w:r>
      <w:r>
        <w:t>происходит интенсивное развитие детей. А деятельность в свою очередь формирует мышление,</w:t>
      </w:r>
      <w:r w:rsidR="00D62E0A">
        <w:t xml:space="preserve"> </w:t>
      </w:r>
      <w:r>
        <w:t>умения, способности, межличностные отношения.</w:t>
      </w:r>
      <w:r w:rsidR="00D62E0A">
        <w:t xml:space="preserve"> </w:t>
      </w:r>
      <w:r>
        <w:t>Большую роль в экологическом образовании и воспитании школьников играет практическая,</w:t>
      </w:r>
      <w:r w:rsidR="00D62E0A">
        <w:t xml:space="preserve"> </w:t>
      </w:r>
      <w:r>
        <w:t>исследовательская работа. Теоретические знания,</w:t>
      </w:r>
      <w:r w:rsidR="00D62E0A">
        <w:t xml:space="preserve"> </w:t>
      </w:r>
      <w:r>
        <w:t>полученные на уроке, должны стать базой для самостоятельной оценки работы и для проведения исследований, наблюдений, умения обобщать результаты своих наблюдений. Опыт работы показал, что дети с удовольствием и большим интересом участвуют в такой работе. Участие в проектной деятельности позволяет организовать совместную деятельность учащихся и родителей. На этапе, когда учащиеся начинают работать над исследовательскими проектами, очень важен адекватный выбор темы. Темы детских проектных работ лучше выбирать из содержания учебных предметов или из близких к ним областей. Дело в том, что для проекта требуется личностно значимая и социально детерминированная проблема, знакомая младшим школьникам и значимая для них.</w:t>
      </w:r>
    </w:p>
    <w:p w:rsidR="007A3EC1" w:rsidRDefault="007A3EC1" w:rsidP="007A3EC1">
      <w:pPr>
        <w:pStyle w:val="a3"/>
      </w:pPr>
      <w:r>
        <w:t>.</w:t>
      </w:r>
    </w:p>
    <w:p w:rsidR="007A3EC1" w:rsidRDefault="007A3EC1" w:rsidP="007A3EC1">
      <w:pPr>
        <w:pStyle w:val="a3"/>
      </w:pPr>
      <w:r>
        <w:lastRenderedPageBreak/>
        <w:t>Работа над проектной деятельностью –</w:t>
      </w:r>
      <w:r w:rsidR="00D62E0A">
        <w:t xml:space="preserve"> </w:t>
      </w:r>
      <w:r>
        <w:t>это один из способов вхождения школьника в социально нормированную деятельность, в которой ребёнок учится определять границы своей самостоятельности, свободы и ответственности.</w:t>
      </w:r>
    </w:p>
    <w:p w:rsidR="007A3EC1" w:rsidRDefault="007A3EC1" w:rsidP="007A3EC1">
      <w:pPr>
        <w:pStyle w:val="a3"/>
      </w:pPr>
      <w:r>
        <w:t xml:space="preserve">Сегодня </w:t>
      </w:r>
      <w:r>
        <w:rPr>
          <w:b/>
          <w:bCs/>
        </w:rPr>
        <w:t>современные информационные технологии</w:t>
      </w:r>
      <w:r>
        <w:t xml:space="preserve">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w:t>
      </w:r>
      <w:r w:rsidR="00D62E0A">
        <w:t xml:space="preserve"> </w:t>
      </w:r>
      <w:r>
        <w:t>развивает дисциплину интеллектуальной деятельности. Информационные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мне, как учителю, оперативно сочетать разнообразные средства, способствующие более глубокому и осознанному усвоению изучаемого материала, экономит время урока,</w:t>
      </w:r>
      <w:r w:rsidR="00D62E0A">
        <w:t xml:space="preserve"> </w:t>
      </w:r>
      <w:r>
        <w:t>насыщает его информацией. Поэтому совершенно естественно внедрение этих сре</w:t>
      </w:r>
      <w:proofErr w:type="gramStart"/>
      <w:r>
        <w:t>дств в с</w:t>
      </w:r>
      <w:proofErr w:type="gramEnd"/>
      <w:r>
        <w:t>овременный учебный процесс. Средства мультимедиа позволяют обеспечить наилучшую, по сравнению с другими техническими средствами обучения, реализацию принципа наглядности,</w:t>
      </w:r>
      <w:r w:rsidR="00D62E0A">
        <w:t xml:space="preserve"> </w:t>
      </w:r>
      <w:r>
        <w:t>которому принадлежит ведущее место в образовательных технологиях начальной школы.</w:t>
      </w:r>
      <w:r w:rsidR="00D62E0A">
        <w:t xml:space="preserve"> </w:t>
      </w:r>
      <w:r>
        <w:t>Кроме того, средствам мультимедиа отводится задача обеспечения эффективной поддержки игровых форм урока, активного диалога</w:t>
      </w:r>
      <w:r w:rsidR="00D62E0A">
        <w:t xml:space="preserve"> </w:t>
      </w:r>
      <w:r>
        <w:t>“ученик-компьютер”. В своей практической профессиональной деятельности возможности компьютера я использую по нескольким направлениям. Использую компьютерные обучающие игры при обучении русскому языку, математике.</w:t>
      </w:r>
      <w:r w:rsidR="00D62E0A">
        <w:t xml:space="preserve"> </w:t>
      </w:r>
      <w:r>
        <w:t xml:space="preserve">Отслеживаю результаты учебной деятельности учащихся. Применяю компьютер как источник информации, использую Интернет каталоги и поисковые машины, образовательных сайтов и порталов. </w:t>
      </w:r>
    </w:p>
    <w:p w:rsidR="007A3EC1" w:rsidRDefault="007A3EC1" w:rsidP="007A3EC1">
      <w:pPr>
        <w:pStyle w:val="a3"/>
      </w:pPr>
      <w:r>
        <w:t xml:space="preserve">В начальной школе происходит смена ведущей деятельности ребёнка с игровой на </w:t>
      </w:r>
      <w:proofErr w:type="gramStart"/>
      <w:r>
        <w:t>учебную</w:t>
      </w:r>
      <w:proofErr w:type="gramEnd"/>
      <w:r>
        <w:t>, что происходит зачастую очень болезненно и сопровождается известными психологическими проблемами. Использование игровых возможностей компьютера в сочетании с дидактическими возможностями (наглядное представление информации, обеспечение обратной связи между учебной программой и ребёнком,</w:t>
      </w:r>
      <w:r w:rsidR="00D62E0A">
        <w:t xml:space="preserve"> </w:t>
      </w:r>
      <w:r>
        <w:t>широкие возможности поощрения правильных действий, индивидуальный стиль работы и т. д.)</w:t>
      </w:r>
      <w:r w:rsidR="00D62E0A">
        <w:t xml:space="preserve"> </w:t>
      </w:r>
      <w:r>
        <w:t>помогает избежать таких проблем. В современной практике постоянно растет роль тестирования как одного из наиболее точных методов педагогических измерений. Основной функцией тестирования является функция контроля.</w:t>
      </w:r>
      <w:r w:rsidR="00D62E0A">
        <w:t xml:space="preserve"> </w:t>
      </w:r>
      <w:r>
        <w:t>Преимущества тестов по сравнению с другими возможными формами последнего сводятся к следующему: все учащиеся при тестировании находятся в равных условиях, что позволяет объективно сравнить их достижения; исключается субъективность учителя; результаты тестирования поддаются статистической обработке. В отличие от оценки, “Электронное тестирование” определяет уровень развития ребенка по каждому навыку.</w:t>
      </w:r>
      <w:r w:rsidR="00D62E0A">
        <w:t xml:space="preserve"> </w:t>
      </w:r>
      <w:r>
        <w:t xml:space="preserve">Динамика развития класса и индивидуально каждого ученика, как в целом по контрольным работам, так и по отдельным навыкам позволяет своевременно вносить коррективы в учебный процесс. </w:t>
      </w:r>
    </w:p>
    <w:p w:rsidR="007A3EC1" w:rsidRDefault="007A3EC1" w:rsidP="007A3EC1">
      <w:pPr>
        <w:pStyle w:val="a3"/>
      </w:pPr>
      <w:r>
        <w:t xml:space="preserve">Применение компьютера на уроках </w:t>
      </w:r>
      <w:proofErr w:type="gramStart"/>
      <w:r>
        <w:t>ИЗО</w:t>
      </w:r>
      <w:proofErr w:type="gramEnd"/>
      <w:r>
        <w:t xml:space="preserve"> очень эффективно помогает </w:t>
      </w:r>
      <w:proofErr w:type="gramStart"/>
      <w:r>
        <w:t>в</w:t>
      </w:r>
      <w:proofErr w:type="gramEnd"/>
      <w:r>
        <w:t xml:space="preserve"> развитии познавательного процесса младших школьников.</w:t>
      </w:r>
      <w:r w:rsidR="00D62E0A">
        <w:t xml:space="preserve"> </w:t>
      </w:r>
      <w:r>
        <w:t>Все дети работают увлеченно, стараются быть внимательными. Работы детей очень разнообразны,</w:t>
      </w:r>
      <w:r w:rsidR="00D62E0A">
        <w:t xml:space="preserve"> </w:t>
      </w:r>
      <w:r>
        <w:t>каждый по-своему видит и представляет картину решаемой задачи, которую потом изображает.</w:t>
      </w:r>
      <w:r w:rsidR="00D62E0A">
        <w:t xml:space="preserve"> </w:t>
      </w:r>
      <w:r>
        <w:t>Анализируя эти работы можно сделать вывод, как компьютер помогает развивать фантазию,</w:t>
      </w:r>
      <w:r w:rsidR="00D62E0A">
        <w:t xml:space="preserve"> </w:t>
      </w:r>
      <w:r>
        <w:t xml:space="preserve">воображение у детей, насколько работы интересны и красочны. Дети, включая и </w:t>
      </w:r>
      <w:proofErr w:type="gramStart"/>
      <w:r>
        <w:t>самых</w:t>
      </w:r>
      <w:proofErr w:type="gramEnd"/>
      <w:r>
        <w:t xml:space="preserve"> слабых, не боятся ошибиться, работают с интересом, очень активны. С большим желанием дети работают на занятиях по созданию аппликаций. Симметрия, ритм вызывают у них желание воспроизвести увиденное.</w:t>
      </w:r>
      <w:r w:rsidR="00D62E0A">
        <w:t xml:space="preserve"> </w:t>
      </w:r>
      <w:r>
        <w:t xml:space="preserve">Одним из важных моментов работы в графическом </w:t>
      </w:r>
      <w:r>
        <w:lastRenderedPageBreak/>
        <w:t>редакторе является коллективная работа.</w:t>
      </w:r>
      <w:r w:rsidR="00D62E0A">
        <w:t xml:space="preserve"> </w:t>
      </w:r>
      <w:r>
        <w:t>Примером может стать проектирование на компьютере строительства из кубиков детского городка. На занятиях дети разбиваются на группы,</w:t>
      </w:r>
      <w:r w:rsidR="00D62E0A">
        <w:t xml:space="preserve"> </w:t>
      </w:r>
      <w:r>
        <w:t>в каждую из которых входят архитектор</w:t>
      </w:r>
      <w:proofErr w:type="gramStart"/>
      <w:r>
        <w:t>ы(</w:t>
      </w:r>
      <w:proofErr w:type="gramEnd"/>
      <w:r>
        <w:t xml:space="preserve">проектирующие город на компьютере), строители(собирающие город из кубиков). Таким образом, дети учатся планировать свою работу, намечают последовательность выполнения операций, учатся общаться друг с другом. При работе с компьютером каждый ребёнок старается выразить себя, раскрыть свои возможности. </w:t>
      </w:r>
    </w:p>
    <w:p w:rsidR="007A3EC1" w:rsidRDefault="007A3EC1" w:rsidP="007A3EC1">
      <w:pPr>
        <w:pStyle w:val="a3"/>
      </w:pPr>
      <w:r>
        <w:t xml:space="preserve">Одним из направлений развития современной школы является отказ от дисциплинарной модели воспитания и переход к личностно-ориентированной модели. Таким приходится решать проблему оказания помощи каждому ребенку в организации его личной самостоятельной деятельности в урочное время. Чтобы у школьника не пропал интерес к учебе, очень важно организовать </w:t>
      </w:r>
      <w:r>
        <w:rPr>
          <w:b/>
          <w:bCs/>
        </w:rPr>
        <w:t>индивидуальный подход</w:t>
      </w:r>
      <w:r>
        <w:t>: учить работать самостоятельно,</w:t>
      </w:r>
      <w:r w:rsidR="00D62E0A">
        <w:t xml:space="preserve"> </w:t>
      </w:r>
      <w:r>
        <w:t>развивать воображение, творческое мышление,</w:t>
      </w:r>
      <w:r w:rsidR="00D62E0A">
        <w:t xml:space="preserve"> </w:t>
      </w:r>
      <w:r>
        <w:t>умение наблюдать, анализировать, сравнивать,</w:t>
      </w:r>
      <w:r w:rsidR="00D62E0A">
        <w:t xml:space="preserve"> </w:t>
      </w:r>
      <w:r>
        <w:t>обобщать, проявлять инициативу,</w:t>
      </w:r>
      <w:r w:rsidR="00D62E0A">
        <w:t xml:space="preserve"> </w:t>
      </w:r>
      <w:r>
        <w:t xml:space="preserve">дифференцировать свои интересы, рационально использовать время. Преимущество индивидуальной формы обучения в том, что есть контакт с учеником и всегда можно исправить ошибки и отметить успехи. Индивидуальные возможности позволяют мне глубже изучить особенности личности ученика и его познавательные интересы. Каждый ребенок индивидуален, поэтому я всегда помню о том, что требуется создать такие условия, в которых наиболее полно может осуществиться развитие индивидуальности ребенка. Под </w:t>
      </w:r>
      <w:proofErr w:type="gramStart"/>
      <w:r>
        <w:t>индивидуальной</w:t>
      </w:r>
      <w:proofErr w:type="gramEnd"/>
      <w:r>
        <w:t xml:space="preserve"> с/р. следует понимать такую, которая предусматривает выполнение индивидуализированных заданий и исключает сотрудничество учащихся. Каждый работает над своим заданием. Разные дети – разные задания, как правило, 2-3 уровней. Это время Тихой Самостоятельной Работы. Есть вопрос – подними руку, я подойду. Для индивидуальной самостоятельной работы подготовлены специальные дидактические пособия. Они содержат задания разной трудности. Работая самостоятельно, ученик продвигается своим темпом, не связан с классом. Он проявляет при этом максимум усилий, ответственности, рассчитывает на собственные силы. Индивидуальная работа требует настойчивости, усидчивости, упорства в преодолении трудностей. Задания могут быть сформулированы и предложены учащимся как обязательные. Наряду с ними важны альтернативные задания, которые ученик может выбрать добровольно. Этот подход – примечательная черта демократизации обучения. </w:t>
      </w:r>
    </w:p>
    <w:p w:rsidR="007A3EC1" w:rsidRDefault="007A3EC1" w:rsidP="007A3EC1">
      <w:pPr>
        <w:pStyle w:val="a3"/>
      </w:pPr>
      <w:r>
        <w:t>Организовать с/</w:t>
      </w:r>
      <w:proofErr w:type="gramStart"/>
      <w:r>
        <w:t>р</w:t>
      </w:r>
      <w:proofErr w:type="gramEnd"/>
      <w:r>
        <w:t xml:space="preserve"> учащимся помогает дидактический материал в виде карточек. Карточки позволяют обеспечивать индивидуальную работу в зависимости от уровня подготовленности учащихся</w:t>
      </w:r>
      <w:r>
        <w:rPr>
          <w:b/>
          <w:bCs/>
          <w:i/>
          <w:iCs/>
        </w:rPr>
        <w:t>.</w:t>
      </w:r>
    </w:p>
    <w:p w:rsidR="007A3EC1" w:rsidRDefault="007A3EC1" w:rsidP="007A3EC1">
      <w:pPr>
        <w:pStyle w:val="a3"/>
      </w:pPr>
      <w:r>
        <w:t>Нередко домашняя работа учащихся носит индивидуальный характер. Домашние задания могут иметь разные цели: закрепление знаний и практических умений, систематизация и обобщение приобретенных знаний и умений, подготовка учащихся к работе, которая будет проводиться на предстоящем уроке. Предлагая задания,</w:t>
      </w:r>
      <w:r w:rsidR="00D62E0A">
        <w:t xml:space="preserve"> </w:t>
      </w:r>
      <w:r>
        <w:t>аналогичные тем, которые учащиеся выполняли дома, учитель имеет возможность убедиться, кто из ребят справляется с заданием самостоятельно, кто допускает ошибки, затрудняется. Наряду с этим выясняется готовность класса к усвоению нового материала, к выполнению более сложных заданий.</w:t>
      </w:r>
      <w:r w:rsidR="00D62E0A">
        <w:t xml:space="preserve"> </w:t>
      </w:r>
      <w:r>
        <w:t xml:space="preserve">Такого рода индивидуальные домашние работы носят и проверочный, и пропедевтический характер, так как направлены на выявление и актуализацию опорных знаний и умений, что служит подготовкой к усвоению нового материала </w:t>
      </w:r>
    </w:p>
    <w:p w:rsidR="007A3EC1" w:rsidRDefault="007A3EC1" w:rsidP="007A3EC1">
      <w:pPr>
        <w:pStyle w:val="a3"/>
      </w:pPr>
      <w:r>
        <w:t>Обучение в школе это очень тяжелый труд, и если не учитывать индивидуальные особенности ребенка, то можно надолго отбить охоту учиться в школе.</w:t>
      </w:r>
    </w:p>
    <w:p w:rsidR="007A3EC1" w:rsidRDefault="007A3EC1" w:rsidP="007A3EC1">
      <w:pPr>
        <w:pStyle w:val="a3"/>
      </w:pPr>
      <w:r>
        <w:lastRenderedPageBreak/>
        <w:t xml:space="preserve">Урок остается основной организационной формой образовательного процесса, которая непосредственно зависит от учителя. Выявление критериев </w:t>
      </w:r>
      <w:proofErr w:type="spellStart"/>
      <w:r>
        <w:t>здоровьесберегающего</w:t>
      </w:r>
      <w:proofErr w:type="spellEnd"/>
      <w:r>
        <w:t xml:space="preserve"> потенциала школьного урока и построение урока на </w:t>
      </w:r>
      <w:proofErr w:type="spellStart"/>
      <w:r>
        <w:t>здоровьесберегающей</w:t>
      </w:r>
      <w:proofErr w:type="spellEnd"/>
      <w:r>
        <w:t xml:space="preserve"> основе является важнейшим условием преодоления </w:t>
      </w:r>
      <w:proofErr w:type="spellStart"/>
      <w:r>
        <w:t>здоровьезатратного</w:t>
      </w:r>
      <w:proofErr w:type="spellEnd"/>
      <w:r>
        <w:t xml:space="preserve"> характера школьного образования.</w:t>
      </w:r>
    </w:p>
    <w:p w:rsidR="007A3EC1" w:rsidRDefault="00107DC0" w:rsidP="007A3EC1">
      <w:pPr>
        <w:pStyle w:val="a3"/>
      </w:pPr>
      <w:proofErr w:type="spellStart"/>
      <w:r>
        <w:rPr>
          <w:b/>
          <w:bCs/>
        </w:rPr>
        <w:t>З</w:t>
      </w:r>
      <w:r w:rsidR="007A3EC1">
        <w:rPr>
          <w:b/>
          <w:bCs/>
        </w:rPr>
        <w:t>доровьесберегающие</w:t>
      </w:r>
      <w:proofErr w:type="spellEnd"/>
      <w:r w:rsidR="007A3EC1">
        <w:rPr>
          <w:b/>
          <w:bCs/>
        </w:rPr>
        <w:t xml:space="preserve"> технологии</w:t>
      </w:r>
      <w:r w:rsidR="007A3EC1">
        <w:t xml:space="preserve"> </w:t>
      </w:r>
    </w:p>
    <w:p w:rsidR="007A3EC1" w:rsidRDefault="007A3EC1" w:rsidP="007A3EC1">
      <w:pPr>
        <w:pStyle w:val="a3"/>
      </w:pPr>
      <w:r>
        <w:t>Для того</w:t>
      </w:r>
      <w:proofErr w:type="gramStart"/>
      <w:r>
        <w:t>,</w:t>
      </w:r>
      <w:proofErr w:type="gramEnd"/>
      <w:r>
        <w:t xml:space="preserve"> чтобы дети не уставали на уроке, мною проводятся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w:t>
      </w:r>
      <w:r w:rsidR="00107DC0">
        <w:t xml:space="preserve"> </w:t>
      </w:r>
      <w:r>
        <w:t xml:space="preserve">комплекс физических упражнений для профилактики заболеваний органов дыхания. </w:t>
      </w:r>
    </w:p>
    <w:p w:rsidR="007A3EC1" w:rsidRDefault="007A3EC1" w:rsidP="007A3EC1">
      <w:pPr>
        <w:pStyle w:val="a3"/>
      </w:pPr>
      <w:r>
        <w:t xml:space="preserve">Даже на уроках русского языка мы не забываем о здоровье. В начале каждого урока мы записываем с комментированием пословицы и поговорки о здоровье. Например, </w:t>
      </w:r>
      <w:r>
        <w:rPr>
          <w:i/>
          <w:iCs/>
        </w:rPr>
        <w:t xml:space="preserve">Береги платье </w:t>
      </w:r>
      <w:proofErr w:type="spellStart"/>
      <w:r>
        <w:rPr>
          <w:i/>
          <w:iCs/>
        </w:rPr>
        <w:t>снову</w:t>
      </w:r>
      <w:proofErr w:type="spellEnd"/>
      <w:r>
        <w:rPr>
          <w:i/>
          <w:iCs/>
        </w:rPr>
        <w:t>, а здоровье смолоду. Болен — лечись, а здоров — берегись.</w:t>
      </w:r>
      <w:r>
        <w:rPr>
          <w:b/>
          <w:bCs/>
          <w:i/>
          <w:iCs/>
        </w:rPr>
        <w:t xml:space="preserve"> </w:t>
      </w:r>
      <w:r>
        <w:rPr>
          <w:i/>
          <w:iCs/>
        </w:rPr>
        <w:t xml:space="preserve">Здоровье дороже </w:t>
      </w:r>
      <w:proofErr w:type="spellStart"/>
      <w:r>
        <w:rPr>
          <w:i/>
          <w:iCs/>
        </w:rPr>
        <w:t>денег</w:t>
      </w:r>
      <w:proofErr w:type="gramStart"/>
      <w:r>
        <w:rPr>
          <w:i/>
          <w:iCs/>
        </w:rPr>
        <w:t>:з</w:t>
      </w:r>
      <w:proofErr w:type="gramEnd"/>
      <w:r>
        <w:rPr>
          <w:i/>
          <w:iCs/>
        </w:rPr>
        <w:t>доров</w:t>
      </w:r>
      <w:proofErr w:type="spellEnd"/>
      <w:r>
        <w:rPr>
          <w:i/>
          <w:iCs/>
        </w:rPr>
        <w:t xml:space="preserve"> буду — и денег добуду. </w:t>
      </w:r>
      <w:r>
        <w:t>На уроках окружающего мира говорим о правильном питании школьника. Несколько уроков рисования были посвящены режиму дня в картинках, зимним видам спорта</w:t>
      </w:r>
      <w:r w:rsidR="00107DC0">
        <w:t>.</w:t>
      </w:r>
      <w:r>
        <w:t xml:space="preserve">. </w:t>
      </w:r>
    </w:p>
    <w:p w:rsidR="007A3EC1" w:rsidRDefault="007A3EC1" w:rsidP="007A3EC1">
      <w:pPr>
        <w:pStyle w:val="a3"/>
      </w:pPr>
      <w:r>
        <w:t xml:space="preserve">Наблюдения показывают, что использование </w:t>
      </w:r>
      <w:proofErr w:type="spellStart"/>
      <w:r>
        <w:t>здоровьесберегающих</w:t>
      </w:r>
      <w:proofErr w:type="spellEnd"/>
      <w: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7A3EC1" w:rsidRDefault="007A3EC1" w:rsidP="007A3EC1">
      <w:pPr>
        <w:pStyle w:val="a3"/>
      </w:pPr>
      <w:r>
        <w:t>Использование современных обучающих технологий может преобразовать преподавание традиционных учебных предметов,</w:t>
      </w:r>
      <w:r w:rsidR="00B40117">
        <w:t xml:space="preserve"> </w:t>
      </w:r>
      <w:r>
        <w:t>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w:t>
      </w:r>
      <w:r w:rsidR="00B40117">
        <w:t xml:space="preserve"> </w:t>
      </w:r>
      <w:r>
        <w:t>если в своей работе педагог использует инновационные технологии. “</w:t>
      </w:r>
      <w:r>
        <w:rPr>
          <w:i/>
          <w:iCs/>
        </w:rPr>
        <w:t>Чем выше и дальше каждый из нас идет, тем яснее видит, что предела достижений совершенства не существует. Дело не в том, какой высоты ты достигнешь сегодня, а в том,</w:t>
      </w:r>
      <w:r w:rsidR="00B40117">
        <w:rPr>
          <w:i/>
          <w:iCs/>
        </w:rPr>
        <w:t xml:space="preserve"> </w:t>
      </w:r>
      <w:r>
        <w:rPr>
          <w:i/>
          <w:iCs/>
        </w:rPr>
        <w:t>чтобы двигаться вперёд вместе с вечным движением жизни” (</w:t>
      </w:r>
      <w:proofErr w:type="spellStart"/>
      <w:r>
        <w:rPr>
          <w:i/>
          <w:iCs/>
        </w:rPr>
        <w:t>Е.И.Рерих</w:t>
      </w:r>
      <w:proofErr w:type="spellEnd"/>
      <w:r>
        <w:rPr>
          <w:i/>
          <w:iCs/>
        </w:rPr>
        <w:t>).</w:t>
      </w:r>
      <w:r>
        <w:t xml:space="preserve"> Апробировав образовательные технологии, учитель сам не захочет работать по – старому, а его уроки превратятся в творческое общение с учениками и учеников между собой.</w:t>
      </w:r>
    </w:p>
    <w:p w:rsidR="00903CA9" w:rsidRDefault="00E56496"/>
    <w:sectPr w:rsidR="00903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C1"/>
    <w:rsid w:val="0006051E"/>
    <w:rsid w:val="00107DC0"/>
    <w:rsid w:val="002D1276"/>
    <w:rsid w:val="00566A7F"/>
    <w:rsid w:val="006217E4"/>
    <w:rsid w:val="007A3EC1"/>
    <w:rsid w:val="00B40117"/>
    <w:rsid w:val="00D62E0A"/>
    <w:rsid w:val="00E56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E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E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2015-03-14T21:31:00Z</dcterms:created>
  <dcterms:modified xsi:type="dcterms:W3CDTF">2015-03-14T21:31:00Z</dcterms:modified>
</cp:coreProperties>
</file>