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A" w:rsidRDefault="0087147A" w:rsidP="0083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Сновицкая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С.Н.Белкина» Суздальского района Владимирской области</w:t>
      </w:r>
    </w:p>
    <w:p w:rsidR="00476F01" w:rsidRDefault="00476F01" w:rsidP="00833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год</w:t>
      </w:r>
    </w:p>
    <w:p w:rsidR="00833773" w:rsidRDefault="00833773" w:rsidP="0083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73" w:rsidRPr="00833773" w:rsidRDefault="00833773" w:rsidP="00833773">
      <w:pPr>
        <w:rPr>
          <w:rFonts w:ascii="Times New Roman" w:hAnsi="Times New Roman" w:cs="Times New Roman"/>
          <w:sz w:val="24"/>
          <w:szCs w:val="24"/>
        </w:rPr>
      </w:pPr>
    </w:p>
    <w:p w:rsidR="00833773" w:rsidRDefault="0087147A" w:rsidP="0083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773">
        <w:rPr>
          <w:rFonts w:ascii="Times New Roman" w:hAnsi="Times New Roman" w:cs="Times New Roman"/>
          <w:b/>
          <w:sz w:val="36"/>
          <w:szCs w:val="36"/>
        </w:rPr>
        <w:t>Программа внеурочной деятельности</w:t>
      </w:r>
    </w:p>
    <w:p w:rsidR="00CB2FC2" w:rsidRDefault="0087147A" w:rsidP="0083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773">
        <w:rPr>
          <w:rFonts w:ascii="Times New Roman" w:hAnsi="Times New Roman" w:cs="Times New Roman"/>
          <w:b/>
          <w:sz w:val="36"/>
          <w:szCs w:val="36"/>
        </w:rPr>
        <w:t xml:space="preserve"> «Учусь создавать проект»</w:t>
      </w:r>
    </w:p>
    <w:p w:rsidR="00833773" w:rsidRDefault="00833773" w:rsidP="008337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t xml:space="preserve">Программу составила </w:t>
      </w: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t xml:space="preserve"> Успенская Мария Александровна</w:t>
      </w:r>
    </w:p>
    <w:p w:rsidR="00833773" w:rsidRPr="00833773" w:rsidRDefault="00833773" w:rsidP="0083377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147A" w:rsidRPr="00833773" w:rsidRDefault="0087147A" w:rsidP="0083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147A" w:rsidRPr="00833773" w:rsidRDefault="0087147A">
      <w:p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ab/>
        <w:t xml:space="preserve"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</w:t>
      </w:r>
      <w:r w:rsidR="00B16BA9" w:rsidRPr="00833773">
        <w:rPr>
          <w:rFonts w:ascii="Times New Roman" w:hAnsi="Times New Roman" w:cs="Times New Roman"/>
          <w:sz w:val="24"/>
          <w:szCs w:val="24"/>
        </w:rPr>
        <w:t>окружающей ситуации, самостоятельно выбирать</w:t>
      </w:r>
      <w:r w:rsidR="0005596C" w:rsidRPr="00833773">
        <w:rPr>
          <w:rFonts w:ascii="Times New Roman" w:hAnsi="Times New Roman" w:cs="Times New Roman"/>
          <w:sz w:val="24"/>
          <w:szCs w:val="24"/>
        </w:rPr>
        <w:t xml:space="preserve">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05596C" w:rsidRPr="00833773" w:rsidRDefault="0005596C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05596C" w:rsidRPr="00833773" w:rsidRDefault="0005596C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</w:t>
      </w:r>
      <w:r w:rsidR="007C39D2" w:rsidRPr="00833773">
        <w:rPr>
          <w:rFonts w:ascii="Times New Roman" w:hAnsi="Times New Roman" w:cs="Times New Roman"/>
          <w:sz w:val="24"/>
          <w:szCs w:val="24"/>
        </w:rPr>
        <w:t xml:space="preserve">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lastRenderedPageBreak/>
        <w:t>Данная программа формирования навыка самоопределения спланирована с учетом возрастной специфики учащихся.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Концептуальной основой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 создает условия для него». Ученый убежден в том, что современное школьное образование «призвано давать детям подлинно научные понятия, развивать у них  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 предметы и явления </w:t>
      </w:r>
      <w:proofErr w:type="gramStart"/>
      <w:r w:rsidRPr="00833773">
        <w:rPr>
          <w:rFonts w:ascii="Times New Roman" w:hAnsi="Times New Roman" w:cs="Times New Roman"/>
          <w:sz w:val="24"/>
          <w:szCs w:val="24"/>
        </w:rPr>
        <w:t>становятся аффективно заряжены</w:t>
      </w:r>
      <w:proofErr w:type="gramEnd"/>
      <w:r w:rsidRPr="00833773">
        <w:rPr>
          <w:rFonts w:ascii="Times New Roman" w:hAnsi="Times New Roman" w:cs="Times New Roman"/>
          <w:sz w:val="24"/>
          <w:szCs w:val="24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277951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Метод проекта</w:t>
      </w:r>
      <w:r w:rsidRPr="00833773">
        <w:rPr>
          <w:rFonts w:ascii="Times New Roman" w:hAnsi="Times New Roman" w:cs="Times New Roman"/>
          <w:sz w:val="24"/>
          <w:szCs w:val="24"/>
        </w:rPr>
        <w:t xml:space="preserve"> – это не просто набор приемов и действий</w:t>
      </w:r>
      <w:r w:rsidR="00277951" w:rsidRPr="00833773">
        <w:rPr>
          <w:rFonts w:ascii="Times New Roman" w:hAnsi="Times New Roman" w:cs="Times New Roman"/>
          <w:sz w:val="24"/>
          <w:szCs w:val="24"/>
        </w:rPr>
        <w:t xml:space="preserve">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="00277951" w:rsidRPr="008337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7951" w:rsidRPr="00833773">
        <w:rPr>
          <w:rFonts w:ascii="Times New Roman" w:hAnsi="Times New Roman" w:cs="Times New Roman"/>
          <w:sz w:val="24"/>
          <w:szCs w:val="24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277951" w:rsidRPr="00833773" w:rsidRDefault="00277951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навыка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и самоопределения младшего школьника.</w:t>
      </w:r>
    </w:p>
    <w:p w:rsidR="00277951" w:rsidRPr="00833773" w:rsidRDefault="00277951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6905" w:rsidRPr="00833773" w:rsidRDefault="005E6905" w:rsidP="005E6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277951" w:rsidRPr="00833773" w:rsidRDefault="00277951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Формирование позиции взаимодействия, навыка группового взаимодействия (коммуникативные УУД).</w:t>
      </w:r>
    </w:p>
    <w:p w:rsidR="005E6905" w:rsidRPr="00833773" w:rsidRDefault="00277951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 </w:t>
      </w:r>
      <w:r w:rsidR="005E6905" w:rsidRPr="00833773">
        <w:rPr>
          <w:rFonts w:ascii="Times New Roman" w:hAnsi="Times New Roman" w:cs="Times New Roman"/>
          <w:sz w:val="24"/>
          <w:szCs w:val="24"/>
        </w:rPr>
        <w:t>Формирование опыта выполнения самостоятельной творческой работы, оценки своей деятельности (регулятивные УУД).</w:t>
      </w:r>
    </w:p>
    <w:p w:rsidR="007C39D2" w:rsidRDefault="005E6905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Формирование навыка самоопределения, реа</w:t>
      </w:r>
      <w:r w:rsidR="00476F01">
        <w:rPr>
          <w:rFonts w:ascii="Times New Roman" w:hAnsi="Times New Roman" w:cs="Times New Roman"/>
          <w:sz w:val="24"/>
          <w:szCs w:val="24"/>
        </w:rPr>
        <w:t>лизации собственного проекта  (личностные УУД</w:t>
      </w:r>
      <w:r w:rsidRPr="00833773">
        <w:rPr>
          <w:rFonts w:ascii="Times New Roman" w:hAnsi="Times New Roman" w:cs="Times New Roman"/>
          <w:sz w:val="24"/>
          <w:szCs w:val="24"/>
        </w:rPr>
        <w:t>)</w:t>
      </w:r>
    </w:p>
    <w:p w:rsidR="00476F01" w:rsidRPr="00476F01" w:rsidRDefault="00476F01" w:rsidP="00476F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lastRenderedPageBreak/>
        <w:t>Возрастное обоснование: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i/>
          <w:sz w:val="24"/>
          <w:szCs w:val="24"/>
        </w:rPr>
        <w:t>Социальное развитие.</w:t>
      </w:r>
      <w:r w:rsidRPr="00833773">
        <w:rPr>
          <w:rFonts w:ascii="Times New Roman" w:hAnsi="Times New Roman" w:cs="Times New Roman"/>
          <w:sz w:val="24"/>
          <w:szCs w:val="24"/>
        </w:rPr>
        <w:t xml:space="preserve"> Возраст создания основы для саморазвития, завершение формирования самосознания.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i/>
          <w:sz w:val="24"/>
          <w:szCs w:val="24"/>
        </w:rPr>
        <w:t>Познавательные функции.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Мышление становится рефлексивным, творческим, доминирующим познавательным процессом.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Работа по программе направлена на достижение следующих результатов: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Учащиеся обучаются работать с первичной идеей.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навык планирования деятельности.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умение концентрировать внимание, удерживать, переключать его на другие виды деятельности.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защиты своей идеи.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самоопределения.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навык публичного выступления перед незнакомой аудиторией.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Учащиеся учатся взаимодействовать в паре, в группе.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первичной исследовательской деятельности.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диагностична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Программа «Учусь создавать проект» включает 135 часов по 1 занятию в неделю с 1 по 4 классы.</w:t>
      </w:r>
    </w:p>
    <w:p w:rsidR="00AF33F6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Н.Л.Куракиной,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И.С.Сидорук</w:t>
      </w:r>
      <w:proofErr w:type="spellEnd"/>
      <w:r w:rsidR="00513193" w:rsidRPr="00833773">
        <w:rPr>
          <w:rFonts w:ascii="Times New Roman" w:hAnsi="Times New Roman" w:cs="Times New Roman"/>
          <w:sz w:val="24"/>
          <w:szCs w:val="24"/>
        </w:rPr>
        <w:t xml:space="preserve"> «Мой первый проект», </w:t>
      </w:r>
      <w:proofErr w:type="spellStart"/>
      <w:r w:rsidR="00513193" w:rsidRPr="00833773">
        <w:rPr>
          <w:rFonts w:ascii="Times New Roman" w:hAnsi="Times New Roman" w:cs="Times New Roman"/>
          <w:sz w:val="24"/>
          <w:szCs w:val="24"/>
        </w:rPr>
        <w:t>Р.И.Сизовой</w:t>
      </w:r>
      <w:proofErr w:type="gramStart"/>
      <w:r w:rsidR="00513193" w:rsidRPr="0083377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513193" w:rsidRPr="00833773">
        <w:rPr>
          <w:rFonts w:ascii="Times New Roman" w:hAnsi="Times New Roman" w:cs="Times New Roman"/>
          <w:sz w:val="24"/>
          <w:szCs w:val="24"/>
        </w:rPr>
        <w:t>.Ф.Селимовой</w:t>
      </w:r>
      <w:proofErr w:type="spellEnd"/>
      <w:r w:rsidR="00513193" w:rsidRPr="00833773">
        <w:rPr>
          <w:rFonts w:ascii="Times New Roman" w:hAnsi="Times New Roman" w:cs="Times New Roman"/>
          <w:sz w:val="24"/>
          <w:szCs w:val="24"/>
        </w:rPr>
        <w:t xml:space="preserve"> «Учусь создавать проект», А.И.Савенкова «Я – исследователь».</w:t>
      </w:r>
    </w:p>
    <w:p w:rsidR="00833773" w:rsidRPr="00833773" w:rsidRDefault="00833773" w:rsidP="00833773">
      <w:pPr>
        <w:rPr>
          <w:rFonts w:ascii="Times New Roman" w:hAnsi="Times New Roman" w:cs="Times New Roman"/>
          <w:sz w:val="24"/>
          <w:szCs w:val="24"/>
        </w:rPr>
      </w:pPr>
    </w:p>
    <w:p w:rsidR="00513193" w:rsidRPr="00833773" w:rsidRDefault="00513193" w:rsidP="008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1 класса</w:t>
      </w:r>
    </w:p>
    <w:tbl>
      <w:tblPr>
        <w:tblStyle w:val="a4"/>
        <w:tblW w:w="0" w:type="auto"/>
        <w:tblLook w:val="04A0"/>
      </w:tblPr>
      <w:tblGrid>
        <w:gridCol w:w="1258"/>
        <w:gridCol w:w="7529"/>
        <w:gridCol w:w="784"/>
      </w:tblGrid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900B7F" w:rsidRPr="00833773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00B7F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900B7F" w:rsidRPr="00833773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3193" w:rsidRDefault="00513193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Pr="00780EDF" w:rsidRDefault="00900B7F" w:rsidP="0078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2 класса</w:t>
      </w:r>
    </w:p>
    <w:tbl>
      <w:tblPr>
        <w:tblStyle w:val="a4"/>
        <w:tblW w:w="0" w:type="auto"/>
        <w:tblLook w:val="04A0"/>
      </w:tblPr>
      <w:tblGrid>
        <w:gridCol w:w="1223"/>
        <w:gridCol w:w="7164"/>
        <w:gridCol w:w="1184"/>
      </w:tblGrid>
      <w:tr w:rsidR="00900B7F" w:rsidTr="00900B7F">
        <w:tc>
          <w:tcPr>
            <w:tcW w:w="0" w:type="auto"/>
          </w:tcPr>
          <w:p w:rsidR="00900B7F" w:rsidRDefault="00900B7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900B7F" w:rsidRDefault="00780ED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0B7F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0" w:type="auto"/>
          </w:tcPr>
          <w:p w:rsidR="00900B7F" w:rsidRDefault="00780ED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="009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0B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00B7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 знакомство с понятиями «макет», «поделка»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информации для семиминутного выступления.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(Мини-сообщение)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 знакомство с понятием «презентация»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F" w:rsidRPr="00833773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87147A" w:rsidRDefault="0087147A">
      <w:pPr>
        <w:rPr>
          <w:rFonts w:ascii="Times New Roman" w:hAnsi="Times New Roman" w:cs="Times New Roman"/>
          <w:sz w:val="24"/>
          <w:szCs w:val="24"/>
        </w:rPr>
      </w:pPr>
    </w:p>
    <w:p w:rsidR="00476F01" w:rsidRDefault="00476F01">
      <w:pPr>
        <w:rPr>
          <w:rFonts w:ascii="Times New Roman" w:hAnsi="Times New Roman" w:cs="Times New Roman"/>
          <w:sz w:val="24"/>
          <w:szCs w:val="24"/>
        </w:rPr>
      </w:pPr>
    </w:p>
    <w:p w:rsidR="00476F01" w:rsidRPr="00C333EB" w:rsidRDefault="00780EDF" w:rsidP="00C3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E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3</w:t>
      </w:r>
      <w:r w:rsidR="00476F01" w:rsidRPr="00C333E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Look w:val="04A0"/>
      </w:tblPr>
      <w:tblGrid>
        <w:gridCol w:w="1161"/>
        <w:gridCol w:w="7338"/>
        <w:gridCol w:w="1072"/>
      </w:tblGrid>
      <w:tr w:rsidR="00C333EB" w:rsidTr="006503D7"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13, 14, 15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анимации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 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Самоанализ. Рефлексия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F01" w:rsidRDefault="00476F01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5A707D" w:rsidRDefault="00C333EB" w:rsidP="005A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4 класса</w:t>
      </w:r>
    </w:p>
    <w:tbl>
      <w:tblPr>
        <w:tblStyle w:val="a4"/>
        <w:tblW w:w="0" w:type="auto"/>
        <w:tblLook w:val="04A0"/>
      </w:tblPr>
      <w:tblGrid>
        <w:gridCol w:w="1208"/>
        <w:gridCol w:w="7579"/>
        <w:gridCol w:w="784"/>
      </w:tblGrid>
      <w:tr w:rsidR="005A707D" w:rsidTr="00C333EB"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«Как готовиться к защите»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21 -27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собственных работ к защите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33EB" w:rsidRPr="00833773" w:rsidRDefault="00C333EB">
      <w:pPr>
        <w:rPr>
          <w:rFonts w:ascii="Times New Roman" w:hAnsi="Times New Roman" w:cs="Times New Roman"/>
          <w:sz w:val="24"/>
          <w:szCs w:val="24"/>
        </w:rPr>
      </w:pPr>
    </w:p>
    <w:sectPr w:rsidR="00C333EB" w:rsidRPr="00833773" w:rsidSect="00C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7147A"/>
    <w:rsid w:val="00020045"/>
    <w:rsid w:val="0005596C"/>
    <w:rsid w:val="00277951"/>
    <w:rsid w:val="0035476D"/>
    <w:rsid w:val="00476F01"/>
    <w:rsid w:val="00513193"/>
    <w:rsid w:val="005A707D"/>
    <w:rsid w:val="005E6905"/>
    <w:rsid w:val="00780EDF"/>
    <w:rsid w:val="007C39D2"/>
    <w:rsid w:val="008208AC"/>
    <w:rsid w:val="00833773"/>
    <w:rsid w:val="0087147A"/>
    <w:rsid w:val="00900B7F"/>
    <w:rsid w:val="00AF33F6"/>
    <w:rsid w:val="00B16BA9"/>
    <w:rsid w:val="00C333EB"/>
    <w:rsid w:val="00CB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51"/>
    <w:pPr>
      <w:ind w:left="720"/>
      <w:contextualSpacing/>
    </w:pPr>
  </w:style>
  <w:style w:type="table" w:styleId="a4">
    <w:name w:val="Table Grid"/>
    <w:basedOn w:val="a1"/>
    <w:uiPriority w:val="59"/>
    <w:rsid w:val="0051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2012-11-07T14:08:00Z</dcterms:created>
  <dcterms:modified xsi:type="dcterms:W3CDTF">2012-11-11T07:09:00Z</dcterms:modified>
</cp:coreProperties>
</file>