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22" w:rsidRPr="00512F6E" w:rsidRDefault="00753D22" w:rsidP="00753D22">
      <w:pPr>
        <w:pStyle w:val="a3"/>
        <w:rPr>
          <w:b/>
          <w:sz w:val="36"/>
          <w:szCs w:val="24"/>
        </w:rPr>
      </w:pPr>
      <w:r>
        <w:rPr>
          <w:sz w:val="36"/>
          <w:szCs w:val="24"/>
        </w:rPr>
        <w:t xml:space="preserve">            </w:t>
      </w:r>
      <w:r w:rsidRPr="00512F6E">
        <w:rPr>
          <w:b/>
          <w:sz w:val="36"/>
          <w:szCs w:val="24"/>
        </w:rPr>
        <w:t>Урок   по  курсу  «Основы  православной   культуры»</w:t>
      </w:r>
    </w:p>
    <w:p w:rsidR="00753D22" w:rsidRPr="005A4882" w:rsidRDefault="00753D22" w:rsidP="00753D22">
      <w:pPr>
        <w:pStyle w:val="a3"/>
        <w:rPr>
          <w:sz w:val="28"/>
          <w:szCs w:val="24"/>
        </w:rPr>
      </w:pPr>
      <w:r w:rsidRPr="00512F6E">
        <w:rPr>
          <w:b/>
          <w:sz w:val="28"/>
          <w:szCs w:val="24"/>
        </w:rPr>
        <w:t>Тема:</w:t>
      </w:r>
      <w:r w:rsidRPr="005A4882">
        <w:rPr>
          <w:sz w:val="28"/>
          <w:szCs w:val="24"/>
        </w:rPr>
        <w:t xml:space="preserve">   Человек  и  Бог  в  православии.  Священное  Писание</w:t>
      </w:r>
      <w:r w:rsidR="00512F6E">
        <w:rPr>
          <w:sz w:val="28"/>
          <w:szCs w:val="24"/>
        </w:rPr>
        <w:t>.</w:t>
      </w:r>
    </w:p>
    <w:p w:rsidR="00753D22" w:rsidRPr="005A4882" w:rsidRDefault="00753D22" w:rsidP="00753D22">
      <w:pPr>
        <w:pStyle w:val="a3"/>
        <w:rPr>
          <w:sz w:val="28"/>
          <w:szCs w:val="24"/>
        </w:rPr>
      </w:pPr>
      <w:r w:rsidRPr="00512F6E">
        <w:rPr>
          <w:b/>
          <w:sz w:val="28"/>
          <w:szCs w:val="24"/>
        </w:rPr>
        <w:t xml:space="preserve">Класс: </w:t>
      </w:r>
      <w:r w:rsidRPr="005A4882">
        <w:rPr>
          <w:sz w:val="28"/>
          <w:szCs w:val="24"/>
        </w:rPr>
        <w:t xml:space="preserve">  4  класс.</w:t>
      </w:r>
    </w:p>
    <w:p w:rsidR="00753D22" w:rsidRDefault="00753D22" w:rsidP="00753D22">
      <w:pPr>
        <w:pStyle w:val="a3"/>
        <w:rPr>
          <w:sz w:val="28"/>
          <w:szCs w:val="24"/>
        </w:rPr>
      </w:pPr>
      <w:r w:rsidRPr="00512F6E">
        <w:rPr>
          <w:b/>
          <w:sz w:val="28"/>
          <w:szCs w:val="24"/>
        </w:rPr>
        <w:t>Учитель:</w:t>
      </w:r>
      <w:r w:rsidR="00832B4B">
        <w:rPr>
          <w:sz w:val="28"/>
          <w:szCs w:val="24"/>
        </w:rPr>
        <w:t xml:space="preserve">   </w:t>
      </w:r>
      <w:proofErr w:type="spellStart"/>
      <w:r w:rsidR="00832B4B">
        <w:rPr>
          <w:sz w:val="28"/>
          <w:szCs w:val="24"/>
        </w:rPr>
        <w:t>Ревелева</w:t>
      </w:r>
      <w:proofErr w:type="spellEnd"/>
      <w:r w:rsidR="00832B4B">
        <w:rPr>
          <w:sz w:val="28"/>
          <w:szCs w:val="24"/>
        </w:rPr>
        <w:t xml:space="preserve"> </w:t>
      </w:r>
      <w:r w:rsidRPr="005A4882">
        <w:rPr>
          <w:sz w:val="28"/>
          <w:szCs w:val="24"/>
        </w:rPr>
        <w:t xml:space="preserve"> Е.В.</w:t>
      </w:r>
    </w:p>
    <w:p w:rsidR="00A76354" w:rsidRPr="005A4882" w:rsidRDefault="00A76354" w:rsidP="00753D22">
      <w:pPr>
        <w:pStyle w:val="a3"/>
        <w:rPr>
          <w:sz w:val="28"/>
          <w:szCs w:val="24"/>
        </w:rPr>
      </w:pPr>
      <w:r w:rsidRPr="00A76354">
        <w:rPr>
          <w:b/>
          <w:sz w:val="28"/>
          <w:szCs w:val="24"/>
        </w:rPr>
        <w:t>Школа:</w:t>
      </w:r>
      <w:r>
        <w:rPr>
          <w:sz w:val="28"/>
          <w:szCs w:val="24"/>
        </w:rPr>
        <w:t xml:space="preserve">  </w:t>
      </w:r>
      <w:r w:rsidR="00832B4B">
        <w:rPr>
          <w:sz w:val="28"/>
          <w:szCs w:val="24"/>
        </w:rPr>
        <w:t xml:space="preserve"> ГБОУ  Республики  Марий  Эл  «Лицей  им. М.В. Ломоносова».</w:t>
      </w:r>
    </w:p>
    <w:p w:rsidR="002E43CA" w:rsidRDefault="00753D22" w:rsidP="00753D22">
      <w:pPr>
        <w:pStyle w:val="a3"/>
        <w:rPr>
          <w:sz w:val="24"/>
          <w:szCs w:val="24"/>
        </w:rPr>
      </w:pPr>
      <w:r w:rsidRPr="00512F6E">
        <w:rPr>
          <w:b/>
          <w:sz w:val="28"/>
          <w:szCs w:val="24"/>
        </w:rPr>
        <w:t>Цель:</w:t>
      </w:r>
      <w:r>
        <w:rPr>
          <w:sz w:val="24"/>
          <w:szCs w:val="24"/>
        </w:rPr>
        <w:t xml:space="preserve"> </w:t>
      </w:r>
    </w:p>
    <w:p w:rsidR="00753D22" w:rsidRPr="002E43CA" w:rsidRDefault="00753D22" w:rsidP="00753D22">
      <w:pPr>
        <w:pStyle w:val="a3"/>
        <w:rPr>
          <w:b/>
          <w:sz w:val="28"/>
          <w:szCs w:val="24"/>
        </w:rPr>
      </w:pPr>
      <w:r>
        <w:rPr>
          <w:sz w:val="24"/>
          <w:szCs w:val="24"/>
        </w:rPr>
        <w:t xml:space="preserve"> способствовать  духовно – нравственному   развитию  личности  </w:t>
      </w:r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  через  развитие  понимания  и  осмысления  богатства  мыслей  Священного  Писания.</w:t>
      </w:r>
    </w:p>
    <w:p w:rsidR="00753D22" w:rsidRPr="00512F6E" w:rsidRDefault="00753D22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Задачи:</w:t>
      </w:r>
    </w:p>
    <w:p w:rsidR="00753D22" w:rsidRPr="00512F6E" w:rsidRDefault="00753D22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образовательные:</w:t>
      </w:r>
    </w:p>
    <w:p w:rsidR="00753D22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D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ознакомить  </w:t>
      </w:r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 xml:space="preserve">щихся  с  Библией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Священным  Писанием ) -  самой  читаемой  книгой  на  Земле;</w:t>
      </w:r>
    </w:p>
    <w:p w:rsidR="00112928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 ознакомить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 с  представлениями  о  появлении  Земли   и  жизни  на  ней,  изложенными  в  Библии;</w:t>
      </w:r>
    </w:p>
    <w:p w:rsidR="00112928" w:rsidRPr="00512F6E" w:rsidRDefault="00512F6E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р</w:t>
      </w:r>
      <w:r w:rsidR="00112928" w:rsidRPr="00512F6E">
        <w:rPr>
          <w:b/>
          <w:sz w:val="24"/>
          <w:szCs w:val="24"/>
        </w:rPr>
        <w:t>азвивающие:</w:t>
      </w:r>
      <w:r w:rsidRPr="00512F6E">
        <w:rPr>
          <w:b/>
          <w:sz w:val="24"/>
          <w:szCs w:val="24"/>
        </w:rPr>
        <w:t xml:space="preserve"> </w:t>
      </w:r>
    </w:p>
    <w:p w:rsidR="00112928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 активизировать  познавательную  деятельность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>;</w:t>
      </w:r>
    </w:p>
    <w:p w:rsidR="00112928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 развивать  эмоциональную  сферу  и  речевую  культуру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>;</w:t>
      </w:r>
    </w:p>
    <w:p w:rsidR="00112928" w:rsidRPr="00512F6E" w:rsidRDefault="00112928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воспитательные:</w:t>
      </w:r>
    </w:p>
    <w:p w:rsidR="00112928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 воспитывать  любовь  к  своим  историческим  корням,  к  своему   народу;</w:t>
      </w:r>
    </w:p>
    <w:p w:rsidR="00112928" w:rsidRDefault="0011292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 пробудить  интерес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 к  истории  отечественной  духовной  культуры.</w:t>
      </w:r>
    </w:p>
    <w:p w:rsidR="00112928" w:rsidRDefault="00112928" w:rsidP="00753D22">
      <w:pPr>
        <w:pStyle w:val="a3"/>
        <w:rPr>
          <w:sz w:val="24"/>
          <w:szCs w:val="24"/>
        </w:rPr>
      </w:pPr>
    </w:p>
    <w:p w:rsidR="00112928" w:rsidRPr="00512F6E" w:rsidRDefault="00A01C13" w:rsidP="00753D2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Приёмы  работы</w:t>
      </w:r>
      <w:r w:rsidR="007B5F91" w:rsidRPr="00512F6E">
        <w:rPr>
          <w:b/>
          <w:sz w:val="24"/>
          <w:szCs w:val="24"/>
        </w:rPr>
        <w:t>:</w:t>
      </w:r>
    </w:p>
    <w:p w:rsidR="007B5F91" w:rsidRDefault="007B5F91" w:rsidP="00753D22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беседа,  рассказ  учителя,  работа  с  учебником,  комментированное  чтение,  чтение – рассматривание  Библии,  работа  по  иллюстрации,  словарная  работа,  работа  с  карточками.</w:t>
      </w:r>
      <w:proofErr w:type="gramEnd"/>
    </w:p>
    <w:p w:rsidR="007B5F91" w:rsidRPr="00512F6E" w:rsidRDefault="007B5F91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Демонстрационный  материал:</w:t>
      </w:r>
    </w:p>
    <w:p w:rsidR="007B5F91" w:rsidRDefault="007B5F9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1)   карточки  «Православная  русская  культура»;</w:t>
      </w:r>
    </w:p>
    <w:p w:rsidR="007B5F91" w:rsidRDefault="007B5F9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2)   иллюстрация   «В  русский  праздник»;</w:t>
      </w:r>
    </w:p>
    <w:p w:rsidR="007B5F91" w:rsidRDefault="007B5F9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3)   иллюстрация   «Крещение  Руси»;</w:t>
      </w:r>
    </w:p>
    <w:p w:rsidR="007B5F91" w:rsidRDefault="007B5F9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4)   иллюстрация </w:t>
      </w:r>
      <w:r w:rsidR="005A48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памятника  </w:t>
      </w:r>
      <w:r w:rsidR="005A4882">
        <w:rPr>
          <w:sz w:val="24"/>
          <w:szCs w:val="24"/>
        </w:rPr>
        <w:t>«Тысячелетие  России»;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5)   иллюстрация   «Дмитрий  Донской  и  Сергий  Радонежский»;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6)   иллюстрация   «Мать  и  дитя»;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7)   изображения  православных   храмов   России;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8)   карточки  «Что  удаляет  человека  от  Бога?»,  «Что  помогает  человеку  быть  ближе  к  Богу?»;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9)   Библия  для  детей.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10)  учебник  «Основы  религиозных  культур  и  светской  этики.  Основы  православной  культуры. – 4 – 5 классы»,  авт.  Кураев  А.В.</w:t>
      </w:r>
    </w:p>
    <w:p w:rsidR="005A4882" w:rsidRDefault="005A4882" w:rsidP="00753D22">
      <w:pPr>
        <w:pStyle w:val="a3"/>
        <w:rPr>
          <w:sz w:val="24"/>
          <w:szCs w:val="24"/>
        </w:rPr>
      </w:pPr>
    </w:p>
    <w:p w:rsidR="005A4882" w:rsidRPr="00512F6E" w:rsidRDefault="005A4882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Раздаточный  материал:</w:t>
      </w:r>
    </w:p>
    <w:p w:rsidR="005A4882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1)  листки  на  этап  рефлексии.</w:t>
      </w:r>
    </w:p>
    <w:p w:rsidR="00753D22" w:rsidRDefault="00753D22" w:rsidP="00753D22">
      <w:pPr>
        <w:pStyle w:val="a3"/>
        <w:rPr>
          <w:sz w:val="24"/>
          <w:szCs w:val="24"/>
        </w:rPr>
      </w:pPr>
    </w:p>
    <w:p w:rsidR="00512F6E" w:rsidRPr="00512F6E" w:rsidRDefault="00512F6E" w:rsidP="00753D2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12F6E">
        <w:rPr>
          <w:b/>
          <w:sz w:val="24"/>
          <w:szCs w:val="24"/>
        </w:rPr>
        <w:t>Ход  урока.</w:t>
      </w:r>
    </w:p>
    <w:p w:rsidR="00512F6E" w:rsidRPr="00512F6E" w:rsidRDefault="00512F6E" w:rsidP="00753D22">
      <w:pPr>
        <w:pStyle w:val="a3"/>
        <w:rPr>
          <w:b/>
          <w:sz w:val="24"/>
          <w:szCs w:val="24"/>
        </w:rPr>
      </w:pPr>
      <w:r w:rsidRPr="00512F6E">
        <w:rPr>
          <w:b/>
          <w:sz w:val="24"/>
          <w:szCs w:val="24"/>
        </w:rPr>
        <w:t>1.   Мотивация  к  учебной  деятельности.</w:t>
      </w:r>
    </w:p>
    <w:p w:rsidR="00512F6E" w:rsidRPr="00512F6E" w:rsidRDefault="00512F6E" w:rsidP="00753D22">
      <w:pPr>
        <w:pStyle w:val="a3"/>
        <w:rPr>
          <w:i/>
          <w:sz w:val="24"/>
          <w:szCs w:val="24"/>
          <w:u w:val="single"/>
        </w:rPr>
      </w:pPr>
      <w:r w:rsidRPr="00512F6E">
        <w:rPr>
          <w:i/>
          <w:sz w:val="24"/>
          <w:szCs w:val="24"/>
          <w:u w:val="single"/>
        </w:rPr>
        <w:t>Цель:</w:t>
      </w:r>
    </w:p>
    <w:p w:rsidR="00512F6E" w:rsidRDefault="00512F6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1)   включить </w:t>
      </w:r>
      <w:r w:rsidR="00A01C13">
        <w:rPr>
          <w:sz w:val="24"/>
          <w:szCs w:val="24"/>
        </w:rPr>
        <w:t xml:space="preserve">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 в  учебную  деятельность;</w:t>
      </w:r>
    </w:p>
    <w:p w:rsidR="00512F6E" w:rsidRDefault="00512F6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2)   определить  содержательные  рамки  урока.</w:t>
      </w:r>
    </w:p>
    <w:p w:rsidR="00512F6E" w:rsidRDefault="00512F6E" w:rsidP="00753D22">
      <w:pPr>
        <w:pStyle w:val="a3"/>
        <w:rPr>
          <w:i/>
          <w:sz w:val="24"/>
          <w:szCs w:val="24"/>
          <w:u w:val="single"/>
        </w:rPr>
      </w:pPr>
      <w:r w:rsidRPr="00512F6E">
        <w:rPr>
          <w:i/>
          <w:sz w:val="24"/>
          <w:szCs w:val="24"/>
          <w:u w:val="single"/>
        </w:rPr>
        <w:t>Организация  урока  на  этапе  1.</w:t>
      </w:r>
    </w:p>
    <w:p w:rsidR="00512F6E" w:rsidRDefault="00512F6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Сегодня  мы  продолжаем   изучение  нового  предмета  «Основы  православной  культуры».</w:t>
      </w:r>
      <w:r w:rsidR="003A529E">
        <w:rPr>
          <w:sz w:val="24"/>
          <w:szCs w:val="24"/>
        </w:rPr>
        <w:t xml:space="preserve">  На  этих</w:t>
      </w:r>
      <w:r>
        <w:rPr>
          <w:sz w:val="24"/>
          <w:szCs w:val="24"/>
        </w:rPr>
        <w:t xml:space="preserve">  занятиях  мы  будем  вести  речь  о  самом  важном,  самом  главном,  что  есть  в  нашей  жизни.</w:t>
      </w:r>
    </w:p>
    <w:p w:rsidR="00512F6E" w:rsidRDefault="00512F6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Вы  узнаете  ответы  на  такие  значимые  вопросы,  как</w:t>
      </w:r>
      <w:r w:rsidR="003A529E">
        <w:rPr>
          <w:sz w:val="24"/>
          <w:szCs w:val="24"/>
        </w:rPr>
        <w:t>:</w:t>
      </w:r>
    </w:p>
    <w:p w:rsidR="003A529E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Откуда  появились  небо  и  земля?</w:t>
      </w:r>
    </w:p>
    <w:p w:rsidR="003A529E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 устроен  наш  мир?</w:t>
      </w:r>
    </w:p>
    <w:p w:rsidR="003A529E" w:rsidRDefault="002E43C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Задумаемся,  ч</w:t>
      </w:r>
      <w:r w:rsidR="003A529E">
        <w:rPr>
          <w:sz w:val="24"/>
          <w:szCs w:val="24"/>
        </w:rPr>
        <w:t>то  такое  душа  человека?</w:t>
      </w:r>
    </w:p>
    <w:p w:rsidR="003A529E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 жить  так,  чтобы  стать  счастливым  человеком?</w:t>
      </w:r>
    </w:p>
    <w:p w:rsidR="003A529E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 различать  добро  и  зло?</w:t>
      </w:r>
    </w:p>
    <w:p w:rsidR="003A529E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Прочитайте,  что  станет  темой  нашего  занятия?         (Ученик  читает  слова  на  доске.)</w:t>
      </w:r>
    </w:p>
    <w:p w:rsidR="003A529E" w:rsidRDefault="003A529E" w:rsidP="00753D22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6106"/>
      </w:tblGrid>
      <w:tr w:rsidR="003A529E" w:rsidTr="003A529E">
        <w:trPr>
          <w:trHeight w:val="301"/>
        </w:trPr>
        <w:tc>
          <w:tcPr>
            <w:tcW w:w="6106" w:type="dxa"/>
          </w:tcPr>
          <w:p w:rsidR="003A529E" w:rsidRDefault="003A529E" w:rsidP="00753D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Человек  и  Бог  в  православии.  Священное  Писание.</w:t>
            </w:r>
          </w:p>
        </w:tc>
      </w:tr>
    </w:tbl>
    <w:p w:rsidR="003A529E" w:rsidRDefault="003A529E" w:rsidP="00753D22">
      <w:pPr>
        <w:pStyle w:val="a3"/>
        <w:rPr>
          <w:sz w:val="24"/>
          <w:szCs w:val="24"/>
        </w:rPr>
      </w:pPr>
    </w:p>
    <w:p w:rsidR="003A529E" w:rsidRPr="00543BE9" w:rsidRDefault="003A529E" w:rsidP="00753D22">
      <w:pPr>
        <w:pStyle w:val="a3"/>
        <w:rPr>
          <w:b/>
          <w:sz w:val="24"/>
          <w:szCs w:val="24"/>
        </w:rPr>
      </w:pPr>
      <w:r w:rsidRPr="00543BE9">
        <w:rPr>
          <w:b/>
          <w:sz w:val="24"/>
          <w:szCs w:val="24"/>
        </w:rPr>
        <w:t>2.   Актуализация  знаний  учащихся.</w:t>
      </w:r>
    </w:p>
    <w:p w:rsidR="003A529E" w:rsidRPr="00543BE9" w:rsidRDefault="003A529E" w:rsidP="00753D22">
      <w:pPr>
        <w:pStyle w:val="a3"/>
        <w:rPr>
          <w:i/>
          <w:sz w:val="24"/>
          <w:szCs w:val="24"/>
          <w:u w:val="single"/>
        </w:rPr>
      </w:pPr>
      <w:r w:rsidRPr="00543BE9">
        <w:rPr>
          <w:i/>
          <w:sz w:val="24"/>
          <w:szCs w:val="24"/>
          <w:u w:val="single"/>
        </w:rPr>
        <w:t>Цель:</w:t>
      </w:r>
    </w:p>
    <w:p w:rsidR="00543BE9" w:rsidRDefault="003A529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1)  актуализировать  знания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 в  раскрытии  смысла  понятия  «Православная  русская  культура»</w:t>
      </w:r>
      <w:r w:rsidR="00543BE9">
        <w:rPr>
          <w:sz w:val="24"/>
          <w:szCs w:val="24"/>
        </w:rPr>
        <w:t>;</w:t>
      </w:r>
    </w:p>
    <w:p w:rsidR="003A529E" w:rsidRPr="00512F6E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2)  развивать  эмоциональную  сферу  и  речевую  культуру</w:t>
      </w:r>
      <w:r w:rsidR="00A01C13">
        <w:rPr>
          <w:sz w:val="24"/>
          <w:szCs w:val="24"/>
        </w:rPr>
        <w:t xml:space="preserve">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>.</w:t>
      </w:r>
      <w:r w:rsidR="003A529E">
        <w:rPr>
          <w:sz w:val="24"/>
          <w:szCs w:val="24"/>
        </w:rPr>
        <w:t xml:space="preserve">    </w:t>
      </w:r>
    </w:p>
    <w:p w:rsidR="00512F6E" w:rsidRDefault="00543BE9" w:rsidP="00753D22">
      <w:pPr>
        <w:pStyle w:val="a3"/>
        <w:rPr>
          <w:sz w:val="24"/>
          <w:szCs w:val="24"/>
        </w:rPr>
      </w:pPr>
      <w:r w:rsidRPr="00543BE9">
        <w:rPr>
          <w:i/>
          <w:sz w:val="24"/>
          <w:szCs w:val="24"/>
          <w:u w:val="single"/>
        </w:rPr>
        <w:t>Организация  урока  на  этапе  2.</w:t>
      </w:r>
    </w:p>
    <w:p w:rsidR="00543BE9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Давайте  вспомним,  над  каким  понятием  мы  размышляли  на  прошлом  занятии?</w:t>
      </w:r>
    </w:p>
    <w:p w:rsidR="00543BE9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 Что  такое  культура,  где  истоки  русской  культуры.)</w:t>
      </w:r>
    </w:p>
    <w:p w:rsidR="00543BE9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Истоки  русской  культуры  -  в  православной  религии.  Для  многих  людей  вера  в  Бога  становится  настолько  глубокой,  что  определяет  их  поведение  и  их  культуру.</w:t>
      </w:r>
    </w:p>
    <w:p w:rsidR="00543BE9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Что  раскрывает  перед  нами  православная  русская  культура?</w:t>
      </w:r>
    </w:p>
    <w:p w:rsidR="00543BE9" w:rsidRDefault="00543BE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  На  доске  Д-1</w:t>
      </w:r>
      <w:proofErr w:type="gramStart"/>
      <w:r>
        <w:rPr>
          <w:sz w:val="24"/>
          <w:szCs w:val="24"/>
        </w:rPr>
        <w:t xml:space="preserve"> )</w:t>
      </w:r>
      <w:proofErr w:type="gramEnd"/>
    </w:p>
    <w:tbl>
      <w:tblPr>
        <w:tblStyle w:val="a4"/>
        <w:tblW w:w="0" w:type="auto"/>
        <w:tblInd w:w="3369" w:type="dxa"/>
        <w:tblLook w:val="04A0"/>
      </w:tblPr>
      <w:tblGrid>
        <w:gridCol w:w="2835"/>
      </w:tblGrid>
      <w:tr w:rsidR="00543BE9" w:rsidTr="00893C51">
        <w:tc>
          <w:tcPr>
            <w:tcW w:w="2835" w:type="dxa"/>
          </w:tcPr>
          <w:p w:rsidR="00543BE9" w:rsidRDefault="00601ADD" w:rsidP="00A01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36.8pt;margin-top:19.95pt;width:126.75pt;height:35.25pt;z-index:25166131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94.95pt;margin-top:19.95pt;width:86.25pt;height:35.25pt;flip:x;z-index:251658240" o:connectortype="straight">
                  <v:stroke endarrow="block"/>
                </v:shape>
              </w:pict>
            </w:r>
            <w:r w:rsidR="00893C51">
              <w:rPr>
                <w:sz w:val="24"/>
                <w:szCs w:val="24"/>
              </w:rPr>
              <w:t>Православная     русская  культура</w:t>
            </w:r>
          </w:p>
        </w:tc>
      </w:tr>
    </w:tbl>
    <w:p w:rsidR="00543BE9" w:rsidRPr="00543BE9" w:rsidRDefault="00601ADD" w:rsidP="00753D22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261.75pt;margin-top:2.95pt;width:31.5pt;height:22.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188.25pt;margin-top:2.95pt;width:21.75pt;height:22.5pt;flip:x;z-index:251659264;mso-position-horizontal-relative:text;mso-position-vertical-relative:text" o:connectortype="straight">
            <v:stroke endarrow="block"/>
          </v:shape>
        </w:pict>
      </w:r>
    </w:p>
    <w:p w:rsidR="00893C51" w:rsidRDefault="005A488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93C51" w:rsidTr="00893C51">
        <w:tc>
          <w:tcPr>
            <w:tcW w:w="2670" w:type="dxa"/>
          </w:tcPr>
          <w:p w:rsidR="00893C51" w:rsidRDefault="00893C51" w:rsidP="00A01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душа</w:t>
            </w:r>
          </w:p>
        </w:tc>
        <w:tc>
          <w:tcPr>
            <w:tcW w:w="2670" w:type="dxa"/>
          </w:tcPr>
          <w:p w:rsidR="00893C51" w:rsidRDefault="00893C51" w:rsidP="00A01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Духовный  лик  России</w:t>
            </w:r>
          </w:p>
        </w:tc>
        <w:tc>
          <w:tcPr>
            <w:tcW w:w="2671" w:type="dxa"/>
          </w:tcPr>
          <w:p w:rsidR="00893C51" w:rsidRDefault="00893C51" w:rsidP="00A01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 в  величие  России</w:t>
            </w:r>
          </w:p>
        </w:tc>
        <w:tc>
          <w:tcPr>
            <w:tcW w:w="2671" w:type="dxa"/>
          </w:tcPr>
          <w:p w:rsidR="00893C51" w:rsidRDefault="00893C51" w:rsidP="00A01C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 мир  человека</w:t>
            </w:r>
          </w:p>
        </w:tc>
      </w:tr>
    </w:tbl>
    <w:p w:rsidR="00893C51" w:rsidRDefault="00893C51" w:rsidP="00753D22">
      <w:pPr>
        <w:pStyle w:val="a3"/>
        <w:rPr>
          <w:sz w:val="24"/>
          <w:szCs w:val="24"/>
        </w:rPr>
      </w:pPr>
    </w:p>
    <w:p w:rsidR="00893C51" w:rsidRDefault="00893C5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В  каких  человеческих  качествах  раскрывается  </w:t>
      </w:r>
      <w:r w:rsidRPr="00092D19">
        <w:rPr>
          <w:i/>
          <w:sz w:val="24"/>
          <w:szCs w:val="24"/>
          <w:u w:val="single"/>
        </w:rPr>
        <w:t>русская  душа</w:t>
      </w:r>
      <w:r>
        <w:rPr>
          <w:sz w:val="24"/>
          <w:szCs w:val="24"/>
        </w:rPr>
        <w:t>?</w:t>
      </w:r>
    </w:p>
    <w:p w:rsidR="002F2FC0" w:rsidRDefault="00893C51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F2FC0">
        <w:rPr>
          <w:sz w:val="24"/>
          <w:szCs w:val="24"/>
        </w:rPr>
        <w:t>(  Показ  учителем  на</w:t>
      </w:r>
      <w:proofErr w:type="gramStart"/>
      <w:r w:rsidR="002F2FC0">
        <w:rPr>
          <w:sz w:val="24"/>
          <w:szCs w:val="24"/>
        </w:rPr>
        <w:t xml:space="preserve">  Д</w:t>
      </w:r>
      <w:proofErr w:type="gramEnd"/>
      <w:r w:rsidR="002F2FC0">
        <w:rPr>
          <w:sz w:val="24"/>
          <w:szCs w:val="24"/>
        </w:rPr>
        <w:t xml:space="preserve"> – 2 «В  русский  праздник».)</w:t>
      </w:r>
    </w:p>
    <w:p w:rsidR="002F2FC0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(  Доброта,  милосердие,  терпение,  миролюбие,  гостеприимство,</w:t>
      </w:r>
      <w:r w:rsidR="005A4882">
        <w:rPr>
          <w:sz w:val="24"/>
          <w:szCs w:val="24"/>
        </w:rPr>
        <w:t xml:space="preserve"> </w:t>
      </w:r>
      <w:proofErr w:type="gramEnd"/>
    </w:p>
    <w:p w:rsidR="002F2FC0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трудолюбие.</w:t>
      </w:r>
      <w:r w:rsidR="005A4882">
        <w:rPr>
          <w:sz w:val="24"/>
          <w:szCs w:val="24"/>
        </w:rPr>
        <w:t xml:space="preserve">   </w:t>
      </w:r>
      <w:r>
        <w:rPr>
          <w:sz w:val="24"/>
          <w:szCs w:val="24"/>
        </w:rPr>
        <w:t>Русская  душа  раскрывается  и  в  песнях,  и  в  танцах,</w:t>
      </w:r>
    </w:p>
    <w:p w:rsidR="002F2FC0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в  пословицах  и  сказках,  в  семейных  традициях  и  праздниках.)</w:t>
      </w:r>
    </w:p>
    <w:p w:rsidR="002F2FC0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Как  православная  русская  культура  раскрывает  </w:t>
      </w:r>
      <w:r w:rsidRPr="00092D19">
        <w:rPr>
          <w:i/>
          <w:sz w:val="24"/>
          <w:szCs w:val="24"/>
          <w:u w:val="single"/>
        </w:rPr>
        <w:t>духовный  лик  России</w:t>
      </w:r>
      <w:r>
        <w:rPr>
          <w:sz w:val="24"/>
          <w:szCs w:val="24"/>
        </w:rPr>
        <w:t>?</w:t>
      </w:r>
    </w:p>
    <w:p w:rsidR="002F2FC0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Вспомните,  какое  важное  для  страны  событие  произошло</w:t>
      </w:r>
      <w:r w:rsidR="005A4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 988  году.</w:t>
      </w:r>
    </w:p>
    <w:p w:rsidR="006C74AE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  Показ  учителем  на</w:t>
      </w:r>
      <w:proofErr w:type="gramStart"/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 xml:space="preserve"> - 3</w:t>
      </w:r>
      <w:r w:rsidR="005A4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«Крещение  Руси»</w:t>
      </w:r>
      <w:r w:rsidR="006C74AE">
        <w:rPr>
          <w:sz w:val="24"/>
          <w:szCs w:val="24"/>
        </w:rPr>
        <w:t>,  Д -7 «Православные</w:t>
      </w:r>
    </w:p>
    <w:p w:rsidR="002F2FC0" w:rsidRDefault="006C74A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храмы  России.</w:t>
      </w:r>
      <w:proofErr w:type="gramStart"/>
      <w:r w:rsidR="005A4882">
        <w:rPr>
          <w:sz w:val="24"/>
          <w:szCs w:val="24"/>
        </w:rPr>
        <w:t xml:space="preserve"> </w:t>
      </w:r>
      <w:r w:rsidR="002F2FC0">
        <w:rPr>
          <w:sz w:val="24"/>
          <w:szCs w:val="24"/>
        </w:rPr>
        <w:t>)</w:t>
      </w:r>
      <w:proofErr w:type="gramEnd"/>
      <w:r w:rsidR="005A4882">
        <w:rPr>
          <w:sz w:val="24"/>
          <w:szCs w:val="24"/>
        </w:rPr>
        <w:t xml:space="preserve">   </w:t>
      </w:r>
    </w:p>
    <w:p w:rsidR="006C74AE" w:rsidRDefault="002F2FC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 xml:space="preserve">(  </w:t>
      </w:r>
      <w:r w:rsidR="006C74AE">
        <w:rPr>
          <w:sz w:val="24"/>
          <w:szCs w:val="24"/>
        </w:rPr>
        <w:t xml:space="preserve">Крещение  Руси  князем  Владимиром;  строительство  </w:t>
      </w:r>
      <w:proofErr w:type="spellStart"/>
      <w:r w:rsidR="006C74AE">
        <w:rPr>
          <w:sz w:val="24"/>
          <w:szCs w:val="24"/>
        </w:rPr>
        <w:t>великолеп</w:t>
      </w:r>
      <w:proofErr w:type="spellEnd"/>
      <w:r w:rsidR="006C74AE">
        <w:rPr>
          <w:sz w:val="24"/>
          <w:szCs w:val="24"/>
        </w:rPr>
        <w:t>-</w:t>
      </w:r>
      <w:proofErr w:type="gramEnd"/>
    </w:p>
    <w:p w:rsidR="006C74AE" w:rsidRDefault="006C74A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 храмов, которые  возводили  всем  миром;</w:t>
      </w:r>
      <w:r w:rsidR="005A4882">
        <w:rPr>
          <w:sz w:val="24"/>
          <w:szCs w:val="24"/>
        </w:rPr>
        <w:t xml:space="preserve">  </w:t>
      </w:r>
      <w:r>
        <w:rPr>
          <w:sz w:val="24"/>
          <w:szCs w:val="24"/>
        </w:rPr>
        <w:t>жизнь  в  почтении</w:t>
      </w:r>
    </w:p>
    <w:p w:rsidR="006C74AE" w:rsidRDefault="006C74A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к  Богу, посещение  церкви,  чтение  молитв, соблюдение  заповедей,</w:t>
      </w:r>
    </w:p>
    <w:p w:rsidR="006C74AE" w:rsidRDefault="006C74A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вера  в  Бога  вдохновляла  людей на  создание  прекрасного.)</w:t>
      </w:r>
      <w:r w:rsidR="005A4882">
        <w:rPr>
          <w:sz w:val="24"/>
          <w:szCs w:val="24"/>
        </w:rPr>
        <w:t xml:space="preserve">    </w:t>
      </w:r>
    </w:p>
    <w:p w:rsidR="00CF07CF" w:rsidRDefault="006C74A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Почему  православная  культура  вселяла  </w:t>
      </w:r>
      <w:r w:rsidRPr="00092D19">
        <w:rPr>
          <w:i/>
          <w:sz w:val="24"/>
          <w:szCs w:val="24"/>
          <w:u w:val="single"/>
        </w:rPr>
        <w:t>веру</w:t>
      </w:r>
      <w:r w:rsidR="00CF07CF" w:rsidRPr="00092D19">
        <w:rPr>
          <w:i/>
          <w:sz w:val="24"/>
          <w:szCs w:val="24"/>
          <w:u w:val="single"/>
        </w:rPr>
        <w:t xml:space="preserve">   в  величие  России</w:t>
      </w:r>
      <w:r w:rsidR="00CF07CF">
        <w:rPr>
          <w:sz w:val="24"/>
          <w:szCs w:val="24"/>
        </w:rPr>
        <w:t>?</w:t>
      </w:r>
    </w:p>
    <w:p w:rsidR="00CF07CF" w:rsidRDefault="00CF07CF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  Показ  учителем  на</w:t>
      </w:r>
      <w:proofErr w:type="gramStart"/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 xml:space="preserve"> – 4 </w:t>
      </w:r>
      <w:r w:rsidR="00CD152A">
        <w:rPr>
          <w:sz w:val="24"/>
          <w:szCs w:val="24"/>
        </w:rPr>
        <w:t>«</w:t>
      </w:r>
      <w:r>
        <w:rPr>
          <w:sz w:val="24"/>
          <w:szCs w:val="24"/>
        </w:rPr>
        <w:t xml:space="preserve">Памятник </w:t>
      </w:r>
      <w:r w:rsidR="005A4882">
        <w:rPr>
          <w:sz w:val="24"/>
          <w:szCs w:val="24"/>
        </w:rPr>
        <w:t xml:space="preserve">  </w:t>
      </w:r>
      <w:r>
        <w:rPr>
          <w:sz w:val="24"/>
          <w:szCs w:val="24"/>
        </w:rPr>
        <w:t>«Тысячелетие  России».)</w:t>
      </w:r>
    </w:p>
    <w:p w:rsidR="00CF07CF" w:rsidRDefault="00CF07CF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Какой  памятник   прославляет  Россию  и  символизирует  её  историю?</w:t>
      </w:r>
    </w:p>
    <w:p w:rsidR="00CF07CF" w:rsidRDefault="00CF07CF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  Памятник  «Тысячелетие  России».)</w:t>
      </w:r>
      <w:r w:rsidR="005A4882">
        <w:rPr>
          <w:sz w:val="24"/>
          <w:szCs w:val="24"/>
        </w:rPr>
        <w:t xml:space="preserve"> </w:t>
      </w:r>
    </w:p>
    <w:p w:rsidR="00F64742" w:rsidRDefault="00CF07CF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64742">
        <w:rPr>
          <w:sz w:val="24"/>
          <w:szCs w:val="24"/>
        </w:rPr>
        <w:t>Почему  на  вершине  этого  монумента  крест</w:t>
      </w:r>
      <w:proofErr w:type="gramStart"/>
      <w:r w:rsidR="00F64742">
        <w:rPr>
          <w:sz w:val="24"/>
          <w:szCs w:val="24"/>
        </w:rPr>
        <w:t xml:space="preserve"> ,</w:t>
      </w:r>
      <w:proofErr w:type="gramEnd"/>
      <w:r w:rsidR="00F64742">
        <w:rPr>
          <w:sz w:val="24"/>
          <w:szCs w:val="24"/>
        </w:rPr>
        <w:t xml:space="preserve">  фигура  ангела,  перед  которым  преклонила  голову  женщина?                           </w:t>
      </w:r>
      <w:proofErr w:type="gramStart"/>
      <w:r w:rsidR="00F64742">
        <w:rPr>
          <w:sz w:val="24"/>
          <w:szCs w:val="24"/>
        </w:rPr>
        <w:t>(  Крест  говорит  о  том,  что  наша  страна – православная,</w:t>
      </w:r>
      <w:proofErr w:type="gramEnd"/>
    </w:p>
    <w:p w:rsidR="00F64742" w:rsidRDefault="00F6474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а  женщина  олицетворяет  Россию,  Святую  Русь,  как  её  называли                            </w:t>
      </w:r>
    </w:p>
    <w:p w:rsidR="00F64742" w:rsidRDefault="00F6474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раньше.)</w:t>
      </w:r>
    </w:p>
    <w:p w:rsidR="005205B6" w:rsidRDefault="00F6474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На  памятнике  мы  видим  изображения  тех  людей,  кто  прославил   Россию  на  ниве  духовного  просвещения,  как  государственный  деятель,  как  защитник  земли  Русской,  как  писатель  и  художник.   Назовите  их  имена.</w:t>
      </w:r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 xml:space="preserve">(  </w:t>
      </w:r>
      <w:proofErr w:type="spellStart"/>
      <w:r>
        <w:rPr>
          <w:sz w:val="24"/>
          <w:szCs w:val="24"/>
        </w:rPr>
        <w:t>Рюрик</w:t>
      </w:r>
      <w:proofErr w:type="spellEnd"/>
      <w:r>
        <w:rPr>
          <w:sz w:val="24"/>
          <w:szCs w:val="24"/>
        </w:rPr>
        <w:t xml:space="preserve">,  Владимир  </w:t>
      </w:r>
      <w:r w:rsidR="00F64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Святой,  Дмитрий  Донской,  Александр </w:t>
      </w:r>
      <w:proofErr w:type="gramEnd"/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Невский,  Ярослав  Мудрый,  летописец  Нестор,  Пётр  1,  Иван</w:t>
      </w:r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Сусанин,  Александр  Суворов,  М.Кутузов,  М.Ломоносов,  А.Пушкин,</w:t>
      </w:r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И.Крылов,  К.Брюллов</w:t>
      </w:r>
      <w:r w:rsidR="005A4882">
        <w:rPr>
          <w:sz w:val="24"/>
          <w:szCs w:val="24"/>
        </w:rPr>
        <w:t xml:space="preserve">   </w:t>
      </w:r>
      <w:r>
        <w:rPr>
          <w:sz w:val="24"/>
          <w:szCs w:val="24"/>
        </w:rPr>
        <w:t>и  многие  другие.)</w:t>
      </w:r>
      <w:r w:rsidR="005A4882">
        <w:rPr>
          <w:sz w:val="24"/>
          <w:szCs w:val="24"/>
        </w:rPr>
        <w:t xml:space="preserve">       </w:t>
      </w:r>
      <w:proofErr w:type="gramEnd"/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Вспомните,  у  кого  получил  благословение  Дмитрий  Донской</w:t>
      </w:r>
      <w:r w:rsidR="005A4882">
        <w:rPr>
          <w:sz w:val="24"/>
          <w:szCs w:val="24"/>
        </w:rPr>
        <w:t xml:space="preserve">  </w:t>
      </w:r>
      <w:r>
        <w:rPr>
          <w:sz w:val="24"/>
          <w:szCs w:val="24"/>
        </w:rPr>
        <w:t>перед  Куликовской  битвой?</w:t>
      </w:r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  Показ  учителем  на</w:t>
      </w:r>
      <w:proofErr w:type="gramStart"/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 xml:space="preserve"> – 5  «Дмитрий  Донской  и  Сергий</w:t>
      </w:r>
    </w:p>
    <w:p w:rsidR="005205B6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Радонежский».)</w:t>
      </w:r>
      <w:proofErr w:type="gramEnd"/>
    </w:p>
    <w:p w:rsidR="00354A92" w:rsidRDefault="005205B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54A9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354A92">
        <w:rPr>
          <w:sz w:val="24"/>
          <w:szCs w:val="24"/>
        </w:rPr>
        <w:t>( Рассказ  учащихся о  благословении и словах  Сергия  Радонежского)</w:t>
      </w:r>
    </w:p>
    <w:p w:rsidR="00354A92" w:rsidRDefault="00354A9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Почему  в  русских  храмах  молились  перед  битвой?  О  чём  матери  и  жёны  молились  в  дни  сражений?</w:t>
      </w:r>
    </w:p>
    <w:p w:rsidR="00354A92" w:rsidRDefault="00354A9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Именно  вера  является  самой  важной  силой,  внутренне  укрепляющей  воина.</w:t>
      </w:r>
    </w:p>
    <w:p w:rsidR="00354A92" w:rsidRDefault="00354A9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Как  православная  культура   влияет  на  </w:t>
      </w:r>
      <w:r w:rsidRPr="00092D19">
        <w:rPr>
          <w:i/>
          <w:sz w:val="24"/>
          <w:szCs w:val="24"/>
          <w:u w:val="single"/>
        </w:rPr>
        <w:t>внутренний  мир  человека</w:t>
      </w:r>
      <w:r>
        <w:rPr>
          <w:sz w:val="24"/>
          <w:szCs w:val="24"/>
        </w:rPr>
        <w:t>?</w:t>
      </w:r>
    </w:p>
    <w:p w:rsidR="00B02337" w:rsidRDefault="00B02337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  Показ  учителем  на</w:t>
      </w:r>
      <w:proofErr w:type="gramStart"/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 xml:space="preserve"> – 6  «Мать  и  дитя».)</w:t>
      </w:r>
    </w:p>
    <w:p w:rsidR="00B02337" w:rsidRDefault="00601ADD" w:rsidP="00753D22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9" type="#_x0000_t96" style="position:absolute;margin-left:-61.5pt;margin-top:13.05pt;width:11.25pt;height:10.5pt;z-index:251667456"/>
        </w:pict>
      </w:r>
      <w:r w:rsidR="00B02337">
        <w:rPr>
          <w:sz w:val="24"/>
          <w:szCs w:val="24"/>
        </w:rPr>
        <w:t xml:space="preserve">                                                            </w:t>
      </w:r>
      <w:proofErr w:type="gramStart"/>
      <w:r w:rsidR="00B02337">
        <w:rPr>
          <w:sz w:val="24"/>
          <w:szCs w:val="24"/>
        </w:rPr>
        <w:t>(  Православная  культура  воспитывает  и  направляет  человека,</w:t>
      </w:r>
      <w:proofErr w:type="gramEnd"/>
    </w:p>
    <w:p w:rsidR="00B02337" w:rsidRDefault="00B02337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F2687">
        <w:rPr>
          <w:sz w:val="24"/>
          <w:szCs w:val="24"/>
        </w:rPr>
        <w:t xml:space="preserve">              влияет  на  мысли</w:t>
      </w:r>
      <w:r>
        <w:rPr>
          <w:sz w:val="24"/>
          <w:szCs w:val="24"/>
        </w:rPr>
        <w:t>, чувства,  на  слова  и  поступки.)</w:t>
      </w:r>
    </w:p>
    <w:p w:rsidR="00B02337" w:rsidRDefault="00B02337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Человек  осознанно  выбирает  путь  между  добром  и  злом.</w:t>
      </w:r>
    </w:p>
    <w:p w:rsidR="00A66D6F" w:rsidRDefault="00601ADD" w:rsidP="00753D22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79.9pt;margin-top:4.7pt;width:30pt;height:27.75pt;rotation:270;z-index:251665408" o:connectortype="elbow" adj=",-191014,-84240">
            <v:stroke endarrow="block"/>
          </v:shape>
        </w:pict>
      </w:r>
      <w:r w:rsidR="00A66D6F">
        <w:rPr>
          <w:sz w:val="24"/>
          <w:szCs w:val="24"/>
        </w:rPr>
        <w:t xml:space="preserve">                                                            </w:t>
      </w:r>
      <w:proofErr w:type="gramStart"/>
      <w:r w:rsidR="00A66D6F">
        <w:rPr>
          <w:sz w:val="24"/>
          <w:szCs w:val="24"/>
        </w:rPr>
        <w:t>(  Размышления  учащихся,  куда  могут  вести  добрые  и</w:t>
      </w:r>
      <w:proofErr w:type="gramEnd"/>
    </w:p>
    <w:p w:rsidR="00A66D6F" w:rsidRDefault="00601ADD" w:rsidP="00753D22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7" type="#_x0000_t32" style="position:absolute;margin-left:9.75pt;margin-top:60.95pt;width:0;height:8.25pt;z-index:25167360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5" type="#_x0000_t32" style="position:absolute;margin-left:14.25pt;margin-top:60.95pt;width:0;height:8.25pt;z-index:2516725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1" type="#_x0000_t96" style="position:absolute;margin-left:0;margin-top:18.95pt;width:18.75pt;height:15.75pt;flip:x;z-index:251668480"/>
        </w:pict>
      </w:r>
      <w:r>
        <w:rPr>
          <w:noProof/>
          <w:sz w:val="24"/>
          <w:szCs w:val="24"/>
          <w:lang w:eastAsia="ru-RU"/>
        </w:rPr>
        <w:pict>
          <v:shape id="_x0000_s1044" type="#_x0000_t32" style="position:absolute;margin-left:-.75pt;margin-top:40.7pt;width:10.5pt;height:2.25pt;flip:x;z-index:25167155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margin-left:14.25pt;margin-top:40.7pt;width:9pt;height:2.25pt;z-index:251670528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4.5pt;margin-top:34.7pt;width:14.25pt;height:26.25pt;z-index:251669504"/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margin-left:38.25pt;margin-top:40.7pt;width:75pt;height:2.25pt;flip:y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34" style="position:absolute;margin-left:42.75pt;margin-top:18.95pt;width:33pt;height:15.75pt;flip:y;z-index:251664384" o:connectortype="elbow" adj=",358149,-51545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4" style="position:absolute;margin-left:79.9pt;margin-top:62.05pt;width:30pt;height:27.75pt;rotation:90;flip:x;z-index:251663360" o:connectortype="elbow" adj=",223706,-8424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4" style="position:absolute;margin-left:38.25pt;margin-top:49.7pt;width:42.75pt;height:11.25pt;z-index:251662336" o:connectortype="elbow" adj="10787,-530208,-37516">
            <v:stroke endarrow="block"/>
          </v:shape>
        </w:pict>
      </w:r>
      <w:r w:rsidR="00354A92">
        <w:rPr>
          <w:sz w:val="24"/>
          <w:szCs w:val="24"/>
        </w:rPr>
        <w:t xml:space="preserve">    </w:t>
      </w:r>
      <w:r w:rsidR="00A66D6F">
        <w:rPr>
          <w:sz w:val="24"/>
          <w:szCs w:val="24"/>
        </w:rPr>
        <w:t xml:space="preserve">      </w:t>
      </w:r>
      <w:r w:rsidR="00354A92">
        <w:rPr>
          <w:sz w:val="24"/>
          <w:szCs w:val="24"/>
        </w:rPr>
        <w:t xml:space="preserve">                                                </w:t>
      </w:r>
      <w:r w:rsidR="005A4882">
        <w:rPr>
          <w:sz w:val="24"/>
          <w:szCs w:val="24"/>
        </w:rPr>
        <w:t xml:space="preserve">  </w:t>
      </w:r>
      <w:r w:rsidR="00A66D6F">
        <w:rPr>
          <w:sz w:val="24"/>
          <w:szCs w:val="24"/>
        </w:rPr>
        <w:t>несправедливые  поступки,</w:t>
      </w:r>
      <w:r w:rsidR="00CF2687">
        <w:rPr>
          <w:sz w:val="24"/>
          <w:szCs w:val="24"/>
        </w:rPr>
        <w:t xml:space="preserve">  </w:t>
      </w:r>
      <w:r w:rsidR="00A66D6F">
        <w:rPr>
          <w:sz w:val="24"/>
          <w:szCs w:val="24"/>
        </w:rPr>
        <w:t>а  также равнодушие  людей.)</w:t>
      </w:r>
      <w:r w:rsidR="005A4882">
        <w:rPr>
          <w:sz w:val="24"/>
          <w:szCs w:val="24"/>
        </w:rPr>
        <w:t xml:space="preserve">        </w:t>
      </w:r>
    </w:p>
    <w:p w:rsidR="00A66D6F" w:rsidRDefault="00A66D6F" w:rsidP="00753D22">
      <w:pPr>
        <w:pStyle w:val="a3"/>
        <w:rPr>
          <w:sz w:val="24"/>
          <w:szCs w:val="24"/>
        </w:rPr>
      </w:pPr>
    </w:p>
    <w:p w:rsidR="00A66D6F" w:rsidRDefault="00A66D6F" w:rsidP="00753D22">
      <w:pPr>
        <w:pStyle w:val="a3"/>
        <w:rPr>
          <w:sz w:val="24"/>
          <w:szCs w:val="24"/>
        </w:rPr>
      </w:pPr>
    </w:p>
    <w:p w:rsidR="00A66D6F" w:rsidRDefault="00A66D6F" w:rsidP="00753D22">
      <w:pPr>
        <w:pStyle w:val="a3"/>
        <w:rPr>
          <w:sz w:val="24"/>
          <w:szCs w:val="24"/>
        </w:rPr>
      </w:pPr>
    </w:p>
    <w:p w:rsidR="00A66D6F" w:rsidRDefault="00A66D6F" w:rsidP="00753D22">
      <w:pPr>
        <w:pStyle w:val="a3"/>
        <w:rPr>
          <w:sz w:val="24"/>
          <w:szCs w:val="24"/>
        </w:rPr>
      </w:pPr>
    </w:p>
    <w:p w:rsidR="00A66D6F" w:rsidRDefault="00A66D6F" w:rsidP="00753D22">
      <w:pPr>
        <w:pStyle w:val="a3"/>
        <w:rPr>
          <w:sz w:val="24"/>
          <w:szCs w:val="24"/>
        </w:rPr>
      </w:pPr>
    </w:p>
    <w:p w:rsidR="00A66D6F" w:rsidRDefault="00A66D6F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От  наших</w:t>
      </w:r>
      <w:r w:rsidR="00CF2687">
        <w:rPr>
          <w:sz w:val="24"/>
          <w:szCs w:val="24"/>
        </w:rPr>
        <w:t xml:space="preserve">  мыслей  и  поступков  зависит</w:t>
      </w:r>
      <w:r>
        <w:rPr>
          <w:sz w:val="24"/>
          <w:szCs w:val="24"/>
        </w:rPr>
        <w:t>,  по  какому  пути  в  жизни  мы  идём.</w:t>
      </w:r>
    </w:p>
    <w:p w:rsidR="00A66D6F" w:rsidRDefault="00A66D6F" w:rsidP="00753D22">
      <w:pPr>
        <w:pStyle w:val="a3"/>
        <w:rPr>
          <w:sz w:val="24"/>
          <w:szCs w:val="24"/>
        </w:rPr>
      </w:pPr>
    </w:p>
    <w:p w:rsidR="005A4882" w:rsidRPr="0034707C" w:rsidRDefault="00A66D6F" w:rsidP="00753D22">
      <w:pPr>
        <w:pStyle w:val="a3"/>
        <w:rPr>
          <w:b/>
          <w:sz w:val="24"/>
          <w:szCs w:val="24"/>
        </w:rPr>
      </w:pPr>
      <w:r w:rsidRPr="0034707C">
        <w:rPr>
          <w:b/>
          <w:sz w:val="24"/>
          <w:szCs w:val="24"/>
        </w:rPr>
        <w:t>3.  Изучение  нового  материала.</w:t>
      </w:r>
      <w:r w:rsidR="005A4882" w:rsidRPr="0034707C">
        <w:rPr>
          <w:b/>
          <w:sz w:val="24"/>
          <w:szCs w:val="24"/>
        </w:rPr>
        <w:t xml:space="preserve"> </w:t>
      </w:r>
    </w:p>
    <w:p w:rsidR="00A66D6F" w:rsidRPr="0034707C" w:rsidRDefault="00A66D6F" w:rsidP="00753D22">
      <w:pPr>
        <w:pStyle w:val="a3"/>
        <w:rPr>
          <w:i/>
          <w:sz w:val="24"/>
          <w:szCs w:val="24"/>
          <w:u w:val="single"/>
        </w:rPr>
      </w:pPr>
      <w:r w:rsidRPr="0034707C">
        <w:rPr>
          <w:i/>
          <w:sz w:val="24"/>
          <w:szCs w:val="24"/>
          <w:u w:val="single"/>
        </w:rPr>
        <w:t>Цель:</w:t>
      </w:r>
    </w:p>
    <w:p w:rsidR="00A66D6F" w:rsidRDefault="00A01C13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1)  познакомить  </w:t>
      </w:r>
      <w:proofErr w:type="gramStart"/>
      <w:r>
        <w:rPr>
          <w:sz w:val="24"/>
          <w:szCs w:val="24"/>
        </w:rPr>
        <w:t>обу</w:t>
      </w:r>
      <w:r w:rsidR="0034707C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34707C">
        <w:rPr>
          <w:sz w:val="24"/>
          <w:szCs w:val="24"/>
        </w:rPr>
        <w:t>щихся</w:t>
      </w:r>
      <w:proofErr w:type="gramEnd"/>
      <w:r w:rsidR="0034707C">
        <w:rPr>
          <w:sz w:val="24"/>
          <w:szCs w:val="24"/>
        </w:rPr>
        <w:t xml:space="preserve">  с  Библией;</w:t>
      </w:r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2)  учить  пониманию  и  осмыслению  богатства  мыслей  Священного  Писания.</w:t>
      </w:r>
    </w:p>
    <w:p w:rsidR="0034707C" w:rsidRDefault="0034707C" w:rsidP="00753D22">
      <w:pPr>
        <w:pStyle w:val="a3"/>
        <w:rPr>
          <w:sz w:val="24"/>
          <w:szCs w:val="24"/>
        </w:rPr>
      </w:pPr>
      <w:r w:rsidRPr="0034707C">
        <w:rPr>
          <w:i/>
          <w:sz w:val="24"/>
          <w:szCs w:val="24"/>
          <w:u w:val="single"/>
        </w:rPr>
        <w:t>Организация  урока  на  этапе  3.</w:t>
      </w:r>
    </w:p>
    <w:p w:rsidR="0034707C" w:rsidRPr="00092D19" w:rsidRDefault="0034707C" w:rsidP="00753D22">
      <w:pPr>
        <w:pStyle w:val="a3"/>
        <w:rPr>
          <w:i/>
          <w:sz w:val="24"/>
          <w:szCs w:val="24"/>
          <w:u w:val="single"/>
        </w:rPr>
      </w:pPr>
      <w:r w:rsidRPr="00092D19">
        <w:rPr>
          <w:i/>
          <w:sz w:val="24"/>
          <w:szCs w:val="24"/>
          <w:u w:val="single"/>
        </w:rPr>
        <w:t>А)  Беседа  о  человеке  и  Боге  в  православной  культуре.</w:t>
      </w:r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Ребята,  знаете  ли  вы,  кто  такие  </w:t>
      </w:r>
      <w:r w:rsidRPr="00092D19">
        <w:rPr>
          <w:i/>
          <w:sz w:val="24"/>
          <w:szCs w:val="24"/>
          <w:u w:val="single"/>
        </w:rPr>
        <w:t>христиане</w:t>
      </w:r>
      <w:r>
        <w:rPr>
          <w:sz w:val="24"/>
          <w:szCs w:val="24"/>
        </w:rPr>
        <w:t>?</w:t>
      </w:r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ХРИСТИАНЕ                                   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Христиане – это  люди,  верующие  в  Бога  Иисуса  Христа,</w:t>
      </w:r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которые  из  поколения  в  поколение,  от  родителей  к  детям</w:t>
      </w:r>
      <w:proofErr w:type="gramEnd"/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несут  христианскую  веру  уже  много  лет.)</w:t>
      </w:r>
    </w:p>
    <w:p w:rsidR="0034707C" w:rsidRDefault="0034707C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У  кого  из  вас  мама,  папа,  бабушка,  другие  родственники  считают  себя  православными  христианами,  ходят  в  храм,  произносят  молитву?</w:t>
      </w:r>
    </w:p>
    <w:p w:rsidR="0034707C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Кто  из  вас  был  в  храме?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О  чём  человек  молится  в  храме?  Что  просит  в   молитвах  для  себя  и  своих  близких? 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Чтобы  стать  православным  христианином,  человек  должен  креститься.  Кто  из  вас  крещёный?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Сегодня  в  России  много  искренне  верующих  православных  христиан,  то  есть  людей,  которые  правильно  верят  в  бога  и  правильно  славят  его.</w:t>
      </w:r>
    </w:p>
    <w:p w:rsidR="00195C4B" w:rsidRDefault="00195C4B" w:rsidP="00753D22">
      <w:pPr>
        <w:pStyle w:val="a3"/>
        <w:rPr>
          <w:sz w:val="24"/>
          <w:szCs w:val="24"/>
        </w:rPr>
      </w:pPr>
    </w:p>
    <w:p w:rsidR="001075EA" w:rsidRPr="00092D19" w:rsidRDefault="001075EA" w:rsidP="00753D22">
      <w:pPr>
        <w:pStyle w:val="a3"/>
        <w:rPr>
          <w:i/>
          <w:sz w:val="24"/>
          <w:szCs w:val="24"/>
          <w:u w:val="single"/>
        </w:rPr>
      </w:pPr>
      <w:r w:rsidRPr="00092D19">
        <w:rPr>
          <w:i/>
          <w:sz w:val="24"/>
          <w:szCs w:val="24"/>
          <w:u w:val="single"/>
        </w:rPr>
        <w:t>Б)   Рассказ  учителя.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К  сожалению,  есть  люди,  которые  ничего  не  знают  о  Боге  и  потому  считают,  что  Бога  нет.  Вы  можете  спросить: «А  разве  верующие  люди  видят  Бога?  Откуда  они  знают  о  нём?».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Мы  знаем  из  Библии,  что  Бог  невидим.  Но  ведь  многое  в  мире,  важное  для  нас,  невидимо.  Мы  не  видим  воздух,  которым  дышим  и  без  которого  не  можем  жить.</w:t>
      </w:r>
    </w:p>
    <w:p w:rsidR="001075EA" w:rsidRDefault="001075E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Радость,  доброту,  любовь – прекрасные  чувства – тоже  нельзя  потрогать,  увидеть</w:t>
      </w:r>
      <w:r w:rsidR="00092D19">
        <w:rPr>
          <w:sz w:val="24"/>
          <w:szCs w:val="24"/>
        </w:rPr>
        <w:t>,  -  мы  их  ощущаем  сердцем.</w:t>
      </w:r>
    </w:p>
    <w:p w:rsidR="00092D19" w:rsidRDefault="00092D1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Присутствие  Бога  верующие  люди  чувствуют  сердцем.  Каждый  православный  христианин  знает,  если </w:t>
      </w:r>
      <w:r w:rsidR="002E43CA">
        <w:rPr>
          <w:sz w:val="24"/>
          <w:szCs w:val="24"/>
        </w:rPr>
        <w:t xml:space="preserve"> мы  обращаемся  к  Господу  (</w:t>
      </w:r>
      <w:r>
        <w:rPr>
          <w:sz w:val="24"/>
          <w:szCs w:val="24"/>
        </w:rPr>
        <w:t xml:space="preserve">так  называют  </w:t>
      </w:r>
      <w:r w:rsidR="002E43CA">
        <w:rPr>
          <w:sz w:val="24"/>
          <w:szCs w:val="24"/>
        </w:rPr>
        <w:t>Бога</w:t>
      </w:r>
      <w:r>
        <w:rPr>
          <w:sz w:val="24"/>
          <w:szCs w:val="24"/>
        </w:rPr>
        <w:t>)  даже  мысленно,  про  себя  -  он  слышит  нас.</w:t>
      </w:r>
    </w:p>
    <w:p w:rsidR="00092D19" w:rsidRDefault="00092D1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Обращение  человека  к  Богу  называют  </w:t>
      </w:r>
      <w:r w:rsidRPr="00092D19">
        <w:rPr>
          <w:i/>
          <w:sz w:val="24"/>
          <w:szCs w:val="24"/>
          <w:u w:val="single"/>
        </w:rPr>
        <w:t>молитвой.</w:t>
      </w:r>
      <w:r>
        <w:rPr>
          <w:sz w:val="24"/>
          <w:szCs w:val="24"/>
        </w:rPr>
        <w:t xml:space="preserve">      Во  всех  трудных  жизненных  ситуациях  мы  можем  обращаться  к  Богу  с  молитвой,  просить  Его  помочь  нам.  И  эта  вера  придаёт  человеку  силы,  он  преодолевает  все  трудности  на  своём  пути,  совершать  добрые  поступки.</w:t>
      </w:r>
    </w:p>
    <w:p w:rsidR="00092D19" w:rsidRDefault="00092D1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Хотите  услышать  одну  историю  про  мальчика,  вашего  ровесника?</w:t>
      </w:r>
    </w:p>
    <w:p w:rsidR="00195C4B" w:rsidRDefault="00195C4B" w:rsidP="00753D22">
      <w:pPr>
        <w:pStyle w:val="a3"/>
        <w:rPr>
          <w:sz w:val="24"/>
          <w:szCs w:val="24"/>
        </w:rPr>
      </w:pPr>
    </w:p>
    <w:p w:rsidR="00092D19" w:rsidRDefault="00092D19" w:rsidP="00753D22">
      <w:pPr>
        <w:pStyle w:val="a3"/>
        <w:rPr>
          <w:sz w:val="24"/>
          <w:szCs w:val="24"/>
        </w:rPr>
      </w:pPr>
      <w:r w:rsidRPr="00D152A6">
        <w:rPr>
          <w:i/>
          <w:sz w:val="24"/>
          <w:szCs w:val="24"/>
          <w:u w:val="single"/>
        </w:rPr>
        <w:t xml:space="preserve">В)  Работа  с  учебником  «Основы  православной  культуры»,  урок  </w:t>
      </w:r>
      <w:r w:rsidR="00D152A6" w:rsidRPr="00D152A6">
        <w:rPr>
          <w:i/>
          <w:sz w:val="24"/>
          <w:szCs w:val="24"/>
          <w:u w:val="single"/>
        </w:rPr>
        <w:t>3,  стр.  8 – 9.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Кто  хочет  прочитать  вслух?           ( Чтение  рассказа  </w:t>
      </w:r>
      <w:proofErr w:type="gramStart"/>
      <w:r w:rsidR="00CD152A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CD152A">
        <w:rPr>
          <w:sz w:val="24"/>
          <w:szCs w:val="24"/>
        </w:rPr>
        <w:t>ю</w:t>
      </w:r>
      <w:r>
        <w:rPr>
          <w:sz w:val="24"/>
          <w:szCs w:val="24"/>
        </w:rPr>
        <w:t>щимися</w:t>
      </w:r>
      <w:proofErr w:type="gramEnd"/>
      <w:r>
        <w:rPr>
          <w:sz w:val="24"/>
          <w:szCs w:val="24"/>
        </w:rPr>
        <w:t>.)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Что  вас  поразило  в  мальчике  Ване?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Можно  ли  назвать  Ваню  православным  человеком?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Как  его</w:t>
      </w:r>
      <w:r w:rsidR="00CD152A">
        <w:rPr>
          <w:sz w:val="24"/>
          <w:szCs w:val="24"/>
        </w:rPr>
        <w:t xml:space="preserve">  убеждения  проявились  в </w:t>
      </w:r>
      <w:r>
        <w:rPr>
          <w:sz w:val="24"/>
          <w:szCs w:val="24"/>
        </w:rPr>
        <w:t xml:space="preserve"> поступке?</w:t>
      </w:r>
    </w:p>
    <w:p w:rsidR="00D152A6" w:rsidRDefault="00D152A6" w:rsidP="00753D22">
      <w:pPr>
        <w:pStyle w:val="a3"/>
        <w:rPr>
          <w:sz w:val="24"/>
          <w:szCs w:val="24"/>
        </w:rPr>
      </w:pPr>
    </w:p>
    <w:p w:rsidR="00D152A6" w:rsidRDefault="00D152A6" w:rsidP="00753D22">
      <w:pPr>
        <w:pStyle w:val="a3"/>
        <w:rPr>
          <w:i/>
          <w:sz w:val="24"/>
          <w:szCs w:val="24"/>
          <w:u w:val="single"/>
        </w:rPr>
      </w:pPr>
      <w:r w:rsidRPr="00D152A6">
        <w:rPr>
          <w:i/>
          <w:sz w:val="24"/>
          <w:szCs w:val="24"/>
          <w:u w:val="single"/>
        </w:rPr>
        <w:t>Г)  Знакомство  с  Библией.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О  Боге  мы  узнаём  из  Библии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Священного  Писания ).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(  Показ   Библии  для  детей,  демонстрация  текстов  и</w:t>
      </w:r>
      <w:proofErr w:type="gramEnd"/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иллюстраций.)</w:t>
      </w:r>
    </w:p>
    <w:p w:rsidR="00D152A6" w:rsidRDefault="00D152A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CF2687">
        <w:rPr>
          <w:sz w:val="24"/>
          <w:szCs w:val="24"/>
        </w:rPr>
        <w:t xml:space="preserve">  </w:t>
      </w:r>
      <w:r w:rsidR="00FA3779">
        <w:rPr>
          <w:sz w:val="24"/>
          <w:szCs w:val="24"/>
        </w:rPr>
        <w:t>Библия  -  очень  древняя  книга,  которую  начали  писать  более  2000  лет  тому  назад  особенные  люди,  которых  называли  пророками.</w:t>
      </w:r>
    </w:p>
    <w:p w:rsidR="00FA3779" w:rsidRDefault="00FA377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В  Библии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Священном  Писании )  записана  божественная  мудрость,  понять  которую  можно  только  тогда,  когда  научимся  понимать  духовный  смысл  каждого  слова.</w:t>
      </w:r>
    </w:p>
    <w:p w:rsidR="00FA3779" w:rsidRDefault="00FA377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A76354">
        <w:rPr>
          <w:sz w:val="24"/>
          <w:szCs w:val="24"/>
        </w:rPr>
        <w:t xml:space="preserve">  Библия  рассказывает  нам,  как  правильно  веровать  в  Бога  и  достойно  чтить  его.  Эта  книга  является  самой  читаемой,  её  читают  больше,  чем  какую</w:t>
      </w:r>
      <w:r w:rsidR="00CF2687">
        <w:rPr>
          <w:sz w:val="24"/>
          <w:szCs w:val="24"/>
        </w:rPr>
        <w:t>- либо</w:t>
      </w:r>
      <w:r w:rsidR="00A76354">
        <w:rPr>
          <w:sz w:val="24"/>
          <w:szCs w:val="24"/>
        </w:rPr>
        <w:t xml:space="preserve">  другую  книгу  во  всём  мире.</w:t>
      </w:r>
    </w:p>
    <w:p w:rsidR="00A76354" w:rsidRDefault="00A76354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Библия  называет  Бога  </w:t>
      </w:r>
      <w:r w:rsidR="009921C9">
        <w:rPr>
          <w:sz w:val="24"/>
          <w:szCs w:val="24"/>
        </w:rPr>
        <w:t>Творцом,  создавшим  весь  мир  и  человека.  Почему  же?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Сколько  лет  вы  живёте  на  свете?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Этого  времени  вполне  достаточно,  чтобы  понять  и  почувствовать,  как  прекрасен  и  удивителен  окружающий  мир.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 А  откуда  появился  мир?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Существуют  2   версии.   Некоторые  люди  говорят  о  теории  Большого  Взрыва  во  Вселенной.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Тут  на  помощь  приходят  науки  астрономия,  физика,  математика,  биология.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А  есть  люди,  верующие,  что  Творцом  всего  явился  Бог.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Давайте  подумаем  вместе.   Неужели  всё  возникло  случайно?   Вы  когда-нибудь  строили  дом  из  кубиков?  А  если  кубики  просто  высыпать  на  пол,  получится  дом?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 Нет,  его  кто-то  должен  придумать  и  построить.)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А  если  в  тетради  писать  буквы  и   слова,  сама  по  себе  сказка  сложится?</w:t>
      </w:r>
    </w:p>
    <w:p w:rsidR="009921C9" w:rsidRDefault="009921C9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 Для 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чтобы  появилась  сказка,  её  надо  придумать</w:t>
      </w:r>
      <w:r w:rsidR="00195C4B">
        <w:rPr>
          <w:sz w:val="24"/>
          <w:szCs w:val="24"/>
        </w:rPr>
        <w:t xml:space="preserve">  и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написать.)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А  человек  мог  сделать  небо,  звёзды,  Солнце,  землю?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В  Священном  Писании  говорится,  что   Бог – Создатель  и  Творец  всего  живого.   Первые  страницы  Библии  повествуют  о  том,  что   Землю  и  всё,  что  есть  на  Земле,  создал   Бог.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Хотите  узнать,  как  об  этом  рассказывается?</w:t>
      </w:r>
    </w:p>
    <w:p w:rsidR="00195C4B" w:rsidRDefault="00195C4B" w:rsidP="00753D22">
      <w:pPr>
        <w:pStyle w:val="a3"/>
        <w:rPr>
          <w:sz w:val="24"/>
          <w:szCs w:val="24"/>
        </w:rPr>
      </w:pPr>
    </w:p>
    <w:p w:rsidR="00195C4B" w:rsidRDefault="00195C4B" w:rsidP="00753D22">
      <w:pPr>
        <w:pStyle w:val="a3"/>
        <w:rPr>
          <w:sz w:val="24"/>
          <w:szCs w:val="24"/>
        </w:rPr>
      </w:pPr>
      <w:r w:rsidRPr="00195C4B">
        <w:rPr>
          <w:i/>
          <w:sz w:val="24"/>
          <w:szCs w:val="24"/>
          <w:u w:val="single"/>
        </w:rPr>
        <w:t>Д)  Чтение  учителем  отрывка  текста  Библии  для  детей  «Сотворение  мира.  Начало».</w:t>
      </w:r>
    </w:p>
    <w:p w:rsidR="00195C4B" w:rsidRDefault="002E43C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Демонстрация  иллюстраций  из  Библии.</w:t>
      </w:r>
    </w:p>
    <w:p w:rsidR="00195C4B" w:rsidRPr="00644844" w:rsidRDefault="00195C4B" w:rsidP="00753D22">
      <w:pPr>
        <w:pStyle w:val="a3"/>
        <w:rPr>
          <w:b/>
          <w:sz w:val="24"/>
          <w:szCs w:val="24"/>
        </w:rPr>
      </w:pPr>
      <w:r w:rsidRPr="00644844">
        <w:rPr>
          <w:b/>
          <w:sz w:val="24"/>
          <w:szCs w:val="24"/>
        </w:rPr>
        <w:t>4.  Закрепление  нового  материала.</w:t>
      </w:r>
    </w:p>
    <w:p w:rsidR="00195C4B" w:rsidRPr="00644844" w:rsidRDefault="00195C4B" w:rsidP="00753D22">
      <w:pPr>
        <w:pStyle w:val="a3"/>
        <w:rPr>
          <w:i/>
          <w:sz w:val="24"/>
          <w:szCs w:val="24"/>
          <w:u w:val="single"/>
        </w:rPr>
      </w:pPr>
      <w:r w:rsidRPr="00644844">
        <w:rPr>
          <w:i/>
          <w:sz w:val="24"/>
          <w:szCs w:val="24"/>
          <w:u w:val="single"/>
        </w:rPr>
        <w:t>Цель: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1)  формировать  у  </w:t>
      </w:r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  понятия  «добро»  и  «зло»  через  осмысление  человеческих  поступков;</w:t>
      </w:r>
    </w:p>
    <w:p w:rsidR="00195C4B" w:rsidRDefault="00195C4B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2)  развивать  речевую  культуру  </w:t>
      </w:r>
      <w:proofErr w:type="gramStart"/>
      <w:r w:rsidR="00A01C13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01C13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>.</w:t>
      </w:r>
    </w:p>
    <w:p w:rsidR="00644844" w:rsidRDefault="00644844" w:rsidP="00753D22">
      <w:pPr>
        <w:pStyle w:val="a3"/>
        <w:rPr>
          <w:sz w:val="24"/>
          <w:szCs w:val="24"/>
        </w:rPr>
      </w:pPr>
      <w:r w:rsidRPr="00644844">
        <w:rPr>
          <w:i/>
          <w:sz w:val="24"/>
          <w:szCs w:val="24"/>
          <w:u w:val="single"/>
        </w:rPr>
        <w:t>Организация  урока  на  этапе  4.</w:t>
      </w:r>
    </w:p>
    <w:p w:rsidR="00644844" w:rsidRDefault="00644844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Обратите  внимание  ещё  раз  на  тему  урока – «Человек  и  Бог  в  православии».   И  люди  издавна  задумывались,  какими  качествами  надо  обладать,  как  поступать,  чтобы  приблизиться   к  Богу.</w:t>
      </w:r>
    </w:p>
    <w:p w:rsidR="00644844" w:rsidRDefault="00644844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 Давайте  распределим  слова  на  две  группы: « Что  удаляет  человека  от  Бога?»  и  «Что  помогает  человеку  быть  ближе  к  Богу?».</w:t>
      </w:r>
    </w:p>
    <w:p w:rsidR="00644844" w:rsidRDefault="00644844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 Работа  учащихся  у  доски  с  обоснованием  своего  выбора.)</w:t>
      </w:r>
    </w:p>
    <w:p w:rsidR="00644844" w:rsidRDefault="00644844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В  результате  на  доске  появляется</w:t>
      </w:r>
      <w:proofErr w:type="gramStart"/>
      <w:r>
        <w:rPr>
          <w:sz w:val="24"/>
          <w:szCs w:val="24"/>
        </w:rPr>
        <w:t xml:space="preserve">  Д</w:t>
      </w:r>
      <w:proofErr w:type="gramEnd"/>
      <w:r>
        <w:rPr>
          <w:sz w:val="24"/>
          <w:szCs w:val="24"/>
        </w:rPr>
        <w:t xml:space="preserve"> - 8.</w:t>
      </w:r>
      <w:r w:rsidR="00B95DA2">
        <w:rPr>
          <w:sz w:val="24"/>
          <w:szCs w:val="24"/>
        </w:rPr>
        <w:t>)</w:t>
      </w:r>
    </w:p>
    <w:p w:rsidR="00B95DA2" w:rsidRPr="00644844" w:rsidRDefault="00B95DA2" w:rsidP="00753D22">
      <w:pPr>
        <w:pStyle w:val="a3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</w:tblGrid>
      <w:tr w:rsidR="00B95DA2" w:rsidTr="00B95DA2">
        <w:trPr>
          <w:trHeight w:val="285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Что   удаляет  человека  </w:t>
            </w:r>
          </w:p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от  Бога? </w:t>
            </w:r>
          </w:p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</w:p>
        </w:tc>
      </w:tr>
      <w:tr w:rsidR="00B95DA2" w:rsidTr="00B95DA2">
        <w:trPr>
          <w:trHeight w:val="113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дерзость</w:t>
            </w:r>
          </w:p>
        </w:tc>
      </w:tr>
      <w:tr w:rsidR="00B95DA2" w:rsidTr="00B95DA2">
        <w:trPr>
          <w:trHeight w:val="165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жадность</w:t>
            </w:r>
          </w:p>
        </w:tc>
      </w:tr>
      <w:tr w:rsidR="00B95DA2" w:rsidTr="00B95DA2">
        <w:trPr>
          <w:trHeight w:val="113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непослушание</w:t>
            </w:r>
          </w:p>
        </w:tc>
      </w:tr>
      <w:tr w:rsidR="00B95DA2" w:rsidTr="00B95DA2">
        <w:trPr>
          <w:trHeight w:val="150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обида</w:t>
            </w:r>
          </w:p>
        </w:tc>
      </w:tr>
      <w:tr w:rsidR="00B95DA2" w:rsidTr="00B95DA2">
        <w:trPr>
          <w:trHeight w:val="150"/>
        </w:trPr>
        <w:tc>
          <w:tcPr>
            <w:tcW w:w="3690" w:type="dxa"/>
          </w:tcPr>
          <w:p w:rsidR="00B95DA2" w:rsidRDefault="00B95DA2" w:rsidP="00B95D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обман</w:t>
            </w:r>
          </w:p>
        </w:tc>
      </w:tr>
    </w:tbl>
    <w:tbl>
      <w:tblPr>
        <w:tblpPr w:leftFromText="180" w:rightFromText="180" w:vertAnchor="text" w:horzAnchor="page" w:tblpX="584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</w:tblGrid>
      <w:tr w:rsidR="00B95DA2" w:rsidTr="00913516">
        <w:trPr>
          <w:trHeight w:val="150"/>
        </w:trPr>
        <w:tc>
          <w:tcPr>
            <w:tcW w:w="4125" w:type="dxa"/>
          </w:tcPr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Что  помогает  человеку</w:t>
            </w:r>
          </w:p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быть  ближе  к  Богу?</w:t>
            </w:r>
          </w:p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</w:p>
        </w:tc>
      </w:tr>
      <w:tr w:rsidR="00B95DA2" w:rsidTr="00913516">
        <w:trPr>
          <w:trHeight w:val="128"/>
        </w:trPr>
        <w:tc>
          <w:tcPr>
            <w:tcW w:w="4125" w:type="dxa"/>
          </w:tcPr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молитва</w:t>
            </w:r>
          </w:p>
        </w:tc>
      </w:tr>
      <w:tr w:rsidR="00B95DA2" w:rsidTr="00913516">
        <w:trPr>
          <w:trHeight w:val="143"/>
        </w:trPr>
        <w:tc>
          <w:tcPr>
            <w:tcW w:w="4125" w:type="dxa"/>
          </w:tcPr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соблюдение  заповедей</w:t>
            </w:r>
          </w:p>
        </w:tc>
      </w:tr>
      <w:tr w:rsidR="00B95DA2" w:rsidTr="00913516">
        <w:trPr>
          <w:trHeight w:val="113"/>
        </w:trPr>
        <w:tc>
          <w:tcPr>
            <w:tcW w:w="4125" w:type="dxa"/>
          </w:tcPr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добрые  поступки</w:t>
            </w:r>
          </w:p>
        </w:tc>
      </w:tr>
      <w:tr w:rsidR="00B95DA2" w:rsidTr="00913516">
        <w:trPr>
          <w:trHeight w:val="128"/>
        </w:trPr>
        <w:tc>
          <w:tcPr>
            <w:tcW w:w="4125" w:type="dxa"/>
          </w:tcPr>
          <w:p w:rsidR="00B95DA2" w:rsidRDefault="002E43CA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любовь  к  </w:t>
            </w:r>
            <w:proofErr w:type="gramStart"/>
            <w:r>
              <w:rPr>
                <w:sz w:val="24"/>
                <w:szCs w:val="24"/>
              </w:rPr>
              <w:t>ближн</w:t>
            </w:r>
            <w:r w:rsidR="00CD152A">
              <w:rPr>
                <w:sz w:val="24"/>
                <w:szCs w:val="24"/>
              </w:rPr>
              <w:t>им</w:t>
            </w:r>
            <w:proofErr w:type="gramEnd"/>
          </w:p>
        </w:tc>
      </w:tr>
      <w:tr w:rsidR="00B95DA2" w:rsidTr="00913516">
        <w:trPr>
          <w:trHeight w:val="225"/>
        </w:trPr>
        <w:tc>
          <w:tcPr>
            <w:tcW w:w="4125" w:type="dxa"/>
            <w:tcBorders>
              <w:bottom w:val="single" w:sz="4" w:space="0" w:color="auto"/>
            </w:tcBorders>
          </w:tcPr>
          <w:p w:rsidR="00B95DA2" w:rsidRDefault="00B95DA2" w:rsidP="009135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13516">
              <w:rPr>
                <w:sz w:val="24"/>
                <w:szCs w:val="24"/>
              </w:rPr>
              <w:t>забота   о  родных</w:t>
            </w:r>
          </w:p>
        </w:tc>
      </w:tr>
    </w:tbl>
    <w:p w:rsidR="00D152A6" w:rsidRDefault="00B95DA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Как</w:t>
      </w:r>
      <w:r w:rsidR="002E43CA">
        <w:rPr>
          <w:sz w:val="24"/>
          <w:szCs w:val="24"/>
        </w:rPr>
        <w:t xml:space="preserve">  </w:t>
      </w:r>
      <w:proofErr w:type="gramStart"/>
      <w:r w:rsidR="002E43CA">
        <w:rPr>
          <w:sz w:val="24"/>
          <w:szCs w:val="24"/>
        </w:rPr>
        <w:t>можно</w:t>
      </w:r>
      <w:proofErr w:type="gramEnd"/>
      <w:r w:rsidR="002E43CA">
        <w:rPr>
          <w:sz w:val="24"/>
          <w:szCs w:val="24"/>
        </w:rPr>
        <w:t xml:space="preserve">  одним  словом </w:t>
      </w:r>
      <w:r>
        <w:rPr>
          <w:sz w:val="24"/>
          <w:szCs w:val="24"/>
        </w:rPr>
        <w:t xml:space="preserve">  обобщить  слова  из  первой  лесенки?  (  Зло.)</w:t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А  из  второй  лесенки?    (  Добро.)</w:t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Куда  нас  могут  привести  ступеньки  зла?</w:t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Куда  ведут  ступеньки  добра?</w:t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А  легко  ли  на  самом  деле  ежедневно  идти  по  этим  ступенькам?</w:t>
      </w:r>
    </w:p>
    <w:p w:rsidR="00913516" w:rsidRDefault="00913516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Но  каждый  добрый  поступок  оставляет  след  в </w:t>
      </w:r>
      <w:r w:rsidR="004A7C60">
        <w:rPr>
          <w:sz w:val="24"/>
          <w:szCs w:val="24"/>
        </w:rPr>
        <w:t xml:space="preserve"> сознании,  в  нашей  душе.  </w:t>
      </w:r>
    </w:p>
    <w:p w:rsidR="004A7C60" w:rsidRDefault="004A7C60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Какие  ваши  поступки  вызывают  радость  родителей  и  окружающих?</w:t>
      </w:r>
    </w:p>
    <w:p w:rsidR="004A7C60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А</w:t>
      </w:r>
      <w:r w:rsidR="004A7C60">
        <w:rPr>
          <w:sz w:val="24"/>
          <w:szCs w:val="24"/>
        </w:rPr>
        <w:t xml:space="preserve">  вот  плохие  чувс</w:t>
      </w:r>
      <w:r>
        <w:rPr>
          <w:sz w:val="24"/>
          <w:szCs w:val="24"/>
        </w:rPr>
        <w:t>т</w:t>
      </w:r>
      <w:r w:rsidR="004A7C60">
        <w:rPr>
          <w:sz w:val="24"/>
          <w:szCs w:val="24"/>
        </w:rPr>
        <w:t>ва  и  поступки  надо</w:t>
      </w:r>
      <w:r>
        <w:rPr>
          <w:sz w:val="24"/>
          <w:szCs w:val="24"/>
        </w:rPr>
        <w:t xml:space="preserve">  сдерживать.  Как  вы  считаете,  зачем?</w:t>
      </w:r>
    </w:p>
    <w:p w:rsidR="00674CE2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(  Чтоб</w:t>
      </w:r>
      <w:r w:rsidR="00CF2687">
        <w:rPr>
          <w:sz w:val="24"/>
          <w:szCs w:val="24"/>
        </w:rPr>
        <w:t>ы  человек   мог  жить  на  Земле</w:t>
      </w:r>
      <w:r>
        <w:rPr>
          <w:sz w:val="24"/>
          <w:szCs w:val="24"/>
        </w:rPr>
        <w:t>,  ему  надо  сохранять  мир,</w:t>
      </w:r>
      <w:proofErr w:type="gramEnd"/>
    </w:p>
    <w:p w:rsidR="00674CE2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а  не  разрушать  его.  </w:t>
      </w:r>
      <w:proofErr w:type="gramStart"/>
      <w:r>
        <w:rPr>
          <w:sz w:val="24"/>
          <w:szCs w:val="24"/>
        </w:rPr>
        <w:t>Плохие  поступки  разрушают  мир.)</w:t>
      </w:r>
      <w:proofErr w:type="gramEnd"/>
    </w:p>
    <w:p w:rsidR="00674CE2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Человек – существо  разумное,  умеющее  думать  и  понимать.  Человек  способен  не  только  на  хорошие  поступки,  но  и  на  плохие.  Поэтому  важно  каждому</w:t>
      </w:r>
      <w:r w:rsidR="002E43CA">
        <w:rPr>
          <w:sz w:val="24"/>
          <w:szCs w:val="24"/>
        </w:rPr>
        <w:t xml:space="preserve">  научиться  понимать</w:t>
      </w:r>
      <w:r>
        <w:rPr>
          <w:sz w:val="24"/>
          <w:szCs w:val="24"/>
        </w:rPr>
        <w:t xml:space="preserve">,  как </w:t>
      </w:r>
      <w:r w:rsidR="002E43CA">
        <w:rPr>
          <w:sz w:val="24"/>
          <w:szCs w:val="24"/>
        </w:rPr>
        <w:t xml:space="preserve"> правильно  </w:t>
      </w:r>
      <w:r>
        <w:rPr>
          <w:sz w:val="24"/>
          <w:szCs w:val="24"/>
        </w:rPr>
        <w:t>поступать.</w:t>
      </w:r>
    </w:p>
    <w:p w:rsidR="00674CE2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Какие  советы,  законы  добра  вы  можете  придумать  по  отношению  к  мыслям,  словам  и  поступкам  любого  человека?</w:t>
      </w:r>
    </w:p>
    <w:p w:rsidR="00674CE2" w:rsidRDefault="00674CE2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   Плохо  не  думай,  плохо  не  говори,  плохо  не  делай.)</w:t>
      </w:r>
    </w:p>
    <w:p w:rsidR="00674CE2" w:rsidRDefault="00674CE2" w:rsidP="00753D22">
      <w:pPr>
        <w:pStyle w:val="a3"/>
        <w:rPr>
          <w:sz w:val="24"/>
          <w:szCs w:val="24"/>
        </w:rPr>
      </w:pPr>
    </w:p>
    <w:p w:rsidR="00674CE2" w:rsidRDefault="00674CE2" w:rsidP="00753D22">
      <w:pPr>
        <w:pStyle w:val="a3"/>
        <w:rPr>
          <w:b/>
          <w:sz w:val="24"/>
          <w:szCs w:val="24"/>
        </w:rPr>
      </w:pPr>
      <w:r w:rsidRPr="00674CE2">
        <w:rPr>
          <w:b/>
          <w:sz w:val="24"/>
          <w:szCs w:val="24"/>
        </w:rPr>
        <w:t>5.  Рефлексия  учебной  деятельности.</w:t>
      </w:r>
    </w:p>
    <w:p w:rsidR="00674CE2" w:rsidRDefault="00674CE2" w:rsidP="00753D22">
      <w:pPr>
        <w:pStyle w:val="a3"/>
        <w:rPr>
          <w:sz w:val="24"/>
          <w:szCs w:val="24"/>
        </w:rPr>
      </w:pPr>
      <w:r w:rsidRPr="00674CE2">
        <w:rPr>
          <w:i/>
          <w:sz w:val="24"/>
          <w:szCs w:val="24"/>
          <w:u w:val="single"/>
        </w:rPr>
        <w:t>Цель:</w:t>
      </w:r>
    </w:p>
    <w:p w:rsidR="00674CE2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1)  зафиксировать  новое  содержание,   изученное  на  уроке;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2)  получить  обратную  связь,  эмоциональный  отклик  </w:t>
      </w:r>
      <w:r w:rsidR="002E43CA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2E43CA"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93DFE" w:rsidRDefault="00F93DFE" w:rsidP="00753D22">
      <w:pPr>
        <w:pStyle w:val="a3"/>
        <w:rPr>
          <w:i/>
          <w:sz w:val="24"/>
          <w:szCs w:val="24"/>
        </w:rPr>
      </w:pPr>
      <w:r w:rsidRPr="00F93DFE">
        <w:rPr>
          <w:i/>
          <w:sz w:val="24"/>
          <w:szCs w:val="24"/>
          <w:u w:val="single"/>
        </w:rPr>
        <w:t>Организация  учебного  процесса  на  этапе  5.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Ребята,  на  какую  тему  мы  размышляли  сегодня  на  занятии?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Что  нового каждый  открыл  и  узнал  для  себя?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Над  какими  духовно-нравственными  проблемами  заставил  вас  задуматься  этот  урок?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>-   О  чём  вы  хотели  бы  узнать  более  подробно  на  следующем  занятии?</w:t>
      </w:r>
    </w:p>
    <w:p w:rsidR="00F93DFE" w:rsidRDefault="00F93DFE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E01D8">
        <w:rPr>
          <w:sz w:val="24"/>
          <w:szCs w:val="24"/>
        </w:rPr>
        <w:t>Какие  законы  добра  мы  придумали   для  всех  людей?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Пожалуйста, </w:t>
      </w:r>
      <w:r w:rsidR="000408D1">
        <w:rPr>
          <w:sz w:val="24"/>
          <w:szCs w:val="24"/>
        </w:rPr>
        <w:t xml:space="preserve">в  завершении  нашего  урока,  </w:t>
      </w:r>
      <w:r>
        <w:rPr>
          <w:sz w:val="24"/>
          <w:szCs w:val="24"/>
        </w:rPr>
        <w:t xml:space="preserve"> напишите  на  листочках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какие  поступки  не  надо  совершать  в  жизни  или  какими  нужно  быть  людьми,  и  прикрепите  этот  листок  на  доску.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  Учащиеся  получают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-1 ( листочки  бумаги  на  этап  рефлексии) и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пишут  свои  высказывания,  затем  прикрепляют  их  на  доску: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никогда  не  злорадствовать;</w:t>
      </w:r>
      <w:r w:rsidR="00CF2687">
        <w:rPr>
          <w:sz w:val="24"/>
          <w:szCs w:val="24"/>
        </w:rPr>
        <w:t xml:space="preserve">  нельзя  ненавидеть;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не  дразнить  человека  обидными  словами;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не  драться;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не  красть,   не  обманывать;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не  поддаваться  дурным  примерам;</w:t>
      </w:r>
    </w:p>
    <w:p w:rsidR="00FE01D8" w:rsidRDefault="00FE01D8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F2687">
        <w:rPr>
          <w:sz w:val="24"/>
          <w:szCs w:val="24"/>
        </w:rPr>
        <w:t xml:space="preserve">           -  важно  быть  добрым  и  справедливым,  освобождаться  от  зла.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CD152A" w:rsidRDefault="00CD152A" w:rsidP="00753D22">
      <w:pPr>
        <w:pStyle w:val="a3"/>
        <w:rPr>
          <w:sz w:val="24"/>
          <w:szCs w:val="24"/>
        </w:rPr>
      </w:pPr>
    </w:p>
    <w:p w:rsidR="00CD152A" w:rsidRDefault="00CD152A" w:rsidP="00753D2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Литература:</w:t>
      </w:r>
    </w:p>
    <w:p w:rsidR="00CD152A" w:rsidRDefault="00CD152A" w:rsidP="00CD152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Научно-просветительский  журнал  «Духовно-нравственное  воспитание».</w:t>
      </w:r>
    </w:p>
    <w:p w:rsidR="00CD152A" w:rsidRDefault="00CD152A" w:rsidP="00CD152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Детские  журналы  «Православная  радуга»,  «Божий  мир».</w:t>
      </w:r>
    </w:p>
    <w:p w:rsidR="00CD152A" w:rsidRDefault="00CD152A" w:rsidP="00CD152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Библия  для  детей.</w:t>
      </w:r>
    </w:p>
    <w:p w:rsidR="00CD152A" w:rsidRPr="00F93DFE" w:rsidRDefault="00CD152A" w:rsidP="00CD152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  Божий.</w:t>
      </w:r>
    </w:p>
    <w:sectPr w:rsidR="00CD152A" w:rsidRPr="00F93DFE" w:rsidSect="0075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775A"/>
    <w:multiLevelType w:val="hybridMultilevel"/>
    <w:tmpl w:val="DE2A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D22"/>
    <w:rsid w:val="000408D1"/>
    <w:rsid w:val="00092D19"/>
    <w:rsid w:val="001075EA"/>
    <w:rsid w:val="00112928"/>
    <w:rsid w:val="00195C4B"/>
    <w:rsid w:val="002E43CA"/>
    <w:rsid w:val="002F2FC0"/>
    <w:rsid w:val="0034707C"/>
    <w:rsid w:val="00354A92"/>
    <w:rsid w:val="003A529E"/>
    <w:rsid w:val="004A7C60"/>
    <w:rsid w:val="00512F6E"/>
    <w:rsid w:val="005205B6"/>
    <w:rsid w:val="00543BE9"/>
    <w:rsid w:val="005A4882"/>
    <w:rsid w:val="00601ADD"/>
    <w:rsid w:val="00644844"/>
    <w:rsid w:val="00674CE2"/>
    <w:rsid w:val="006C74AE"/>
    <w:rsid w:val="00753D22"/>
    <w:rsid w:val="007B5F91"/>
    <w:rsid w:val="00832B4B"/>
    <w:rsid w:val="00893C51"/>
    <w:rsid w:val="00913516"/>
    <w:rsid w:val="009921C9"/>
    <w:rsid w:val="00A01C13"/>
    <w:rsid w:val="00A66D6F"/>
    <w:rsid w:val="00A76354"/>
    <w:rsid w:val="00B02337"/>
    <w:rsid w:val="00B95DA2"/>
    <w:rsid w:val="00CD152A"/>
    <w:rsid w:val="00CF07CF"/>
    <w:rsid w:val="00CF2687"/>
    <w:rsid w:val="00CF3F70"/>
    <w:rsid w:val="00D152A6"/>
    <w:rsid w:val="00F42188"/>
    <w:rsid w:val="00F64742"/>
    <w:rsid w:val="00F93DFE"/>
    <w:rsid w:val="00FA3779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4" type="connector" idref="#_x0000_s1035"/>
        <o:r id="V:Rule15" type="connector" idref="#_x0000_s1033"/>
        <o:r id="V:Rule16" type="connector" idref="#_x0000_s1047"/>
        <o:r id="V:Rule17" type="connector" idref="#_x0000_s1045"/>
        <o:r id="V:Rule18" type="connector" idref="#_x0000_s1032"/>
        <o:r id="V:Rule19" type="connector" idref="#_x0000_s1030"/>
        <o:r id="V:Rule20" type="connector" idref="#_x0000_s1038"/>
        <o:r id="V:Rule21" type="connector" idref="#_x0000_s1043"/>
        <o:r id="V:Rule22" type="connector" idref="#_x0000_s1044"/>
        <o:r id="V:Rule23" type="connector" idref="#_x0000_s1031"/>
        <o:r id="V:Rule24" type="connector" idref="#_x0000_s1037"/>
        <o:r id="V:Rule25" type="connector" idref="#_x0000_s1036"/>
        <o:r id="V:Rule2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D22"/>
    <w:pPr>
      <w:spacing w:after="0" w:line="240" w:lineRule="auto"/>
    </w:pPr>
  </w:style>
  <w:style w:type="table" w:styleId="a4">
    <w:name w:val="Table Grid"/>
    <w:basedOn w:val="a1"/>
    <w:uiPriority w:val="59"/>
    <w:rsid w:val="003A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9CDC-CAD6-48D3-AC3E-507DCF37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2011-02-13T13:37:00Z</cp:lastPrinted>
  <dcterms:created xsi:type="dcterms:W3CDTF">2011-02-13T07:19:00Z</dcterms:created>
  <dcterms:modified xsi:type="dcterms:W3CDTF">2012-11-20T19:21:00Z</dcterms:modified>
</cp:coreProperties>
</file>