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77" w:rsidRPr="00882477" w:rsidRDefault="00882477" w:rsidP="00882477">
      <w:pPr>
        <w:jc w:val="center"/>
        <w:rPr>
          <w:b/>
        </w:rPr>
      </w:pPr>
      <w:r w:rsidRPr="00882477">
        <w:rPr>
          <w:b/>
        </w:rPr>
        <w:t>Обобщение моего передового педагогического опыта</w:t>
      </w:r>
      <w:r w:rsidR="005D239A">
        <w:rPr>
          <w:b/>
        </w:rPr>
        <w:t xml:space="preserve"> «</w:t>
      </w:r>
      <w:r w:rsidR="005D239A" w:rsidRPr="005D239A">
        <w:rPr>
          <w:b/>
        </w:rPr>
        <w:t xml:space="preserve">Формирование </w:t>
      </w:r>
      <w:proofErr w:type="spellStart"/>
      <w:r w:rsidR="005D239A" w:rsidRPr="005D239A">
        <w:rPr>
          <w:b/>
        </w:rPr>
        <w:t>общеинтеллектуальных</w:t>
      </w:r>
      <w:proofErr w:type="spellEnd"/>
      <w:r w:rsidR="005D239A" w:rsidRPr="005D239A">
        <w:rPr>
          <w:b/>
        </w:rPr>
        <w:t xml:space="preserve"> умений через использование активных и интерактивных форм и методов обучения</w:t>
      </w:r>
      <w:r w:rsidR="005D239A">
        <w:rPr>
          <w:b/>
        </w:rPr>
        <w:t>»</w:t>
      </w:r>
      <w:bookmarkStart w:id="0" w:name="_GoBack"/>
      <w:bookmarkEnd w:id="0"/>
    </w:p>
    <w:p w:rsidR="00882477" w:rsidRDefault="00882477" w:rsidP="00882477">
      <w:r>
        <w:t>Социально-экономические преобразования, произошедшие в  российском обществе, привели к серьёзным изменениям в системе образования в целом и на ступени начального образования в частности. Изменились приоритеты образования.</w:t>
      </w:r>
    </w:p>
    <w:p w:rsidR="00882477" w:rsidRDefault="00882477" w:rsidP="00882477">
      <w:r>
        <w:t xml:space="preserve">    У маленьких школьников самым главным стимулом, побуждающим с удовольствием ходить в школу, является личность учителя. Учитель должен стать ему надёжным другом, который будет поддерживать и направлять, чтобы он не сбился с верной дороги, чтобы поддерживать в своих учениках любознательность и познавательный интерес. Требования, предъявляемые к современной школе, обусловили необходимость пересмотра целей, содержания и технологий обучения.</w:t>
      </w:r>
    </w:p>
    <w:p w:rsidR="00882477" w:rsidRDefault="00882477" w:rsidP="00882477">
      <w:r>
        <w:t xml:space="preserve">    Современное обучение должно проводиться таким образом, чтобы у учащихся пробуждался интерес к знаниям, возрастала потребность в более полном и глубоком их усвоении, развивалась инициатива и самостоятельность в работе. В процессе обучения учащиеся должны не только овладеть знаниями, но и  развивать свои познавательные способности и творческие силы.</w:t>
      </w:r>
    </w:p>
    <w:p w:rsidR="00882477" w:rsidRDefault="00882477" w:rsidP="00882477">
      <w:r>
        <w:t xml:space="preserve">    На сегодняшний день одной из самых актуальных  тем в педагогике, на взгляд автора, является «Формирование </w:t>
      </w:r>
      <w:proofErr w:type="spellStart"/>
      <w:r>
        <w:t>общеинтеллектуальных</w:t>
      </w:r>
      <w:proofErr w:type="spellEnd"/>
      <w:r>
        <w:t xml:space="preserve"> умений через использование активных и интерактивных форм и методов обучения». Исходя из главной задачи Российской школы и целевой установки МОУ СОШ № 2 г. Лакинска целью педагогической деятельности автора является создание условий для  формирования </w:t>
      </w:r>
      <w:proofErr w:type="spellStart"/>
      <w:r>
        <w:t>общеинтеллектуальных</w:t>
      </w:r>
      <w:proofErr w:type="spellEnd"/>
      <w:r>
        <w:t xml:space="preserve"> умений через использование активных и интерактивных форм и методов обучения.</w:t>
      </w:r>
    </w:p>
    <w:p w:rsidR="00882477" w:rsidRDefault="00882477" w:rsidP="00882477">
      <w:r>
        <w:t xml:space="preserve">  Метод обучения – это важнейший компонент урока, представляющий собой рычаг, приводящий в действие его внешние и внутренние ресурсы.</w:t>
      </w:r>
    </w:p>
    <w:p w:rsidR="00882477" w:rsidRDefault="00882477" w:rsidP="00882477">
      <w:r>
        <w:t xml:space="preserve">  Важнейшими функциями методов обучения являются развитие речи учащегося, обогащение её словарного запаса, усиление </w:t>
      </w:r>
      <w:proofErr w:type="spellStart"/>
      <w:r>
        <w:t>коммуникативности</w:t>
      </w:r>
      <w:proofErr w:type="spellEnd"/>
      <w:r>
        <w:t>, развитие выразительных средств языка.</w:t>
      </w:r>
    </w:p>
    <w:p w:rsidR="00882477" w:rsidRDefault="00882477" w:rsidP="00882477">
      <w:r>
        <w:t xml:space="preserve">  Методы обучения играют огромную роль в развитии интеллектуальной сферы ребёнка. </w:t>
      </w:r>
      <w:proofErr w:type="gramStart"/>
      <w:r>
        <w:t>Целенаправленно формируя приёмы умственной деятельности (анализ, синтез, сравнение, выделение главного, обобщение, систематизация и т.д.), они одновременно развивают активность мышления, его самостоятельность, глубину, широту, быстроту, систематичность, критичность, гибкость, совершенствуя и развивая одновременно внимание, память, воображение и фантазию.</w:t>
      </w:r>
      <w:proofErr w:type="gramEnd"/>
    </w:p>
    <w:p w:rsidR="00882477" w:rsidRDefault="00882477" w:rsidP="00882477">
      <w:r>
        <w:t xml:space="preserve">  Развивающая функция метода в современной школе – это функция многосторонняя, она выражается и в последовательном развитии качества знаний ученика, и в постоянном усложнении и развитии его умений, операций и способов деятельности, и в обогащении его познавательных процессов – внутреннего выражения его учебных действий.</w:t>
      </w:r>
    </w:p>
    <w:p w:rsidR="00882477" w:rsidRDefault="00882477" w:rsidP="00882477">
      <w:r>
        <w:t xml:space="preserve">   Успешность обучения зависит не только от методов обучения, как бы осознанно они не подбирались учителем. Любой реальный урок осуществляется путём функционирования различных форм и деятельности преподавателя и учащихся, различных форм их взаимодействия. Немаловажное значение для этого процесса имеет не только содержание общения между учителем и учениками, между учениками, но и то, в каких формах это общение осуществляется, то есть каким образом учитель организует познавательную деятельность учеников.</w:t>
      </w:r>
    </w:p>
    <w:p w:rsidR="00882477" w:rsidRDefault="00882477" w:rsidP="00882477">
      <w:r>
        <w:t xml:space="preserve">   </w:t>
      </w:r>
      <w:proofErr w:type="gramStart"/>
      <w:r>
        <w:t xml:space="preserve">Формы организации познавательной деятельности – это разновидности взаимодействия обучающих и обучающихся, отличающиеся друг от друга характером их общения.                                                                                                                                          </w:t>
      </w:r>
      <w:proofErr w:type="gramEnd"/>
    </w:p>
    <w:p w:rsidR="00882477" w:rsidRDefault="00882477" w:rsidP="00882477">
      <w:r>
        <w:t xml:space="preserve">      Известно, что до 70% личностных качеств закладываются в начальной школе. И не только базовые навыки (умение читать, писать, решать, слушать и говорить) нужны ребёнку в жизни. Каждому человеку, вступающему в этот сложный и противоречивый мир, необходимы определённые навыки мышления и качества личности. Умение анализировать, сравнивать, выделять главное, решать проблему, способность к самосовершенствованию </w:t>
      </w:r>
      <w:r>
        <w:lastRenderedPageBreak/>
        <w:t xml:space="preserve">и умение дать адекватную самооценку, быть ответственным, самостоятельным, уметь творить и сотрудничать – вот с чем ребёнку необходимо войти в этот мир. Задача автора – так построить процесс обучения, чтобы помочь раскрыться духовным силам ребёнка. Поэтому учитель должен  не только доступно всё рассказать и показать, но и научить ученика мыслить, привить ему навыки практических действий. Этому способствуют активные и интерактивные формы и методы обучения. </w:t>
      </w:r>
    </w:p>
    <w:p w:rsidR="00882477" w:rsidRDefault="00882477" w:rsidP="00882477">
      <w:r>
        <w:t xml:space="preserve">    </w:t>
      </w:r>
      <w:proofErr w:type="spellStart"/>
      <w:r>
        <w:t>Инновационность</w:t>
      </w:r>
      <w:proofErr w:type="spellEnd"/>
      <w:r>
        <w:t xml:space="preserve"> учебной работы заключается в целенаправленном  внедрении в образовательный процесс  новых технологий, способствующих эффективному обучению, использовании мультимедийной презентации при введении нового материала, проведении </w:t>
      </w:r>
      <w:proofErr w:type="spellStart"/>
      <w:r>
        <w:t>разноуровневых</w:t>
      </w:r>
      <w:proofErr w:type="spellEnd"/>
      <w:r>
        <w:t xml:space="preserve"> зачётных уроков, использовании контрольно-измерительных материалов для определения уровня обучаемости, методов моделирования.</w:t>
      </w:r>
    </w:p>
    <w:p w:rsidR="00882477" w:rsidRDefault="00882477" w:rsidP="00882477">
      <w:r>
        <w:t xml:space="preserve">  Сегодня стало очевидным, что надо управлять не личностью, а процессом её развития. А это означает, что приоритет в работе педагога отдается приёмам опосредованного педагогического воздействия, выдвигаются на первый план диалогические методы общения, совместный поиск истины, развитие через создание воспитывающих ситуаций, разнообразную творческую деятельность. Основные методические инновации связаны сегодня с применением активных и интерактивных методов обучения.</w:t>
      </w:r>
    </w:p>
    <w:p w:rsidR="00882477" w:rsidRDefault="00882477" w:rsidP="00882477">
      <w:r>
        <w:t xml:space="preserve">  В одной китайской притче говорится: «Скажи мне – и я забуду; покажи мне – и я запомню; дай сделать – и я пойму».  В этих словах находит свое отражение суть интерактивного обучения, которая состоит в том, что учебный процесс организован таким образом, что практически все учащиеся оказываются вовлечёнными в процесс познания, они имеют возможность понимать и рефлектировать по поводу того, что они знают и думают. Совместная 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Причём,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её на более высокие формы кооперации и сотрудничества.</w:t>
      </w:r>
    </w:p>
    <w:p w:rsidR="00882477" w:rsidRDefault="00882477" w:rsidP="00882477">
      <w:r>
        <w:t xml:space="preserve">  При использовании интерактивных методов обучаемый становится полноправным участником процесса восприятия, его опыт служит основным источником учебного познания. Преподаватель не даёт готовых знаний, но побуждает обучаемых к самостоятельному поиску. </w:t>
      </w:r>
    </w:p>
    <w:p w:rsidR="00882477" w:rsidRDefault="00882477" w:rsidP="00882477">
      <w:r>
        <w:t xml:space="preserve"> В интерактивном обучении меняется взаимодействие преподавателя и обучаемого: активность педагога уступает место активности обучаемых, а задачей педагога становится создание условий для их инициативы. </w:t>
      </w:r>
    </w:p>
    <w:p w:rsidR="00882477" w:rsidRDefault="00882477" w:rsidP="00882477">
      <w:r>
        <w:t xml:space="preserve">   Интерактивное обучение обеспечивает взаимопонимание, взаимодействие, взаимообогащение.                                                    </w:t>
      </w:r>
    </w:p>
    <w:p w:rsidR="00882477" w:rsidRDefault="00882477" w:rsidP="00882477">
      <w:r>
        <w:t xml:space="preserve">   В своей работе автор использует такие методы интерактивного обучения, которые способствуют вовлечению в активный процесс получения и переработки знаний: </w:t>
      </w:r>
    </w:p>
    <w:p w:rsidR="00882477" w:rsidRDefault="00882477" w:rsidP="00882477">
      <w:r>
        <w:t xml:space="preserve">• «Мозговой штурм» (атака) </w:t>
      </w:r>
    </w:p>
    <w:p w:rsidR="00882477" w:rsidRDefault="00882477" w:rsidP="00882477">
      <w:r>
        <w:t>• Проблемная ситуация</w:t>
      </w:r>
    </w:p>
    <w:p w:rsidR="00882477" w:rsidRDefault="00882477" w:rsidP="00882477">
      <w:r>
        <w:t>• Работа в группах и в парах</w:t>
      </w:r>
    </w:p>
    <w:p w:rsidR="00882477" w:rsidRDefault="00882477" w:rsidP="00882477">
      <w:r>
        <w:t xml:space="preserve">• Контрольный лист или тест </w:t>
      </w:r>
    </w:p>
    <w:p w:rsidR="00882477" w:rsidRDefault="00882477" w:rsidP="00882477">
      <w:r>
        <w:t xml:space="preserve">• Ролевая игра   </w:t>
      </w:r>
    </w:p>
    <w:p w:rsidR="00882477" w:rsidRDefault="00882477" w:rsidP="00882477">
      <w:r>
        <w:t xml:space="preserve">• Игровые упражнения  </w:t>
      </w:r>
    </w:p>
    <w:p w:rsidR="00882477" w:rsidRDefault="00882477" w:rsidP="00882477">
      <w:r>
        <w:t>• Разработка проекта</w:t>
      </w:r>
    </w:p>
    <w:p w:rsidR="00882477" w:rsidRDefault="00882477" w:rsidP="00882477">
      <w:r>
        <w:t>• Моделирование</w:t>
      </w:r>
    </w:p>
    <w:p w:rsidR="00882477" w:rsidRDefault="00882477" w:rsidP="00882477">
      <w:r>
        <w:t xml:space="preserve">• Решение ситуационных задач         </w:t>
      </w:r>
    </w:p>
    <w:p w:rsidR="00882477" w:rsidRDefault="00882477" w:rsidP="00882477">
      <w:r>
        <w:lastRenderedPageBreak/>
        <w:t xml:space="preserve">• Интервью </w:t>
      </w:r>
    </w:p>
    <w:p w:rsidR="00882477" w:rsidRDefault="00882477" w:rsidP="00882477">
      <w:r>
        <w:t xml:space="preserve">• Инсценировка                      </w:t>
      </w:r>
    </w:p>
    <w:p w:rsidR="00882477" w:rsidRDefault="00882477" w:rsidP="00882477">
      <w:r>
        <w:t>• Проигрывание ситуаций  и другие…</w:t>
      </w:r>
    </w:p>
    <w:p w:rsidR="00882477" w:rsidRDefault="00882477" w:rsidP="00882477">
      <w:r>
        <w:t xml:space="preserve">    К интерактивным методам автор относит также презентации с использованием различных вспомогательных средств: доски, книг, видео, слайдов, компьютеров и т.п.</w:t>
      </w:r>
    </w:p>
    <w:p w:rsidR="00882477" w:rsidRDefault="00882477" w:rsidP="00882477">
      <w:r>
        <w:t xml:space="preserve">      В чем же автор видит положительные моменты использования интерактивных методов обучения? </w:t>
      </w:r>
    </w:p>
    <w:p w:rsidR="00882477" w:rsidRDefault="00882477" w:rsidP="00882477">
      <w:r>
        <w:t xml:space="preserve">   Во-первых, по мнению автора роль преподавателя резко меняется, перестаёт быть центральной, он лишь регулирует  процесс и занимается его общей организацией, готовит заранее необходимые задания и формулирует вопросы или темы для обсуждения в группах, даёт консультации, контролирует время и порядок выполнения намеченного плана. Участники обращаются к социальному опыту – собственному и других людей, при этом им приходится вступать в коммуникацию друг с другом, совместно решать поставленные задачи, преодолевать конфликты, находить общие точки соприкосновения, идти на компромиссы.     Во-вторых, в условиях учебного общения автор наблюдает повышение точности восприятия, увеличение результативности работы памяти, более интенсивное развитие  такие интеллектуальных и эмоциональных свойств личности,  как - устойчивости внимания, умения его распределять; наблюдательности при восприятии; способности анализировать деятельность партнера, видеть его мотивы, цели.</w:t>
      </w:r>
    </w:p>
    <w:p w:rsidR="00882477" w:rsidRDefault="00882477" w:rsidP="00882477">
      <w:r>
        <w:t xml:space="preserve">    Какие же преимущества интерактивных методик обучения выделяет автор? </w:t>
      </w:r>
    </w:p>
    <w:p w:rsidR="00882477" w:rsidRDefault="00882477" w:rsidP="00882477">
      <w:r>
        <w:t xml:space="preserve">Прежде всего, интерактивные методы: </w:t>
      </w:r>
    </w:p>
    <w:p w:rsidR="00882477" w:rsidRDefault="00882477" w:rsidP="00882477">
      <w:r>
        <w:t xml:space="preserve">• пробуждают  у </w:t>
      </w:r>
      <w:proofErr w:type="gramStart"/>
      <w:r>
        <w:t>обучающихся</w:t>
      </w:r>
      <w:proofErr w:type="gramEnd"/>
      <w:r>
        <w:t xml:space="preserve"> интерес; </w:t>
      </w:r>
    </w:p>
    <w:p w:rsidR="00882477" w:rsidRDefault="00882477" w:rsidP="00882477">
      <w:r>
        <w:t xml:space="preserve">• поощряют активное участие каждого в учебном процессе; </w:t>
      </w:r>
    </w:p>
    <w:p w:rsidR="00882477" w:rsidRDefault="00882477" w:rsidP="00882477">
      <w:r>
        <w:t xml:space="preserve">• обращаются к чувствам каждого обучающегося; </w:t>
      </w:r>
    </w:p>
    <w:p w:rsidR="00882477" w:rsidRDefault="00882477" w:rsidP="00882477">
      <w:r>
        <w:t xml:space="preserve">• способствуют эффективному усвоению учебного материала; </w:t>
      </w:r>
    </w:p>
    <w:p w:rsidR="00882477" w:rsidRDefault="00882477" w:rsidP="00882477">
      <w:r>
        <w:t xml:space="preserve">• оказывают многоплановое воздействие на </w:t>
      </w:r>
      <w:proofErr w:type="gramStart"/>
      <w:r>
        <w:t>обучающихся</w:t>
      </w:r>
      <w:proofErr w:type="gramEnd"/>
      <w:r>
        <w:t xml:space="preserve">; </w:t>
      </w:r>
    </w:p>
    <w:p w:rsidR="00882477" w:rsidRDefault="00882477" w:rsidP="00882477">
      <w:r>
        <w:t xml:space="preserve">• осуществляют обратную связь  (ответная  реакция аудитории); </w:t>
      </w:r>
    </w:p>
    <w:p w:rsidR="00882477" w:rsidRDefault="00882477" w:rsidP="00882477">
      <w:r>
        <w:t xml:space="preserve">• формируют у </w:t>
      </w:r>
      <w:proofErr w:type="gramStart"/>
      <w:r>
        <w:t>обучающихся</w:t>
      </w:r>
      <w:proofErr w:type="gramEnd"/>
      <w:r>
        <w:t xml:space="preserve"> мнения и отношения; </w:t>
      </w:r>
    </w:p>
    <w:p w:rsidR="00882477" w:rsidRDefault="00882477" w:rsidP="00882477">
      <w:r>
        <w:t xml:space="preserve">• формируют жизненные навыки; </w:t>
      </w:r>
    </w:p>
    <w:p w:rsidR="00882477" w:rsidRDefault="00882477" w:rsidP="00882477">
      <w:r>
        <w:t xml:space="preserve">• способствуют изменению поведения.                                                                          </w:t>
      </w:r>
    </w:p>
    <w:p w:rsidR="00882477" w:rsidRDefault="00882477" w:rsidP="00882477">
      <w:r>
        <w:t xml:space="preserve">    Автор замечает, что важнейшее условие для этого — личный опыт участия преподавателя в </w:t>
      </w:r>
      <w:proofErr w:type="spellStart"/>
      <w:r>
        <w:t>тренинговых</w:t>
      </w:r>
      <w:proofErr w:type="spellEnd"/>
      <w:r>
        <w:t xml:space="preserve"> занятиях по </w:t>
      </w:r>
      <w:proofErr w:type="spellStart"/>
      <w:r>
        <w:t>интерактиву</w:t>
      </w:r>
      <w:proofErr w:type="spellEnd"/>
      <w:r>
        <w:t xml:space="preserve">.  Научиться им можно только путем личного участия в игре, «мозговом штурме» или дискуссии. </w:t>
      </w:r>
    </w:p>
    <w:p w:rsidR="00882477" w:rsidRDefault="00882477" w:rsidP="00882477">
      <w:r>
        <w:t xml:space="preserve">    В.А. Сухомлинский говорил, что лучший учитель тот, кто забывает о том, что он учитель. Стоит учителю отбросить менторский тон, проявить подлинный интерес, забыть, что он находится «наверху» и «встать рядом», как обучающиеся откликнутся, проявят искреннюю заинтересованность в общении.</w:t>
      </w:r>
    </w:p>
    <w:p w:rsidR="00882477" w:rsidRDefault="00882477" w:rsidP="00882477">
      <w:r>
        <w:t xml:space="preserve">   Что даёт автору применение базовых методов активной педагогики?                                                                             </w:t>
      </w:r>
    </w:p>
    <w:p w:rsidR="00882477" w:rsidRDefault="00882477" w:rsidP="00882477">
      <w:r>
        <w:t xml:space="preserve">Успех. Ситуация успеха – необходимое условие для перерастания положительного отношения к учёбе </w:t>
      </w:r>
      <w:proofErr w:type="gramStart"/>
      <w:r>
        <w:t>в</w:t>
      </w:r>
      <w:proofErr w:type="gramEnd"/>
      <w:r>
        <w:t xml:space="preserve"> активное, творческое. Успех связан с чувством эмоционального подъёма, создаёт ощущение внутреннего благополучия. Один </w:t>
      </w:r>
      <w:proofErr w:type="gramStart"/>
      <w:r>
        <w:t>раз</w:t>
      </w:r>
      <w:proofErr w:type="gramEnd"/>
      <w:r>
        <w:t xml:space="preserve"> пережив успех, ребёнок будет вновь и вновь стремиться к нему.</w:t>
      </w:r>
    </w:p>
    <w:p w:rsidR="00882477" w:rsidRDefault="00882477" w:rsidP="00882477">
      <w:r>
        <w:lastRenderedPageBreak/>
        <w:t>Удивление. Дети – активные участники познания и преобразования окружающего мира. Им всё интересно, они удивлены окружающим их миром. Ученики автора сами «открывают» новые для себя знания, являются исследователями окружающего мира.</w:t>
      </w:r>
    </w:p>
    <w:p w:rsidR="00882477" w:rsidRDefault="00882477" w:rsidP="00882477">
      <w:r>
        <w:t xml:space="preserve"> Уверенность. Уверенно чувствует себя тот, кто в деятельности опирается и использует свои личные психологические особенности. А чтобы уверенность не терялась, необходимо помочь развитию ребёнка. Использование принципа «мини – макси» (объём знаний даётся по максимуму, оценивается  стандартный  минимум; максимум  отметок,  минимум  оценок) помогает поддержать уверенность в себе. </w:t>
      </w:r>
      <w:proofErr w:type="gramStart"/>
      <w:r>
        <w:t>Важное значение</w:t>
      </w:r>
      <w:proofErr w:type="gramEnd"/>
      <w:r>
        <w:t xml:space="preserve"> имеет прямое общение детей на уроке. Учащиеся, лишённые общения, становятся менее защищёнными, неуверенными в собственных силах, более зависимыми от учителя, не способными к высказыванию собственного мнения. Здесь имеет значение работа в группах и парах</w:t>
      </w:r>
      <w:proofErr w:type="gramStart"/>
      <w:r>
        <w:t xml:space="preserve"> У</w:t>
      </w:r>
      <w:proofErr w:type="gramEnd"/>
      <w:r>
        <w:t xml:space="preserve"> детей появляется потребность в общении, самостоятельность при решении учебных задач. Они умеют доказать своё и уважают чужое мнение, имеют способность к самоконтролю и переживанию, яркие эмоции.    </w:t>
      </w:r>
    </w:p>
    <w:p w:rsidR="00882477" w:rsidRDefault="00882477" w:rsidP="00882477">
      <w:r>
        <w:t xml:space="preserve"> Интерактивное обучение — это специальная форма организации познавательной деятельности. Она имеет в виду вполне конкретные и прогнозируемые цели. Одна из таких целей состоит в создании комфортных условий обучения, таких, при которых обучаемый чувствует свою успешность, свою интеллектуальную состоятельность, что делает продуктивным сам процесс обучения.                                 </w:t>
      </w:r>
    </w:p>
    <w:p w:rsidR="00882477" w:rsidRDefault="00882477" w:rsidP="00882477">
      <w:r>
        <w:t xml:space="preserve">    Что приобретает ученик, пройдя через такой процесс обучения? Автор отмечает, самое главное – у него нет страха перед неизвестным, появляется потребность в общении. Самостоятельность при решении учебных задач, он умеет доказать своё и уважает чужое мнение, имеет способность к самоконтролю и переживанию, яркие эмоции. </w:t>
      </w:r>
    </w:p>
    <w:p w:rsidR="00882477" w:rsidRDefault="00882477" w:rsidP="00882477">
      <w:r>
        <w:t xml:space="preserve">    Практика показывает, что младших школьников необходимо как можно чаще ставить в позицию автора, давать возможность выразиться, раскрыть свою личность, выявить свои чувства, эмоции, ответить на волнующие вопросы. Именно поэтому в  начальных классах необходимы дидактические, ролевые  игры, в которых особенно активизируются умственные и творческие способности детей, развивается их воображение, память, внимание, наблюдательность.</w:t>
      </w:r>
    </w:p>
    <w:p w:rsidR="00882477" w:rsidRDefault="00882477" w:rsidP="00882477">
      <w:r>
        <w:t xml:space="preserve">    Обязательные условия организации интерактивного обучения: </w:t>
      </w:r>
    </w:p>
    <w:p w:rsidR="00882477" w:rsidRDefault="00882477" w:rsidP="00882477">
      <w:r>
        <w:t xml:space="preserve">• доверительные, по крайней мере, позитивные отношения между </w:t>
      </w:r>
      <w:proofErr w:type="gramStart"/>
      <w:r>
        <w:t>обучающим</w:t>
      </w:r>
      <w:proofErr w:type="gramEnd"/>
      <w:r>
        <w:t xml:space="preserve"> и обучающимися; </w:t>
      </w:r>
    </w:p>
    <w:p w:rsidR="00882477" w:rsidRDefault="00882477" w:rsidP="00882477">
      <w:r>
        <w:t xml:space="preserve">• демократический стиль; </w:t>
      </w:r>
    </w:p>
    <w:p w:rsidR="00882477" w:rsidRDefault="00882477" w:rsidP="00882477">
      <w:r>
        <w:t xml:space="preserve">• сотрудничество в процессе общения обучающего и </w:t>
      </w:r>
      <w:proofErr w:type="gramStart"/>
      <w:r>
        <w:t>обучающихся</w:t>
      </w:r>
      <w:proofErr w:type="gramEnd"/>
      <w:r>
        <w:t xml:space="preserve"> между собой; </w:t>
      </w:r>
    </w:p>
    <w:p w:rsidR="00882477" w:rsidRDefault="00882477" w:rsidP="00882477">
      <w:r>
        <w:t xml:space="preserve">• опора на личный ("педагогический") опыт обучающихся, включение в учебный процесс ярких примеров, фактов, образов; </w:t>
      </w:r>
    </w:p>
    <w:p w:rsidR="00882477" w:rsidRDefault="00882477" w:rsidP="00882477">
      <w:r>
        <w:t xml:space="preserve">• многообразие форм и методов представления информации, форм деятельности обучающихся, их мобильность; </w:t>
      </w:r>
    </w:p>
    <w:p w:rsidR="00882477" w:rsidRDefault="00882477" w:rsidP="00882477">
      <w:r>
        <w:t xml:space="preserve">• включение внешней и внутренней мотивации деятельности, а также </w:t>
      </w:r>
      <w:proofErr w:type="spellStart"/>
      <w:r>
        <w:t>взаимомотивации</w:t>
      </w:r>
      <w:proofErr w:type="spellEnd"/>
      <w:r>
        <w:t xml:space="preserve"> </w:t>
      </w:r>
      <w:proofErr w:type="gramStart"/>
      <w:r>
        <w:t>обучающихся</w:t>
      </w:r>
      <w:proofErr w:type="gramEnd"/>
      <w:r>
        <w:t xml:space="preserve">. </w:t>
      </w:r>
    </w:p>
    <w:p w:rsidR="00882477" w:rsidRDefault="00882477" w:rsidP="00882477">
      <w:r>
        <w:t xml:space="preserve">   Почему автор говорит «да» интерактивным методам? </w:t>
      </w:r>
    </w:p>
    <w:p w:rsidR="00882477" w:rsidRDefault="00882477" w:rsidP="00882477">
      <w:r>
        <w:t xml:space="preserve">Они обеспечивают: </w:t>
      </w:r>
    </w:p>
    <w:p w:rsidR="00882477" w:rsidRDefault="00882477" w:rsidP="00882477">
      <w:r>
        <w:t xml:space="preserve">• Высокую мотивацию. </w:t>
      </w:r>
    </w:p>
    <w:p w:rsidR="00882477" w:rsidRDefault="00882477" w:rsidP="00882477">
      <w:r>
        <w:t xml:space="preserve">• Прочность знаний. </w:t>
      </w:r>
    </w:p>
    <w:p w:rsidR="00882477" w:rsidRDefault="00882477" w:rsidP="00882477">
      <w:r>
        <w:t xml:space="preserve">• Творчество и фантазию. </w:t>
      </w:r>
    </w:p>
    <w:p w:rsidR="00882477" w:rsidRDefault="00882477" w:rsidP="00882477">
      <w:r>
        <w:t xml:space="preserve">• Коммуникабельность. </w:t>
      </w:r>
    </w:p>
    <w:p w:rsidR="00882477" w:rsidRDefault="00882477" w:rsidP="00882477">
      <w:r>
        <w:lastRenderedPageBreak/>
        <w:t xml:space="preserve">• Активную жизненную позицию. </w:t>
      </w:r>
    </w:p>
    <w:p w:rsidR="00882477" w:rsidRDefault="00882477" w:rsidP="00882477">
      <w:r>
        <w:t xml:space="preserve">• Командный дух. </w:t>
      </w:r>
    </w:p>
    <w:p w:rsidR="00882477" w:rsidRDefault="00882477" w:rsidP="00882477">
      <w:r>
        <w:t xml:space="preserve">• Ценность индивидуальности. </w:t>
      </w:r>
    </w:p>
    <w:p w:rsidR="00882477" w:rsidRDefault="00882477" w:rsidP="00882477">
      <w:r>
        <w:t xml:space="preserve">• Свободу самовыражения. </w:t>
      </w:r>
    </w:p>
    <w:p w:rsidR="00882477" w:rsidRDefault="00882477" w:rsidP="00882477">
      <w:r>
        <w:t xml:space="preserve">• Акцент на деятельность. </w:t>
      </w:r>
    </w:p>
    <w:p w:rsidR="00882477" w:rsidRDefault="00882477" w:rsidP="00882477">
      <w:r>
        <w:t xml:space="preserve">• Взаимоуважение. </w:t>
      </w:r>
    </w:p>
    <w:p w:rsidR="00882477" w:rsidRDefault="00882477" w:rsidP="00882477">
      <w:r>
        <w:t xml:space="preserve">    На разных уроках автор старается использовать разные методы активной педагогики. Чтобы в процессе обучения больше влиять на продвижение учеников в развитии мышления, он старается вводить более трудные, по сравнению с </w:t>
      </w:r>
      <w:proofErr w:type="gramStart"/>
      <w:r>
        <w:t>обычными</w:t>
      </w:r>
      <w:proofErr w:type="gramEnd"/>
      <w:r>
        <w:t xml:space="preserve">, вопросы и задания на  разных этапах обучения: при введении нового материала, при закреплении и повторении. Им составляются задания, требующие от учащихся хотя бы небольшого самостоятельного поиска, включающего элементы </w:t>
      </w:r>
      <w:proofErr w:type="spellStart"/>
      <w:r>
        <w:t>проблемности</w:t>
      </w:r>
      <w:proofErr w:type="spellEnd"/>
      <w:r>
        <w:t>, что поднимает мыслительную активность учащихся. Учащимся приходится применять знания в изменённой или новой, незнакомой ситуации, выполнять более сложные мыслительные действия (поисковые, преобразующие и др.), создавать новый продукт (составлять задачи, равенства или неравенства и т.д.). В процессе работы над продуктивными заданиями школьники приобретают опыт творческой деятельности. Свои уроки автор старается проводить так, чтобы дети не получали «готовых» знаний, а сами делали открытия, узнавали что-то новое, ведь именно радость открытия нового формирует у детей познавательную мотивацию, а преодоление интеллектуальных трудностей развивает волевую сферу.</w:t>
      </w:r>
    </w:p>
    <w:p w:rsidR="00882477" w:rsidRDefault="00882477" w:rsidP="00882477">
      <w:r>
        <w:t xml:space="preserve">    В работе автор часто пользуется книгой В.Б. </w:t>
      </w:r>
      <w:proofErr w:type="spellStart"/>
      <w:r>
        <w:t>Эдигея</w:t>
      </w:r>
      <w:proofErr w:type="spellEnd"/>
      <w:r>
        <w:t xml:space="preserve"> «Увлечение чтением», которая способствует решению важной проблемы: повышению скорости мышления в процессе чтения… Пособие состоит из 3-х уровней сложности. Задания многообразны, оригинальны, составлены с учётом возможностей и интересов детей, вызывают целеустремлённость в ребёнке. Развиваемые в детях качества измеряются умениями обобщения, анализа, сопоставления, наблюдения, догадки, воображения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… Чтение с такими качествами поможет ребёнку в дальнейшем расширить грани своих интересов, грани познания.   </w:t>
      </w:r>
    </w:p>
    <w:p w:rsidR="00882477" w:rsidRDefault="00882477" w:rsidP="00882477">
      <w:r>
        <w:t xml:space="preserve"> В своей практике автор использует образные карточки-обозначения заданий, которые дети хорошо знают: («мозг» - «мозговой штурм»; «глаз» - найди, проверь; «ухо» - послушай и ответь; «губы» </w:t>
      </w:r>
      <w:proofErr w:type="gramStart"/>
      <w:r>
        <w:t>-о</w:t>
      </w:r>
      <w:proofErr w:type="gramEnd"/>
      <w:r>
        <w:t xml:space="preserve">бъясни). В любой момент они могут посмотреть на доску и определить или вспомнить то задание, которое им нужно выполнить.  </w:t>
      </w:r>
    </w:p>
    <w:p w:rsidR="00882477" w:rsidRDefault="00882477" w:rsidP="00882477">
      <w:r>
        <w:t xml:space="preserve">    Обучение должно быть, по выражению </w:t>
      </w:r>
      <w:proofErr w:type="spellStart"/>
      <w:r>
        <w:t>Ш.А.Амонашвили</w:t>
      </w:r>
      <w:proofErr w:type="spellEnd"/>
      <w:r>
        <w:t xml:space="preserve">, «вариативным к индивидуальным особенностям школьников». В своей работе автор использует дифференцированный подход к выполнению творческих заданий, чтобы все ученики  могли справиться с изучением учебного материала. Дифференцированная методика проведения заданий предполагает предъявление заданий по двум-трём уровням. Задания повышенной трудности позволяют ученикам более осознанно усваивать изучаемый материал, не быть пассивными слушателями, а становиться активными участниками урока. </w:t>
      </w:r>
    </w:p>
    <w:p w:rsidR="00882477" w:rsidRDefault="00882477" w:rsidP="00882477">
      <w:r>
        <w:t xml:space="preserve">     На уроках русского языка продуктивными, по мнению автора, являются </w:t>
      </w:r>
      <w:proofErr w:type="spellStart"/>
      <w:r>
        <w:t>разноуровневые</w:t>
      </w:r>
      <w:proofErr w:type="spellEnd"/>
      <w:r>
        <w:t xml:space="preserve"> уроки-зачёты. Эти уроки полезны тем, что они помогают учащимся поверить  в свои возможности, в свои силы, а т.к. работа проходит к группе, то повышается личная ответственность каждого ребёнка за результат работы. </w:t>
      </w:r>
    </w:p>
    <w:p w:rsidR="00882477" w:rsidRDefault="00882477" w:rsidP="00882477">
      <w:r>
        <w:t xml:space="preserve">    На уроках окружающего мира автор часто использует </w:t>
      </w:r>
      <w:proofErr w:type="spellStart"/>
      <w:r>
        <w:t>деятельностный</w:t>
      </w:r>
      <w:proofErr w:type="spellEnd"/>
      <w:r>
        <w:t xml:space="preserve">  развивающий подход. Учебный материал разбивается на логические элементы, на основе которых специально конструируются комплексы развивающих заданий. Замысел их заключается в том, чтобы сразу после их предъявления у детей возникла эмоциональная реакция, вызывающая потребность в их выполнении. Тем самым, предопределяется успех выполнения «заложенных» в задания интеллектуальных действий, достигается глубокое понимание учебного материала младшими школьниками, возрастает уровень познавательного интереса детей не только к содержанию учебного материала, но и к процессу поиска новой для него информации. </w:t>
      </w:r>
    </w:p>
    <w:p w:rsidR="00882477" w:rsidRDefault="00882477" w:rsidP="00882477">
      <w:r>
        <w:lastRenderedPageBreak/>
        <w:t xml:space="preserve">   Что значит работать с информацией? Это означает, прежде всего, уметь оценить её значимость для решения той или иной проблемы в конкретной области знаний, выдвигать гипотезы их решения, определять наиболее рациональные методы и средства решения данных проблем. Другими словами, это означает владеть современными технологиями исследовательской деятельности, обладать навыками творческой деятельности. Отсюда важность интеллектуального творческого развития учащихся. </w:t>
      </w:r>
    </w:p>
    <w:p w:rsidR="00882477" w:rsidRDefault="00882477" w:rsidP="00882477">
      <w:r>
        <w:t xml:space="preserve">        Поэтому для современного образования становятся приоритетными следующие принципы педагогической деятельности: развивать способности и поддерживать стремление ученика, не учить его, а помогать учиться и развиваться. «Сделать ученика способным к саморазвитию – вот жизненный принцип педагогики», - писал К.Н. </w:t>
      </w:r>
      <w:proofErr w:type="spellStart"/>
      <w:r>
        <w:t>Вентцель</w:t>
      </w:r>
      <w:proofErr w:type="spellEnd"/>
      <w:r>
        <w:t>. Следовательно, способность к саморазвитию должна стать результатом познавательной деятельности.</w:t>
      </w:r>
    </w:p>
    <w:p w:rsidR="00882477" w:rsidRDefault="00882477" w:rsidP="00882477">
      <w:r>
        <w:t xml:space="preserve">    Автор считает, что большое значение в активизации познавательной деятельности младшего школьника (особенно первое время) имеют игровые моменты, вносящие элемент занимательности в учебный процесс, помогающие снять усталость и напряжение на уроке.</w:t>
      </w:r>
    </w:p>
    <w:p w:rsidR="00882477" w:rsidRDefault="00882477" w:rsidP="00882477">
      <w:r>
        <w:t xml:space="preserve">    Одним из известных видов грамматической игры является кроссворд, таящий в себе большие возможности для развития творческих способностей ребёнка, тренировки памяти. Логические задания кроссвордов автор подбирает в соответствии с возрастными и психологическими особенностями учащихся. Кроссворды оживляют опрос и активизируют работу учащихся.</w:t>
      </w:r>
    </w:p>
    <w:p w:rsidR="00882477" w:rsidRDefault="00882477" w:rsidP="00882477">
      <w:r>
        <w:t xml:space="preserve">    Наибольший интерес у учащихся младших классов вызывают загадки, которые учат детей говорить образно, ярко, пополняют словарный запас детей, знакомят с лексическим значением слова, развивают слуховую, а позднее зрительную память, вырабатывают орфографическую зоркость. </w:t>
      </w:r>
      <w:proofErr w:type="gramStart"/>
      <w:r>
        <w:t>Загадки имеют неоценимое значение в формировании способности к творчеству, логического мышления (способности к анализу, синтезу, сравнению, сопоставлению), элементов эвристического мышления (способности выдвигать гипотезы, ассоциативности, гибкости, критичности мышления).</w:t>
      </w:r>
      <w:proofErr w:type="gramEnd"/>
      <w:r>
        <w:t xml:space="preserve"> Отгадать загадку – значит найти решение задачи, ответить на вопрос, то есть совершить довольно сложную мыслительную операцию. </w:t>
      </w:r>
    </w:p>
    <w:p w:rsidR="00882477" w:rsidRDefault="00882477" w:rsidP="00882477">
      <w:r>
        <w:t xml:space="preserve">    Очень интересными и плодотворными, по мнению автора, являются мультимедийные презентации при введении нового материала. Они создают внутренний стимул интереса и любознательности учащихся, повышают их познавательную активность. Традиционный урок начинает играть новыми гранями, когда в качестве школьной доски используется проектор и компьютер. Автор старается подбирать качественный демонстрационный материал, который значительно обогащает уроки окружающего мира, наглядные интерактивные модели упрощают понимание предмета. К выступлению с опорой на мультимедиа-презентации привлекаются и учащиеся. Поддержка в форме тезисов, цитат, изображения и звука помогает учащимся начальной школы организовать свои мысли и речь. Автор применяет ИКТ в обучении при знакомстве с новым материалом, для отработки умений и навыков после изучения темы, в режиме самообучения, для диагностического тестирования качества усвоения материала.  </w:t>
      </w:r>
    </w:p>
    <w:p w:rsidR="00882477" w:rsidRDefault="00882477" w:rsidP="00882477">
      <w:r>
        <w:t xml:space="preserve">    В настоящее время в школьной практике автором всё чаще используются различные модели обучения. Младший школьный возраст является началом формирования учебных действий у детей. В то же время моделирование – это действие, которое выносится за пределы младшего школьного возраста в дальнейшие виды человека и выходит на новый уровень своего развития. </w:t>
      </w:r>
      <w:proofErr w:type="gramStart"/>
      <w:r>
        <w:t>С помощью моделирования можно свести изучение сложного к простому, незнакомого – к знакомому, то есть сделать объект доступным для тщательного изучения.</w:t>
      </w:r>
      <w:proofErr w:type="gramEnd"/>
    </w:p>
    <w:p w:rsidR="00882477" w:rsidRDefault="00882477" w:rsidP="00882477">
      <w:r>
        <w:t xml:space="preserve">    Одним из наиболее эффективных для формирования действия моделирования типов заданий являются текстовые задачи. Чтобы решить задачу, надо построить её математическую модель: учащийся должен уметь переходить от текста (словесной модели) к представлению ситуации (мысленной модели), а от неё – к записи решения с помощью математических символов (знаково-символической модели). </w:t>
      </w:r>
    </w:p>
    <w:p w:rsidR="00882477" w:rsidRDefault="00882477" w:rsidP="00882477">
      <w:r>
        <w:t xml:space="preserve">    Моделирование помогает вооружить ребёнка такими приёмами, которые позволяют ему при самостоятельной работе над задачей быть активным, успешным, не бояться трудностей. Каждый, не сравнивая себя с другими, выбирает собственный путь рассуждения, моделирования и, следовательно, решения задачи.</w:t>
      </w:r>
    </w:p>
    <w:p w:rsidR="00882477" w:rsidRDefault="00882477" w:rsidP="00882477">
      <w:r>
        <w:lastRenderedPageBreak/>
        <w:t xml:space="preserve">    При систематическом применении метода моделирования на уроках учащиеся добиваются следующих результатов:</w:t>
      </w:r>
    </w:p>
    <w:p w:rsidR="00882477" w:rsidRDefault="00882477" w:rsidP="00882477">
      <w:r>
        <w:t>- изучают разные виды моделей: рисунок, краткую запись, схему, чертёж, таблицу;</w:t>
      </w:r>
    </w:p>
    <w:p w:rsidR="00882477" w:rsidRDefault="00882477" w:rsidP="00882477">
      <w:r>
        <w:t>- учатся применять в одной и той же задаче несколько видов моделей (с целью выбора каждым учеником наиболее понятной ему модели);</w:t>
      </w:r>
    </w:p>
    <w:p w:rsidR="00882477" w:rsidRDefault="00882477" w:rsidP="00882477">
      <w:r>
        <w:t>- сравнивают несколько моделей между собой (с целью выбора наиболее рациональной);</w:t>
      </w:r>
    </w:p>
    <w:p w:rsidR="00882477" w:rsidRDefault="00882477" w:rsidP="00882477">
      <w:r>
        <w:t>- выбирают из множества изученных моделей наиболее подходящую к предложенной задаче (ориентируясь на числовые данные, возможность отнести задачу к тому или иному типу);</w:t>
      </w:r>
    </w:p>
    <w:p w:rsidR="00882477" w:rsidRDefault="00882477" w:rsidP="00882477">
      <w:r>
        <w:t xml:space="preserve">- анализируют, дополняют или упрощают предложенные модели. </w:t>
      </w:r>
    </w:p>
    <w:p w:rsidR="00882477" w:rsidRDefault="00882477" w:rsidP="00882477">
      <w:r>
        <w:t xml:space="preserve">   Для того</w:t>
      </w:r>
      <w:proofErr w:type="gramStart"/>
      <w:r>
        <w:t>,</w:t>
      </w:r>
      <w:proofErr w:type="gramEnd"/>
      <w:r>
        <w:t xml:space="preserve"> чтобы «вооружить» учащихся моделированием как способом познания, автор старается так организовать учебный процесс, чтобы ребята сами строили модели, сами изучали какие-либо объекты, явления с помощью моделирования. Моделирование в обучении необходимо по ряду причин:</w:t>
      </w:r>
    </w:p>
    <w:p w:rsidR="00882477" w:rsidRDefault="00882477" w:rsidP="00882477">
      <w:r>
        <w:t>чтобы сделать возможным полноценное и прочное овладение учащимися  методами познания и способами учебной деятельности;</w:t>
      </w:r>
    </w:p>
    <w:p w:rsidR="00882477" w:rsidRDefault="00882477" w:rsidP="00882477">
      <w:r>
        <w:t>для формирования у школьников полноценных умственных действий;</w:t>
      </w:r>
    </w:p>
    <w:p w:rsidR="00882477" w:rsidRDefault="00882477" w:rsidP="00882477">
      <w:r>
        <w:t>для формирования научно-теоретического стиля мышления;</w:t>
      </w:r>
    </w:p>
    <w:p w:rsidR="00882477" w:rsidRDefault="00882477" w:rsidP="00882477">
      <w:r>
        <w:t xml:space="preserve">для развития рефлектирующей деятельности </w:t>
      </w:r>
      <w:proofErr w:type="gramStart"/>
      <w:r>
        <w:t>обучающихся</w:t>
      </w:r>
      <w:proofErr w:type="gramEnd"/>
      <w:r>
        <w:t>.</w:t>
      </w:r>
    </w:p>
    <w:p w:rsidR="00882477" w:rsidRDefault="00882477" w:rsidP="00882477">
      <w:r>
        <w:t xml:space="preserve">    Опыт показал, что метод моделирования универсален. Используя его на уроках математики, автор пришёл к выводу, что приёмы моделирования можно использовать и при изучении других предметов. Сами ребята с удовольствием составляют рисунки к текстам, изображают информацию с помощью символов. Поэтому метод моделирования применяется автором на всех предметах. Особенно на уроках изучения окружающего мира, которые содержат большой и сложный объём учебного материала. А метод моделирования позволяет сделать его доступным для ребят, и обучение при этом становится увлекательным.                                                                             </w:t>
      </w:r>
    </w:p>
    <w:p w:rsidR="00882477" w:rsidRDefault="00882477" w:rsidP="00882477">
      <w:r>
        <w:t xml:space="preserve">     Одна из актуальных задач переходного периода из начальной школы в среднее звено – объективный контроль знаний, умений и навыков учащихся на соответствие требованиям государственных образовательных стандартов. Оценка качества знаний помогает учителю выявить пробелы и недостатки в организации педагогического процесса, а также ошибки в своей деятельности, и осуществить корректировку  учебного плана. Для глубокой диагностики знаний, умений и навыков автор использует пакет контрольно-измерительных  материалов. </w:t>
      </w:r>
    </w:p>
    <w:p w:rsidR="00882477" w:rsidRDefault="00882477" w:rsidP="00882477">
      <w:r>
        <w:t xml:space="preserve">    Для разностороннего анализа качества знаний учащихся по русскому языку, чтению и математике автором используются следующие виды контроля: кратковременные самостоятельные работы по проверке базовых знаний, тестовые задания открытой и закрытой формы, традиционные контрольные работы.  </w:t>
      </w:r>
    </w:p>
    <w:p w:rsidR="00882477" w:rsidRDefault="00882477" w:rsidP="00882477">
      <w:r>
        <w:t xml:space="preserve">    В условиях перехода на новые стандарты для диагностики уровня компетентности учащихся 4 класса автор использует «Комбинированные тесты…». Компетентность включает не только сумму компетенций, которыми овладел школьник, но и его социальный опыт, способность действовать самостоятельно при решении различных практических задач. По </w:t>
      </w:r>
      <w:proofErr w:type="spellStart"/>
      <w:r>
        <w:t>А.Г.Шмелёву</w:t>
      </w:r>
      <w:proofErr w:type="spellEnd"/>
      <w:r>
        <w:t xml:space="preserve">, компетенция – это шкала, а компетентность – уровень на шкале. </w:t>
      </w:r>
    </w:p>
    <w:p w:rsidR="00882477" w:rsidRDefault="00882477" w:rsidP="00882477">
      <w:r>
        <w:t xml:space="preserve">     Общеизвестно, что обучение должно быть не только направленным на развитие познавательной сферы детей, но и личностно ориентированным. Развивающая система обучения должна способствовать развитию личности ребёнка, предполагать одновременное развитие всех составляющих психической сферы детей. В процессе развивающего обучения идёт интенсивная духовная жизнь детей. Они размышляют, рассуждают, у них развивается способность слушать и слышать других, отстаивать, аргументируя, свою точку зрения.</w:t>
      </w:r>
    </w:p>
    <w:p w:rsidR="00882477" w:rsidRDefault="00882477" w:rsidP="00882477">
      <w:r>
        <w:lastRenderedPageBreak/>
        <w:t xml:space="preserve">    Чтобы ребёнок успешно учился в школе, необходимо помочь развитию его психологических процессов, становлению психических функций. Эффективность учебного процесса в значительной мере определяется степенью </w:t>
      </w:r>
      <w:proofErr w:type="spellStart"/>
      <w:r>
        <w:t>сформированности</w:t>
      </w:r>
      <w:proofErr w:type="spellEnd"/>
      <w:r>
        <w:t xml:space="preserve"> различных сторон и особенностей познавательной деятельности школьников и, прежде всего, их мышления.</w:t>
      </w:r>
    </w:p>
    <w:p w:rsidR="00882477" w:rsidRDefault="00882477" w:rsidP="00882477">
      <w:r>
        <w:t xml:space="preserve">    </w:t>
      </w:r>
      <w:proofErr w:type="gramStart"/>
      <w:r>
        <w:t>Но</w:t>
      </w:r>
      <w:proofErr w:type="gramEnd"/>
      <w:r>
        <w:t xml:space="preserve"> как и когда это надо делать, если на уроке катастрофически не хватает времени на освоение школьной программы? Тем более, что задачи на развитие мышления, памяти и познавательных способностей требуют значительных усилий и, прежде всего, временных затрат со стороны педагога в плане их подготовки (например, красочного оформления заданий, схем, рисунков на плакатах) и использования на уроке (зачастую подготовка доски занимает значительно больше времени, чем само решение творческой задачи).</w:t>
      </w:r>
    </w:p>
    <w:p w:rsidR="00882477" w:rsidRDefault="00882477" w:rsidP="00882477">
      <w:r>
        <w:t xml:space="preserve">    С этой точки </w:t>
      </w:r>
      <w:proofErr w:type="gramStart"/>
      <w:r>
        <w:t>зрения</w:t>
      </w:r>
      <w:proofErr w:type="gramEnd"/>
      <w:r>
        <w:t xml:space="preserve"> развивающие занятия, проводимые во внеурочное время в качестве дополнительного образования учащихся, обладают огромным потенциалом поиска новых способов вовлечения детей в процесс активной мыслительной деятельности.     Результаты, которые должны продемонстрировать наши выпускники, зависят, в том числе, от эффективности внеклассной работы.  </w:t>
      </w:r>
    </w:p>
    <w:p w:rsidR="00882477" w:rsidRDefault="00882477" w:rsidP="00882477">
      <w:r>
        <w:t xml:space="preserve">    Внеурочную деятельность по </w:t>
      </w:r>
      <w:proofErr w:type="spellStart"/>
      <w:r>
        <w:t>общеинтеллектуальному</w:t>
      </w:r>
      <w:proofErr w:type="spellEnd"/>
      <w:r>
        <w:t xml:space="preserve"> направлению развития личности автор организовывает в таких формах, как кружки, экскурсии, олимпиады, соревнования, интеллектуальные марафоны, поисковые исследования... </w:t>
      </w:r>
    </w:p>
    <w:p w:rsidR="00882477" w:rsidRDefault="00882477" w:rsidP="00882477">
      <w:r>
        <w:t xml:space="preserve">    Одна из форм развивающего обучения, привлекающая школьников интересными заданиями и материалом, выходящим за рамки школьной программы - олимпиада. В ходе олимпиады не только проверяются знания учащихся, но и развивается сообразительность, формируется умение творчески применять свои знания. Задания, которые подбирает автор  для олимпиады, не  дублируют материал учебника, а вызывают интерес учащихся. Дети, обучаемые автором, любят участвовать в олимпиадах и занимают призовые места. </w:t>
      </w:r>
    </w:p>
    <w:p w:rsidR="00882477" w:rsidRDefault="00882477" w:rsidP="00882477">
      <w:r>
        <w:t xml:space="preserve">    Кроме олимпиад, в параллели автором и его коллегами проводятся предметные недели, конкурсы, викторины, интеллектуальные марафоны. Одной из наиболее эффективных форм внеклассной работы, способствующих повышению интереса школьников к знаниям, на взгляд автора, являются интеллектуальные марафоны. Это соревнование мыслительных способностей пусть пока на небольшую, но очень важную для них дистанцию.                                       </w:t>
      </w:r>
    </w:p>
    <w:p w:rsidR="00882477" w:rsidRDefault="00882477" w:rsidP="00882477">
      <w:r>
        <w:t xml:space="preserve">    Интеллект человека в первую очередь определяется не системой накопленных им знаний, а высоким уровнем логического мышления. Поэтому автор старается научить детей анализировать, сравнивать и обобщать полученную информацию, а также использовать знания, полученные из собственных наблюдений. Интеллектуальные марафоны предоставляют для этого прекрасную возможность и служат первой ступенью в подготовке к дальнейшему участию в олимпиадах. Предложенный детям материал включает задания, основанные на знании программного материала, задания, требующие логического размышления и внимания, задания на эрудицию и сообразительность, творческие задания. Задачи на смекалку, головоломки, загадки, шарады</w:t>
      </w:r>
      <w:proofErr w:type="gramStart"/>
      <w:r>
        <w:t>.</w:t>
      </w:r>
      <w:proofErr w:type="gramEnd"/>
      <w:r>
        <w:t xml:space="preserve"> «</w:t>
      </w:r>
      <w:proofErr w:type="gramStart"/>
      <w:r>
        <w:t>х</w:t>
      </w:r>
      <w:proofErr w:type="gramEnd"/>
      <w:r>
        <w:t xml:space="preserve">итрые» вопросы обычно вызывают у ребят наибольший интерес. </w:t>
      </w:r>
    </w:p>
    <w:p w:rsidR="00882477" w:rsidRDefault="00882477" w:rsidP="00882477">
      <w:r>
        <w:t xml:space="preserve">    Эту подготовку автор начинает с 1 класса. Придя в первый класс, не все дети умеют читать, но интерес к школе, к знаниям велик. Поэтому на этом этапе проводятся  викторины на разные темы, расширяя кругозор учащихся, поддерживая их интерес к новому. Викторины развивают у детей нестандартное мышление, учат вдумчиво подходить к каждому заданному вопросу.  </w:t>
      </w:r>
    </w:p>
    <w:p w:rsidR="00882477" w:rsidRDefault="00882477" w:rsidP="00882477">
      <w:r>
        <w:t xml:space="preserve">     </w:t>
      </w:r>
      <w:proofErr w:type="gramStart"/>
      <w:r>
        <w:t>Учащиеся автора с большим интересом посещают кружок «Занимательная математика», «Размышляем, познаём», «Учись учиться», «Школа юного экономиста», цель которых воздействовать на  развитие логического мышления ребёнка, памяти, восприятия, внимания, воображения, наблюдательности, быстроты реакции.</w:t>
      </w:r>
      <w:proofErr w:type="gramEnd"/>
      <w:r>
        <w:t xml:space="preserve"> Каждое занятие включает в себя упражнения, игры, задания, направленные на формирование таких мыслительных операций, как выделение существенного признака, сравнение, классификация, обобщение, анализ и синтез</w:t>
      </w:r>
      <w:proofErr w:type="gramStart"/>
      <w:r>
        <w:t>…П</w:t>
      </w:r>
      <w:proofErr w:type="gramEnd"/>
      <w:r>
        <w:t xml:space="preserve">риступая к каждому заданию, автор получает возможность выяснить, в какой мере ребёнок нуждается в тренировке памяти, внимания, мышления, чему нужно уделить больше времени и сил. Если в </w:t>
      </w:r>
      <w:r>
        <w:lastRenderedPageBreak/>
        <w:t xml:space="preserve">начале учебного года выполнение многих заданий вызывает у детей трудности, так как на уроках они не встречались с заданиями такого типа (некоторые – олимпиадного уровня), то в конце года учащиеся работают самостоятельно. Занятия строятся автором так, что один вид деятельности сменяется другим – это позволяет сделать работу динамичной и менее утомительной. </w:t>
      </w:r>
    </w:p>
    <w:p w:rsidR="00882477" w:rsidRDefault="00882477" w:rsidP="00882477">
      <w:r>
        <w:t xml:space="preserve">    Курс развивающих занятий включает в себя следующие направления:</w:t>
      </w:r>
    </w:p>
    <w:p w:rsidR="00882477" w:rsidRDefault="00882477" w:rsidP="00882477">
      <w:r>
        <w:t xml:space="preserve">   - формирование </w:t>
      </w:r>
      <w:proofErr w:type="spellStart"/>
      <w:r>
        <w:t>общеинтеллектуальных</w:t>
      </w:r>
      <w:proofErr w:type="spellEnd"/>
      <w: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882477" w:rsidRDefault="00882477" w:rsidP="00882477">
      <w:r>
        <w:t xml:space="preserve">   </w:t>
      </w:r>
      <w:proofErr w:type="gramStart"/>
      <w:r>
        <w:t>- развитие внимания (устойчивость, концентрация, расширение объёма, переключение, самоконтроль и т.д.);</w:t>
      </w:r>
      <w:proofErr w:type="gramEnd"/>
    </w:p>
    <w:p w:rsidR="00882477" w:rsidRDefault="00882477" w:rsidP="00882477">
      <w:r>
        <w:t xml:space="preserve">   - развитие памяти (расширение объёма, формирование навыков запоминания, устойчивости, развитие смысловой памяти);</w:t>
      </w:r>
    </w:p>
    <w:p w:rsidR="00882477" w:rsidRDefault="00882477" w:rsidP="00882477">
      <w:r>
        <w:t xml:space="preserve">   - развитие пространственного восприятия и сенсомоторной координации;</w:t>
      </w:r>
    </w:p>
    <w:p w:rsidR="00882477" w:rsidRDefault="00882477" w:rsidP="00882477">
      <w:r>
        <w:t xml:space="preserve">   - формирование учебной мотивации;</w:t>
      </w:r>
    </w:p>
    <w:p w:rsidR="00882477" w:rsidRDefault="00882477" w:rsidP="00882477">
      <w:r>
        <w:t xml:space="preserve">   - развитие личностной сферы.</w:t>
      </w:r>
    </w:p>
    <w:p w:rsidR="00882477" w:rsidRDefault="00882477" w:rsidP="00882477">
      <w:r>
        <w:t xml:space="preserve">    Этот курс нацелен на решение задач и интеллектуально-</w:t>
      </w:r>
      <w:proofErr w:type="spellStart"/>
      <w:r>
        <w:t>деятельностное</w:t>
      </w:r>
      <w:proofErr w:type="spellEnd"/>
      <w:r>
        <w:t xml:space="preserve"> развитие младших школьников. </w:t>
      </w:r>
    </w:p>
    <w:p w:rsidR="00882477" w:rsidRDefault="00882477" w:rsidP="00882477">
      <w:r>
        <w:t xml:space="preserve">    В 3-4 классах в рамках учебного предмета «Технология» в учебный план вводится модуль «Практика работы на компьютере», где ребята приобретают первоначальные представления о компьютерной грамотности, что позволяет ребёнку использовать И</w:t>
      </w:r>
      <w:proofErr w:type="gramStart"/>
      <w:r>
        <w:t>КТ в св</w:t>
      </w:r>
      <w:proofErr w:type="gramEnd"/>
      <w:r>
        <w:t xml:space="preserve">оих поисковых работах, выступлениях. Активизация учебной и </w:t>
      </w:r>
      <w:proofErr w:type="spellStart"/>
      <w:r>
        <w:t>внеучебной</w:t>
      </w:r>
      <w:proofErr w:type="spellEnd"/>
      <w:r>
        <w:t xml:space="preserve"> деятельности учащихся обеспечивает не только простое запоминание материала и формирование устойчивого внимания, но и даёт учащимся некоторые навыки и умения самостоятельно добывать знания. Применение компьютерных технологий в учебном процессе позволяет совместить игровую и учебную деятельности, обучение делается неформализованным и интересным. В процессе обучения в школе с помощью ИКТ ребёнок узнаёт новые способы сбора информации и учится пользоваться ими, расширяется его кругозор. Систематичное применение компьютерных технологий, </w:t>
      </w:r>
      <w:proofErr w:type="spellStart"/>
      <w:r>
        <w:t>медиаресурсов</w:t>
      </w:r>
      <w:proofErr w:type="spellEnd"/>
      <w:r>
        <w:t xml:space="preserve"> способствует развитию личностных качеств и компетенций, позволяет создать информационную обстановку, стимулирующую интерес и пытливость ребёнка.  </w:t>
      </w:r>
    </w:p>
    <w:p w:rsidR="00882477" w:rsidRDefault="00882477" w:rsidP="00882477">
      <w:r>
        <w:t xml:space="preserve">    Школа на современном этапе призвана через обучение и воспитание </w:t>
      </w:r>
      <w:proofErr w:type="gramStart"/>
      <w:r>
        <w:t>сформировать</w:t>
      </w:r>
      <w:proofErr w:type="gramEnd"/>
      <w:r>
        <w:t xml:space="preserve"> личность, желающую и умеющую самостоятельно получать знания и применять их в будущем. Проблема развития познавательного интереса требует длительной, целенаправленной работы, которая начинается с начальной школы. Роль автора – как учителя – заключается в том, чтобы создать для каждого ребёнка условия для возникновения духовных потребностей, особенной потребности в познании, которая проявляется в побуждении к учению и умственной деятельности. </w:t>
      </w:r>
    </w:p>
    <w:p w:rsidR="00882477" w:rsidRDefault="00882477" w:rsidP="00882477"/>
    <w:p w:rsidR="00882477" w:rsidRDefault="00882477" w:rsidP="00882477">
      <w:r>
        <w:t xml:space="preserve">    Результативность работы.</w:t>
      </w:r>
    </w:p>
    <w:p w:rsidR="00882477" w:rsidRDefault="00882477" w:rsidP="00882477">
      <w:r>
        <w:t xml:space="preserve">    Положительные результаты мониторинга учащихся. Ученики автора  имеют средний и высокий уровень качества знаний. Ребята – активные участники любых интеллектуальных конкурсов. Они являются призёрами многих школьных олимпиад и викторин.  </w:t>
      </w:r>
    </w:p>
    <w:p w:rsidR="00DC33A0" w:rsidRDefault="00882477" w:rsidP="00882477">
      <w:r>
        <w:t xml:space="preserve">       Активизация познавательной деятельности младших школьников невозможна без стремления педагогов к постоянному самосовершенствованию. Поэтому автор  и в дальнейшей своей работе будет внедрять инновации в учебный процесс, использовать ИКТ на уроках, формировать исследовательскую культуру школьников, систему контроля знаний учащихся, повышать своё профессиональное мастерство.</w:t>
      </w:r>
    </w:p>
    <w:p w:rsidR="00882477" w:rsidRDefault="00882477" w:rsidP="00882477">
      <w:r>
        <w:t xml:space="preserve">                                                                                                                                                                                                           2010 г.</w:t>
      </w:r>
    </w:p>
    <w:sectPr w:rsidR="00882477" w:rsidSect="00882477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EC"/>
    <w:rsid w:val="000D69EC"/>
    <w:rsid w:val="005D239A"/>
    <w:rsid w:val="00882477"/>
    <w:rsid w:val="00D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4780</Words>
  <Characters>27252</Characters>
  <Application>Microsoft Office Word</Application>
  <DocSecurity>0</DocSecurity>
  <Lines>227</Lines>
  <Paragraphs>63</Paragraphs>
  <ScaleCrop>false</ScaleCrop>
  <Company/>
  <LinksUpToDate>false</LinksUpToDate>
  <CharactersWithSpaces>31969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2012-12-16T07:27:00Z</dcterms:created>
  <dcterms:modified xsi:type="dcterms:W3CDTF">2012-12-16T07:38:00Z</dcterms:modified>
</cp:coreProperties>
</file>