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8B" w:rsidRDefault="00E1058B" w:rsidP="0061114B">
      <w:p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</w:t>
      </w:r>
      <w:r w:rsidR="00F427CC" w:rsidRPr="00F427CC">
        <w:rPr>
          <w:b/>
          <w:bCs/>
          <w:iCs/>
          <w:sz w:val="28"/>
          <w:szCs w:val="28"/>
        </w:rPr>
        <w:t xml:space="preserve">Тема: </w:t>
      </w:r>
      <w:r w:rsidR="0061114B">
        <w:rPr>
          <w:b/>
          <w:bCs/>
          <w:iCs/>
          <w:sz w:val="28"/>
          <w:szCs w:val="28"/>
        </w:rPr>
        <w:t xml:space="preserve"> </w:t>
      </w:r>
    </w:p>
    <w:p w:rsidR="00F427CC" w:rsidRPr="00F427CC" w:rsidRDefault="0061114B" w:rsidP="0061114B">
      <w:pPr>
        <w:spacing w:line="360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F427CC" w:rsidRPr="00F427CC">
        <w:rPr>
          <w:b/>
          <w:bCs/>
          <w:iCs/>
          <w:sz w:val="28"/>
          <w:szCs w:val="28"/>
        </w:rPr>
        <w:t>Практическое  испол</w:t>
      </w:r>
      <w:r w:rsidR="005E6183">
        <w:rPr>
          <w:b/>
          <w:bCs/>
          <w:iCs/>
          <w:sz w:val="28"/>
          <w:szCs w:val="28"/>
        </w:rPr>
        <w:t>ьзование интерактивных  игр</w:t>
      </w:r>
      <w:r w:rsidR="00F427CC" w:rsidRPr="00F427CC">
        <w:rPr>
          <w:b/>
          <w:bCs/>
          <w:iCs/>
          <w:sz w:val="28"/>
          <w:szCs w:val="28"/>
        </w:rPr>
        <w:t xml:space="preserve"> в организации воспит</w:t>
      </w:r>
      <w:r w:rsidR="00F427CC" w:rsidRPr="00F427CC">
        <w:rPr>
          <w:b/>
          <w:bCs/>
          <w:iCs/>
          <w:sz w:val="28"/>
          <w:szCs w:val="28"/>
        </w:rPr>
        <w:t>а</w:t>
      </w:r>
      <w:r w:rsidR="00F427CC" w:rsidRPr="00F427CC">
        <w:rPr>
          <w:b/>
          <w:bCs/>
          <w:iCs/>
          <w:sz w:val="28"/>
          <w:szCs w:val="28"/>
        </w:rPr>
        <w:t>тельного процесса.</w:t>
      </w:r>
    </w:p>
    <w:p w:rsidR="00417B58" w:rsidRDefault="00581C01" w:rsidP="00707CEA">
      <w:pPr>
        <w:spacing w:line="360" w:lineRule="auto"/>
        <w:ind w:firstLine="709"/>
        <w:rPr>
          <w:sz w:val="28"/>
          <w:szCs w:val="28"/>
        </w:rPr>
      </w:pPr>
      <w:r w:rsidRPr="00581C01">
        <w:rPr>
          <w:sz w:val="28"/>
          <w:szCs w:val="28"/>
        </w:rPr>
        <w:t xml:space="preserve">       </w:t>
      </w:r>
      <w:r w:rsidR="00F427CC">
        <w:rPr>
          <w:sz w:val="28"/>
          <w:szCs w:val="28"/>
        </w:rPr>
        <w:t xml:space="preserve">                        </w:t>
      </w:r>
      <w:r w:rsidRPr="00581C01">
        <w:rPr>
          <w:sz w:val="28"/>
          <w:szCs w:val="28"/>
        </w:rPr>
        <w:t xml:space="preserve"> </w:t>
      </w:r>
    </w:p>
    <w:p w:rsidR="00707CEA" w:rsidRPr="000C2B9A" w:rsidRDefault="00707CEA" w:rsidP="00707CEA">
      <w:pPr>
        <w:pStyle w:val="a6"/>
        <w:ind w:left="3540"/>
        <w:rPr>
          <w:b/>
          <w:color w:val="333333"/>
          <w:sz w:val="24"/>
          <w:szCs w:val="24"/>
        </w:rPr>
      </w:pPr>
      <w:r w:rsidRPr="000C2B9A">
        <w:rPr>
          <w:rStyle w:val="a7"/>
          <w:b/>
          <w:color w:val="333333"/>
          <w:sz w:val="24"/>
          <w:szCs w:val="24"/>
        </w:rPr>
        <w:t>Информатизация сферы образования</w:t>
      </w:r>
      <w:r w:rsidRPr="000C2B9A">
        <w:rPr>
          <w:b/>
          <w:iCs/>
          <w:color w:val="333333"/>
          <w:sz w:val="24"/>
          <w:szCs w:val="24"/>
        </w:rPr>
        <w:br/>
      </w:r>
      <w:r w:rsidRPr="000C2B9A">
        <w:rPr>
          <w:rStyle w:val="a7"/>
          <w:b/>
          <w:color w:val="333333"/>
          <w:sz w:val="24"/>
          <w:szCs w:val="24"/>
        </w:rPr>
        <w:t>должна опережать информатизацию</w:t>
      </w:r>
      <w:r w:rsidRPr="000C2B9A">
        <w:rPr>
          <w:b/>
          <w:iCs/>
          <w:color w:val="333333"/>
          <w:sz w:val="24"/>
          <w:szCs w:val="24"/>
        </w:rPr>
        <w:br/>
      </w:r>
      <w:r w:rsidRPr="000C2B9A">
        <w:rPr>
          <w:rStyle w:val="a7"/>
          <w:b/>
          <w:color w:val="333333"/>
          <w:sz w:val="24"/>
          <w:szCs w:val="24"/>
        </w:rPr>
        <w:t>других направлений общественного</w:t>
      </w:r>
      <w:r w:rsidRPr="000C2B9A">
        <w:rPr>
          <w:b/>
          <w:iCs/>
          <w:color w:val="333333"/>
          <w:sz w:val="24"/>
          <w:szCs w:val="24"/>
        </w:rPr>
        <w:br/>
      </w:r>
      <w:r w:rsidRPr="000C2B9A">
        <w:rPr>
          <w:rStyle w:val="a7"/>
          <w:b/>
          <w:color w:val="333333"/>
          <w:sz w:val="24"/>
          <w:szCs w:val="24"/>
        </w:rPr>
        <w:t>производства, ибо здесь закладываются</w:t>
      </w:r>
      <w:r w:rsidRPr="000C2B9A">
        <w:rPr>
          <w:b/>
          <w:iCs/>
          <w:color w:val="333333"/>
          <w:sz w:val="24"/>
          <w:szCs w:val="24"/>
        </w:rPr>
        <w:br/>
      </w:r>
      <w:r w:rsidRPr="000C2B9A">
        <w:rPr>
          <w:rStyle w:val="a7"/>
          <w:b/>
          <w:color w:val="333333"/>
          <w:sz w:val="24"/>
          <w:szCs w:val="24"/>
        </w:rPr>
        <w:t>основы овладения информационными технологиями,</w:t>
      </w:r>
      <w:r w:rsidRPr="000C2B9A">
        <w:rPr>
          <w:b/>
          <w:iCs/>
          <w:color w:val="333333"/>
          <w:sz w:val="24"/>
          <w:szCs w:val="24"/>
        </w:rPr>
        <w:br/>
      </w:r>
      <w:r w:rsidRPr="000C2B9A">
        <w:rPr>
          <w:rStyle w:val="a7"/>
          <w:b/>
          <w:color w:val="333333"/>
          <w:sz w:val="24"/>
          <w:szCs w:val="24"/>
        </w:rPr>
        <w:t>информационная культура всего общества.</w:t>
      </w:r>
    </w:p>
    <w:p w:rsidR="00707CEA" w:rsidRPr="000C2B9A" w:rsidRDefault="00707CEA" w:rsidP="00707CEA">
      <w:pPr>
        <w:pStyle w:val="a6"/>
        <w:ind w:left="3540"/>
        <w:jc w:val="right"/>
        <w:rPr>
          <w:b/>
          <w:color w:val="333333"/>
          <w:sz w:val="24"/>
          <w:szCs w:val="24"/>
        </w:rPr>
      </w:pPr>
      <w:proofErr w:type="spellStart"/>
      <w:r w:rsidRPr="000C2B9A">
        <w:rPr>
          <w:rStyle w:val="a7"/>
          <w:b/>
          <w:color w:val="333333"/>
          <w:sz w:val="24"/>
          <w:szCs w:val="24"/>
        </w:rPr>
        <w:t>Г.К.Селевко</w:t>
      </w:r>
      <w:proofErr w:type="spellEnd"/>
    </w:p>
    <w:p w:rsidR="00581C01" w:rsidRDefault="00581C01" w:rsidP="002B686B">
      <w:pPr>
        <w:spacing w:line="360" w:lineRule="auto"/>
        <w:ind w:firstLine="709"/>
        <w:jc w:val="right"/>
        <w:rPr>
          <w:sz w:val="28"/>
          <w:szCs w:val="28"/>
        </w:rPr>
      </w:pPr>
    </w:p>
    <w:p w:rsidR="003D5BEA" w:rsidRDefault="00B507F4" w:rsidP="00B507F4">
      <w:pPr>
        <w:spacing w:line="360" w:lineRule="auto"/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F5F09">
        <w:rPr>
          <w:sz w:val="28"/>
          <w:szCs w:val="28"/>
        </w:rPr>
        <w:t>В сов</w:t>
      </w:r>
      <w:r w:rsidR="00417B58">
        <w:rPr>
          <w:sz w:val="28"/>
          <w:szCs w:val="28"/>
        </w:rPr>
        <w:t>ременных условиях и требованиях к</w:t>
      </w:r>
      <w:r w:rsidR="00F43DC0" w:rsidRPr="00F43DC0">
        <w:t xml:space="preserve"> </w:t>
      </w:r>
      <w:r w:rsidR="00F43DC0">
        <w:rPr>
          <w:sz w:val="28"/>
          <w:szCs w:val="28"/>
        </w:rPr>
        <w:t>Федеральному Госуда</w:t>
      </w:r>
      <w:r w:rsidR="00F43DC0">
        <w:rPr>
          <w:sz w:val="28"/>
          <w:szCs w:val="28"/>
        </w:rPr>
        <w:t>р</w:t>
      </w:r>
      <w:r w:rsidR="00F43DC0">
        <w:rPr>
          <w:sz w:val="28"/>
          <w:szCs w:val="28"/>
        </w:rPr>
        <w:t xml:space="preserve">ственному </w:t>
      </w:r>
      <w:r>
        <w:rPr>
          <w:sz w:val="28"/>
          <w:szCs w:val="28"/>
        </w:rPr>
        <w:t xml:space="preserve">Общеобразовательному </w:t>
      </w:r>
      <w:r w:rsidR="00F43DC0">
        <w:rPr>
          <w:sz w:val="28"/>
          <w:szCs w:val="28"/>
        </w:rPr>
        <w:t>Стандарту (ФГОС)</w:t>
      </w:r>
      <w:r w:rsidR="00581C01" w:rsidRPr="00581C01">
        <w:rPr>
          <w:sz w:val="28"/>
          <w:szCs w:val="28"/>
        </w:rPr>
        <w:t xml:space="preserve"> </w:t>
      </w:r>
      <w:r w:rsidR="002C08E4" w:rsidRPr="00581C01">
        <w:rPr>
          <w:sz w:val="28"/>
          <w:szCs w:val="28"/>
        </w:rPr>
        <w:t>образование н</w:t>
      </w:r>
      <w:r w:rsidR="002C08E4" w:rsidRPr="00581C01">
        <w:rPr>
          <w:sz w:val="28"/>
          <w:szCs w:val="28"/>
        </w:rPr>
        <w:t>е</w:t>
      </w:r>
      <w:r w:rsidR="002C08E4" w:rsidRPr="00581C01">
        <w:rPr>
          <w:sz w:val="28"/>
          <w:szCs w:val="28"/>
        </w:rPr>
        <w:t>мыслимо  без широкого применения информационных технологий.</w:t>
      </w:r>
      <w:r w:rsidR="00821448">
        <w:rPr>
          <w:sz w:val="28"/>
          <w:szCs w:val="28"/>
        </w:rPr>
        <w:t xml:space="preserve"> </w:t>
      </w:r>
      <w:r w:rsidR="00417B58">
        <w:rPr>
          <w:sz w:val="28"/>
          <w:szCs w:val="28"/>
        </w:rPr>
        <w:t>И</w:t>
      </w:r>
      <w:r w:rsidR="00417B58">
        <w:rPr>
          <w:sz w:val="28"/>
          <w:szCs w:val="28"/>
        </w:rPr>
        <w:t>с</w:t>
      </w:r>
      <w:r w:rsidR="00417B58">
        <w:rPr>
          <w:sz w:val="28"/>
          <w:szCs w:val="28"/>
        </w:rPr>
        <w:t>поль</w:t>
      </w:r>
      <w:r w:rsidR="00821448">
        <w:rPr>
          <w:sz w:val="28"/>
          <w:szCs w:val="28"/>
        </w:rPr>
        <w:t xml:space="preserve">зование </w:t>
      </w:r>
      <w:r w:rsidR="00417B58">
        <w:rPr>
          <w:sz w:val="28"/>
          <w:szCs w:val="28"/>
        </w:rPr>
        <w:t>компьютерных те</w:t>
      </w:r>
      <w:r w:rsidR="00821448">
        <w:rPr>
          <w:sz w:val="28"/>
          <w:szCs w:val="28"/>
        </w:rPr>
        <w:t>хнологий повышают</w:t>
      </w:r>
      <w:r w:rsidR="002C08E4" w:rsidRPr="00581C01">
        <w:rPr>
          <w:sz w:val="28"/>
          <w:szCs w:val="28"/>
        </w:rPr>
        <w:t xml:space="preserve"> информативность, и</w:t>
      </w:r>
      <w:r w:rsidR="002C08E4" w:rsidRPr="00581C01">
        <w:rPr>
          <w:sz w:val="28"/>
          <w:szCs w:val="28"/>
        </w:rPr>
        <w:t>н</w:t>
      </w:r>
      <w:r w:rsidR="002C08E4" w:rsidRPr="00581C01">
        <w:rPr>
          <w:sz w:val="28"/>
          <w:szCs w:val="28"/>
        </w:rPr>
        <w:t>тенсивность и результативность обучения и воспитания.</w:t>
      </w:r>
    </w:p>
    <w:p w:rsidR="00821448" w:rsidRDefault="00A93CAE" w:rsidP="00A93C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21448">
        <w:rPr>
          <w:sz w:val="28"/>
          <w:szCs w:val="28"/>
        </w:rPr>
        <w:t>е все образовательные учреждения имеют хорошее компьютерное осн</w:t>
      </w:r>
      <w:r w:rsidR="00821448">
        <w:rPr>
          <w:sz w:val="28"/>
          <w:szCs w:val="28"/>
        </w:rPr>
        <w:t>а</w:t>
      </w:r>
      <w:r w:rsidR="00821448">
        <w:rPr>
          <w:sz w:val="28"/>
          <w:szCs w:val="28"/>
        </w:rPr>
        <w:t>щение,  свободный выход в интернет, возможность использования интера</w:t>
      </w:r>
      <w:r w:rsidR="00821448">
        <w:rPr>
          <w:sz w:val="28"/>
          <w:szCs w:val="28"/>
        </w:rPr>
        <w:t>к</w:t>
      </w:r>
      <w:r w:rsidR="00821448">
        <w:rPr>
          <w:sz w:val="28"/>
          <w:szCs w:val="28"/>
        </w:rPr>
        <w:t>тивных досок.</w:t>
      </w:r>
    </w:p>
    <w:p w:rsidR="003D5BEA" w:rsidRDefault="00FC6818" w:rsidP="00EB5C81">
      <w:pPr>
        <w:spacing w:line="360" w:lineRule="auto"/>
        <w:ind w:firstLine="709"/>
        <w:jc w:val="both"/>
        <w:rPr>
          <w:sz w:val="28"/>
          <w:szCs w:val="28"/>
        </w:rPr>
      </w:pPr>
      <w:r w:rsidRPr="00FC6818">
        <w:rPr>
          <w:sz w:val="28"/>
          <w:szCs w:val="28"/>
        </w:rPr>
        <w:t>В Санкт-Петербургском суворовском училище сегодня учебный и во</w:t>
      </w:r>
      <w:r w:rsidRPr="00FC6818">
        <w:rPr>
          <w:sz w:val="28"/>
          <w:szCs w:val="28"/>
        </w:rPr>
        <w:t>с</w:t>
      </w:r>
      <w:r w:rsidRPr="00FC6818">
        <w:rPr>
          <w:sz w:val="28"/>
          <w:szCs w:val="28"/>
        </w:rPr>
        <w:t>питательный процессы организованы в соответствии с самыми современн</w:t>
      </w:r>
      <w:r w:rsidRPr="00FC6818">
        <w:rPr>
          <w:sz w:val="28"/>
          <w:szCs w:val="28"/>
        </w:rPr>
        <w:t>ы</w:t>
      </w:r>
      <w:r w:rsidRPr="00FC6818">
        <w:rPr>
          <w:sz w:val="28"/>
          <w:szCs w:val="28"/>
        </w:rPr>
        <w:t>ми требованиями с точки зрения как материальной, и методической обесп</w:t>
      </w:r>
      <w:r w:rsidRPr="00FC6818">
        <w:rPr>
          <w:sz w:val="28"/>
          <w:szCs w:val="28"/>
        </w:rPr>
        <w:t>е</w:t>
      </w:r>
      <w:r w:rsidRPr="00FC6818">
        <w:rPr>
          <w:sz w:val="28"/>
          <w:szCs w:val="28"/>
        </w:rPr>
        <w:t>ченности.</w:t>
      </w:r>
      <w:r>
        <w:rPr>
          <w:sz w:val="28"/>
          <w:szCs w:val="28"/>
        </w:rPr>
        <w:t xml:space="preserve"> К</w:t>
      </w:r>
      <w:r w:rsidR="00821448">
        <w:rPr>
          <w:sz w:val="28"/>
          <w:szCs w:val="28"/>
        </w:rPr>
        <w:t>аждый суворовец имеет свой личный ноутбук, с выходом в и</w:t>
      </w:r>
      <w:r w:rsidR="00821448">
        <w:rPr>
          <w:sz w:val="28"/>
          <w:szCs w:val="28"/>
        </w:rPr>
        <w:t>н</w:t>
      </w:r>
      <w:r w:rsidR="00821448">
        <w:rPr>
          <w:sz w:val="28"/>
          <w:szCs w:val="28"/>
        </w:rPr>
        <w:t>тернет. В училище проводятся уроки, проверочные тесты, контрольные раб</w:t>
      </w:r>
      <w:r w:rsidR="00821448">
        <w:rPr>
          <w:sz w:val="28"/>
          <w:szCs w:val="28"/>
        </w:rPr>
        <w:t>о</w:t>
      </w:r>
      <w:r w:rsidR="00821448">
        <w:rPr>
          <w:sz w:val="28"/>
          <w:szCs w:val="28"/>
        </w:rPr>
        <w:t xml:space="preserve">ты с использованием </w:t>
      </w:r>
      <w:r w:rsidR="00F861E0">
        <w:rPr>
          <w:sz w:val="28"/>
          <w:szCs w:val="28"/>
        </w:rPr>
        <w:t xml:space="preserve">ИКТ </w:t>
      </w:r>
      <w:r w:rsidR="00F43DC0">
        <w:rPr>
          <w:sz w:val="28"/>
          <w:szCs w:val="28"/>
        </w:rPr>
        <w:t>(</w:t>
      </w:r>
      <w:r w:rsidR="00E3354A" w:rsidRPr="00E3354A">
        <w:rPr>
          <w:sz w:val="28"/>
          <w:szCs w:val="28"/>
        </w:rPr>
        <w:t>информационных и коммуникационных технол</w:t>
      </w:r>
      <w:r w:rsidR="00E3354A" w:rsidRPr="00E3354A">
        <w:rPr>
          <w:sz w:val="28"/>
          <w:szCs w:val="28"/>
        </w:rPr>
        <w:t>о</w:t>
      </w:r>
      <w:r w:rsidR="00E3354A" w:rsidRPr="00E3354A">
        <w:rPr>
          <w:sz w:val="28"/>
          <w:szCs w:val="28"/>
        </w:rPr>
        <w:t>гий</w:t>
      </w:r>
      <w:r w:rsidR="00F43DC0">
        <w:rPr>
          <w:sz w:val="28"/>
          <w:szCs w:val="28"/>
        </w:rPr>
        <w:t>)</w:t>
      </w:r>
      <w:r w:rsidR="00821448">
        <w:rPr>
          <w:sz w:val="28"/>
          <w:szCs w:val="28"/>
        </w:rPr>
        <w:t>, ребята самостоятельно готовят презентации по заданным преподават</w:t>
      </w:r>
      <w:r w:rsidR="00821448">
        <w:rPr>
          <w:sz w:val="28"/>
          <w:szCs w:val="28"/>
        </w:rPr>
        <w:t>е</w:t>
      </w:r>
      <w:r w:rsidR="00821448">
        <w:rPr>
          <w:sz w:val="28"/>
          <w:szCs w:val="28"/>
        </w:rPr>
        <w:t>лем тема</w:t>
      </w:r>
      <w:r w:rsidR="00EB5C81">
        <w:rPr>
          <w:sz w:val="28"/>
          <w:szCs w:val="28"/>
        </w:rPr>
        <w:t>м.</w:t>
      </w:r>
    </w:p>
    <w:p w:rsidR="00DD7E33" w:rsidRDefault="00B507F4" w:rsidP="00EB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C6818" w:rsidRPr="00FC6818">
        <w:rPr>
          <w:sz w:val="28"/>
          <w:szCs w:val="28"/>
        </w:rPr>
        <w:t>В статье представлена попытка отразить и обобщить опыт практического использования интерактивных методов и форм в организации воспитател</w:t>
      </w:r>
      <w:r w:rsidR="00FC6818" w:rsidRPr="00FC6818">
        <w:rPr>
          <w:sz w:val="28"/>
          <w:szCs w:val="28"/>
        </w:rPr>
        <w:t>ь</w:t>
      </w:r>
      <w:r w:rsidR="00FC6818" w:rsidRPr="00FC6818">
        <w:rPr>
          <w:sz w:val="28"/>
          <w:szCs w:val="28"/>
        </w:rPr>
        <w:t>ного процесса.</w:t>
      </w:r>
      <w:r>
        <w:rPr>
          <w:sz w:val="28"/>
          <w:szCs w:val="28"/>
        </w:rPr>
        <w:t xml:space="preserve">      </w:t>
      </w:r>
    </w:p>
    <w:p w:rsidR="00DD5C1D" w:rsidRDefault="00B507F4" w:rsidP="00DD5C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861E0">
        <w:rPr>
          <w:sz w:val="28"/>
          <w:szCs w:val="28"/>
        </w:rPr>
        <w:t>Наиболее показательной</w:t>
      </w:r>
      <w:r w:rsidR="00DD7E33" w:rsidRPr="00581C01">
        <w:rPr>
          <w:sz w:val="28"/>
          <w:szCs w:val="28"/>
        </w:rPr>
        <w:t xml:space="preserve"> из таких форм является интерактивная игра. </w:t>
      </w:r>
      <w:r w:rsidR="00BD5D86">
        <w:rPr>
          <w:sz w:val="28"/>
          <w:szCs w:val="28"/>
        </w:rPr>
        <w:t>Для подростков</w:t>
      </w:r>
      <w:r w:rsidR="00DD7E33" w:rsidRPr="00581C01">
        <w:rPr>
          <w:sz w:val="28"/>
          <w:szCs w:val="28"/>
        </w:rPr>
        <w:t xml:space="preserve"> эта форма работы</w:t>
      </w:r>
      <w:r w:rsidR="00BD5D86" w:rsidRPr="00BD5D86">
        <w:rPr>
          <w:sz w:val="28"/>
          <w:szCs w:val="28"/>
        </w:rPr>
        <w:t xml:space="preserve"> </w:t>
      </w:r>
      <w:r w:rsidR="00BD5D86">
        <w:rPr>
          <w:sz w:val="28"/>
          <w:szCs w:val="28"/>
        </w:rPr>
        <w:t>наиболее</w:t>
      </w:r>
      <w:r w:rsidR="00DD7E33" w:rsidRPr="00581C01">
        <w:rPr>
          <w:sz w:val="28"/>
          <w:szCs w:val="28"/>
        </w:rPr>
        <w:t xml:space="preserve"> соответствует </w:t>
      </w:r>
      <w:r w:rsidR="00BD5D86">
        <w:rPr>
          <w:sz w:val="28"/>
          <w:szCs w:val="28"/>
        </w:rPr>
        <w:t xml:space="preserve">их </w:t>
      </w:r>
      <w:r w:rsidR="00DD7E33" w:rsidRPr="00581C01">
        <w:rPr>
          <w:sz w:val="28"/>
          <w:szCs w:val="28"/>
        </w:rPr>
        <w:t>психологи</w:t>
      </w:r>
      <w:r w:rsidR="00BD5D86">
        <w:rPr>
          <w:sz w:val="28"/>
          <w:szCs w:val="28"/>
        </w:rPr>
        <w:t>ч</w:t>
      </w:r>
      <w:r w:rsidR="00BD5D86">
        <w:rPr>
          <w:sz w:val="28"/>
          <w:szCs w:val="28"/>
        </w:rPr>
        <w:t>е</w:t>
      </w:r>
      <w:r w:rsidR="00BD5D86">
        <w:rPr>
          <w:sz w:val="28"/>
          <w:szCs w:val="28"/>
        </w:rPr>
        <w:t xml:space="preserve">ским </w:t>
      </w:r>
      <w:r w:rsidR="00426176">
        <w:rPr>
          <w:sz w:val="28"/>
          <w:szCs w:val="28"/>
        </w:rPr>
        <w:t xml:space="preserve">возрастным </w:t>
      </w:r>
      <w:r w:rsidR="00BD5D86">
        <w:rPr>
          <w:sz w:val="28"/>
          <w:szCs w:val="28"/>
        </w:rPr>
        <w:t xml:space="preserve">особенностям,  </w:t>
      </w:r>
      <w:r w:rsidR="00DD7E33" w:rsidRPr="00581C01">
        <w:rPr>
          <w:sz w:val="28"/>
          <w:szCs w:val="28"/>
        </w:rPr>
        <w:t>отвечает их познавательным потребностям.</w:t>
      </w:r>
      <w:r w:rsidR="00BD5D86" w:rsidRPr="00BD5D86">
        <w:rPr>
          <w:sz w:val="28"/>
          <w:szCs w:val="28"/>
        </w:rPr>
        <w:t xml:space="preserve"> </w:t>
      </w:r>
    </w:p>
    <w:p w:rsidR="00FC6818" w:rsidRDefault="00B507F4" w:rsidP="00DD5C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6818" w:rsidRPr="00FC6818">
        <w:rPr>
          <w:sz w:val="28"/>
          <w:szCs w:val="28"/>
        </w:rPr>
        <w:t>Задания, используемые на игре, не только способствуют развитию мышл</w:t>
      </w:r>
      <w:r w:rsidR="00FC6818" w:rsidRPr="00FC6818">
        <w:rPr>
          <w:sz w:val="28"/>
          <w:szCs w:val="28"/>
        </w:rPr>
        <w:t>е</w:t>
      </w:r>
      <w:r w:rsidR="00FC6818" w:rsidRPr="00FC6818">
        <w:rPr>
          <w:sz w:val="28"/>
          <w:szCs w:val="28"/>
        </w:rPr>
        <w:t>ния ребенка, но и повышают уверенность в своих силах, развивают самосто</w:t>
      </w:r>
      <w:r w:rsidR="00FC6818" w:rsidRPr="00FC6818">
        <w:rPr>
          <w:sz w:val="28"/>
          <w:szCs w:val="28"/>
        </w:rPr>
        <w:t>я</w:t>
      </w:r>
      <w:r w:rsidR="00FC6818" w:rsidRPr="00FC6818">
        <w:rPr>
          <w:sz w:val="28"/>
          <w:szCs w:val="28"/>
        </w:rPr>
        <w:t>тельность, активность, целеустремленность</w:t>
      </w:r>
      <w:r w:rsidR="00FC6818">
        <w:rPr>
          <w:sz w:val="28"/>
          <w:szCs w:val="28"/>
        </w:rPr>
        <w:t>.</w:t>
      </w:r>
    </w:p>
    <w:p w:rsidR="00870069" w:rsidRDefault="00B507F4" w:rsidP="00DD5C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0069">
        <w:rPr>
          <w:sz w:val="28"/>
          <w:szCs w:val="28"/>
        </w:rPr>
        <w:t>Интерактивная игра «Эрудит» включает несколько предметов</w:t>
      </w:r>
      <w:r w:rsidR="00FC6818">
        <w:rPr>
          <w:sz w:val="28"/>
          <w:szCs w:val="28"/>
        </w:rPr>
        <w:t xml:space="preserve">, которые изучают суворовцы </w:t>
      </w:r>
      <w:r w:rsidR="00870069">
        <w:rPr>
          <w:sz w:val="28"/>
          <w:szCs w:val="28"/>
        </w:rPr>
        <w:t xml:space="preserve"> группы.</w:t>
      </w:r>
      <w:r w:rsidR="00FC6818">
        <w:rPr>
          <w:sz w:val="28"/>
          <w:szCs w:val="28"/>
        </w:rPr>
        <w:t xml:space="preserve"> </w:t>
      </w:r>
    </w:p>
    <w:p w:rsidR="00FC6818" w:rsidRDefault="001F09BF" w:rsidP="00FC6818">
      <w:pPr>
        <w:spacing w:line="360" w:lineRule="auto"/>
        <w:jc w:val="center"/>
        <w:rPr>
          <w:bCs/>
          <w:iCs/>
          <w:sz w:val="28"/>
          <w:szCs w:val="28"/>
        </w:rPr>
      </w:pPr>
      <w:r w:rsidRPr="00FC6818">
        <w:rPr>
          <w:bCs/>
          <w:iCs/>
          <w:sz w:val="28"/>
          <w:szCs w:val="28"/>
        </w:rPr>
        <w:t>Цели игры:</w:t>
      </w:r>
    </w:p>
    <w:p w:rsidR="001F09BF" w:rsidRPr="00FC6818" w:rsidRDefault="001F09BF" w:rsidP="00FC6818">
      <w:pPr>
        <w:pStyle w:val="a3"/>
        <w:numPr>
          <w:ilvl w:val="0"/>
          <w:numId w:val="26"/>
        </w:numPr>
        <w:spacing w:line="360" w:lineRule="auto"/>
        <w:jc w:val="both"/>
        <w:rPr>
          <w:bCs/>
          <w:iCs/>
          <w:sz w:val="28"/>
          <w:szCs w:val="28"/>
        </w:rPr>
      </w:pPr>
      <w:r w:rsidRPr="00FC6818">
        <w:rPr>
          <w:bCs/>
          <w:iCs/>
          <w:sz w:val="28"/>
          <w:szCs w:val="28"/>
        </w:rPr>
        <w:t>формирование ключевых компетенций у воспитанни</w:t>
      </w:r>
      <w:r w:rsidR="00FC6818" w:rsidRPr="00FC6818">
        <w:rPr>
          <w:bCs/>
          <w:iCs/>
          <w:sz w:val="28"/>
          <w:szCs w:val="28"/>
        </w:rPr>
        <w:t>ков</w:t>
      </w:r>
      <w:r w:rsidR="004367A5" w:rsidRPr="00FC6818">
        <w:rPr>
          <w:bCs/>
          <w:iCs/>
          <w:sz w:val="28"/>
          <w:szCs w:val="28"/>
        </w:rPr>
        <w:t xml:space="preserve"> </w:t>
      </w:r>
      <w:r w:rsidRPr="00FC6818">
        <w:rPr>
          <w:bCs/>
          <w:iCs/>
          <w:sz w:val="28"/>
          <w:szCs w:val="28"/>
        </w:rPr>
        <w:t>по</w:t>
      </w:r>
      <w:r w:rsidR="004367A5" w:rsidRPr="00FC6818">
        <w:rPr>
          <w:bCs/>
          <w:iCs/>
          <w:sz w:val="28"/>
          <w:szCs w:val="28"/>
        </w:rPr>
        <w:t>д</w:t>
      </w:r>
      <w:r w:rsidRPr="00FC6818">
        <w:rPr>
          <w:bCs/>
          <w:iCs/>
          <w:sz w:val="28"/>
          <w:szCs w:val="28"/>
        </w:rPr>
        <w:t>ростков</w:t>
      </w:r>
      <w:r w:rsidRPr="00FC6818">
        <w:rPr>
          <w:bCs/>
          <w:iCs/>
          <w:sz w:val="28"/>
          <w:szCs w:val="28"/>
        </w:rPr>
        <w:t>о</w:t>
      </w:r>
      <w:r w:rsidRPr="00FC6818">
        <w:rPr>
          <w:bCs/>
          <w:iCs/>
          <w:sz w:val="28"/>
          <w:szCs w:val="28"/>
        </w:rPr>
        <w:t>го возраста</w:t>
      </w:r>
      <w:r w:rsidR="004367A5" w:rsidRPr="00FC6818">
        <w:rPr>
          <w:bCs/>
          <w:iCs/>
          <w:sz w:val="28"/>
          <w:szCs w:val="28"/>
        </w:rPr>
        <w:t xml:space="preserve">    </w:t>
      </w:r>
    </w:p>
    <w:p w:rsidR="00870069" w:rsidRPr="00FC6818" w:rsidRDefault="001F09BF" w:rsidP="00FC6818">
      <w:pPr>
        <w:spacing w:line="360" w:lineRule="auto"/>
        <w:jc w:val="center"/>
        <w:rPr>
          <w:sz w:val="28"/>
          <w:szCs w:val="28"/>
        </w:rPr>
      </w:pPr>
      <w:r w:rsidRPr="00FC6818">
        <w:rPr>
          <w:bCs/>
          <w:iCs/>
          <w:sz w:val="28"/>
          <w:szCs w:val="28"/>
        </w:rPr>
        <w:t>З</w:t>
      </w:r>
      <w:r w:rsidR="00FC6818">
        <w:rPr>
          <w:bCs/>
          <w:iCs/>
          <w:sz w:val="28"/>
          <w:szCs w:val="28"/>
        </w:rPr>
        <w:t xml:space="preserve">адачи </w:t>
      </w:r>
      <w:r w:rsidR="00870069" w:rsidRPr="00FC6818">
        <w:rPr>
          <w:bCs/>
          <w:iCs/>
          <w:sz w:val="28"/>
          <w:szCs w:val="28"/>
        </w:rPr>
        <w:t xml:space="preserve"> игры:</w:t>
      </w:r>
    </w:p>
    <w:p w:rsidR="00102016" w:rsidRPr="00A2797F" w:rsidRDefault="00527151" w:rsidP="0011160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2797F">
        <w:rPr>
          <w:bCs/>
          <w:iCs/>
          <w:sz w:val="28"/>
          <w:szCs w:val="28"/>
        </w:rPr>
        <w:t xml:space="preserve"> Воспитание положительного интереса к изучаемым  предметам</w:t>
      </w:r>
    </w:p>
    <w:p w:rsidR="00102016" w:rsidRPr="00A2797F" w:rsidRDefault="00527151" w:rsidP="0011160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2797F">
        <w:rPr>
          <w:bCs/>
          <w:iCs/>
          <w:sz w:val="28"/>
          <w:szCs w:val="28"/>
        </w:rPr>
        <w:t xml:space="preserve">   Развить интеллектуальные качества суворовцев, познавательный и</w:t>
      </w:r>
      <w:r w:rsidRPr="00A2797F">
        <w:rPr>
          <w:bCs/>
          <w:iCs/>
          <w:sz w:val="28"/>
          <w:szCs w:val="28"/>
        </w:rPr>
        <w:t>н</w:t>
      </w:r>
      <w:r w:rsidRPr="00A2797F">
        <w:rPr>
          <w:bCs/>
          <w:iCs/>
          <w:sz w:val="28"/>
          <w:szCs w:val="28"/>
        </w:rPr>
        <w:t>терес и способности.</w:t>
      </w:r>
    </w:p>
    <w:p w:rsidR="00DD5C1D" w:rsidRPr="00FC6818" w:rsidRDefault="00527151" w:rsidP="00DD5C1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2797F">
        <w:rPr>
          <w:bCs/>
          <w:iCs/>
          <w:sz w:val="28"/>
          <w:szCs w:val="28"/>
        </w:rPr>
        <w:t>Развить  коммуникативные умения: умение выслушивать мнение др</w:t>
      </w:r>
      <w:r w:rsidRPr="00A2797F">
        <w:rPr>
          <w:bCs/>
          <w:iCs/>
          <w:sz w:val="28"/>
          <w:szCs w:val="28"/>
        </w:rPr>
        <w:t>у</w:t>
      </w:r>
      <w:r w:rsidRPr="00A2797F">
        <w:rPr>
          <w:bCs/>
          <w:iCs/>
          <w:sz w:val="28"/>
          <w:szCs w:val="28"/>
        </w:rPr>
        <w:t xml:space="preserve">гого, взвешивать и оценивать различные точки зрения, участвовать в дискуссии, вырабатывать совместное решение. </w:t>
      </w:r>
    </w:p>
    <w:p w:rsidR="00082812" w:rsidRDefault="00082812" w:rsidP="00DD5C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следующие этапы проведения игры:</w:t>
      </w:r>
    </w:p>
    <w:p w:rsidR="00082812" w:rsidRPr="0011160B" w:rsidRDefault="005B4645" w:rsidP="0011160B">
      <w:pPr>
        <w:pStyle w:val="a3"/>
        <w:numPr>
          <w:ilvl w:val="0"/>
          <w:numId w:val="9"/>
        </w:numPr>
        <w:spacing w:line="360" w:lineRule="auto"/>
        <w:jc w:val="center"/>
        <w:rPr>
          <w:sz w:val="28"/>
          <w:szCs w:val="28"/>
          <w:u w:val="single"/>
        </w:rPr>
      </w:pPr>
      <w:r w:rsidRPr="0011160B">
        <w:rPr>
          <w:sz w:val="28"/>
          <w:szCs w:val="28"/>
          <w:u w:val="single"/>
        </w:rPr>
        <w:t>Этап подготовки.</w:t>
      </w:r>
    </w:p>
    <w:p w:rsidR="00290585" w:rsidRPr="00082812" w:rsidRDefault="00B507F4" w:rsidP="002905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82812">
        <w:rPr>
          <w:sz w:val="28"/>
          <w:szCs w:val="28"/>
        </w:rPr>
        <w:t>Подбирается материал.</w:t>
      </w:r>
      <w:r w:rsidR="00A93CAE" w:rsidRPr="00A93CAE">
        <w:t xml:space="preserve"> </w:t>
      </w:r>
      <w:r w:rsidR="00290585" w:rsidRPr="00581C01">
        <w:rPr>
          <w:sz w:val="28"/>
          <w:szCs w:val="28"/>
        </w:rPr>
        <w:t xml:space="preserve">Возможно формирование инициативной группы </w:t>
      </w:r>
      <w:r w:rsidR="00290585">
        <w:rPr>
          <w:sz w:val="28"/>
          <w:szCs w:val="28"/>
        </w:rPr>
        <w:t>из числа суворовцев</w:t>
      </w:r>
      <w:r w:rsidR="00290585" w:rsidRPr="00581C01">
        <w:rPr>
          <w:sz w:val="28"/>
          <w:szCs w:val="28"/>
        </w:rPr>
        <w:t xml:space="preserve"> для выполнения определенного рода работ при  подг</w:t>
      </w:r>
      <w:r w:rsidR="00290585" w:rsidRPr="00581C01">
        <w:rPr>
          <w:sz w:val="28"/>
          <w:szCs w:val="28"/>
        </w:rPr>
        <w:t>о</w:t>
      </w:r>
      <w:r w:rsidR="00290585" w:rsidRPr="00581C01">
        <w:rPr>
          <w:sz w:val="28"/>
          <w:szCs w:val="28"/>
        </w:rPr>
        <w:t>товке к игре.</w:t>
      </w:r>
      <w:r w:rsidR="00290585" w:rsidRPr="00536080">
        <w:t xml:space="preserve"> </w:t>
      </w:r>
    </w:p>
    <w:p w:rsidR="00290585" w:rsidRDefault="00290585" w:rsidP="000828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93CAE">
        <w:rPr>
          <w:sz w:val="28"/>
          <w:szCs w:val="28"/>
        </w:rPr>
        <w:t>С помощью</w:t>
      </w:r>
      <w:r w:rsidR="00A93CAE" w:rsidRPr="00A93CAE">
        <w:rPr>
          <w:sz w:val="28"/>
          <w:szCs w:val="28"/>
        </w:rPr>
        <w:t xml:space="preserve"> информационных техноло</w:t>
      </w:r>
      <w:r w:rsidR="00A93CAE">
        <w:rPr>
          <w:sz w:val="28"/>
          <w:szCs w:val="28"/>
        </w:rPr>
        <w:t xml:space="preserve">гий: мультемедийных, СМИ, </w:t>
      </w:r>
      <w:r>
        <w:rPr>
          <w:sz w:val="28"/>
          <w:szCs w:val="28"/>
        </w:rPr>
        <w:t xml:space="preserve">библиотеке, </w:t>
      </w:r>
      <w:r w:rsidR="00A93CAE">
        <w:rPr>
          <w:sz w:val="28"/>
          <w:szCs w:val="28"/>
        </w:rPr>
        <w:t>и</w:t>
      </w:r>
      <w:r w:rsidR="00A93CAE" w:rsidRPr="00A93CAE">
        <w:rPr>
          <w:sz w:val="28"/>
          <w:szCs w:val="28"/>
        </w:rPr>
        <w:t>нтер</w:t>
      </w:r>
      <w:r w:rsidR="00A93CAE">
        <w:rPr>
          <w:sz w:val="28"/>
          <w:szCs w:val="28"/>
        </w:rPr>
        <w:t xml:space="preserve">нета суворовцы </w:t>
      </w:r>
      <w:r w:rsidR="00A93CAE" w:rsidRPr="00A93CAE">
        <w:rPr>
          <w:sz w:val="28"/>
          <w:szCs w:val="28"/>
        </w:rPr>
        <w:t xml:space="preserve"> самостоятельно и</w:t>
      </w:r>
      <w:r w:rsidR="00A93CAE">
        <w:rPr>
          <w:sz w:val="28"/>
          <w:szCs w:val="28"/>
        </w:rPr>
        <w:t>щут</w:t>
      </w:r>
      <w:r w:rsidR="00A93CAE" w:rsidRPr="00A93CAE">
        <w:rPr>
          <w:sz w:val="28"/>
          <w:szCs w:val="28"/>
        </w:rPr>
        <w:t>, анализи</w:t>
      </w:r>
      <w:r w:rsidR="00A93CAE">
        <w:rPr>
          <w:sz w:val="28"/>
          <w:szCs w:val="28"/>
        </w:rPr>
        <w:t>руют</w:t>
      </w:r>
      <w:r w:rsidR="00A93CAE" w:rsidRPr="00A93CAE">
        <w:rPr>
          <w:sz w:val="28"/>
          <w:szCs w:val="28"/>
        </w:rPr>
        <w:t xml:space="preserve"> и о</w:t>
      </w:r>
      <w:r w:rsidR="00A93CAE" w:rsidRPr="00A93CAE">
        <w:rPr>
          <w:sz w:val="28"/>
          <w:szCs w:val="28"/>
        </w:rPr>
        <w:t>т</w:t>
      </w:r>
      <w:r w:rsidR="00A93CAE" w:rsidRPr="00A93CAE">
        <w:rPr>
          <w:sz w:val="28"/>
          <w:szCs w:val="28"/>
        </w:rPr>
        <w:t>би</w:t>
      </w:r>
      <w:r w:rsidR="00A93CAE">
        <w:rPr>
          <w:sz w:val="28"/>
          <w:szCs w:val="28"/>
        </w:rPr>
        <w:t>рают</w:t>
      </w:r>
      <w:r w:rsidR="00A93CAE" w:rsidRPr="00A93CAE">
        <w:rPr>
          <w:sz w:val="28"/>
          <w:szCs w:val="28"/>
        </w:rPr>
        <w:t xml:space="preserve"> необходимую инфор</w:t>
      </w:r>
      <w:r w:rsidR="00A93CAE">
        <w:rPr>
          <w:sz w:val="28"/>
          <w:szCs w:val="28"/>
        </w:rPr>
        <w:t>мацию.</w:t>
      </w:r>
      <w:r>
        <w:rPr>
          <w:sz w:val="28"/>
          <w:szCs w:val="28"/>
        </w:rPr>
        <w:t xml:space="preserve"> </w:t>
      </w:r>
      <w:r w:rsidR="00A93CAE">
        <w:rPr>
          <w:sz w:val="28"/>
          <w:szCs w:val="28"/>
        </w:rPr>
        <w:t>Учатся</w:t>
      </w:r>
      <w:r w:rsidR="00A93CAE" w:rsidRPr="00A93CAE">
        <w:rPr>
          <w:sz w:val="28"/>
          <w:szCs w:val="28"/>
        </w:rPr>
        <w:t xml:space="preserve"> организовывать, преобразов</w:t>
      </w:r>
      <w:r w:rsidR="00A93CAE" w:rsidRPr="00A93CAE">
        <w:rPr>
          <w:sz w:val="28"/>
          <w:szCs w:val="28"/>
        </w:rPr>
        <w:t>ы</w:t>
      </w:r>
      <w:r w:rsidR="00A93CAE" w:rsidRPr="00A93CAE">
        <w:rPr>
          <w:sz w:val="28"/>
          <w:szCs w:val="28"/>
        </w:rPr>
        <w:t xml:space="preserve">вать, сохранять и передавать ее. </w:t>
      </w:r>
    </w:p>
    <w:p w:rsidR="00290585" w:rsidRDefault="00290585" w:rsidP="002905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полученную информацию, суворовец может использовать не только в учебном процессе, но </w:t>
      </w:r>
      <w:r w:rsidRPr="00A93CAE">
        <w:rPr>
          <w:sz w:val="28"/>
          <w:szCs w:val="28"/>
        </w:rPr>
        <w:t>в окружающем мире</w:t>
      </w:r>
      <w:r>
        <w:rPr>
          <w:sz w:val="28"/>
          <w:szCs w:val="28"/>
        </w:rPr>
        <w:t>.</w:t>
      </w:r>
    </w:p>
    <w:p w:rsidR="00485B5D" w:rsidRDefault="00485B5D" w:rsidP="000828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90585">
        <w:rPr>
          <w:sz w:val="28"/>
          <w:szCs w:val="28"/>
        </w:rPr>
        <w:t xml:space="preserve">   </w:t>
      </w:r>
      <w:r w:rsidR="00290585" w:rsidRPr="00082812">
        <w:rPr>
          <w:sz w:val="28"/>
          <w:szCs w:val="28"/>
          <w:u w:val="single"/>
        </w:rPr>
        <w:t xml:space="preserve"> </w:t>
      </w:r>
      <w:r w:rsidR="005B4645" w:rsidRPr="00082812">
        <w:rPr>
          <w:sz w:val="28"/>
          <w:szCs w:val="28"/>
          <w:u w:val="single"/>
        </w:rPr>
        <w:t>Этап введения в игру</w:t>
      </w:r>
      <w:r w:rsidR="005B4645" w:rsidRPr="00082812">
        <w:rPr>
          <w:sz w:val="28"/>
          <w:szCs w:val="28"/>
        </w:rPr>
        <w:t>.</w:t>
      </w:r>
    </w:p>
    <w:p w:rsidR="00082812" w:rsidRDefault="00B13585" w:rsidP="000828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Группа делится на мини группы</w:t>
      </w:r>
      <w:r w:rsidR="00244148">
        <w:rPr>
          <w:sz w:val="28"/>
          <w:szCs w:val="28"/>
        </w:rPr>
        <w:t xml:space="preserve"> (6-8 человек)</w:t>
      </w:r>
      <w:r w:rsidR="0011160B">
        <w:rPr>
          <w:sz w:val="28"/>
          <w:szCs w:val="28"/>
        </w:rPr>
        <w:t>.</w:t>
      </w:r>
    </w:p>
    <w:p w:rsidR="0011160B" w:rsidRDefault="0011160B" w:rsidP="001116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предложить несколько вариантов для создания групп:</w:t>
      </w:r>
      <w:r w:rsidRPr="0011160B">
        <w:rPr>
          <w:sz w:val="28"/>
          <w:szCs w:val="28"/>
        </w:rPr>
        <w:t xml:space="preserve"> </w:t>
      </w:r>
    </w:p>
    <w:p w:rsidR="0011160B" w:rsidRPr="0011160B" w:rsidRDefault="0011160B" w:rsidP="0011160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1160B">
        <w:rPr>
          <w:sz w:val="28"/>
          <w:szCs w:val="28"/>
        </w:rPr>
        <w:t>выберите того, с кем вы чувствуете себя наиболее комфортно и на кого можете положиться</w:t>
      </w:r>
    </w:p>
    <w:p w:rsidR="0011160B" w:rsidRPr="0011160B" w:rsidRDefault="0011160B" w:rsidP="0011160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1160B">
        <w:rPr>
          <w:sz w:val="28"/>
          <w:szCs w:val="28"/>
        </w:rPr>
        <w:t>выберите того, кто родился в том же месяце, что и вы;</w:t>
      </w:r>
    </w:p>
    <w:p w:rsidR="0011160B" w:rsidRPr="0011160B" w:rsidRDefault="0011160B" w:rsidP="0011160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1160B">
        <w:rPr>
          <w:sz w:val="28"/>
          <w:szCs w:val="28"/>
        </w:rPr>
        <w:t>выберите того, с кем вы еще не работали вместе;</w:t>
      </w:r>
    </w:p>
    <w:p w:rsidR="0011160B" w:rsidRDefault="0011160B" w:rsidP="0011160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1160B">
        <w:rPr>
          <w:sz w:val="28"/>
          <w:szCs w:val="28"/>
        </w:rPr>
        <w:t>выкиньте пальцы на одной руке и теперь найдите четырех человек, п</w:t>
      </w:r>
      <w:r w:rsidRPr="0011160B">
        <w:rPr>
          <w:sz w:val="28"/>
          <w:szCs w:val="28"/>
        </w:rPr>
        <w:t>о</w:t>
      </w:r>
      <w:r w:rsidRPr="0011160B">
        <w:rPr>
          <w:sz w:val="28"/>
          <w:szCs w:val="28"/>
        </w:rPr>
        <w:t>казывающие такое же количество, что и вы</w:t>
      </w:r>
    </w:p>
    <w:p w:rsidR="00BE6DC8" w:rsidRDefault="00FC6818" w:rsidP="00BE6DC8">
      <w:pPr>
        <w:pStyle w:val="a3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данной игре использован</w:t>
      </w:r>
      <w:r w:rsidR="0011160B">
        <w:rPr>
          <w:sz w:val="28"/>
          <w:szCs w:val="28"/>
        </w:rPr>
        <w:t xml:space="preserve"> первый вариант подбора мини группы, т.к. сп</w:t>
      </w:r>
      <w:r w:rsidR="0011160B">
        <w:rPr>
          <w:sz w:val="28"/>
          <w:szCs w:val="28"/>
        </w:rPr>
        <w:t>е</w:t>
      </w:r>
      <w:r w:rsidR="0011160B">
        <w:rPr>
          <w:sz w:val="28"/>
          <w:szCs w:val="28"/>
        </w:rPr>
        <w:t>цифика обучения и воспитания суворовцев</w:t>
      </w:r>
      <w:r w:rsidR="00636C8B">
        <w:rPr>
          <w:sz w:val="28"/>
          <w:szCs w:val="28"/>
        </w:rPr>
        <w:t xml:space="preserve"> направлена на взаимовыручку</w:t>
      </w:r>
      <w:r w:rsidR="00B13585">
        <w:rPr>
          <w:sz w:val="28"/>
          <w:szCs w:val="28"/>
        </w:rPr>
        <w:t xml:space="preserve"> и групповую сплоченность</w:t>
      </w:r>
      <w:r w:rsidR="00636C8B">
        <w:rPr>
          <w:sz w:val="28"/>
          <w:szCs w:val="28"/>
        </w:rPr>
        <w:t>.</w:t>
      </w:r>
      <w:r w:rsidR="00BE6DC8" w:rsidRPr="00BE6DC8">
        <w:rPr>
          <w:sz w:val="28"/>
          <w:szCs w:val="28"/>
        </w:rPr>
        <w:t xml:space="preserve"> </w:t>
      </w:r>
    </w:p>
    <w:p w:rsidR="00BE6DC8" w:rsidRPr="00636C8B" w:rsidRDefault="00BE6DC8" w:rsidP="00BE6DC8">
      <w:pPr>
        <w:pStyle w:val="a3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Устанавливаются правила игры, которые должны выполняться. </w:t>
      </w:r>
    </w:p>
    <w:p w:rsidR="0011160B" w:rsidRDefault="0011160B" w:rsidP="00AB3DBE">
      <w:pPr>
        <w:pStyle w:val="a3"/>
        <w:spacing w:line="360" w:lineRule="auto"/>
        <w:jc w:val="center"/>
        <w:rPr>
          <w:sz w:val="28"/>
          <w:szCs w:val="28"/>
        </w:rPr>
      </w:pPr>
    </w:p>
    <w:p w:rsidR="00242272" w:rsidRPr="00AB3DBE" w:rsidRDefault="005B4645" w:rsidP="00AB3DBE">
      <w:pPr>
        <w:pStyle w:val="a3"/>
        <w:numPr>
          <w:ilvl w:val="0"/>
          <w:numId w:val="9"/>
        </w:numPr>
        <w:spacing w:line="360" w:lineRule="auto"/>
        <w:jc w:val="center"/>
        <w:rPr>
          <w:sz w:val="28"/>
          <w:szCs w:val="28"/>
          <w:u w:val="single"/>
        </w:rPr>
      </w:pPr>
      <w:r w:rsidRPr="00AB3DBE">
        <w:rPr>
          <w:sz w:val="28"/>
          <w:szCs w:val="28"/>
          <w:u w:val="single"/>
        </w:rPr>
        <w:t>Этап игры.</w:t>
      </w:r>
    </w:p>
    <w:p w:rsidR="000B1207" w:rsidRDefault="00B507F4" w:rsidP="000B1207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1207" w:rsidRPr="000B1207">
        <w:rPr>
          <w:sz w:val="28"/>
          <w:szCs w:val="28"/>
        </w:rPr>
        <w:t xml:space="preserve">В </w:t>
      </w:r>
      <w:r w:rsidR="00AB3DBE">
        <w:rPr>
          <w:sz w:val="28"/>
          <w:szCs w:val="28"/>
        </w:rPr>
        <w:t xml:space="preserve"> игре был </w:t>
      </w:r>
      <w:r w:rsidR="000B1207">
        <w:rPr>
          <w:sz w:val="28"/>
          <w:szCs w:val="28"/>
        </w:rPr>
        <w:t>использован занимател</w:t>
      </w:r>
      <w:r w:rsidR="00D35107">
        <w:rPr>
          <w:sz w:val="28"/>
          <w:szCs w:val="28"/>
        </w:rPr>
        <w:t>ьный материал по русскому языку, математике, географии, биологии</w:t>
      </w:r>
      <w:r w:rsidR="00C34E89">
        <w:rPr>
          <w:sz w:val="28"/>
          <w:szCs w:val="28"/>
        </w:rPr>
        <w:t>, истории</w:t>
      </w:r>
      <w:r w:rsidR="00D35107">
        <w:rPr>
          <w:sz w:val="28"/>
          <w:szCs w:val="28"/>
        </w:rPr>
        <w:t>.</w:t>
      </w:r>
    </w:p>
    <w:p w:rsidR="000B1207" w:rsidRDefault="000B1207" w:rsidP="000B1207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Вот неско</w:t>
      </w:r>
      <w:r w:rsidR="00AB3DBE">
        <w:rPr>
          <w:sz w:val="28"/>
          <w:szCs w:val="28"/>
        </w:rPr>
        <w:t>лько заданий, которые были даны суворовцам.</w:t>
      </w:r>
    </w:p>
    <w:p w:rsidR="00401645" w:rsidRPr="00401645" w:rsidRDefault="00E203DA" w:rsidP="00401645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</w:t>
      </w:r>
      <w:r w:rsidR="00401645" w:rsidRPr="00401645">
        <w:rPr>
          <w:b/>
          <w:bCs/>
          <w:i/>
          <w:iCs/>
          <w:sz w:val="28"/>
          <w:szCs w:val="28"/>
        </w:rPr>
        <w:t xml:space="preserve">Страничка русского языка. </w:t>
      </w:r>
    </w:p>
    <w:p w:rsidR="00401645" w:rsidRDefault="00401645" w:rsidP="000B1207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Запиши правильно фразеологизм и объясни его значение.</w:t>
      </w:r>
    </w:p>
    <w:p w:rsidR="00401645" w:rsidRPr="00401645" w:rsidRDefault="00401645" w:rsidP="00401645">
      <w:pPr>
        <w:pStyle w:val="a3"/>
        <w:spacing w:line="360" w:lineRule="auto"/>
        <w:rPr>
          <w:sz w:val="28"/>
          <w:szCs w:val="28"/>
        </w:rPr>
      </w:pPr>
      <w:r w:rsidRPr="00401645">
        <w:rPr>
          <w:bCs/>
          <w:iCs/>
          <w:sz w:val="28"/>
          <w:szCs w:val="28"/>
        </w:rPr>
        <w:t>( заяц, кот, козел</w:t>
      </w:r>
      <w:proofErr w:type="gramStart"/>
      <w:r w:rsidRPr="00401645">
        <w:rPr>
          <w:bCs/>
          <w:iCs/>
          <w:sz w:val="28"/>
          <w:szCs w:val="28"/>
        </w:rPr>
        <w:t xml:space="preserve"> )</w:t>
      </w:r>
      <w:proofErr w:type="gramEnd"/>
      <w:r w:rsidR="00E203DA">
        <w:rPr>
          <w:bCs/>
          <w:iCs/>
          <w:sz w:val="28"/>
          <w:szCs w:val="28"/>
        </w:rPr>
        <w:t xml:space="preserve"> </w:t>
      </w:r>
      <w:r w:rsidRPr="00401645">
        <w:rPr>
          <w:bCs/>
          <w:iCs/>
          <w:sz w:val="28"/>
          <w:szCs w:val="28"/>
        </w:rPr>
        <w:t xml:space="preserve">наплакал </w:t>
      </w:r>
    </w:p>
    <w:p w:rsidR="00401645" w:rsidRPr="00401645" w:rsidRDefault="00401645" w:rsidP="00401645">
      <w:pPr>
        <w:pStyle w:val="a3"/>
        <w:spacing w:line="360" w:lineRule="auto"/>
        <w:rPr>
          <w:sz w:val="28"/>
          <w:szCs w:val="28"/>
        </w:rPr>
      </w:pPr>
      <w:r w:rsidRPr="00401645">
        <w:rPr>
          <w:bCs/>
          <w:sz w:val="28"/>
          <w:szCs w:val="28"/>
        </w:rPr>
        <w:t>(медвежья, собачья, волчья</w:t>
      </w:r>
      <w:proofErr w:type="gramStart"/>
      <w:r w:rsidRPr="00401645">
        <w:rPr>
          <w:bCs/>
          <w:sz w:val="28"/>
          <w:szCs w:val="28"/>
        </w:rPr>
        <w:t xml:space="preserve"> )</w:t>
      </w:r>
      <w:proofErr w:type="gramEnd"/>
      <w:r w:rsidRPr="00401645">
        <w:rPr>
          <w:bCs/>
          <w:sz w:val="28"/>
          <w:szCs w:val="28"/>
        </w:rPr>
        <w:t xml:space="preserve"> услуга </w:t>
      </w:r>
    </w:p>
    <w:p w:rsidR="00401645" w:rsidRPr="00401645" w:rsidRDefault="00401645" w:rsidP="00401645">
      <w:pPr>
        <w:pStyle w:val="a3"/>
        <w:spacing w:line="360" w:lineRule="auto"/>
        <w:rPr>
          <w:sz w:val="28"/>
          <w:szCs w:val="28"/>
        </w:rPr>
      </w:pPr>
      <w:r w:rsidRPr="00401645">
        <w:rPr>
          <w:bCs/>
          <w:iCs/>
          <w:sz w:val="28"/>
          <w:szCs w:val="28"/>
        </w:rPr>
        <w:t xml:space="preserve">Выносить </w:t>
      </w:r>
      <w:proofErr w:type="gramStart"/>
      <w:r w:rsidRPr="00401645">
        <w:rPr>
          <w:bCs/>
          <w:iCs/>
          <w:sz w:val="28"/>
          <w:szCs w:val="28"/>
        </w:rPr>
        <w:t xml:space="preserve">( </w:t>
      </w:r>
      <w:proofErr w:type="gramEnd"/>
      <w:r w:rsidRPr="00401645">
        <w:rPr>
          <w:bCs/>
          <w:iCs/>
          <w:sz w:val="28"/>
          <w:szCs w:val="28"/>
        </w:rPr>
        <w:t xml:space="preserve">сор, стол, хлеб) из избы </w:t>
      </w:r>
    </w:p>
    <w:p w:rsidR="00401645" w:rsidRPr="00401645" w:rsidRDefault="00401645" w:rsidP="00401645">
      <w:pPr>
        <w:pStyle w:val="a3"/>
        <w:spacing w:line="360" w:lineRule="auto"/>
        <w:rPr>
          <w:sz w:val="28"/>
          <w:szCs w:val="28"/>
        </w:rPr>
      </w:pPr>
      <w:r w:rsidRPr="00401645">
        <w:rPr>
          <w:bCs/>
          <w:iCs/>
          <w:sz w:val="28"/>
          <w:szCs w:val="28"/>
        </w:rPr>
        <w:t xml:space="preserve">Вставлять  </w:t>
      </w:r>
      <w:proofErr w:type="gramStart"/>
      <w:r w:rsidRPr="00401645">
        <w:rPr>
          <w:bCs/>
          <w:iCs/>
          <w:sz w:val="28"/>
          <w:szCs w:val="28"/>
        </w:rPr>
        <w:t xml:space="preserve">( </w:t>
      </w:r>
      <w:proofErr w:type="gramEnd"/>
      <w:r w:rsidRPr="00401645">
        <w:rPr>
          <w:bCs/>
          <w:iCs/>
          <w:sz w:val="28"/>
          <w:szCs w:val="28"/>
        </w:rPr>
        <w:t xml:space="preserve">камни, палки, колья ) в колеса </w:t>
      </w:r>
    </w:p>
    <w:p w:rsidR="00401645" w:rsidRPr="00401645" w:rsidRDefault="00401645" w:rsidP="00401645">
      <w:pPr>
        <w:pStyle w:val="a3"/>
        <w:spacing w:line="360" w:lineRule="auto"/>
        <w:rPr>
          <w:bCs/>
          <w:iCs/>
          <w:sz w:val="28"/>
          <w:szCs w:val="28"/>
        </w:rPr>
      </w:pPr>
      <w:r w:rsidRPr="00401645">
        <w:rPr>
          <w:bCs/>
          <w:iCs/>
          <w:sz w:val="28"/>
          <w:szCs w:val="28"/>
        </w:rPr>
        <w:t>Делать из (комара, мухи, жука</w:t>
      </w:r>
      <w:proofErr w:type="gramStart"/>
      <w:r w:rsidRPr="00401645">
        <w:rPr>
          <w:bCs/>
          <w:iCs/>
          <w:sz w:val="28"/>
          <w:szCs w:val="28"/>
        </w:rPr>
        <w:t xml:space="preserve"> )</w:t>
      </w:r>
      <w:proofErr w:type="gramEnd"/>
      <w:r w:rsidRPr="00401645">
        <w:rPr>
          <w:bCs/>
          <w:iCs/>
          <w:sz w:val="28"/>
          <w:szCs w:val="28"/>
        </w:rPr>
        <w:t xml:space="preserve"> слона </w:t>
      </w:r>
    </w:p>
    <w:p w:rsidR="00401645" w:rsidRPr="00401645" w:rsidRDefault="00401645" w:rsidP="00401645">
      <w:pPr>
        <w:pStyle w:val="a3"/>
        <w:spacing w:line="360" w:lineRule="auto"/>
        <w:rPr>
          <w:bCs/>
          <w:iCs/>
          <w:sz w:val="28"/>
          <w:szCs w:val="28"/>
        </w:rPr>
      </w:pPr>
    </w:p>
    <w:p w:rsidR="00401645" w:rsidRPr="00401645" w:rsidRDefault="00401645" w:rsidP="00401645">
      <w:pPr>
        <w:pStyle w:val="a3"/>
        <w:spacing w:line="360" w:lineRule="auto"/>
        <w:rPr>
          <w:sz w:val="28"/>
          <w:szCs w:val="28"/>
        </w:rPr>
      </w:pPr>
      <w:r w:rsidRPr="00401645">
        <w:rPr>
          <w:bCs/>
          <w:iCs/>
          <w:sz w:val="28"/>
          <w:szCs w:val="28"/>
        </w:rPr>
        <w:t xml:space="preserve">Переставив буквы в слове, превратите: </w:t>
      </w:r>
    </w:p>
    <w:p w:rsidR="00401645" w:rsidRPr="00401645" w:rsidRDefault="00401645" w:rsidP="00401645">
      <w:pPr>
        <w:pStyle w:val="a3"/>
        <w:spacing w:line="360" w:lineRule="auto"/>
        <w:rPr>
          <w:sz w:val="28"/>
          <w:szCs w:val="28"/>
        </w:rPr>
      </w:pPr>
      <w:r w:rsidRPr="00401645">
        <w:rPr>
          <w:bCs/>
          <w:iCs/>
          <w:sz w:val="28"/>
          <w:szCs w:val="28"/>
        </w:rPr>
        <w:t xml:space="preserve">    1. старинное средство передвижения </w:t>
      </w:r>
      <w:proofErr w:type="gramStart"/>
      <w:r w:rsidRPr="00401645">
        <w:rPr>
          <w:bCs/>
          <w:iCs/>
          <w:sz w:val="28"/>
          <w:szCs w:val="28"/>
        </w:rPr>
        <w:t>в</w:t>
      </w:r>
      <w:proofErr w:type="gramEnd"/>
      <w:r w:rsidRPr="00401645">
        <w:rPr>
          <w:bCs/>
          <w:iCs/>
          <w:sz w:val="28"/>
          <w:szCs w:val="28"/>
        </w:rPr>
        <w:t xml:space="preserve"> самое современное;</w:t>
      </w:r>
    </w:p>
    <w:p w:rsidR="00401645" w:rsidRPr="00401645" w:rsidRDefault="00401645" w:rsidP="00401645">
      <w:pPr>
        <w:pStyle w:val="a3"/>
        <w:spacing w:line="360" w:lineRule="auto"/>
        <w:rPr>
          <w:sz w:val="28"/>
          <w:szCs w:val="28"/>
        </w:rPr>
      </w:pPr>
      <w:r w:rsidRPr="00401645">
        <w:rPr>
          <w:bCs/>
          <w:iCs/>
          <w:sz w:val="28"/>
          <w:szCs w:val="28"/>
        </w:rPr>
        <w:t xml:space="preserve">   2.  вкусную булочку в лодку;</w:t>
      </w:r>
    </w:p>
    <w:p w:rsidR="00401645" w:rsidRPr="00401645" w:rsidRDefault="00401645" w:rsidP="00401645">
      <w:pPr>
        <w:pStyle w:val="a3"/>
        <w:spacing w:line="360" w:lineRule="auto"/>
        <w:rPr>
          <w:sz w:val="28"/>
          <w:szCs w:val="28"/>
        </w:rPr>
      </w:pPr>
      <w:r w:rsidRPr="00401645">
        <w:rPr>
          <w:bCs/>
          <w:iCs/>
          <w:sz w:val="28"/>
          <w:szCs w:val="28"/>
        </w:rPr>
        <w:t xml:space="preserve">    3.  грызуна в породистую лошадь;</w:t>
      </w:r>
    </w:p>
    <w:p w:rsidR="00401645" w:rsidRPr="00401645" w:rsidRDefault="00401645" w:rsidP="00401645">
      <w:pPr>
        <w:pStyle w:val="a3"/>
        <w:spacing w:line="360" w:lineRule="auto"/>
        <w:rPr>
          <w:sz w:val="28"/>
          <w:szCs w:val="28"/>
        </w:rPr>
      </w:pPr>
      <w:r w:rsidRPr="00401645">
        <w:rPr>
          <w:bCs/>
          <w:iCs/>
          <w:sz w:val="28"/>
          <w:szCs w:val="28"/>
        </w:rPr>
        <w:t xml:space="preserve">    4.  еловый лес в металл;</w:t>
      </w:r>
    </w:p>
    <w:p w:rsidR="00401645" w:rsidRPr="00401645" w:rsidRDefault="00401645" w:rsidP="00401645">
      <w:pPr>
        <w:pStyle w:val="a3"/>
        <w:spacing w:line="360" w:lineRule="auto"/>
        <w:rPr>
          <w:sz w:val="28"/>
          <w:szCs w:val="28"/>
        </w:rPr>
      </w:pPr>
      <w:r w:rsidRPr="00401645">
        <w:rPr>
          <w:bCs/>
          <w:iCs/>
          <w:sz w:val="28"/>
          <w:szCs w:val="28"/>
        </w:rPr>
        <w:t xml:space="preserve">   5.  материю в геометрическое тело. </w:t>
      </w:r>
    </w:p>
    <w:p w:rsidR="00401645" w:rsidRDefault="00401645" w:rsidP="00401645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proofErr w:type="gramStart"/>
      <w:r w:rsidRPr="00401645">
        <w:rPr>
          <w:bCs/>
          <w:iCs/>
          <w:sz w:val="28"/>
          <w:szCs w:val="28"/>
        </w:rPr>
        <w:t xml:space="preserve">Ответы: карета – ракета, плюшка </w:t>
      </w:r>
      <w:r w:rsidRPr="00401645">
        <w:rPr>
          <w:b/>
          <w:bCs/>
          <w:i/>
          <w:iCs/>
          <w:sz w:val="28"/>
          <w:szCs w:val="28"/>
        </w:rPr>
        <w:t xml:space="preserve">– шлюпка, крыса – рысак, ельник – никель, сукно – конус.) </w:t>
      </w:r>
      <w:proofErr w:type="gramEnd"/>
    </w:p>
    <w:p w:rsidR="00401645" w:rsidRPr="00E203DA" w:rsidRDefault="00E203DA" w:rsidP="00E203DA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</w:t>
      </w:r>
      <w:r w:rsidR="00401645" w:rsidRPr="00E203DA">
        <w:rPr>
          <w:b/>
          <w:bCs/>
          <w:i/>
          <w:iCs/>
          <w:sz w:val="28"/>
          <w:szCs w:val="28"/>
        </w:rPr>
        <w:t>Математическая страничка</w:t>
      </w:r>
      <w:r w:rsidR="00B0145F">
        <w:rPr>
          <w:b/>
          <w:bCs/>
          <w:i/>
          <w:iCs/>
          <w:sz w:val="28"/>
          <w:szCs w:val="28"/>
        </w:rPr>
        <w:t>.</w:t>
      </w:r>
    </w:p>
    <w:p w:rsidR="00401645" w:rsidRPr="00401645" w:rsidRDefault="00401645" w:rsidP="00401645">
      <w:pPr>
        <w:pStyle w:val="a3"/>
        <w:spacing w:line="360" w:lineRule="auto"/>
        <w:rPr>
          <w:sz w:val="28"/>
          <w:szCs w:val="28"/>
        </w:rPr>
      </w:pPr>
    </w:p>
    <w:p w:rsidR="00401645" w:rsidRPr="00401645" w:rsidRDefault="00401645" w:rsidP="0040164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1645">
        <w:rPr>
          <w:noProof/>
          <w:sz w:val="28"/>
          <w:szCs w:val="28"/>
          <w:lang w:eastAsia="ru-RU"/>
        </w:rPr>
        <w:drawing>
          <wp:inline distT="0" distB="0" distL="0" distR="0">
            <wp:extent cx="1534602" cy="537647"/>
            <wp:effectExtent l="19050" t="0" r="8448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60" cy="5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  <w:r w:rsidRPr="00401645">
        <w:rPr>
          <w:noProof/>
          <w:sz w:val="28"/>
          <w:szCs w:val="28"/>
          <w:lang w:eastAsia="ru-RU"/>
        </w:rPr>
        <w:drawing>
          <wp:inline distT="0" distB="0" distL="0" distR="0">
            <wp:extent cx="1282426" cy="445273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960" cy="44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401645" w:rsidRPr="00401645" w:rsidRDefault="00401645" w:rsidP="00401645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Pr="00401645">
        <w:rPr>
          <w:b/>
          <w:bCs/>
          <w:i/>
          <w:iCs/>
          <w:sz w:val="28"/>
          <w:szCs w:val="28"/>
        </w:rPr>
        <w:t xml:space="preserve">минус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</w:t>
      </w:r>
      <w:r w:rsidRPr="00401645">
        <w:rPr>
          <w:b/>
          <w:bCs/>
          <w:i/>
          <w:iCs/>
          <w:sz w:val="28"/>
          <w:szCs w:val="28"/>
        </w:rPr>
        <w:t xml:space="preserve">пример </w:t>
      </w:r>
    </w:p>
    <w:p w:rsidR="00401645" w:rsidRPr="00401645" w:rsidRDefault="00401645" w:rsidP="00401645">
      <w:pPr>
        <w:pStyle w:val="a3"/>
        <w:spacing w:line="360" w:lineRule="auto"/>
        <w:rPr>
          <w:sz w:val="28"/>
          <w:szCs w:val="28"/>
        </w:rPr>
      </w:pPr>
    </w:p>
    <w:p w:rsidR="00401645" w:rsidRDefault="00401645" w:rsidP="000B1207">
      <w:pPr>
        <w:pStyle w:val="a3"/>
        <w:spacing w:line="360" w:lineRule="auto"/>
        <w:ind w:left="0"/>
        <w:rPr>
          <w:sz w:val="28"/>
          <w:szCs w:val="28"/>
        </w:rPr>
      </w:pPr>
      <w:r w:rsidRPr="00401645">
        <w:rPr>
          <w:noProof/>
          <w:sz w:val="28"/>
          <w:szCs w:val="28"/>
          <w:lang w:eastAsia="ru-RU"/>
        </w:rPr>
        <w:drawing>
          <wp:inline distT="0" distB="0" distL="0" distR="0">
            <wp:extent cx="1580153" cy="596347"/>
            <wp:effectExtent l="19050" t="0" r="997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30" cy="59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</w:t>
      </w:r>
      <w:r w:rsidRPr="00401645">
        <w:rPr>
          <w:noProof/>
          <w:sz w:val="28"/>
          <w:szCs w:val="28"/>
          <w:lang w:eastAsia="ru-RU"/>
        </w:rPr>
        <w:drawing>
          <wp:inline distT="0" distB="0" distL="0" distR="0">
            <wp:extent cx="1430846" cy="588396"/>
            <wp:effectExtent l="1905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11" cy="59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1645" w:rsidRPr="00401645" w:rsidRDefault="00D52F09" w:rsidP="00401645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0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01645" w:rsidRPr="00401645">
        <w:rPr>
          <w:b/>
          <w:bCs/>
          <w:i/>
          <w:iCs/>
          <w:sz w:val="28"/>
          <w:szCs w:val="28"/>
        </w:rPr>
        <w:t>Число</w:t>
      </w:r>
      <w:r w:rsidR="00401645">
        <w:rPr>
          <w:b/>
          <w:bCs/>
          <w:i/>
          <w:iCs/>
          <w:sz w:val="28"/>
          <w:szCs w:val="28"/>
        </w:rPr>
        <w:t xml:space="preserve">                          </w:t>
      </w:r>
      <w:r w:rsidR="00E203DA">
        <w:rPr>
          <w:b/>
          <w:bCs/>
          <w:i/>
          <w:iCs/>
          <w:sz w:val="28"/>
          <w:szCs w:val="28"/>
        </w:rPr>
        <w:t xml:space="preserve">                        </w:t>
      </w:r>
      <w:r w:rsidR="00401645">
        <w:rPr>
          <w:b/>
          <w:bCs/>
          <w:i/>
          <w:iCs/>
          <w:sz w:val="28"/>
          <w:szCs w:val="28"/>
        </w:rPr>
        <w:t xml:space="preserve"> </w:t>
      </w:r>
      <w:r w:rsidR="00401645" w:rsidRPr="00401645">
        <w:rPr>
          <w:b/>
          <w:bCs/>
          <w:i/>
          <w:iCs/>
          <w:sz w:val="28"/>
          <w:szCs w:val="28"/>
        </w:rPr>
        <w:t xml:space="preserve"> задача </w:t>
      </w:r>
    </w:p>
    <w:p w:rsidR="00401645" w:rsidRPr="00B0145F" w:rsidRDefault="00401645" w:rsidP="00B0145F">
      <w:pPr>
        <w:spacing w:line="360" w:lineRule="auto"/>
        <w:rPr>
          <w:b/>
          <w:i/>
          <w:sz w:val="28"/>
          <w:szCs w:val="28"/>
        </w:rPr>
      </w:pPr>
      <w:r w:rsidRPr="00401645">
        <w:rPr>
          <w:b/>
          <w:bCs/>
          <w:i/>
          <w:iCs/>
          <w:sz w:val="28"/>
          <w:szCs w:val="28"/>
        </w:rPr>
        <w:t xml:space="preserve"> </w:t>
      </w:r>
      <w:r w:rsidR="00B0145F">
        <w:rPr>
          <w:sz w:val="28"/>
          <w:szCs w:val="28"/>
        </w:rPr>
        <w:t xml:space="preserve">                                </w:t>
      </w:r>
      <w:r w:rsidRPr="00B0145F">
        <w:rPr>
          <w:b/>
          <w:bCs/>
          <w:i/>
          <w:iCs/>
          <w:sz w:val="28"/>
          <w:szCs w:val="28"/>
        </w:rPr>
        <w:t>Географическая страничка</w:t>
      </w:r>
      <w:r w:rsidR="00B0145F" w:rsidRPr="00B0145F">
        <w:rPr>
          <w:b/>
          <w:bCs/>
          <w:i/>
          <w:iCs/>
          <w:sz w:val="28"/>
          <w:szCs w:val="28"/>
        </w:rPr>
        <w:t>.</w:t>
      </w:r>
    </w:p>
    <w:p w:rsidR="00E203DA" w:rsidRPr="00E203DA" w:rsidRDefault="00E203DA" w:rsidP="00E203D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E203DA">
        <w:rPr>
          <w:sz w:val="28"/>
          <w:szCs w:val="28"/>
        </w:rPr>
        <w:t>Два слога первые - цветок,</w:t>
      </w:r>
    </w:p>
    <w:p w:rsidR="00E203DA" w:rsidRPr="00E203DA" w:rsidRDefault="00401645" w:rsidP="00E203DA">
      <w:pPr>
        <w:pStyle w:val="a3"/>
        <w:rPr>
          <w:sz w:val="28"/>
          <w:szCs w:val="28"/>
        </w:rPr>
      </w:pPr>
      <w:r w:rsidRPr="00E203DA">
        <w:rPr>
          <w:sz w:val="28"/>
          <w:szCs w:val="28"/>
        </w:rPr>
        <w:t>В "лохань" попал мой третий слог.</w:t>
      </w:r>
    </w:p>
    <w:p w:rsidR="00E203DA" w:rsidRDefault="00401645" w:rsidP="00E203DA">
      <w:pPr>
        <w:pStyle w:val="a3"/>
        <w:spacing w:line="360" w:lineRule="auto"/>
        <w:rPr>
          <w:sz w:val="28"/>
          <w:szCs w:val="28"/>
        </w:rPr>
      </w:pPr>
      <w:r w:rsidRPr="00401645">
        <w:rPr>
          <w:sz w:val="28"/>
          <w:szCs w:val="28"/>
        </w:rPr>
        <w:t>А вместе если их прочтёте,</w:t>
      </w:r>
    </w:p>
    <w:p w:rsidR="00401645" w:rsidRPr="00E203DA" w:rsidRDefault="00401645" w:rsidP="00E203DA">
      <w:pPr>
        <w:pStyle w:val="a3"/>
        <w:spacing w:line="360" w:lineRule="auto"/>
        <w:rPr>
          <w:sz w:val="28"/>
          <w:szCs w:val="28"/>
        </w:rPr>
      </w:pPr>
      <w:r w:rsidRPr="00E203DA">
        <w:rPr>
          <w:sz w:val="28"/>
          <w:szCs w:val="28"/>
        </w:rPr>
        <w:t xml:space="preserve">То в волжский город попадёте.   </w:t>
      </w:r>
      <w:r w:rsidR="00301A91">
        <w:rPr>
          <w:sz w:val="28"/>
          <w:szCs w:val="28"/>
        </w:rPr>
        <w:t xml:space="preserve">                </w:t>
      </w:r>
      <w:r w:rsidRPr="00E203DA">
        <w:rPr>
          <w:sz w:val="28"/>
          <w:szCs w:val="28"/>
        </w:rPr>
        <w:t xml:space="preserve"> </w:t>
      </w:r>
      <w:r w:rsidRPr="00B0145F">
        <w:rPr>
          <w:bCs/>
          <w:iCs/>
          <w:sz w:val="28"/>
          <w:szCs w:val="28"/>
        </w:rPr>
        <w:t>(</w:t>
      </w:r>
      <w:proofErr w:type="gramStart"/>
      <w:r w:rsidRPr="00B0145F">
        <w:rPr>
          <w:bCs/>
          <w:iCs/>
          <w:sz w:val="28"/>
          <w:szCs w:val="28"/>
        </w:rPr>
        <w:t xml:space="preserve">Астра + </w:t>
      </w:r>
      <w:proofErr w:type="spellStart"/>
      <w:r w:rsidRPr="00B0145F">
        <w:rPr>
          <w:bCs/>
          <w:iCs/>
          <w:sz w:val="28"/>
          <w:szCs w:val="28"/>
        </w:rPr>
        <w:t>хань</w:t>
      </w:r>
      <w:proofErr w:type="spellEnd"/>
      <w:proofErr w:type="gramEnd"/>
      <w:r w:rsidRPr="00B0145F">
        <w:rPr>
          <w:bCs/>
          <w:iCs/>
          <w:sz w:val="28"/>
          <w:szCs w:val="28"/>
        </w:rPr>
        <w:t xml:space="preserve"> = Астр</w:t>
      </w:r>
      <w:r w:rsidRPr="00B0145F">
        <w:rPr>
          <w:bCs/>
          <w:iCs/>
          <w:sz w:val="28"/>
          <w:szCs w:val="28"/>
        </w:rPr>
        <w:t>а</w:t>
      </w:r>
      <w:r w:rsidRPr="00B0145F">
        <w:rPr>
          <w:bCs/>
          <w:iCs/>
          <w:sz w:val="28"/>
          <w:szCs w:val="28"/>
        </w:rPr>
        <w:t>хань.)</w:t>
      </w:r>
      <w:r w:rsidRPr="00E203DA">
        <w:rPr>
          <w:b/>
          <w:bCs/>
          <w:i/>
          <w:iCs/>
          <w:sz w:val="28"/>
          <w:szCs w:val="28"/>
        </w:rPr>
        <w:t xml:space="preserve"> </w:t>
      </w:r>
    </w:p>
    <w:p w:rsidR="00401645" w:rsidRPr="00B0145F" w:rsidRDefault="00401645" w:rsidP="00401645">
      <w:pPr>
        <w:pStyle w:val="a3"/>
        <w:spacing w:line="360" w:lineRule="auto"/>
        <w:rPr>
          <w:sz w:val="28"/>
          <w:szCs w:val="28"/>
        </w:rPr>
      </w:pPr>
      <w:r w:rsidRPr="00B0145F">
        <w:rPr>
          <w:bCs/>
          <w:iCs/>
          <w:sz w:val="28"/>
          <w:szCs w:val="28"/>
        </w:rPr>
        <w:t>Вот вам лёгкая шарада:</w:t>
      </w:r>
    </w:p>
    <w:p w:rsidR="00401645" w:rsidRPr="00B0145F" w:rsidRDefault="00401645" w:rsidP="00401645">
      <w:pPr>
        <w:pStyle w:val="a3"/>
        <w:spacing w:line="360" w:lineRule="auto"/>
        <w:rPr>
          <w:sz w:val="28"/>
          <w:szCs w:val="28"/>
        </w:rPr>
      </w:pPr>
      <w:r w:rsidRPr="00B0145F">
        <w:rPr>
          <w:bCs/>
          <w:iCs/>
          <w:sz w:val="28"/>
          <w:szCs w:val="28"/>
        </w:rPr>
        <w:t>К ноте "Н" прибавить надо.</w:t>
      </w:r>
    </w:p>
    <w:p w:rsidR="00401645" w:rsidRPr="00B0145F" w:rsidRDefault="00401645" w:rsidP="00401645">
      <w:pPr>
        <w:pStyle w:val="a3"/>
        <w:spacing w:line="360" w:lineRule="auto"/>
        <w:rPr>
          <w:sz w:val="28"/>
          <w:szCs w:val="28"/>
        </w:rPr>
      </w:pPr>
      <w:r w:rsidRPr="00B0145F">
        <w:rPr>
          <w:bCs/>
          <w:iCs/>
          <w:sz w:val="28"/>
          <w:szCs w:val="28"/>
        </w:rPr>
        <w:t>Нота больше не поёт,</w:t>
      </w:r>
    </w:p>
    <w:p w:rsidR="00E203DA" w:rsidRPr="00B0145F" w:rsidRDefault="00401645" w:rsidP="00E203DA">
      <w:pPr>
        <w:pStyle w:val="a3"/>
        <w:spacing w:line="360" w:lineRule="auto"/>
        <w:rPr>
          <w:bCs/>
          <w:iCs/>
          <w:sz w:val="28"/>
          <w:szCs w:val="28"/>
        </w:rPr>
      </w:pPr>
      <w:r w:rsidRPr="00B0145F">
        <w:rPr>
          <w:bCs/>
          <w:iCs/>
          <w:sz w:val="28"/>
          <w:szCs w:val="28"/>
        </w:rPr>
        <w:t>А рекой она течёт</w:t>
      </w:r>
      <w:r w:rsidR="00E203DA" w:rsidRPr="00B0145F">
        <w:rPr>
          <w:bCs/>
          <w:iCs/>
          <w:sz w:val="28"/>
          <w:szCs w:val="28"/>
        </w:rPr>
        <w:t xml:space="preserve">.                                     </w:t>
      </w:r>
      <w:r w:rsidR="00E203DA" w:rsidRPr="00B0145F">
        <w:rPr>
          <w:rFonts w:ascii="Constantia" w:eastAsia="+mn-ea" w:hAnsi="Constantia" w:cs="+mn-cs"/>
          <w:bCs/>
          <w:iCs/>
          <w:color w:val="000000"/>
          <w:kern w:val="24"/>
          <w:sz w:val="36"/>
          <w:szCs w:val="36"/>
          <w:lang w:eastAsia="ru-RU"/>
        </w:rPr>
        <w:t xml:space="preserve"> </w:t>
      </w:r>
      <w:r w:rsidR="00E203DA" w:rsidRPr="00B0145F">
        <w:rPr>
          <w:bCs/>
          <w:iCs/>
          <w:sz w:val="28"/>
          <w:szCs w:val="28"/>
        </w:rPr>
        <w:t xml:space="preserve">(До + Н = Дон.) </w:t>
      </w:r>
    </w:p>
    <w:p w:rsidR="00D52F09" w:rsidRPr="00B0145F" w:rsidRDefault="00D52F09" w:rsidP="00401645">
      <w:pPr>
        <w:pStyle w:val="a3"/>
        <w:spacing w:line="360" w:lineRule="auto"/>
        <w:ind w:left="0"/>
        <w:rPr>
          <w:sz w:val="28"/>
          <w:szCs w:val="28"/>
        </w:rPr>
      </w:pPr>
    </w:p>
    <w:p w:rsidR="00B0145F" w:rsidRPr="00B0145F" w:rsidRDefault="00301A91" w:rsidP="00B0145F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B0145F">
        <w:rPr>
          <w:bCs/>
          <w:iCs/>
          <w:sz w:val="28"/>
          <w:szCs w:val="28"/>
        </w:rPr>
        <w:t xml:space="preserve">                            </w:t>
      </w:r>
      <w:r w:rsidR="00B0145F" w:rsidRPr="00B0145F">
        <w:rPr>
          <w:b/>
          <w:bCs/>
          <w:i/>
          <w:iCs/>
          <w:sz w:val="28"/>
          <w:szCs w:val="28"/>
        </w:rPr>
        <w:t xml:space="preserve">Биологическая  страничка. </w:t>
      </w:r>
    </w:p>
    <w:p w:rsidR="00301A91" w:rsidRPr="00B0145F" w:rsidRDefault="00301A91" w:rsidP="00B0145F">
      <w:pPr>
        <w:spacing w:line="360" w:lineRule="auto"/>
        <w:jc w:val="both"/>
        <w:rPr>
          <w:bCs/>
          <w:iCs/>
          <w:sz w:val="28"/>
          <w:szCs w:val="28"/>
        </w:rPr>
      </w:pPr>
      <w:r w:rsidRPr="00B0145F">
        <w:rPr>
          <w:bCs/>
          <w:iCs/>
          <w:sz w:val="28"/>
          <w:szCs w:val="28"/>
        </w:rPr>
        <w:t>Какое животное ходит только буквой «Г»?</w:t>
      </w:r>
      <w:r w:rsidRPr="00B0145F">
        <w:rPr>
          <w:rFonts w:ascii="Constantia" w:eastAsia="+mn-ea" w:hAnsi="Constantia" w:cs="+mn-cs"/>
          <w:bCs/>
          <w:iCs/>
          <w:color w:val="000000"/>
          <w:kern w:val="24"/>
          <w:sz w:val="32"/>
          <w:szCs w:val="32"/>
          <w:lang w:eastAsia="ru-RU"/>
        </w:rPr>
        <w:t xml:space="preserve"> </w:t>
      </w:r>
      <w:r w:rsidRPr="00B0145F">
        <w:rPr>
          <w:bCs/>
          <w:iCs/>
          <w:sz w:val="28"/>
          <w:szCs w:val="28"/>
        </w:rPr>
        <w:t>(Конь, если это шахматная фиг</w:t>
      </w:r>
      <w:r w:rsidRPr="00B0145F">
        <w:rPr>
          <w:bCs/>
          <w:iCs/>
          <w:sz w:val="28"/>
          <w:szCs w:val="28"/>
        </w:rPr>
        <w:t>у</w:t>
      </w:r>
      <w:r w:rsidRPr="00B0145F">
        <w:rPr>
          <w:bCs/>
          <w:iCs/>
          <w:sz w:val="28"/>
          <w:szCs w:val="28"/>
        </w:rPr>
        <w:t xml:space="preserve">ра.) </w:t>
      </w:r>
    </w:p>
    <w:p w:rsidR="00301A91" w:rsidRPr="00301A91" w:rsidRDefault="00B0145F" w:rsidP="00B0145F">
      <w:pPr>
        <w:spacing w:line="360" w:lineRule="auto"/>
        <w:jc w:val="both"/>
        <w:rPr>
          <w:bCs/>
          <w:iCs/>
          <w:sz w:val="28"/>
          <w:szCs w:val="28"/>
        </w:rPr>
      </w:pPr>
      <w:r w:rsidRPr="00301A91">
        <w:rPr>
          <w:bCs/>
          <w:iCs/>
          <w:sz w:val="28"/>
          <w:szCs w:val="28"/>
        </w:rPr>
        <w:t>Какой овощ необходим для проверки принцесс на чистоту короле</w:t>
      </w:r>
      <w:r w:rsidRPr="00301A91">
        <w:rPr>
          <w:bCs/>
          <w:iCs/>
          <w:sz w:val="28"/>
          <w:szCs w:val="28"/>
        </w:rPr>
        <w:t>в</w:t>
      </w:r>
      <w:r w:rsidRPr="00301A91">
        <w:rPr>
          <w:bCs/>
          <w:iCs/>
          <w:sz w:val="28"/>
          <w:szCs w:val="28"/>
        </w:rPr>
        <w:t>ской кр</w:t>
      </w:r>
      <w:r w:rsidRPr="00301A91">
        <w:rPr>
          <w:bCs/>
          <w:iCs/>
          <w:sz w:val="28"/>
          <w:szCs w:val="28"/>
        </w:rPr>
        <w:t>о</w:t>
      </w:r>
      <w:r w:rsidRPr="00301A91">
        <w:rPr>
          <w:bCs/>
          <w:iCs/>
          <w:sz w:val="28"/>
          <w:szCs w:val="28"/>
        </w:rPr>
        <w:t xml:space="preserve">ви? </w:t>
      </w:r>
      <w:r w:rsidR="00301A91" w:rsidRPr="00301A91">
        <w:rPr>
          <w:bCs/>
          <w:iCs/>
          <w:sz w:val="28"/>
          <w:szCs w:val="28"/>
        </w:rPr>
        <w:t xml:space="preserve">  (Горох, горошина) </w:t>
      </w:r>
    </w:p>
    <w:p w:rsidR="00301A91" w:rsidRPr="00301A91" w:rsidRDefault="00B0145F" w:rsidP="00301A91">
      <w:pPr>
        <w:spacing w:line="360" w:lineRule="auto"/>
        <w:jc w:val="both"/>
        <w:rPr>
          <w:bCs/>
          <w:iCs/>
          <w:sz w:val="28"/>
          <w:szCs w:val="28"/>
        </w:rPr>
      </w:pPr>
      <w:r w:rsidRPr="00301A91">
        <w:rPr>
          <w:bCs/>
          <w:iCs/>
          <w:sz w:val="28"/>
          <w:szCs w:val="28"/>
        </w:rPr>
        <w:t>Какая дикая кошка попала в сообщество автомобилей?</w:t>
      </w:r>
      <w:r w:rsidR="00301A91" w:rsidRPr="00301A91">
        <w:rPr>
          <w:rFonts w:ascii="Constantia" w:eastAsia="+mn-ea" w:hAnsi="Constantia" w:cs="+mn-cs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301A91" w:rsidRPr="00301A91">
        <w:rPr>
          <w:bCs/>
          <w:iCs/>
          <w:sz w:val="28"/>
          <w:szCs w:val="28"/>
        </w:rPr>
        <w:t xml:space="preserve">(«Ягуар») </w:t>
      </w:r>
    </w:p>
    <w:p w:rsidR="00301A91" w:rsidRDefault="00301A91" w:rsidP="00301A91">
      <w:pPr>
        <w:spacing w:line="360" w:lineRule="auto"/>
        <w:jc w:val="both"/>
        <w:rPr>
          <w:bCs/>
          <w:iCs/>
          <w:sz w:val="28"/>
          <w:szCs w:val="28"/>
        </w:rPr>
      </w:pPr>
      <w:r w:rsidRPr="00301A91">
        <w:rPr>
          <w:bCs/>
          <w:iCs/>
          <w:sz w:val="28"/>
          <w:szCs w:val="28"/>
        </w:rPr>
        <w:t>Её голова плавно переходит в хвост, даже шеи нет.  (Змея)</w:t>
      </w:r>
    </w:p>
    <w:p w:rsidR="00301A91" w:rsidRPr="00B0145F" w:rsidRDefault="00301A91" w:rsidP="00301A91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</w:t>
      </w:r>
      <w:r w:rsidRPr="00301A91">
        <w:rPr>
          <w:bCs/>
          <w:iCs/>
          <w:sz w:val="28"/>
          <w:szCs w:val="28"/>
        </w:rPr>
        <w:t xml:space="preserve"> </w:t>
      </w:r>
      <w:r w:rsidRPr="00B0145F">
        <w:rPr>
          <w:b/>
          <w:bCs/>
          <w:i/>
          <w:iCs/>
          <w:sz w:val="28"/>
          <w:szCs w:val="28"/>
        </w:rPr>
        <w:t xml:space="preserve">Историческая страничка. </w:t>
      </w:r>
    </w:p>
    <w:p w:rsidR="00301A91" w:rsidRPr="00301A91" w:rsidRDefault="00301A91" w:rsidP="00301A91">
      <w:pPr>
        <w:spacing w:line="360" w:lineRule="auto"/>
        <w:rPr>
          <w:bCs/>
          <w:iCs/>
          <w:sz w:val="28"/>
          <w:szCs w:val="28"/>
        </w:rPr>
      </w:pPr>
      <w:r w:rsidRPr="00301A91">
        <w:rPr>
          <w:bCs/>
          <w:iCs/>
          <w:sz w:val="28"/>
          <w:szCs w:val="28"/>
        </w:rPr>
        <w:t>Назовите разновидность кулачного боя на Руси:</w:t>
      </w:r>
    </w:p>
    <w:p w:rsidR="00301A91" w:rsidRPr="00301A91" w:rsidRDefault="00301A91" w:rsidP="00301A91">
      <w:pPr>
        <w:pStyle w:val="a3"/>
        <w:spacing w:line="360" w:lineRule="auto"/>
        <w:rPr>
          <w:bCs/>
          <w:iCs/>
          <w:sz w:val="28"/>
          <w:szCs w:val="28"/>
        </w:rPr>
      </w:pPr>
      <w:r w:rsidRPr="00301A91">
        <w:rPr>
          <w:bCs/>
          <w:iCs/>
          <w:sz w:val="28"/>
          <w:szCs w:val="28"/>
        </w:rPr>
        <w:t xml:space="preserve">а) Крыша на крышу; </w:t>
      </w:r>
    </w:p>
    <w:p w:rsidR="00301A91" w:rsidRPr="00301A91" w:rsidRDefault="00301A91" w:rsidP="00301A91">
      <w:pPr>
        <w:pStyle w:val="a3"/>
        <w:spacing w:line="360" w:lineRule="auto"/>
        <w:rPr>
          <w:bCs/>
          <w:iCs/>
          <w:sz w:val="28"/>
          <w:szCs w:val="28"/>
        </w:rPr>
      </w:pPr>
      <w:r w:rsidRPr="00301A91">
        <w:rPr>
          <w:bCs/>
          <w:iCs/>
          <w:sz w:val="28"/>
          <w:szCs w:val="28"/>
        </w:rPr>
        <w:t>б) Стенка на стенку;</w:t>
      </w:r>
    </w:p>
    <w:p w:rsidR="00301A91" w:rsidRDefault="00301A91" w:rsidP="00301A91">
      <w:pPr>
        <w:pStyle w:val="a3"/>
        <w:spacing w:line="360" w:lineRule="auto"/>
        <w:rPr>
          <w:bCs/>
          <w:iCs/>
          <w:sz w:val="28"/>
          <w:szCs w:val="28"/>
        </w:rPr>
      </w:pPr>
      <w:r w:rsidRPr="00301A91">
        <w:rPr>
          <w:bCs/>
          <w:iCs/>
          <w:sz w:val="28"/>
          <w:szCs w:val="28"/>
        </w:rPr>
        <w:t xml:space="preserve"> в) Забор на забор; </w:t>
      </w:r>
    </w:p>
    <w:p w:rsidR="00301A91" w:rsidRPr="00301A91" w:rsidRDefault="00301A91" w:rsidP="00301A91">
      <w:pPr>
        <w:pStyle w:val="a3"/>
        <w:spacing w:line="360" w:lineRule="auto"/>
        <w:rPr>
          <w:bCs/>
          <w:iCs/>
          <w:sz w:val="28"/>
          <w:szCs w:val="28"/>
        </w:rPr>
      </w:pPr>
      <w:r w:rsidRPr="00301A91">
        <w:rPr>
          <w:bCs/>
          <w:iCs/>
          <w:sz w:val="28"/>
          <w:szCs w:val="28"/>
        </w:rPr>
        <w:t>г) Окно за окно.</w:t>
      </w:r>
    </w:p>
    <w:p w:rsidR="00301A91" w:rsidRPr="00301A91" w:rsidRDefault="00301A91" w:rsidP="00301A91">
      <w:pPr>
        <w:pStyle w:val="a3"/>
        <w:spacing w:line="360" w:lineRule="auto"/>
        <w:ind w:left="426"/>
        <w:rPr>
          <w:bCs/>
          <w:iCs/>
          <w:sz w:val="28"/>
          <w:szCs w:val="28"/>
        </w:rPr>
      </w:pPr>
      <w:r w:rsidRPr="00301A91">
        <w:rPr>
          <w:bCs/>
          <w:iCs/>
          <w:sz w:val="28"/>
          <w:szCs w:val="28"/>
        </w:rPr>
        <w:t xml:space="preserve"> Как в дореволюционной России на</w:t>
      </w:r>
      <w:r>
        <w:rPr>
          <w:bCs/>
          <w:iCs/>
          <w:sz w:val="28"/>
          <w:szCs w:val="28"/>
        </w:rPr>
        <w:t xml:space="preserve">зывался чиновник, </w:t>
      </w:r>
      <w:proofErr w:type="spellStart"/>
      <w:r>
        <w:rPr>
          <w:bCs/>
          <w:iCs/>
          <w:sz w:val="28"/>
          <w:szCs w:val="28"/>
        </w:rPr>
        <w:t>возглавлявши</w:t>
      </w:r>
      <w:r w:rsidRPr="00301A91">
        <w:rPr>
          <w:bCs/>
          <w:iCs/>
          <w:sz w:val="28"/>
          <w:szCs w:val="28"/>
        </w:rPr>
        <w:t>ни</w:t>
      </w:r>
      <w:r w:rsidRPr="00301A91">
        <w:rPr>
          <w:bCs/>
          <w:iCs/>
          <w:sz w:val="28"/>
          <w:szCs w:val="28"/>
        </w:rPr>
        <w:t>з</w:t>
      </w:r>
      <w:r w:rsidRPr="00301A91">
        <w:rPr>
          <w:bCs/>
          <w:iCs/>
          <w:sz w:val="28"/>
          <w:szCs w:val="28"/>
        </w:rPr>
        <w:t>шую</w:t>
      </w:r>
      <w:proofErr w:type="spellEnd"/>
      <w:r w:rsidRPr="00301A91">
        <w:rPr>
          <w:bCs/>
          <w:iCs/>
          <w:sz w:val="28"/>
          <w:szCs w:val="28"/>
        </w:rPr>
        <w:t xml:space="preserve"> структурную часть учреждения?</w:t>
      </w:r>
    </w:p>
    <w:p w:rsidR="00301A91" w:rsidRPr="00301A91" w:rsidRDefault="00301A91" w:rsidP="00301A91">
      <w:pPr>
        <w:pStyle w:val="a3"/>
        <w:spacing w:line="360" w:lineRule="auto"/>
        <w:rPr>
          <w:bCs/>
          <w:iCs/>
          <w:sz w:val="28"/>
          <w:szCs w:val="28"/>
        </w:rPr>
      </w:pPr>
      <w:r w:rsidRPr="00301A91">
        <w:rPr>
          <w:bCs/>
          <w:iCs/>
          <w:sz w:val="28"/>
          <w:szCs w:val="28"/>
        </w:rPr>
        <w:t xml:space="preserve"> а) </w:t>
      </w:r>
      <w:proofErr w:type="spellStart"/>
      <w:r w:rsidRPr="00301A91">
        <w:rPr>
          <w:bCs/>
          <w:iCs/>
          <w:sz w:val="28"/>
          <w:szCs w:val="28"/>
        </w:rPr>
        <w:t>Креслоначальник</w:t>
      </w:r>
      <w:proofErr w:type="spellEnd"/>
      <w:r w:rsidRPr="00301A91">
        <w:rPr>
          <w:bCs/>
          <w:iCs/>
          <w:sz w:val="28"/>
          <w:szCs w:val="28"/>
        </w:rPr>
        <w:t xml:space="preserve">; </w:t>
      </w:r>
    </w:p>
    <w:p w:rsidR="00301A91" w:rsidRPr="00301A91" w:rsidRDefault="00301A91" w:rsidP="00301A91">
      <w:pPr>
        <w:pStyle w:val="a3"/>
        <w:spacing w:line="360" w:lineRule="auto"/>
        <w:rPr>
          <w:bCs/>
          <w:iCs/>
          <w:sz w:val="28"/>
          <w:szCs w:val="28"/>
        </w:rPr>
      </w:pPr>
      <w:r w:rsidRPr="00301A91">
        <w:rPr>
          <w:bCs/>
          <w:iCs/>
          <w:sz w:val="28"/>
          <w:szCs w:val="28"/>
        </w:rPr>
        <w:t>б) Столоначальник;</w:t>
      </w:r>
    </w:p>
    <w:p w:rsidR="00301A91" w:rsidRPr="00301A91" w:rsidRDefault="00301A91" w:rsidP="00301A91">
      <w:pPr>
        <w:pStyle w:val="a3"/>
        <w:spacing w:line="360" w:lineRule="auto"/>
        <w:rPr>
          <w:bCs/>
          <w:iCs/>
          <w:sz w:val="28"/>
          <w:szCs w:val="28"/>
        </w:rPr>
      </w:pPr>
      <w:r w:rsidRPr="00301A91">
        <w:rPr>
          <w:bCs/>
          <w:iCs/>
          <w:sz w:val="28"/>
          <w:szCs w:val="28"/>
        </w:rPr>
        <w:t xml:space="preserve">в) </w:t>
      </w:r>
      <w:proofErr w:type="spellStart"/>
      <w:r w:rsidRPr="00301A91">
        <w:rPr>
          <w:bCs/>
          <w:iCs/>
          <w:sz w:val="28"/>
          <w:szCs w:val="28"/>
        </w:rPr>
        <w:t>Портфеленачальник</w:t>
      </w:r>
      <w:proofErr w:type="spellEnd"/>
      <w:r w:rsidRPr="00301A91">
        <w:rPr>
          <w:bCs/>
          <w:iCs/>
          <w:sz w:val="28"/>
          <w:szCs w:val="28"/>
        </w:rPr>
        <w:t xml:space="preserve">; </w:t>
      </w:r>
    </w:p>
    <w:p w:rsidR="00301A91" w:rsidRPr="00301A91" w:rsidRDefault="00301A91" w:rsidP="00301A91">
      <w:pPr>
        <w:pStyle w:val="a3"/>
        <w:spacing w:line="360" w:lineRule="auto"/>
        <w:rPr>
          <w:bCs/>
          <w:iCs/>
          <w:sz w:val="28"/>
          <w:szCs w:val="28"/>
        </w:rPr>
      </w:pPr>
      <w:r w:rsidRPr="00301A91">
        <w:rPr>
          <w:bCs/>
          <w:iCs/>
          <w:sz w:val="28"/>
          <w:szCs w:val="28"/>
        </w:rPr>
        <w:lastRenderedPageBreak/>
        <w:t xml:space="preserve">г) </w:t>
      </w:r>
      <w:proofErr w:type="spellStart"/>
      <w:r w:rsidRPr="00301A91">
        <w:rPr>
          <w:bCs/>
          <w:iCs/>
          <w:sz w:val="28"/>
          <w:szCs w:val="28"/>
        </w:rPr>
        <w:t>Кабинетоначальник</w:t>
      </w:r>
      <w:proofErr w:type="spellEnd"/>
      <w:r w:rsidRPr="00301A91">
        <w:rPr>
          <w:bCs/>
          <w:iCs/>
          <w:sz w:val="28"/>
          <w:szCs w:val="28"/>
        </w:rPr>
        <w:t>.</w:t>
      </w:r>
    </w:p>
    <w:p w:rsidR="0029525B" w:rsidRDefault="00301A91" w:rsidP="0029525B">
      <w:pPr>
        <w:pStyle w:val="a3"/>
        <w:spacing w:line="360" w:lineRule="auto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</w:t>
      </w:r>
      <w:r w:rsidR="00D52F09">
        <w:rPr>
          <w:sz w:val="28"/>
          <w:szCs w:val="28"/>
        </w:rPr>
        <w:t xml:space="preserve">Подбор данного материала направлен </w:t>
      </w:r>
      <w:r w:rsidR="00B13585">
        <w:rPr>
          <w:sz w:val="28"/>
          <w:szCs w:val="28"/>
        </w:rPr>
        <w:t xml:space="preserve"> на  сообразительность, а </w:t>
      </w:r>
      <w:r w:rsidR="00D52F09">
        <w:rPr>
          <w:sz w:val="28"/>
          <w:szCs w:val="28"/>
        </w:rPr>
        <w:t>не на знания определенного предмета и материала</w:t>
      </w:r>
      <w:r w:rsidR="00B13585">
        <w:rPr>
          <w:sz w:val="28"/>
          <w:szCs w:val="28"/>
        </w:rPr>
        <w:t xml:space="preserve">. </w:t>
      </w:r>
      <w:r w:rsidR="00B3383D">
        <w:rPr>
          <w:sz w:val="28"/>
          <w:szCs w:val="28"/>
        </w:rPr>
        <w:t xml:space="preserve">Также </w:t>
      </w:r>
      <w:r w:rsidR="00B13585">
        <w:rPr>
          <w:sz w:val="28"/>
          <w:szCs w:val="28"/>
        </w:rPr>
        <w:t xml:space="preserve"> на </w:t>
      </w:r>
      <w:r w:rsidR="00B3383D">
        <w:rPr>
          <w:sz w:val="28"/>
          <w:szCs w:val="28"/>
        </w:rPr>
        <w:t xml:space="preserve">осознание того, </w:t>
      </w:r>
      <w:r w:rsidR="00B3383D" w:rsidRPr="00581C01">
        <w:rPr>
          <w:sz w:val="28"/>
          <w:szCs w:val="28"/>
        </w:rPr>
        <w:t xml:space="preserve">что каждый вносит свой </w:t>
      </w:r>
      <w:r w:rsidR="00B3383D">
        <w:rPr>
          <w:sz w:val="28"/>
          <w:szCs w:val="28"/>
        </w:rPr>
        <w:t>индивидуальный вклад и   может поделиться своими</w:t>
      </w:r>
      <w:r w:rsidR="00B3383D" w:rsidRPr="00581C01">
        <w:rPr>
          <w:sz w:val="28"/>
          <w:szCs w:val="28"/>
        </w:rPr>
        <w:t xml:space="preserve"> зн</w:t>
      </w:r>
      <w:r w:rsidR="00B3383D">
        <w:rPr>
          <w:sz w:val="28"/>
          <w:szCs w:val="28"/>
        </w:rPr>
        <w:t>аниями, идеями.</w:t>
      </w:r>
    </w:p>
    <w:p w:rsidR="0029525B" w:rsidRDefault="0029525B" w:rsidP="0029525B">
      <w:pPr>
        <w:pStyle w:val="a3"/>
        <w:spacing w:line="360" w:lineRule="auto"/>
        <w:ind w:left="0"/>
        <w:rPr>
          <w:sz w:val="28"/>
          <w:szCs w:val="28"/>
        </w:rPr>
      </w:pPr>
    </w:p>
    <w:p w:rsidR="00536080" w:rsidRDefault="005B4645" w:rsidP="0029525B">
      <w:pPr>
        <w:pStyle w:val="a3"/>
        <w:numPr>
          <w:ilvl w:val="0"/>
          <w:numId w:val="8"/>
        </w:numPr>
        <w:spacing w:line="360" w:lineRule="auto"/>
        <w:jc w:val="center"/>
        <w:rPr>
          <w:sz w:val="28"/>
          <w:szCs w:val="28"/>
        </w:rPr>
      </w:pPr>
      <w:r w:rsidRPr="00082812">
        <w:rPr>
          <w:sz w:val="28"/>
          <w:szCs w:val="28"/>
        </w:rPr>
        <w:t>Заключительный этап.</w:t>
      </w:r>
    </w:p>
    <w:p w:rsidR="00242272" w:rsidRDefault="00B507F4" w:rsidP="00536080">
      <w:pPr>
        <w:spacing w:line="360" w:lineRule="auto"/>
        <w:ind w:left="142"/>
        <w:rPr>
          <w:sz w:val="28"/>
          <w:szCs w:val="28"/>
        </w:rPr>
      </w:pPr>
      <w:r>
        <w:t xml:space="preserve">           </w:t>
      </w:r>
      <w:r w:rsidR="00536080" w:rsidRPr="00536080">
        <w:t xml:space="preserve"> </w:t>
      </w:r>
      <w:r w:rsidR="00536080">
        <w:rPr>
          <w:sz w:val="28"/>
          <w:szCs w:val="28"/>
        </w:rPr>
        <w:t>П</w:t>
      </w:r>
      <w:r w:rsidR="00536080" w:rsidRPr="00536080">
        <w:rPr>
          <w:sz w:val="28"/>
          <w:szCs w:val="28"/>
        </w:rPr>
        <w:t>ри подведении общих итог</w:t>
      </w:r>
      <w:r w:rsidR="00536080">
        <w:rPr>
          <w:sz w:val="28"/>
          <w:szCs w:val="28"/>
        </w:rPr>
        <w:t xml:space="preserve">ов </w:t>
      </w:r>
      <w:r w:rsidR="00536080" w:rsidRPr="00536080">
        <w:rPr>
          <w:sz w:val="28"/>
          <w:szCs w:val="28"/>
        </w:rPr>
        <w:t xml:space="preserve"> </w:t>
      </w:r>
      <w:r w:rsidR="00536080">
        <w:rPr>
          <w:sz w:val="28"/>
          <w:szCs w:val="28"/>
        </w:rPr>
        <w:t>интерактивной игры воспитатель</w:t>
      </w:r>
      <w:r w:rsidR="00536080" w:rsidRPr="00536080">
        <w:rPr>
          <w:sz w:val="28"/>
          <w:szCs w:val="28"/>
        </w:rPr>
        <w:t xml:space="preserve"> в</w:t>
      </w:r>
      <w:r w:rsidR="00536080" w:rsidRPr="00536080">
        <w:rPr>
          <w:sz w:val="28"/>
          <w:szCs w:val="28"/>
        </w:rPr>
        <w:t>ы</w:t>
      </w:r>
      <w:r w:rsidR="00536080" w:rsidRPr="00536080">
        <w:rPr>
          <w:sz w:val="28"/>
          <w:szCs w:val="28"/>
        </w:rPr>
        <w:t>ступает в качестве организатора и руководителя процесса самоанализа проделанной совместной работы</w:t>
      </w:r>
      <w:r w:rsidR="00536080">
        <w:rPr>
          <w:sz w:val="28"/>
          <w:szCs w:val="28"/>
        </w:rPr>
        <w:t>.</w:t>
      </w:r>
    </w:p>
    <w:p w:rsidR="000C2B9A" w:rsidRDefault="00536080" w:rsidP="00536080">
      <w:pPr>
        <w:spacing w:line="360" w:lineRule="auto"/>
        <w:jc w:val="both"/>
      </w:pPr>
      <w:r>
        <w:rPr>
          <w:sz w:val="28"/>
          <w:szCs w:val="28"/>
        </w:rPr>
        <w:t xml:space="preserve"> </w:t>
      </w:r>
      <w:r w:rsidR="00B507F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Сначала воспитателем подводятся итоги</w:t>
      </w:r>
      <w:r w:rsidR="0029525B" w:rsidRPr="00581C01">
        <w:rPr>
          <w:sz w:val="28"/>
          <w:szCs w:val="28"/>
        </w:rPr>
        <w:t xml:space="preserve"> работы г</w:t>
      </w:r>
      <w:r w:rsidR="0029525B">
        <w:rPr>
          <w:sz w:val="28"/>
          <w:szCs w:val="28"/>
        </w:rPr>
        <w:t xml:space="preserve">рупп. </w:t>
      </w:r>
      <w:r>
        <w:rPr>
          <w:sz w:val="28"/>
          <w:szCs w:val="28"/>
        </w:rPr>
        <w:t>А затем высл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шивается мнение</w:t>
      </w:r>
      <w:r w:rsidR="0029525B" w:rsidRPr="00581C01">
        <w:rPr>
          <w:sz w:val="28"/>
          <w:szCs w:val="28"/>
        </w:rPr>
        <w:t xml:space="preserve"> </w:t>
      </w:r>
      <w:r>
        <w:rPr>
          <w:sz w:val="28"/>
          <w:szCs w:val="28"/>
        </w:rPr>
        <w:t>суворовцев</w:t>
      </w:r>
      <w:r w:rsidR="0029525B">
        <w:rPr>
          <w:sz w:val="28"/>
          <w:szCs w:val="28"/>
        </w:rPr>
        <w:t xml:space="preserve"> </w:t>
      </w:r>
      <w:r>
        <w:rPr>
          <w:sz w:val="28"/>
          <w:szCs w:val="28"/>
        </w:rPr>
        <w:t>итога</w:t>
      </w:r>
      <w:r w:rsidR="0029525B" w:rsidRPr="00581C01">
        <w:rPr>
          <w:sz w:val="28"/>
          <w:szCs w:val="28"/>
        </w:rPr>
        <w:t xml:space="preserve">  занятия</w:t>
      </w:r>
      <w:r>
        <w:rPr>
          <w:sz w:val="28"/>
          <w:szCs w:val="28"/>
        </w:rPr>
        <w:t>:</w:t>
      </w:r>
      <w:r w:rsidR="0029525B">
        <w:rPr>
          <w:sz w:val="28"/>
          <w:szCs w:val="28"/>
        </w:rPr>
        <w:t xml:space="preserve"> рефлексия</w:t>
      </w:r>
      <w:r w:rsidR="0029525B" w:rsidRPr="00581C01">
        <w:rPr>
          <w:sz w:val="28"/>
          <w:szCs w:val="28"/>
        </w:rPr>
        <w:t xml:space="preserve"> (</w:t>
      </w:r>
      <w:r w:rsidR="0029525B">
        <w:rPr>
          <w:sz w:val="28"/>
          <w:szCs w:val="28"/>
        </w:rPr>
        <w:t>достигнутые резул</w:t>
      </w:r>
      <w:r w:rsidR="0029525B">
        <w:rPr>
          <w:sz w:val="28"/>
          <w:szCs w:val="28"/>
        </w:rPr>
        <w:t>ь</w:t>
      </w:r>
      <w:r w:rsidR="0029525B">
        <w:rPr>
          <w:sz w:val="28"/>
          <w:szCs w:val="28"/>
        </w:rPr>
        <w:t xml:space="preserve">таты, </w:t>
      </w:r>
      <w:r w:rsidR="0029525B" w:rsidRPr="00581C01">
        <w:rPr>
          <w:sz w:val="28"/>
          <w:szCs w:val="28"/>
        </w:rPr>
        <w:t>комфор</w:t>
      </w:r>
      <w:r w:rsidR="0029525B">
        <w:rPr>
          <w:sz w:val="28"/>
          <w:szCs w:val="28"/>
        </w:rPr>
        <w:t xml:space="preserve">тность пребывания </w:t>
      </w:r>
      <w:r w:rsidR="00584AF7">
        <w:rPr>
          <w:sz w:val="28"/>
          <w:szCs w:val="28"/>
        </w:rPr>
        <w:t xml:space="preserve"> на занятии</w:t>
      </w:r>
      <w:r w:rsidR="0029525B" w:rsidRPr="00581C01">
        <w:rPr>
          <w:sz w:val="28"/>
          <w:szCs w:val="28"/>
        </w:rPr>
        <w:t>).</w:t>
      </w:r>
      <w:r w:rsidR="000C2B9A" w:rsidRPr="000C2B9A">
        <w:t xml:space="preserve"> </w:t>
      </w:r>
    </w:p>
    <w:p w:rsidR="00244148" w:rsidRDefault="00B507F4" w:rsidP="005360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44148" w:rsidRPr="00244148">
        <w:rPr>
          <w:sz w:val="28"/>
          <w:szCs w:val="28"/>
        </w:rPr>
        <w:t xml:space="preserve"> </w:t>
      </w:r>
      <w:r w:rsidR="00AB3DBE">
        <w:rPr>
          <w:sz w:val="28"/>
          <w:szCs w:val="28"/>
        </w:rPr>
        <w:t>Б</w:t>
      </w:r>
      <w:r w:rsidR="00244148">
        <w:rPr>
          <w:sz w:val="28"/>
          <w:szCs w:val="28"/>
        </w:rPr>
        <w:t>ыл использован следующий метод подведения итогов: суворовцам было предложено взять лист</w:t>
      </w:r>
      <w:r w:rsidR="00F861E0">
        <w:rPr>
          <w:sz w:val="28"/>
          <w:szCs w:val="28"/>
        </w:rPr>
        <w:t>ки</w:t>
      </w:r>
      <w:r w:rsidR="00244148">
        <w:rPr>
          <w:sz w:val="28"/>
          <w:szCs w:val="28"/>
        </w:rPr>
        <w:t xml:space="preserve"> белого (не было комфортно) или оранжевого (было комфортно) цвета и наклеить их на доску. Таким образом, сразу мо</w:t>
      </w:r>
      <w:r w:rsidR="00244148">
        <w:rPr>
          <w:sz w:val="28"/>
          <w:szCs w:val="28"/>
        </w:rPr>
        <w:t>ж</w:t>
      </w:r>
      <w:r w:rsidR="00244148">
        <w:rPr>
          <w:sz w:val="28"/>
          <w:szCs w:val="28"/>
        </w:rPr>
        <w:t xml:space="preserve">но было увидеть результат проведенного мероприятия. </w:t>
      </w:r>
    </w:p>
    <w:p w:rsidR="007E3237" w:rsidRPr="00244148" w:rsidRDefault="007E3237" w:rsidP="005360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Путешествие в мир игры должно быть не только интересным, но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лезным. Любая игра становится по-настоящему увлекательной только после того, как попробуешь сыграть сам.</w:t>
      </w:r>
    </w:p>
    <w:p w:rsidR="0029525B" w:rsidRDefault="00E1058B" w:rsidP="00E1058B">
      <w:pPr>
        <w:spacing w:line="360" w:lineRule="auto"/>
        <w:jc w:val="both"/>
        <w:rPr>
          <w:sz w:val="28"/>
          <w:szCs w:val="28"/>
        </w:rPr>
      </w:pPr>
      <w:r>
        <w:t xml:space="preserve">               </w:t>
      </w:r>
      <w:r w:rsidR="00AB3DBE">
        <w:rPr>
          <w:sz w:val="28"/>
          <w:szCs w:val="28"/>
        </w:rPr>
        <w:t xml:space="preserve"> Можно утверждать, что</w:t>
      </w:r>
      <w:r w:rsidR="00244148">
        <w:rPr>
          <w:sz w:val="28"/>
          <w:szCs w:val="28"/>
        </w:rPr>
        <w:t xml:space="preserve"> и</w:t>
      </w:r>
      <w:r w:rsidR="000C2B9A" w:rsidRPr="000C2B9A">
        <w:rPr>
          <w:sz w:val="28"/>
          <w:szCs w:val="28"/>
        </w:rPr>
        <w:t>споль</w:t>
      </w:r>
      <w:r w:rsidR="000C2B9A">
        <w:rPr>
          <w:sz w:val="28"/>
          <w:szCs w:val="28"/>
        </w:rPr>
        <w:t xml:space="preserve">зование ИКТ во </w:t>
      </w:r>
      <w:r w:rsidR="000C2B9A" w:rsidRPr="000C2B9A">
        <w:rPr>
          <w:sz w:val="28"/>
          <w:szCs w:val="28"/>
        </w:rPr>
        <w:t>внеурочной де</w:t>
      </w:r>
      <w:r w:rsidR="000C2B9A">
        <w:rPr>
          <w:sz w:val="28"/>
          <w:szCs w:val="28"/>
        </w:rPr>
        <w:t>ятельн</w:t>
      </w:r>
      <w:r w:rsidR="000C2B9A">
        <w:rPr>
          <w:sz w:val="28"/>
          <w:szCs w:val="28"/>
        </w:rPr>
        <w:t>о</w:t>
      </w:r>
      <w:r w:rsidR="000C2B9A">
        <w:rPr>
          <w:sz w:val="28"/>
          <w:szCs w:val="28"/>
        </w:rPr>
        <w:t xml:space="preserve">сти </w:t>
      </w:r>
      <w:r w:rsidR="000C2B9A" w:rsidRPr="000C2B9A">
        <w:rPr>
          <w:sz w:val="28"/>
          <w:szCs w:val="28"/>
        </w:rPr>
        <w:t xml:space="preserve"> является одним из эффективных способов повышения мотивации и и</w:t>
      </w:r>
      <w:r w:rsidR="000C2B9A" w:rsidRPr="000C2B9A">
        <w:rPr>
          <w:sz w:val="28"/>
          <w:szCs w:val="28"/>
        </w:rPr>
        <w:t>н</w:t>
      </w:r>
      <w:r w:rsidR="000C2B9A" w:rsidRPr="000C2B9A">
        <w:rPr>
          <w:sz w:val="28"/>
          <w:szCs w:val="28"/>
        </w:rPr>
        <w:t>дивидуализации обучения развития творческих способностей и создания благополучного эмоционального фона.</w:t>
      </w:r>
    </w:p>
    <w:p w:rsidR="00EB662B" w:rsidRPr="00581C01" w:rsidRDefault="00E1058B" w:rsidP="00E105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73DBF" w:rsidRPr="00073DBF">
        <w:rPr>
          <w:sz w:val="28"/>
          <w:szCs w:val="28"/>
        </w:rPr>
        <w:t>Хотелось бы</w:t>
      </w:r>
      <w:r w:rsidR="00073DBF">
        <w:rPr>
          <w:sz w:val="28"/>
          <w:szCs w:val="28"/>
        </w:rPr>
        <w:t xml:space="preserve"> отметить, что</w:t>
      </w:r>
      <w:r w:rsidR="00073DBF">
        <w:rPr>
          <w:sz w:val="18"/>
          <w:szCs w:val="18"/>
        </w:rPr>
        <w:t xml:space="preserve"> </w:t>
      </w:r>
      <w:r w:rsidR="00073DBF">
        <w:rPr>
          <w:sz w:val="28"/>
          <w:szCs w:val="28"/>
        </w:rPr>
        <w:t>и</w:t>
      </w:r>
      <w:r w:rsidR="00113DDD">
        <w:rPr>
          <w:sz w:val="28"/>
          <w:szCs w:val="28"/>
        </w:rPr>
        <w:t>спользование</w:t>
      </w:r>
      <w:r w:rsidR="00073DBF">
        <w:rPr>
          <w:sz w:val="28"/>
          <w:szCs w:val="28"/>
        </w:rPr>
        <w:t xml:space="preserve"> интерактивных</w:t>
      </w:r>
      <w:r w:rsidR="00113DDD">
        <w:rPr>
          <w:sz w:val="28"/>
          <w:szCs w:val="28"/>
        </w:rPr>
        <w:t xml:space="preserve"> игр </w:t>
      </w:r>
      <w:r w:rsidR="00113DDD" w:rsidRPr="00581C01">
        <w:rPr>
          <w:sz w:val="28"/>
          <w:szCs w:val="28"/>
        </w:rPr>
        <w:t xml:space="preserve"> пов</w:t>
      </w:r>
      <w:r w:rsidR="00113DDD">
        <w:rPr>
          <w:sz w:val="28"/>
          <w:szCs w:val="28"/>
        </w:rPr>
        <w:t>ы</w:t>
      </w:r>
      <w:r w:rsidR="00113DDD">
        <w:rPr>
          <w:sz w:val="28"/>
          <w:szCs w:val="28"/>
        </w:rPr>
        <w:t>шает интерес к предметам</w:t>
      </w:r>
      <w:r w:rsidR="00113DDD" w:rsidRPr="00581C01">
        <w:rPr>
          <w:sz w:val="28"/>
          <w:szCs w:val="28"/>
        </w:rPr>
        <w:t xml:space="preserve">, стимулирует рост познавательной активности, </w:t>
      </w:r>
      <w:r w:rsidR="00113DDD">
        <w:rPr>
          <w:sz w:val="28"/>
          <w:szCs w:val="28"/>
        </w:rPr>
        <w:lastRenderedPageBreak/>
        <w:t xml:space="preserve">дает возможность </w:t>
      </w:r>
      <w:r w:rsidR="00113DDD" w:rsidRPr="00581C01">
        <w:rPr>
          <w:sz w:val="28"/>
          <w:szCs w:val="28"/>
        </w:rPr>
        <w:t xml:space="preserve"> </w:t>
      </w:r>
      <w:r w:rsidR="00113DDD">
        <w:rPr>
          <w:sz w:val="28"/>
          <w:szCs w:val="28"/>
        </w:rPr>
        <w:t>получения навыков работы в мини групп</w:t>
      </w:r>
      <w:r w:rsidR="00073DBF">
        <w:rPr>
          <w:sz w:val="28"/>
          <w:szCs w:val="28"/>
        </w:rPr>
        <w:t>ах. Б</w:t>
      </w:r>
      <w:r w:rsidR="00073DBF" w:rsidRPr="00581C01">
        <w:rPr>
          <w:sz w:val="28"/>
          <w:szCs w:val="28"/>
        </w:rPr>
        <w:t>оль</w:t>
      </w:r>
      <w:r w:rsidR="00EB662B">
        <w:rPr>
          <w:sz w:val="28"/>
          <w:szCs w:val="28"/>
        </w:rPr>
        <w:t>шинство интерактивных игр</w:t>
      </w:r>
      <w:r w:rsidR="00073DBF" w:rsidRPr="00581C01">
        <w:rPr>
          <w:sz w:val="28"/>
          <w:szCs w:val="28"/>
        </w:rPr>
        <w:t xml:space="preserve"> обращается к опыту самого учащегося</w:t>
      </w:r>
      <w:r w:rsidR="00EB662B">
        <w:rPr>
          <w:sz w:val="28"/>
          <w:szCs w:val="28"/>
        </w:rPr>
        <w:t>.</w:t>
      </w:r>
      <w:r w:rsidR="00EB662B" w:rsidRPr="00EB662B">
        <w:rPr>
          <w:sz w:val="28"/>
          <w:szCs w:val="28"/>
        </w:rPr>
        <w:t xml:space="preserve"> </w:t>
      </w:r>
      <w:r w:rsidR="00FA0F55">
        <w:rPr>
          <w:sz w:val="28"/>
          <w:szCs w:val="28"/>
        </w:rPr>
        <w:t xml:space="preserve"> Н</w:t>
      </w:r>
      <w:r w:rsidR="00EB662B" w:rsidRPr="00581C01">
        <w:rPr>
          <w:sz w:val="28"/>
          <w:szCs w:val="28"/>
        </w:rPr>
        <w:t xml:space="preserve">овое знание, умение формируется на основе такого опыта. </w:t>
      </w:r>
    </w:p>
    <w:p w:rsidR="00113DDD" w:rsidRDefault="00EB662B" w:rsidP="00EB6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5B5D">
        <w:rPr>
          <w:sz w:val="28"/>
          <w:szCs w:val="28"/>
        </w:rPr>
        <w:t xml:space="preserve">                </w:t>
      </w:r>
      <w:r w:rsidR="00113DDD">
        <w:rPr>
          <w:sz w:val="28"/>
          <w:szCs w:val="28"/>
        </w:rPr>
        <w:t>Нельзя не затронуть и</w:t>
      </w:r>
      <w:r w:rsidR="00113DDD" w:rsidRPr="00113DDD">
        <w:rPr>
          <w:sz w:val="28"/>
          <w:szCs w:val="28"/>
        </w:rPr>
        <w:t xml:space="preserve"> </w:t>
      </w:r>
      <w:r w:rsidR="00113DDD" w:rsidRPr="00581C01">
        <w:rPr>
          <w:sz w:val="28"/>
          <w:szCs w:val="28"/>
        </w:rPr>
        <w:t>воспитательные возможности интерактивных форм работы. Они способствуют установлению эмоциональных контактов между учащимися, помогая испытать чувство защищенности, взаимопон</w:t>
      </w:r>
      <w:r w:rsidR="00113DDD" w:rsidRPr="00581C01">
        <w:rPr>
          <w:sz w:val="28"/>
          <w:szCs w:val="28"/>
        </w:rPr>
        <w:t>и</w:t>
      </w:r>
      <w:r w:rsidR="00113DDD">
        <w:rPr>
          <w:sz w:val="28"/>
          <w:szCs w:val="28"/>
        </w:rPr>
        <w:t>мания и собственной успешн</w:t>
      </w:r>
      <w:r w:rsidR="00C17E9C">
        <w:rPr>
          <w:sz w:val="28"/>
          <w:szCs w:val="28"/>
        </w:rPr>
        <w:t>ости, что немаловажно для ребят, которые н</w:t>
      </w:r>
      <w:r w:rsidR="00C17E9C">
        <w:rPr>
          <w:sz w:val="28"/>
          <w:szCs w:val="28"/>
        </w:rPr>
        <w:t>а</w:t>
      </w:r>
      <w:r w:rsidR="00C17E9C">
        <w:rPr>
          <w:sz w:val="28"/>
          <w:szCs w:val="28"/>
        </w:rPr>
        <w:t>ходятся  постоянно вместе.</w:t>
      </w:r>
    </w:p>
    <w:p w:rsidR="00C17E9C" w:rsidRPr="00581C01" w:rsidRDefault="00C17E9C" w:rsidP="00113D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такой форме работы, даже самые пассивные ребята, с большим уд</w:t>
      </w:r>
      <w:r w:rsidR="00E3354A">
        <w:rPr>
          <w:sz w:val="28"/>
          <w:szCs w:val="28"/>
        </w:rPr>
        <w:t>овольствием включаются в работу, становятся не просто слушателями, а активными участниками воспитательного процесса.</w:t>
      </w:r>
    </w:p>
    <w:p w:rsidR="007E6EFD" w:rsidRPr="00AB3DBE" w:rsidRDefault="00AB3DBE" w:rsidP="00AB3D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952DD" w:rsidRPr="00AB3DBE">
        <w:rPr>
          <w:sz w:val="28"/>
          <w:szCs w:val="28"/>
        </w:rPr>
        <w:t xml:space="preserve"> </w:t>
      </w:r>
      <w:r w:rsidR="007E6EFD" w:rsidRPr="00AB3DBE">
        <w:rPr>
          <w:sz w:val="28"/>
          <w:szCs w:val="28"/>
        </w:rPr>
        <w:t>Выводы:</w:t>
      </w:r>
    </w:p>
    <w:p w:rsidR="007E6EFD" w:rsidRPr="00FA0F55" w:rsidRDefault="007E6EFD" w:rsidP="00365937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A0F55">
        <w:rPr>
          <w:sz w:val="28"/>
          <w:szCs w:val="28"/>
        </w:rPr>
        <w:t>интерактивные игры позволяют продемонстрировать материал, сфо</w:t>
      </w:r>
      <w:r w:rsidRPr="00FA0F55">
        <w:rPr>
          <w:sz w:val="28"/>
          <w:szCs w:val="28"/>
        </w:rPr>
        <w:t>р</w:t>
      </w:r>
      <w:r w:rsidRPr="00FA0F55">
        <w:rPr>
          <w:sz w:val="28"/>
          <w:szCs w:val="28"/>
        </w:rPr>
        <w:t>мировать определенную логику мышления;</w:t>
      </w:r>
    </w:p>
    <w:p w:rsidR="007E6EFD" w:rsidRPr="00FA0F55" w:rsidRDefault="007E6EFD" w:rsidP="00365937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A0F55">
        <w:rPr>
          <w:sz w:val="28"/>
          <w:szCs w:val="28"/>
        </w:rPr>
        <w:t>интерактивные игры являются мотивационным средством;</w:t>
      </w:r>
    </w:p>
    <w:p w:rsidR="007E6EFD" w:rsidRPr="00FA0F55" w:rsidRDefault="007E6EFD" w:rsidP="00365937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A0F55">
        <w:rPr>
          <w:sz w:val="28"/>
          <w:szCs w:val="28"/>
        </w:rPr>
        <w:t>интерактивные игры повышают продуктивность обучения</w:t>
      </w:r>
      <w:r w:rsidR="00C16203" w:rsidRPr="00FA0F55">
        <w:rPr>
          <w:sz w:val="28"/>
          <w:szCs w:val="28"/>
        </w:rPr>
        <w:t xml:space="preserve"> и воспит</w:t>
      </w:r>
      <w:r w:rsidR="00C16203" w:rsidRPr="00FA0F55">
        <w:rPr>
          <w:sz w:val="28"/>
          <w:szCs w:val="28"/>
        </w:rPr>
        <w:t>а</w:t>
      </w:r>
      <w:r w:rsidR="00C16203" w:rsidRPr="00FA0F55">
        <w:rPr>
          <w:sz w:val="28"/>
          <w:szCs w:val="28"/>
        </w:rPr>
        <w:t>ния</w:t>
      </w:r>
      <w:r w:rsidRPr="00FA0F55">
        <w:rPr>
          <w:sz w:val="28"/>
          <w:szCs w:val="28"/>
        </w:rPr>
        <w:t>;</w:t>
      </w:r>
    </w:p>
    <w:p w:rsidR="004367A5" w:rsidRDefault="00C20AA0" w:rsidP="00C20A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C08E4" w:rsidRPr="00581C01">
        <w:rPr>
          <w:sz w:val="28"/>
          <w:szCs w:val="28"/>
        </w:rPr>
        <w:t>В заключении мне бы хотелось отметить, что при</w:t>
      </w:r>
      <w:r w:rsidR="00B91FC9" w:rsidRPr="00581C01">
        <w:rPr>
          <w:sz w:val="28"/>
          <w:szCs w:val="28"/>
        </w:rPr>
        <w:t xml:space="preserve">менение в практике воспитания  интерактивных методов </w:t>
      </w:r>
      <w:r w:rsidR="002C08E4" w:rsidRPr="00581C01">
        <w:rPr>
          <w:sz w:val="28"/>
          <w:szCs w:val="28"/>
        </w:rPr>
        <w:t xml:space="preserve"> способствуют повышению интеллект</w:t>
      </w:r>
      <w:r w:rsidR="002C08E4" w:rsidRPr="00581C01">
        <w:rPr>
          <w:sz w:val="28"/>
          <w:szCs w:val="28"/>
        </w:rPr>
        <w:t>у</w:t>
      </w:r>
      <w:r w:rsidR="00B91FC9" w:rsidRPr="00581C01">
        <w:rPr>
          <w:sz w:val="28"/>
          <w:szCs w:val="28"/>
        </w:rPr>
        <w:t>альной акт</w:t>
      </w:r>
      <w:r w:rsidR="00EB662B">
        <w:rPr>
          <w:sz w:val="28"/>
          <w:szCs w:val="28"/>
        </w:rPr>
        <w:t>ивности суворовцев</w:t>
      </w:r>
      <w:r w:rsidR="004367A5">
        <w:rPr>
          <w:sz w:val="28"/>
          <w:szCs w:val="28"/>
        </w:rPr>
        <w:t>, развитию внимания, сосредоточенности.</w:t>
      </w:r>
    </w:p>
    <w:p w:rsidR="00844AA9" w:rsidRDefault="004367A5" w:rsidP="00C20A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="004C5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важное средство умственного воспитания. </w:t>
      </w:r>
    </w:p>
    <w:p w:rsidR="002C08E4" w:rsidRDefault="00844AA9" w:rsidP="00C20A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08E4" w:rsidRPr="00581C01">
        <w:rPr>
          <w:sz w:val="28"/>
          <w:szCs w:val="28"/>
        </w:rPr>
        <w:t xml:space="preserve"> </w:t>
      </w:r>
      <w:r w:rsidR="004C523F">
        <w:rPr>
          <w:sz w:val="28"/>
          <w:szCs w:val="28"/>
        </w:rPr>
        <w:t xml:space="preserve">При этом у </w:t>
      </w:r>
      <w:r w:rsidR="00EB662B">
        <w:rPr>
          <w:sz w:val="28"/>
          <w:szCs w:val="28"/>
        </w:rPr>
        <w:t xml:space="preserve">учащихся </w:t>
      </w:r>
      <w:r w:rsidR="002C08E4" w:rsidRPr="00581C01">
        <w:rPr>
          <w:sz w:val="28"/>
          <w:szCs w:val="28"/>
        </w:rPr>
        <w:t xml:space="preserve">формируется все ключевые компетенции: </w:t>
      </w:r>
    </w:p>
    <w:p w:rsidR="000A0AF8" w:rsidRPr="004C523F" w:rsidRDefault="004367A5" w:rsidP="004C523F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4C523F">
        <w:rPr>
          <w:sz w:val="28"/>
          <w:szCs w:val="28"/>
        </w:rPr>
        <w:t>коммуникативные</w:t>
      </w:r>
      <w:r w:rsidR="00AE7D15" w:rsidRPr="004C523F">
        <w:rPr>
          <w:sz w:val="28"/>
          <w:szCs w:val="28"/>
        </w:rPr>
        <w:t xml:space="preserve">: </w:t>
      </w:r>
    </w:p>
    <w:p w:rsidR="000A0AF8" w:rsidRPr="004367A5" w:rsidRDefault="00AE7D15" w:rsidP="004367A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4367A5">
        <w:rPr>
          <w:sz w:val="28"/>
          <w:szCs w:val="28"/>
        </w:rPr>
        <w:t>сотрудничать с другими при выполнении общего задания</w:t>
      </w:r>
    </w:p>
    <w:p w:rsidR="000A0AF8" w:rsidRPr="004367A5" w:rsidRDefault="00AE7D15" w:rsidP="004367A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4367A5">
        <w:rPr>
          <w:sz w:val="28"/>
          <w:szCs w:val="28"/>
        </w:rPr>
        <w:lastRenderedPageBreak/>
        <w:t>предлагать различные вариант</w:t>
      </w:r>
      <w:r w:rsidR="004367A5">
        <w:rPr>
          <w:sz w:val="28"/>
          <w:szCs w:val="28"/>
        </w:rPr>
        <w:t xml:space="preserve">ы решения задачи и выбирать  </w:t>
      </w:r>
      <w:proofErr w:type="gramStart"/>
      <w:r w:rsidRPr="004367A5">
        <w:rPr>
          <w:sz w:val="28"/>
          <w:szCs w:val="28"/>
        </w:rPr>
        <w:t>лучший</w:t>
      </w:r>
      <w:proofErr w:type="gramEnd"/>
      <w:r w:rsidRPr="004367A5">
        <w:rPr>
          <w:sz w:val="28"/>
          <w:szCs w:val="28"/>
        </w:rPr>
        <w:t>,</w:t>
      </w:r>
    </w:p>
    <w:p w:rsidR="00485B5D" w:rsidRPr="00485B5D" w:rsidRDefault="00AE7D15" w:rsidP="00485B5D">
      <w:pPr>
        <w:pStyle w:val="a3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4367A5">
        <w:rPr>
          <w:sz w:val="28"/>
          <w:szCs w:val="28"/>
        </w:rPr>
        <w:t xml:space="preserve">толерантность, </w:t>
      </w:r>
    </w:p>
    <w:p w:rsidR="00485B5D" w:rsidRPr="00485B5D" w:rsidRDefault="00485B5D" w:rsidP="00485B5D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4367A5">
        <w:rPr>
          <w:sz w:val="24"/>
          <w:szCs w:val="24"/>
        </w:rPr>
        <w:t xml:space="preserve">- </w:t>
      </w:r>
      <w:r w:rsidRPr="00485B5D">
        <w:rPr>
          <w:sz w:val="28"/>
          <w:szCs w:val="28"/>
        </w:rPr>
        <w:t xml:space="preserve">точно формулировать свои мысли, высказываться по заданной теме,  </w:t>
      </w:r>
    </w:p>
    <w:p w:rsidR="00485B5D" w:rsidRDefault="00485B5D" w:rsidP="00485B5D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485B5D">
        <w:rPr>
          <w:sz w:val="28"/>
          <w:szCs w:val="28"/>
        </w:rPr>
        <w:t xml:space="preserve">- </w:t>
      </w:r>
      <w:proofErr w:type="spellStart"/>
      <w:r w:rsidRPr="00485B5D">
        <w:rPr>
          <w:sz w:val="28"/>
          <w:szCs w:val="28"/>
        </w:rPr>
        <w:t>самоорганизовываться</w:t>
      </w:r>
      <w:proofErr w:type="spellEnd"/>
    </w:p>
    <w:p w:rsidR="00AB3DBE" w:rsidRPr="00485B5D" w:rsidRDefault="00AB3DBE" w:rsidP="00AB3DBE">
      <w:pPr>
        <w:pStyle w:val="a3"/>
        <w:spacing w:line="360" w:lineRule="auto"/>
        <w:rPr>
          <w:sz w:val="28"/>
          <w:szCs w:val="28"/>
        </w:rPr>
      </w:pPr>
    </w:p>
    <w:p w:rsidR="000A0AF8" w:rsidRPr="00844AA9" w:rsidRDefault="00CD6737" w:rsidP="00844AA9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44AA9">
        <w:rPr>
          <w:sz w:val="28"/>
          <w:szCs w:val="28"/>
        </w:rPr>
        <w:t>социальн</w:t>
      </w:r>
      <w:proofErr w:type="gramStart"/>
      <w:r w:rsidRPr="00844AA9">
        <w:rPr>
          <w:sz w:val="28"/>
          <w:szCs w:val="28"/>
        </w:rPr>
        <w:t>о-</w:t>
      </w:r>
      <w:proofErr w:type="gramEnd"/>
      <w:r w:rsidRPr="00844AA9">
        <w:rPr>
          <w:sz w:val="28"/>
          <w:szCs w:val="28"/>
        </w:rPr>
        <w:t xml:space="preserve"> психологические</w:t>
      </w:r>
      <w:r w:rsidR="00AE7D15" w:rsidRPr="00844AA9">
        <w:rPr>
          <w:sz w:val="28"/>
          <w:szCs w:val="28"/>
        </w:rPr>
        <w:t>:</w:t>
      </w:r>
    </w:p>
    <w:p w:rsidR="000A0AF8" w:rsidRPr="004367A5" w:rsidRDefault="00AE7D15" w:rsidP="004367A5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4367A5">
        <w:rPr>
          <w:sz w:val="28"/>
          <w:szCs w:val="28"/>
        </w:rPr>
        <w:t xml:space="preserve">планировать свои действия, оценивать полученный результат, </w:t>
      </w:r>
    </w:p>
    <w:p w:rsidR="000A0AF8" w:rsidRPr="004367A5" w:rsidRDefault="00AE7D15" w:rsidP="004367A5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4367A5">
        <w:rPr>
          <w:sz w:val="28"/>
          <w:szCs w:val="28"/>
        </w:rPr>
        <w:t xml:space="preserve">умение брать на себя ответственность при принятии решений, </w:t>
      </w:r>
    </w:p>
    <w:p w:rsidR="00365937" w:rsidRDefault="00844AA9" w:rsidP="00844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427CC">
        <w:rPr>
          <w:sz w:val="28"/>
          <w:szCs w:val="28"/>
        </w:rPr>
        <w:t>И</w:t>
      </w:r>
      <w:r w:rsidR="00536080">
        <w:rPr>
          <w:sz w:val="28"/>
          <w:szCs w:val="28"/>
        </w:rPr>
        <w:t>з выше сказанного можно подвести</w:t>
      </w:r>
      <w:r w:rsidR="00F427CC">
        <w:rPr>
          <w:sz w:val="28"/>
          <w:szCs w:val="28"/>
        </w:rPr>
        <w:t xml:space="preserve"> следующий итог: и</w:t>
      </w:r>
      <w:r w:rsidR="00EB662B">
        <w:rPr>
          <w:sz w:val="28"/>
          <w:szCs w:val="28"/>
        </w:rPr>
        <w:t xml:space="preserve">спользование интерактивных </w:t>
      </w:r>
      <w:bookmarkStart w:id="0" w:name="_GoBack"/>
      <w:r w:rsidR="004367A5" w:rsidRPr="004367A5">
        <w:rPr>
          <w:color w:val="000000" w:themeColor="text1"/>
          <w:sz w:val="28"/>
          <w:szCs w:val="28"/>
        </w:rPr>
        <w:t>игр</w:t>
      </w:r>
      <w:r w:rsidR="002C08E4" w:rsidRPr="004367A5">
        <w:rPr>
          <w:color w:val="000000" w:themeColor="text1"/>
          <w:sz w:val="28"/>
          <w:szCs w:val="28"/>
        </w:rPr>
        <w:t xml:space="preserve"> </w:t>
      </w:r>
      <w:bookmarkEnd w:id="0"/>
      <w:r w:rsidR="002C08E4" w:rsidRPr="00581C01">
        <w:rPr>
          <w:sz w:val="28"/>
          <w:szCs w:val="28"/>
        </w:rPr>
        <w:t>по</w:t>
      </w:r>
      <w:r w:rsidR="00B91FC9" w:rsidRPr="00581C01">
        <w:rPr>
          <w:sz w:val="28"/>
          <w:szCs w:val="28"/>
        </w:rPr>
        <w:t xml:space="preserve">могает </w:t>
      </w:r>
      <w:r w:rsidR="002C08E4" w:rsidRPr="00581C01">
        <w:rPr>
          <w:sz w:val="28"/>
          <w:szCs w:val="28"/>
        </w:rPr>
        <w:t xml:space="preserve"> подготовить личность, способную самосто</w:t>
      </w:r>
      <w:r w:rsidR="002C08E4" w:rsidRPr="00581C01">
        <w:rPr>
          <w:sz w:val="28"/>
          <w:szCs w:val="28"/>
        </w:rPr>
        <w:t>я</w:t>
      </w:r>
      <w:r w:rsidR="002C08E4" w:rsidRPr="00581C01">
        <w:rPr>
          <w:sz w:val="28"/>
          <w:szCs w:val="28"/>
        </w:rPr>
        <w:t>тельно мыслить и принимать решения.</w:t>
      </w:r>
      <w:r w:rsidR="00365937" w:rsidRPr="00365937">
        <w:t xml:space="preserve"> </w:t>
      </w:r>
      <w:r w:rsidR="00071B28">
        <w:rPr>
          <w:sz w:val="28"/>
          <w:szCs w:val="28"/>
        </w:rPr>
        <w:t>Это соответствует нынешним треб</w:t>
      </w:r>
      <w:r w:rsidR="00071B28">
        <w:rPr>
          <w:sz w:val="28"/>
          <w:szCs w:val="28"/>
        </w:rPr>
        <w:t>о</w:t>
      </w:r>
      <w:r w:rsidR="00071B28">
        <w:rPr>
          <w:sz w:val="28"/>
          <w:szCs w:val="28"/>
        </w:rPr>
        <w:t>ваниям ФГОС.</w:t>
      </w:r>
      <w:r w:rsidRPr="00844AA9">
        <w:rPr>
          <w:sz w:val="28"/>
          <w:szCs w:val="28"/>
        </w:rPr>
        <w:t xml:space="preserve"> </w:t>
      </w:r>
    </w:p>
    <w:p w:rsidR="00401645" w:rsidRPr="00301A91" w:rsidRDefault="00844AA9" w:rsidP="004016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 заключени</w:t>
      </w:r>
      <w:r w:rsidR="00301A91">
        <w:rPr>
          <w:sz w:val="28"/>
          <w:szCs w:val="28"/>
        </w:rPr>
        <w:t>е</w:t>
      </w:r>
      <w:r>
        <w:rPr>
          <w:sz w:val="28"/>
          <w:szCs w:val="28"/>
        </w:rPr>
        <w:t xml:space="preserve">  хотелось бы привести высказывания Макаренко.</w:t>
      </w:r>
    </w:p>
    <w:p w:rsidR="00401645" w:rsidRDefault="00401645" w:rsidP="00401645">
      <w:pPr>
        <w:spacing w:line="360" w:lineRule="auto"/>
        <w:ind w:firstLine="709"/>
        <w:jc w:val="both"/>
        <w:rPr>
          <w:sz w:val="28"/>
          <w:szCs w:val="28"/>
        </w:rPr>
      </w:pPr>
      <w:r w:rsidRPr="00401645">
        <w:rPr>
          <w:rFonts w:ascii="Constantia" w:eastAsia="+mn-ea" w:hAnsi="Constantia" w:cs="+mn-cs"/>
          <w:color w:val="000000"/>
          <w:kern w:val="24"/>
          <w:sz w:val="52"/>
          <w:szCs w:val="52"/>
          <w:lang w:eastAsia="ru-RU"/>
        </w:rPr>
        <w:t xml:space="preserve"> </w:t>
      </w:r>
      <w:r w:rsidRPr="00401645">
        <w:rPr>
          <w:sz w:val="28"/>
          <w:szCs w:val="28"/>
        </w:rPr>
        <w:t xml:space="preserve">«Игра имеет большое значение в жизни ребенка, </w:t>
      </w:r>
      <w:proofErr w:type="gramStart"/>
      <w:r w:rsidRPr="00401645">
        <w:rPr>
          <w:sz w:val="28"/>
          <w:szCs w:val="28"/>
        </w:rPr>
        <w:t>практически то</w:t>
      </w:r>
      <w:proofErr w:type="gramEnd"/>
      <w:r w:rsidRPr="00401645">
        <w:rPr>
          <w:sz w:val="28"/>
          <w:szCs w:val="28"/>
        </w:rPr>
        <w:t xml:space="preserve"> же, какое у взрослого имеет деятельность, работа, служба. Каков ребенок в игре, таким во многом он будет в работе, когда вырастет. Поэтому воспитание б</w:t>
      </w:r>
      <w:r w:rsidRPr="00401645">
        <w:rPr>
          <w:sz w:val="28"/>
          <w:szCs w:val="28"/>
        </w:rPr>
        <w:t>у</w:t>
      </w:r>
      <w:r w:rsidRPr="00401645">
        <w:rPr>
          <w:sz w:val="28"/>
          <w:szCs w:val="28"/>
        </w:rPr>
        <w:t>дущего деятеля происходит, прежде всего, в игре»</w:t>
      </w:r>
    </w:p>
    <w:p w:rsidR="00B0145F" w:rsidRDefault="00B0145F" w:rsidP="00401645">
      <w:pPr>
        <w:spacing w:line="360" w:lineRule="auto"/>
        <w:ind w:firstLine="709"/>
        <w:jc w:val="both"/>
        <w:rPr>
          <w:sz w:val="28"/>
          <w:szCs w:val="28"/>
        </w:rPr>
      </w:pPr>
    </w:p>
    <w:p w:rsidR="00B0145F" w:rsidRPr="00401645" w:rsidRDefault="00B0145F" w:rsidP="00401645">
      <w:pPr>
        <w:spacing w:line="360" w:lineRule="auto"/>
        <w:ind w:firstLine="709"/>
        <w:jc w:val="both"/>
        <w:rPr>
          <w:sz w:val="28"/>
          <w:szCs w:val="28"/>
        </w:rPr>
      </w:pPr>
    </w:p>
    <w:p w:rsidR="00365937" w:rsidRPr="00401645" w:rsidRDefault="00365937" w:rsidP="00401645">
      <w:pPr>
        <w:spacing w:line="360" w:lineRule="auto"/>
        <w:ind w:firstLine="709"/>
        <w:jc w:val="both"/>
        <w:rPr>
          <w:sz w:val="28"/>
          <w:szCs w:val="28"/>
        </w:rPr>
      </w:pPr>
      <w:r w:rsidRPr="00E1058B">
        <w:rPr>
          <w:sz w:val="24"/>
          <w:szCs w:val="24"/>
        </w:rPr>
        <w:t>Список использованной литературы.</w:t>
      </w:r>
    </w:p>
    <w:p w:rsidR="00BA534D" w:rsidRPr="00E1058B" w:rsidRDefault="00E1058B" w:rsidP="00E1058B">
      <w:pPr>
        <w:spacing w:line="360" w:lineRule="auto"/>
        <w:jc w:val="both"/>
        <w:rPr>
          <w:sz w:val="24"/>
          <w:szCs w:val="24"/>
        </w:rPr>
      </w:pPr>
      <w:r w:rsidRPr="00E1058B">
        <w:rPr>
          <w:sz w:val="24"/>
          <w:szCs w:val="24"/>
        </w:rPr>
        <w:t xml:space="preserve">              </w:t>
      </w:r>
      <w:r w:rsidR="00365937" w:rsidRPr="00E1058B">
        <w:rPr>
          <w:sz w:val="24"/>
          <w:szCs w:val="24"/>
        </w:rPr>
        <w:t>http://festival.1september.ru/articles/549225/</w:t>
      </w:r>
    </w:p>
    <w:p w:rsidR="002C08E4" w:rsidRPr="00E1058B" w:rsidRDefault="00C20AA0" w:rsidP="00C20AA0">
      <w:pPr>
        <w:spacing w:line="360" w:lineRule="auto"/>
        <w:jc w:val="both"/>
        <w:rPr>
          <w:sz w:val="24"/>
          <w:szCs w:val="24"/>
        </w:rPr>
      </w:pPr>
      <w:r w:rsidRPr="00E1058B">
        <w:rPr>
          <w:sz w:val="24"/>
          <w:szCs w:val="24"/>
        </w:rPr>
        <w:t xml:space="preserve">         </w:t>
      </w:r>
      <w:r w:rsidR="002C08E4" w:rsidRPr="00E1058B">
        <w:rPr>
          <w:sz w:val="24"/>
          <w:szCs w:val="24"/>
        </w:rPr>
        <w:t xml:space="preserve">Е.В. </w:t>
      </w:r>
      <w:proofErr w:type="spellStart"/>
      <w:r w:rsidR="002C08E4" w:rsidRPr="00E1058B">
        <w:rPr>
          <w:sz w:val="24"/>
          <w:szCs w:val="24"/>
        </w:rPr>
        <w:t>Коротаева</w:t>
      </w:r>
      <w:proofErr w:type="spellEnd"/>
      <w:proofErr w:type="gramStart"/>
      <w:r w:rsidR="002C08E4" w:rsidRPr="00E1058B">
        <w:rPr>
          <w:sz w:val="24"/>
          <w:szCs w:val="24"/>
        </w:rPr>
        <w:t xml:space="preserve"> .</w:t>
      </w:r>
      <w:proofErr w:type="gramEnd"/>
      <w:r w:rsidR="002C08E4" w:rsidRPr="00E1058B">
        <w:rPr>
          <w:sz w:val="24"/>
          <w:szCs w:val="24"/>
        </w:rPr>
        <w:t xml:space="preserve"> “Обучающие технологии в познавательной деятельности школьн</w:t>
      </w:r>
      <w:r w:rsidR="002C08E4" w:rsidRPr="00E1058B">
        <w:rPr>
          <w:sz w:val="24"/>
          <w:szCs w:val="24"/>
        </w:rPr>
        <w:t>и</w:t>
      </w:r>
      <w:r w:rsidR="002C08E4" w:rsidRPr="00E1058B">
        <w:rPr>
          <w:sz w:val="24"/>
          <w:szCs w:val="24"/>
        </w:rPr>
        <w:t>ков” Москва – 2003г.</w:t>
      </w:r>
    </w:p>
    <w:p w:rsidR="002C08E4" w:rsidRPr="00E1058B" w:rsidRDefault="002C08E4" w:rsidP="002B686B">
      <w:pPr>
        <w:spacing w:line="360" w:lineRule="auto"/>
        <w:ind w:firstLine="709"/>
        <w:jc w:val="both"/>
        <w:rPr>
          <w:sz w:val="24"/>
          <w:szCs w:val="24"/>
        </w:rPr>
      </w:pPr>
      <w:r w:rsidRPr="00E1058B">
        <w:rPr>
          <w:sz w:val="24"/>
          <w:szCs w:val="24"/>
        </w:rPr>
        <w:t>Суворова Н. Интерактивное обучение: новые подходы. Учитель-2000, №1</w:t>
      </w:r>
    </w:p>
    <w:p w:rsidR="002C08E4" w:rsidRPr="00E1058B" w:rsidRDefault="002C08E4" w:rsidP="002B686B">
      <w:pPr>
        <w:spacing w:line="360" w:lineRule="auto"/>
        <w:ind w:firstLine="709"/>
        <w:jc w:val="both"/>
        <w:rPr>
          <w:sz w:val="24"/>
          <w:szCs w:val="24"/>
        </w:rPr>
      </w:pPr>
      <w:r w:rsidRPr="00E1058B">
        <w:rPr>
          <w:sz w:val="24"/>
          <w:szCs w:val="24"/>
        </w:rPr>
        <w:lastRenderedPageBreak/>
        <w:t>М.В.Короткова. Методика проведения игр и дискуссий на уроках истории. Москва, 2003г.</w:t>
      </w:r>
    </w:p>
    <w:p w:rsidR="003D5BEA" w:rsidRPr="00E1058B" w:rsidRDefault="002C08E4" w:rsidP="002B686B">
      <w:pPr>
        <w:spacing w:line="360" w:lineRule="auto"/>
        <w:ind w:firstLine="709"/>
        <w:jc w:val="both"/>
        <w:rPr>
          <w:sz w:val="24"/>
          <w:szCs w:val="24"/>
        </w:rPr>
      </w:pPr>
      <w:r w:rsidRPr="00E1058B">
        <w:rPr>
          <w:sz w:val="24"/>
          <w:szCs w:val="24"/>
        </w:rPr>
        <w:t>Классный руководитель. 2005г. №3</w:t>
      </w:r>
    </w:p>
    <w:p w:rsidR="00066062" w:rsidRDefault="00707CEA" w:rsidP="002B686B">
      <w:pPr>
        <w:spacing w:line="360" w:lineRule="auto"/>
        <w:ind w:firstLine="709"/>
        <w:jc w:val="both"/>
        <w:rPr>
          <w:sz w:val="24"/>
          <w:szCs w:val="24"/>
        </w:rPr>
      </w:pPr>
      <w:r w:rsidRPr="00E1058B">
        <w:rPr>
          <w:sz w:val="24"/>
          <w:szCs w:val="24"/>
        </w:rPr>
        <w:t>Андреев А.А. Компьютерные и телекоммуникационные технологии в сфере обр</w:t>
      </w:r>
      <w:r w:rsidRPr="00E1058B">
        <w:rPr>
          <w:sz w:val="24"/>
          <w:szCs w:val="24"/>
        </w:rPr>
        <w:t>а</w:t>
      </w:r>
      <w:r w:rsidRPr="00E1058B">
        <w:rPr>
          <w:sz w:val="24"/>
          <w:szCs w:val="24"/>
        </w:rPr>
        <w:t>зования. //Школьные технологии. 2001. №3.</w:t>
      </w:r>
    </w:p>
    <w:p w:rsidR="00E862E0" w:rsidRPr="00844AA9" w:rsidRDefault="00E862E0" w:rsidP="002B686B">
      <w:pPr>
        <w:spacing w:line="360" w:lineRule="auto"/>
        <w:ind w:firstLine="709"/>
        <w:jc w:val="both"/>
        <w:rPr>
          <w:sz w:val="16"/>
          <w:szCs w:val="16"/>
        </w:rPr>
      </w:pPr>
    </w:p>
    <w:sectPr w:rsidR="00E862E0" w:rsidRPr="00844AA9" w:rsidSect="00A4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88F"/>
      </v:shape>
    </w:pict>
  </w:numPicBullet>
  <w:abstractNum w:abstractNumId="0">
    <w:nsid w:val="042F2122"/>
    <w:multiLevelType w:val="hybridMultilevel"/>
    <w:tmpl w:val="9EA82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36F22"/>
    <w:multiLevelType w:val="hybridMultilevel"/>
    <w:tmpl w:val="635EACB8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EA4F6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836459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E2825A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5A0B1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84443F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8220D9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6D0FA9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826E7D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0F056DA6"/>
    <w:multiLevelType w:val="hybridMultilevel"/>
    <w:tmpl w:val="1F844F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1652E"/>
    <w:multiLevelType w:val="hybridMultilevel"/>
    <w:tmpl w:val="AA9A7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04E65"/>
    <w:multiLevelType w:val="hybridMultilevel"/>
    <w:tmpl w:val="6F94F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D5DB1"/>
    <w:multiLevelType w:val="hybridMultilevel"/>
    <w:tmpl w:val="21FC181A"/>
    <w:lvl w:ilvl="0" w:tplc="25382D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42F0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86D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D242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1CA0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7880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860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3A49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FCC8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B140BE1"/>
    <w:multiLevelType w:val="hybridMultilevel"/>
    <w:tmpl w:val="E0163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7034B"/>
    <w:multiLevelType w:val="hybridMultilevel"/>
    <w:tmpl w:val="2A0EA20A"/>
    <w:lvl w:ilvl="0" w:tplc="04190007">
      <w:start w:val="1"/>
      <w:numFmt w:val="bullet"/>
      <w:lvlText w:val=""/>
      <w:lvlPicBulletId w:val="0"/>
      <w:lvlJc w:val="left"/>
      <w:pPr>
        <w:ind w:left="4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</w:abstractNum>
  <w:abstractNum w:abstractNumId="8">
    <w:nsid w:val="1F0D768A"/>
    <w:multiLevelType w:val="hybridMultilevel"/>
    <w:tmpl w:val="D9EA9316"/>
    <w:lvl w:ilvl="0" w:tplc="041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>
    <w:nsid w:val="22C34F51"/>
    <w:multiLevelType w:val="hybridMultilevel"/>
    <w:tmpl w:val="1CF89CC0"/>
    <w:lvl w:ilvl="0" w:tplc="EAE88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23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8F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E5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C9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42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0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26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C2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3052702"/>
    <w:multiLevelType w:val="hybridMultilevel"/>
    <w:tmpl w:val="80BC36CA"/>
    <w:lvl w:ilvl="0" w:tplc="361A11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E868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26F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A57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234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2E2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E1B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C89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EB6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CB2F7F"/>
    <w:multiLevelType w:val="hybridMultilevel"/>
    <w:tmpl w:val="9DEAB5B2"/>
    <w:lvl w:ilvl="0" w:tplc="E076CB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6C2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4A1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22F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E32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4C0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E5A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C2F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454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00649"/>
    <w:multiLevelType w:val="hybridMultilevel"/>
    <w:tmpl w:val="B20C0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71C7B"/>
    <w:multiLevelType w:val="hybridMultilevel"/>
    <w:tmpl w:val="7CB4997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3E5F77FD"/>
    <w:multiLevelType w:val="hybridMultilevel"/>
    <w:tmpl w:val="1A9C4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A0BC8"/>
    <w:multiLevelType w:val="hybridMultilevel"/>
    <w:tmpl w:val="778E1280"/>
    <w:lvl w:ilvl="0" w:tplc="30046D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EDC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A28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8B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61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867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871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00E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274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4E57E9"/>
    <w:multiLevelType w:val="hybridMultilevel"/>
    <w:tmpl w:val="9676B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26847"/>
    <w:multiLevelType w:val="hybridMultilevel"/>
    <w:tmpl w:val="8D08E0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87AC8"/>
    <w:multiLevelType w:val="hybridMultilevel"/>
    <w:tmpl w:val="46B63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793668"/>
    <w:multiLevelType w:val="hybridMultilevel"/>
    <w:tmpl w:val="08B43D50"/>
    <w:lvl w:ilvl="0" w:tplc="8474D2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C78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CB8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409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6E8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CF1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4FA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DE67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E93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E35CF6"/>
    <w:multiLevelType w:val="hybridMultilevel"/>
    <w:tmpl w:val="1BF00880"/>
    <w:lvl w:ilvl="0" w:tplc="508211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49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8D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A2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E7C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A4B1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4FA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3670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C99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292D5D"/>
    <w:multiLevelType w:val="hybridMultilevel"/>
    <w:tmpl w:val="1B281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52D18"/>
    <w:multiLevelType w:val="hybridMultilevel"/>
    <w:tmpl w:val="71FA1DB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B264F35"/>
    <w:multiLevelType w:val="hybridMultilevel"/>
    <w:tmpl w:val="BB2E55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560D3"/>
    <w:multiLevelType w:val="hybridMultilevel"/>
    <w:tmpl w:val="0568A2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FDB04D1"/>
    <w:multiLevelType w:val="hybridMultilevel"/>
    <w:tmpl w:val="B5609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45EAF"/>
    <w:multiLevelType w:val="hybridMultilevel"/>
    <w:tmpl w:val="56A8ECE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E87C3A"/>
    <w:multiLevelType w:val="hybridMultilevel"/>
    <w:tmpl w:val="10805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5A0C96"/>
    <w:multiLevelType w:val="hybridMultilevel"/>
    <w:tmpl w:val="FDB8047E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>
    <w:nsid w:val="778B5FF4"/>
    <w:multiLevelType w:val="hybridMultilevel"/>
    <w:tmpl w:val="D322448C"/>
    <w:lvl w:ilvl="0" w:tplc="1576930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6EA4F6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836459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E2825A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5A0B1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84443F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8220D9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6D0FA9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826E7D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11"/>
  </w:num>
  <w:num w:numId="3">
    <w:abstractNumId w:val="29"/>
  </w:num>
  <w:num w:numId="4">
    <w:abstractNumId w:val="13"/>
  </w:num>
  <w:num w:numId="5">
    <w:abstractNumId w:val="4"/>
  </w:num>
  <w:num w:numId="6">
    <w:abstractNumId w:val="12"/>
  </w:num>
  <w:num w:numId="7">
    <w:abstractNumId w:val="28"/>
  </w:num>
  <w:num w:numId="8">
    <w:abstractNumId w:val="22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26"/>
  </w:num>
  <w:num w:numId="14">
    <w:abstractNumId w:val="25"/>
  </w:num>
  <w:num w:numId="15">
    <w:abstractNumId w:val="23"/>
  </w:num>
  <w:num w:numId="16">
    <w:abstractNumId w:val="16"/>
  </w:num>
  <w:num w:numId="17">
    <w:abstractNumId w:val="3"/>
  </w:num>
  <w:num w:numId="18">
    <w:abstractNumId w:val="27"/>
  </w:num>
  <w:num w:numId="19">
    <w:abstractNumId w:val="6"/>
  </w:num>
  <w:num w:numId="20">
    <w:abstractNumId w:val="21"/>
  </w:num>
  <w:num w:numId="21">
    <w:abstractNumId w:val="14"/>
  </w:num>
  <w:num w:numId="22">
    <w:abstractNumId w:val="10"/>
  </w:num>
  <w:num w:numId="23">
    <w:abstractNumId w:val="15"/>
  </w:num>
  <w:num w:numId="24">
    <w:abstractNumId w:val="24"/>
  </w:num>
  <w:num w:numId="25">
    <w:abstractNumId w:val="0"/>
  </w:num>
  <w:num w:numId="26">
    <w:abstractNumId w:val="8"/>
  </w:num>
  <w:num w:numId="27">
    <w:abstractNumId w:val="5"/>
  </w:num>
  <w:num w:numId="28">
    <w:abstractNumId w:val="17"/>
  </w:num>
  <w:num w:numId="29">
    <w:abstractNumId w:val="20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47FDD"/>
    <w:rsid w:val="00035514"/>
    <w:rsid w:val="00045300"/>
    <w:rsid w:val="00066062"/>
    <w:rsid w:val="00071B28"/>
    <w:rsid w:val="00073DBF"/>
    <w:rsid w:val="00082812"/>
    <w:rsid w:val="000A0AF8"/>
    <w:rsid w:val="000B1207"/>
    <w:rsid w:val="000B24B3"/>
    <w:rsid w:val="000C2B9A"/>
    <w:rsid w:val="00102016"/>
    <w:rsid w:val="0011160B"/>
    <w:rsid w:val="00113DDD"/>
    <w:rsid w:val="001F09BF"/>
    <w:rsid w:val="00242272"/>
    <w:rsid w:val="00244148"/>
    <w:rsid w:val="00247FDD"/>
    <w:rsid w:val="00271D2F"/>
    <w:rsid w:val="00290585"/>
    <w:rsid w:val="0029525B"/>
    <w:rsid w:val="002B686B"/>
    <w:rsid w:val="002C08E4"/>
    <w:rsid w:val="00301A91"/>
    <w:rsid w:val="003554A7"/>
    <w:rsid w:val="00365937"/>
    <w:rsid w:val="003D5BEA"/>
    <w:rsid w:val="00401645"/>
    <w:rsid w:val="00417B58"/>
    <w:rsid w:val="00426176"/>
    <w:rsid w:val="004367A5"/>
    <w:rsid w:val="0045309E"/>
    <w:rsid w:val="00473353"/>
    <w:rsid w:val="00485B5D"/>
    <w:rsid w:val="0049307B"/>
    <w:rsid w:val="004952DD"/>
    <w:rsid w:val="004C0AF3"/>
    <w:rsid w:val="004C523F"/>
    <w:rsid w:val="00527151"/>
    <w:rsid w:val="00536080"/>
    <w:rsid w:val="00544299"/>
    <w:rsid w:val="00561988"/>
    <w:rsid w:val="00581C01"/>
    <w:rsid w:val="00584AF7"/>
    <w:rsid w:val="005B4645"/>
    <w:rsid w:val="005E050D"/>
    <w:rsid w:val="005E6183"/>
    <w:rsid w:val="0061114B"/>
    <w:rsid w:val="00636C8B"/>
    <w:rsid w:val="00684CEB"/>
    <w:rsid w:val="00693F2D"/>
    <w:rsid w:val="00707CEA"/>
    <w:rsid w:val="007E3237"/>
    <w:rsid w:val="007E6EFD"/>
    <w:rsid w:val="00821448"/>
    <w:rsid w:val="00844AA9"/>
    <w:rsid w:val="00870069"/>
    <w:rsid w:val="00873F12"/>
    <w:rsid w:val="00955433"/>
    <w:rsid w:val="009F5F09"/>
    <w:rsid w:val="00A17F87"/>
    <w:rsid w:val="00A2797F"/>
    <w:rsid w:val="00A45E07"/>
    <w:rsid w:val="00A93CAE"/>
    <w:rsid w:val="00AB3DBE"/>
    <w:rsid w:val="00AE7D15"/>
    <w:rsid w:val="00B0145F"/>
    <w:rsid w:val="00B13585"/>
    <w:rsid w:val="00B3383D"/>
    <w:rsid w:val="00B507F4"/>
    <w:rsid w:val="00B84D3A"/>
    <w:rsid w:val="00B91FC9"/>
    <w:rsid w:val="00BA534D"/>
    <w:rsid w:val="00BD5D86"/>
    <w:rsid w:val="00BE32AA"/>
    <w:rsid w:val="00BE6DC8"/>
    <w:rsid w:val="00C04761"/>
    <w:rsid w:val="00C06882"/>
    <w:rsid w:val="00C16203"/>
    <w:rsid w:val="00C17E9C"/>
    <w:rsid w:val="00C20AA0"/>
    <w:rsid w:val="00C34E89"/>
    <w:rsid w:val="00CD6737"/>
    <w:rsid w:val="00CE0767"/>
    <w:rsid w:val="00D1361C"/>
    <w:rsid w:val="00D35107"/>
    <w:rsid w:val="00D434D4"/>
    <w:rsid w:val="00D52F09"/>
    <w:rsid w:val="00D636D6"/>
    <w:rsid w:val="00DC4C1E"/>
    <w:rsid w:val="00DD5C1D"/>
    <w:rsid w:val="00DD7E33"/>
    <w:rsid w:val="00E070AB"/>
    <w:rsid w:val="00E1058B"/>
    <w:rsid w:val="00E203DA"/>
    <w:rsid w:val="00E3354A"/>
    <w:rsid w:val="00E3402E"/>
    <w:rsid w:val="00E862E0"/>
    <w:rsid w:val="00EB5C81"/>
    <w:rsid w:val="00EB662B"/>
    <w:rsid w:val="00ED6383"/>
    <w:rsid w:val="00F427CC"/>
    <w:rsid w:val="00F43DC0"/>
    <w:rsid w:val="00F861E0"/>
    <w:rsid w:val="00FA0F55"/>
    <w:rsid w:val="00FC6818"/>
    <w:rsid w:val="00FE30AD"/>
    <w:rsid w:val="00FF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2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07CEA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Emphasis"/>
    <w:basedOn w:val="a0"/>
    <w:qFormat/>
    <w:rsid w:val="00707C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5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9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6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2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9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0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9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6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081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23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3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69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4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5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2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71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9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 питерский</dc:creator>
  <cp:lastModifiedBy>92877</cp:lastModifiedBy>
  <cp:revision>29</cp:revision>
  <dcterms:created xsi:type="dcterms:W3CDTF">2012-09-30T10:19:00Z</dcterms:created>
  <dcterms:modified xsi:type="dcterms:W3CDTF">2012-10-10T08:49:00Z</dcterms:modified>
</cp:coreProperties>
</file>