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9" w:rsidRPr="001B1379" w:rsidRDefault="00B50E79" w:rsidP="00B50E79">
      <w:pPr>
        <w:pStyle w:val="1"/>
        <w:spacing w:line="360" w:lineRule="auto"/>
        <w:ind w:right="0"/>
        <w:rPr>
          <w:b w:val="0"/>
          <w:i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УРОК МУЗЫКИ</w:t>
      </w: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2 КЛАСС</w:t>
      </w: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5 КОНЦЕНТР «В музыкальном театре»</w:t>
      </w: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Тема урока «Волшебная палочка»</w:t>
      </w: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Программа «Музыка»</w:t>
      </w: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 xml:space="preserve"> Е.Д.Критской, Г.А. Сергеевой, Т.С. </w:t>
      </w:r>
      <w:proofErr w:type="spellStart"/>
      <w:r w:rsidRPr="001B1379">
        <w:rPr>
          <w:rFonts w:ascii="Times New Roman" w:hAnsi="Times New Roman"/>
          <w:b w:val="0"/>
          <w:i w:val="0"/>
          <w:sz w:val="28"/>
          <w:szCs w:val="28"/>
        </w:rPr>
        <w:t>Шмагиной</w:t>
      </w:r>
      <w:proofErr w:type="spellEnd"/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Выполнила:</w:t>
      </w:r>
    </w:p>
    <w:p w:rsidR="00D338E2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Учитель музыки</w:t>
      </w:r>
      <w:r w:rsidR="00D338E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B50E79" w:rsidRPr="001B1379" w:rsidRDefault="00D338E2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высшей категории</w:t>
      </w:r>
      <w:r w:rsidR="00B50E79" w:rsidRPr="001B137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B50E79" w:rsidRPr="001B1379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М</w:t>
      </w:r>
      <w:r w:rsidR="00D338E2">
        <w:rPr>
          <w:rFonts w:ascii="Times New Roman" w:hAnsi="Times New Roman"/>
          <w:b w:val="0"/>
          <w:i w:val="0"/>
          <w:sz w:val="28"/>
          <w:szCs w:val="28"/>
        </w:rPr>
        <w:t>Б</w:t>
      </w:r>
      <w:r w:rsidRPr="001B1379">
        <w:rPr>
          <w:rFonts w:ascii="Times New Roman" w:hAnsi="Times New Roman"/>
          <w:b w:val="0"/>
          <w:i w:val="0"/>
          <w:sz w:val="28"/>
          <w:szCs w:val="28"/>
        </w:rPr>
        <w:t xml:space="preserve">ОУ </w:t>
      </w:r>
      <w:r w:rsidR="00D338E2">
        <w:rPr>
          <w:rFonts w:ascii="Times New Roman" w:hAnsi="Times New Roman"/>
          <w:b w:val="0"/>
          <w:i w:val="0"/>
          <w:sz w:val="28"/>
          <w:szCs w:val="28"/>
        </w:rPr>
        <w:t>кадетской школы</w:t>
      </w:r>
    </w:p>
    <w:p w:rsidR="00B50E79" w:rsidRPr="001B1379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Новодворская</w:t>
      </w:r>
    </w:p>
    <w:p w:rsidR="00B50E79" w:rsidRPr="001B1379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 xml:space="preserve">Наталия </w:t>
      </w:r>
    </w:p>
    <w:p w:rsidR="00B50E79" w:rsidRPr="001B1379" w:rsidRDefault="00B50E79" w:rsidP="00B50E79">
      <w:pPr>
        <w:pStyle w:val="1"/>
        <w:spacing w:line="360" w:lineRule="auto"/>
        <w:ind w:right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Васильевна</w:t>
      </w:r>
    </w:p>
    <w:p w:rsidR="00B50E79" w:rsidRPr="001B1379" w:rsidRDefault="001B13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B50E79" w:rsidRPr="001B1379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93529A" w:rsidRPr="0093529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50E79" w:rsidRPr="001B1379">
        <w:rPr>
          <w:rFonts w:ascii="Times New Roman" w:hAnsi="Times New Roman"/>
          <w:b w:val="0"/>
          <w:i w:val="0"/>
          <w:sz w:val="28"/>
          <w:szCs w:val="28"/>
        </w:rPr>
        <w:t xml:space="preserve">Волжский </w:t>
      </w:r>
    </w:p>
    <w:p w:rsidR="00B50E79" w:rsidRPr="001B1379" w:rsidRDefault="001B13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2011</w:t>
      </w:r>
      <w:r w:rsidR="00B50E79" w:rsidRPr="001B1379">
        <w:rPr>
          <w:rFonts w:ascii="Times New Roman" w:hAnsi="Times New Roman"/>
          <w:b w:val="0"/>
          <w:i w:val="0"/>
          <w:sz w:val="28"/>
          <w:szCs w:val="28"/>
        </w:rPr>
        <w:t>г</w:t>
      </w:r>
    </w:p>
    <w:p w:rsidR="00B50E79" w:rsidRDefault="00B50E79" w:rsidP="00B50E79">
      <w:pPr>
        <w:pStyle w:val="1"/>
        <w:spacing w:line="360" w:lineRule="auto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B50E79" w:rsidRDefault="00B50E79" w:rsidP="00B50E79">
      <w:pPr>
        <w:pStyle w:val="1"/>
        <w:spacing w:line="360" w:lineRule="auto"/>
        <w:ind w:right="0"/>
        <w:rPr>
          <w:b w:val="0"/>
          <w:sz w:val="28"/>
          <w:szCs w:val="28"/>
        </w:rPr>
      </w:pPr>
    </w:p>
    <w:p w:rsidR="00B50E79" w:rsidRPr="004008F1" w:rsidRDefault="00B50E79" w:rsidP="00B50E79">
      <w:pPr>
        <w:pStyle w:val="1"/>
        <w:spacing w:line="360" w:lineRule="auto"/>
        <w:ind w:right="0"/>
        <w:rPr>
          <w:b w:val="0"/>
          <w:sz w:val="28"/>
          <w:szCs w:val="28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Cs w:val="24"/>
        </w:rPr>
      </w:pP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ТЕХНОЛОГО – ПЕДАГОГИЧЕСКОЕ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ОБОСНОВАНИЕ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Данный урок построен на принципах художественно – образного мышления, как основы развития личности, эмоционально – целостного отношения к явлениям окружающего мира и искусства.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К этому уроку дети умеют определять настроение музыки,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размышлять о ней, давать словесную характеристику музыкальному произведению. Имеют представление, из чего складывается музыкальное пространство: мелодия, интонация, темп, регистр, динамика.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Узнают произведения Чайковского «Вальс», «Сладкая грёза», «Полька», «Марш деревянных солдатиков» (Детский альбом)»,  «Па-де-де». Грига  «Утро». Прокофьева «Утро», «Вечер», Тарантелла», «Шествие кузнечиков», «Прогулка», «Сказочка».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Содержательно – методическое обеспечение   урока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направлено на решение проблемы концентра: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«Как научить понимать язык музыки?»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Проблема данного урока: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«Что может дирижерская палочка?»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Вид  урока: «Введение в мир музыкального театра»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Тип урока:  «Урок имитационного моделирования».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Проектируемый результат: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B1379">
        <w:rPr>
          <w:rFonts w:ascii="Times New Roman" w:hAnsi="Times New Roman"/>
          <w:b w:val="0"/>
          <w:i w:val="0"/>
          <w:szCs w:val="24"/>
        </w:rPr>
        <w:t>- через проблемную ситуацию – вопрос:  «Что может дирижерская палочка?» дети приходят к выводу, что  роль дирижера в создании музыкального спектакля очень важна и интересна</w:t>
      </w:r>
      <w:r w:rsidRPr="001B1379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 w:val="28"/>
          <w:szCs w:val="28"/>
        </w:rPr>
        <w:t>-</w:t>
      </w:r>
      <w:r w:rsidRPr="001B1379">
        <w:rPr>
          <w:rFonts w:ascii="Times New Roman" w:hAnsi="Times New Roman"/>
          <w:b w:val="0"/>
          <w:i w:val="0"/>
          <w:szCs w:val="24"/>
        </w:rPr>
        <w:t xml:space="preserve">через исполнение и сравнение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распевок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, дети синтезируют и анализируют элементы музыкальной речи: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-направление мелодии, регистр, графическое изображение в сопоставлении со звучанием и движениями дирижерской палочки.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-определяют строение фраз, анализируют  мелодии.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- исходя  из литературного текста и дирижерского жеста, дети сочиняют элементарные  интонации.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proofErr w:type="gramStart"/>
      <w:r w:rsidRPr="001B1379">
        <w:rPr>
          <w:rFonts w:ascii="Times New Roman" w:hAnsi="Times New Roman"/>
          <w:b w:val="0"/>
          <w:i w:val="0"/>
          <w:szCs w:val="24"/>
        </w:rPr>
        <w:t xml:space="preserve">-через слушание и сравнение музыкальных произведений, выделяют особенности музыкальной речи, (Глинка «Марш 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Черномора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, </w:t>
      </w:r>
      <w:proofErr w:type="gramEnd"/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Чайковский «Марш»)</w:t>
      </w:r>
      <w:proofErr w:type="gramEnd"/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Ведущие методы: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lastRenderedPageBreak/>
        <w:t>1.Метод контрастных сопоставлений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а) сравнение  б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 xml:space="preserve"> )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вычленение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2.Метод имитационного моделирования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а) моделирование элементов музыкальной речи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б) элементарное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музицирование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3. Метод интонационно – содержательного постижения музыки, через приёмы: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а) пластическое интонирование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б) импровизация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Тема урока: «Волшебная палочка»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Цель урока: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Через создание ситуации творческого поиска научить детей синтезировать, сопоставлять элементы музыкальной речи, выявлять главное в содержании музыкальных произведений, понимать роль дирижера в создании музыкального спектакля.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Задачи: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1.Воспитательные: На основе прослушанных произведений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прививать интерес к творчеству композиторов – классиков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М. Глинки, П. Чайковского.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2.Развивающие: Развивать пластику и эмоциональный отклик на музыку. Выделить элементы музыкальной речи, которые помогают понимать музыку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3. Образовательные: Уметь читать графическое изображение мелодии и дирижерский жест учителя. Учить применять полученные знания в самостоятельной творческой деятельности.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Место урока в системе обучения. Это урок музыки в рамках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УМК Е.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Д.Критской, Г.А. Сергеевой, Т.С.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Шмагиной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 по предмету «Музыка» 2 класс,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5 концентр «В музыкальном театре»</w:t>
      </w:r>
    </w:p>
    <w:p w:rsidR="00B50E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Дидактическое оборудование: магнитофон, фонохрестоматия 2 класс, нотная хрестоматия 2 класс, портрет М.Глинки, П. Чайковского.</w:t>
      </w: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1B1379" w:rsidRPr="001B1379" w:rsidRDefault="001B13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1620"/>
        <w:gridCol w:w="1800"/>
        <w:gridCol w:w="1620"/>
      </w:tblGrid>
      <w:tr w:rsidR="00B50E79" w:rsidRPr="001B1379" w:rsidTr="00C14D2A">
        <w:trPr>
          <w:trHeight w:val="255"/>
        </w:trPr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Формы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работы</w:t>
            </w:r>
          </w:p>
        </w:tc>
        <w:tc>
          <w:tcPr>
            <w:tcW w:w="216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Задачи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Содержание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Музыкальный материал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Ведущий метод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Результат</w:t>
            </w:r>
          </w:p>
        </w:tc>
      </w:tr>
      <w:tr w:rsidR="00B50E79" w:rsidRPr="001B1379" w:rsidTr="00C14D2A">
        <w:trPr>
          <w:trHeight w:val="345"/>
        </w:trPr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1.Восприятие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музыки</w:t>
            </w:r>
          </w:p>
        </w:tc>
        <w:tc>
          <w:tcPr>
            <w:tcW w:w="216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Через восприятие двух разных по содержанию и по восприятию произведений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подвести детей к выводу о роли дирижера в музыкальном спектакле.-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Через активизацию жизненного опыта научить детей понимать роль дирижера в музыкальном спектакле.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1..«Марш» из балета «Щелкунчик». П.Чайковского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2. «Марш </w:t>
            </w:r>
            <w:proofErr w:type="spell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Черномора</w:t>
            </w:r>
            <w:proofErr w:type="spell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» из оперы «Руслан и Людмила»</w:t>
            </w:r>
            <w:proofErr w:type="gram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.</w:t>
            </w:r>
            <w:proofErr w:type="gram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Глинка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Метод контрастных сопоставлений.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Вывод учащихся о том, что без дирижера не будет музыкального спектакля.</w:t>
            </w:r>
          </w:p>
        </w:tc>
      </w:tr>
      <w:tr w:rsidR="00B50E79" w:rsidRPr="001B1379" w:rsidTr="00C14D2A">
        <w:trPr>
          <w:trHeight w:val="540"/>
        </w:trPr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Формы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работы</w:t>
            </w:r>
          </w:p>
        </w:tc>
        <w:tc>
          <w:tcPr>
            <w:tcW w:w="216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Задачи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Содержание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Музыкальный материал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Ведущий метод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Результат</w:t>
            </w:r>
          </w:p>
        </w:tc>
      </w:tr>
      <w:tr w:rsidR="00B50E79" w:rsidRPr="001B1379" w:rsidTr="00C14D2A">
        <w:trPr>
          <w:trHeight w:val="2550"/>
        </w:trPr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2. Вокально-хоровая работа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16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Познакомить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с  «Песней- спор».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музыка</w:t>
            </w:r>
            <w:proofErr w:type="gram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.</w:t>
            </w:r>
            <w:proofErr w:type="gram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Гладкова. слова В. Лугового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Разучивание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1-го. куплета</w:t>
            </w: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Знакомство с песней, разбор и разучивание 1-го куплета.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1.Распевки: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2.. «Песня </w:t>
            </w:r>
            <w:proofErr w:type="gram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-с</w:t>
            </w:r>
            <w:proofErr w:type="gram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пор».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Музыка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Г. Гладкова</w:t>
            </w:r>
            <w:proofErr w:type="gram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proofErr w:type="gram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  </w:t>
            </w:r>
            <w:proofErr w:type="gramStart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с</w:t>
            </w:r>
            <w:proofErr w:type="gramEnd"/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 xml:space="preserve">лова 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В. Лугового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3.Сочинение песни.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Метод имитационного моделирования.</w:t>
            </w:r>
          </w:p>
        </w:tc>
        <w:tc>
          <w:tcPr>
            <w:tcW w:w="1620" w:type="dxa"/>
          </w:tcPr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Определение характера песни, её содержание, исполнение.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Сочинение песни.</w:t>
            </w:r>
          </w:p>
          <w:p w:rsidR="00B50E79" w:rsidRPr="001B1379" w:rsidRDefault="00B50E79" w:rsidP="00C14D2A">
            <w:pPr>
              <w:pStyle w:val="1"/>
              <w:spacing w:line="36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B1379">
              <w:rPr>
                <w:rFonts w:ascii="Times New Roman" w:hAnsi="Times New Roman"/>
                <w:b w:val="0"/>
                <w:i w:val="0"/>
                <w:sz w:val="20"/>
              </w:rPr>
              <w:t>«Бабочка»</w:t>
            </w:r>
          </w:p>
        </w:tc>
      </w:tr>
    </w:tbl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Cs w:val="24"/>
        </w:rPr>
      </w:pPr>
    </w:p>
    <w:p w:rsidR="00B50E79" w:rsidRPr="001B1379" w:rsidRDefault="00B50E79" w:rsidP="00B50E79">
      <w:pPr>
        <w:pStyle w:val="1"/>
        <w:spacing w:line="360" w:lineRule="auto"/>
        <w:ind w:right="0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ХОД УРОКА.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Музыкальное приветствие: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«Здравствуйте гости, доброе утро».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Дети, что нужно сделать перед исполнением песни?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Спеть распевание.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Правильно. Сели удобно, прямо.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Распевка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: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1. На чистоту унисона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«Андрей – воробей» - звук тянется как ниточка.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2. Упражнение на собирание и выравнивание звучания (1 –\/)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«Как под горкой под горой» - показ руками.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«С этажа на этаж» - направление вверх, вниз.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3. На чистоту интонации.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«Кошкин дом» - скачки на 2х руках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Молодцы, вы очень старались, а теперь найдите эти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попевки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 в графическом изображении. ( На доске графики)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Дети по одному определяют мелодии, поют, показывают направление движения интонации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Теперь я вам этой  «волшебной» палочкой покажу одну из мелодий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в движении, определите, о какой из них идёт речь?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(Дети определяют интонацию)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На доске для вас нотами записано начало знакомой вам песенки.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Что это за песенка?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«Бусинки»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Верно. Кто –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нибудь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 сможет спеть мне записанную фразу, называя ноты?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исполнение.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Встаньте, пожалуйста. Исполняем песню «Бусинки»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и в припеве на ладошках вы мне показываете, где живут нотки.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Исполнение песни «Бусинки»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(Перед исполнением учитель объясняет роль дирижера перед хором и просит одного из учеников помочь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продирижировать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 перед классом).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Вы очень старались. Неплохо спели.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Разучивание песни.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Сегодня мы разучиваем с вами новую песню «Песня - спор»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музыка Г..Гладкова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.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с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>лова В. Лугового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(Учитель исполняет первый куплет)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О чем поётся в песне? Что она вам напоминает?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О том, что нас окружает. Можно маршировать.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Определите, сколько фраз в ней?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Д. 4 фразы.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Есть ли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повторяющиеся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?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Какие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по счету?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1я, 2я.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Как движется мелодия? Покажите пальчиками.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(Повторяют движение)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Споём на слог «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ри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 xml:space="preserve">».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исполняют.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А теперь послушайте 3-ю фразу и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прохлопайте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её.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хлопают.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Теперь поём как кукушки на слог «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ку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lastRenderedPageBreak/>
        <w:t xml:space="preserve">У. Хорошо. Повторяем за мной слова по фразам.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Исполняем.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Сочинение песни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Я приготовила для вас загадку. 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Послушайте её и угадайте.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«Спал цветок и вдруг проснулся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Больше спать не захотел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Шевельнулся, встрепенулся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Взвился ввысь и улетел!»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Бабочка.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Попробуем сочинить музыку к этим стихам.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Повторяем по фразам.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На каких словах мы меняем силу звука?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Обратите внимание на движение палочки.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1я, 2я – спокойно, (удивленно) возмущенно.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3я – удивлённо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4я – жалостно.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Теперь проговариваем  стоя с движениями, интонациями.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Если попробуем потянуть гласные, получится песня.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Хорошо. Теперь добавим музыкальные инструменты.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Спал цветок – (погремушки)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И вдруг проснулся – (ксилофон)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Больше спать не захотел – (колокольчики)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Шевельнулся, встрепенулся (колокольчики)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Взвился ввысь и улетел – (глиссандо по клавишам)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Очень хорошо: (Положили погремушки).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Мы с вами были исполнителями, дирижерами, композиторами.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 теперь наша дирижерская «волшебная» палочка переносит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нас в музыкальный театр.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Слушание музыки.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Звучит «Марш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Черномора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» Глинки.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Что это за музыкальное произведение?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«Марш» из оперы «Руслан и Людмила»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Я приглашаю вас всех стать  сейчас дирижерами оркестра.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Громкая музыка – размашистые движения.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lastRenderedPageBreak/>
        <w:t>Тихая музыка – очень экономно, осторожно.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Звучит оркестровое исполнение «Марша» Глинки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Дети ищут движения в соответствии с характером музыки.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Молодцы. Вы очень старались.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 теперь наша «волшебная» дирижерская палочка перенесёт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нас в ещё одну музыкальную сказку, на новогоднюю ёлку.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Звучит фрагмент «Марша» Чайковского из балета «Щелкунчик»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Что это за музыка?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Марш.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Похож ли этот марш на только, что прозвучавший?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Д. Он более лёгкий, радостный, не злой как у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Черномора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Вы правы. Этот марш танцуют, я не оговорилась,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именно танцуют мальчики и девочки в балете Чайковского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«Щелкунчик»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Если бы вы дирижировали, какой был бы у вас жест?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Лёгкий, короткий.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Этот марш кто начинает? Мальчики или девочки?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Мальчики.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Почему?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Д. Музыка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в начале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бодрая, чёткая, энергичная.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Под музыку шаг мальчики исполняют ладошками по коленям, носочками ног об пол сидя.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(Под музыку выполняют движения мальчики, стоя, легко на носочках).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Теперь трудное задание: послушайте ещё раз «Марш»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 и поднимите руки, когда, по вашему мнению, должны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маршировать девочки.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ответы.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Правильно. А девочки маршируют так же четко, бодро как мальчики?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Д. Нет. Легко, воздушно, </w:t>
      </w:r>
      <w:proofErr w:type="spellStart"/>
      <w:r w:rsidRPr="001B1379">
        <w:rPr>
          <w:rFonts w:ascii="Times New Roman" w:hAnsi="Times New Roman"/>
          <w:b w:val="0"/>
          <w:i w:val="0"/>
          <w:szCs w:val="24"/>
        </w:rPr>
        <w:t>полётно</w:t>
      </w:r>
      <w:proofErr w:type="spellEnd"/>
      <w:r w:rsidRPr="001B1379">
        <w:rPr>
          <w:rFonts w:ascii="Times New Roman" w:hAnsi="Times New Roman"/>
          <w:b w:val="0"/>
          <w:i w:val="0"/>
          <w:szCs w:val="24"/>
        </w:rPr>
        <w:t>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«Маршируем», если сидя – подушечками пальцев по коленям, игриво, легко касаясь носочками пола, если стоя – сначала выставляя носочек правой ноги, разводим руки в стороны, затем левой ноги.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выполняют.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Теперь, как в произведении, вы превращаетесь в маленьких танцоров: вступают мальчики, девочки, мальчики, девочки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Вам понравилось принимать участие в спектакле?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lastRenderedPageBreak/>
        <w:t>Д. Конечно.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Как называется этот музыкальный спектакль?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«Щелкунчик»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Это опера или балет?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Балет.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У.Чем отличается балет от оперы?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В опере поют, а в балете танцуют.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У. </w:t>
      </w:r>
      <w:proofErr w:type="gramStart"/>
      <w:r w:rsidRPr="001B1379">
        <w:rPr>
          <w:rFonts w:ascii="Times New Roman" w:hAnsi="Times New Roman"/>
          <w:b w:val="0"/>
          <w:i w:val="0"/>
          <w:szCs w:val="24"/>
        </w:rPr>
        <w:t>Как бы не отличались</w:t>
      </w:r>
      <w:proofErr w:type="gramEnd"/>
      <w:r w:rsidRPr="001B1379">
        <w:rPr>
          <w:rFonts w:ascii="Times New Roman" w:hAnsi="Times New Roman"/>
          <w:b w:val="0"/>
          <w:i w:val="0"/>
          <w:szCs w:val="24"/>
        </w:rPr>
        <w:t xml:space="preserve"> эти спектакли друг от друга, у них есть общее. И в опере и в балете есть оркестр, которым руководит кто?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Дирижер.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У. Может ли оркестр играть без дирижера?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Д. (ответы детей).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Вывод: Роль дирижера в театре (и не только в театре) очень важна, интересна.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>А теперь давайте попрощаемся друг с другом до следующего урока</w:t>
      </w:r>
    </w:p>
    <w:p w:rsidR="00B50E79" w:rsidRPr="001B1379" w:rsidRDefault="00B50E79" w:rsidP="00B50E79">
      <w:pPr>
        <w:pStyle w:val="1"/>
        <w:spacing w:line="360" w:lineRule="auto"/>
        <w:ind w:right="0"/>
        <w:jc w:val="left"/>
        <w:rPr>
          <w:rFonts w:ascii="Times New Roman" w:hAnsi="Times New Roman"/>
          <w:b w:val="0"/>
          <w:i w:val="0"/>
          <w:szCs w:val="24"/>
        </w:rPr>
      </w:pPr>
      <w:r w:rsidRPr="001B1379">
        <w:rPr>
          <w:rFonts w:ascii="Times New Roman" w:hAnsi="Times New Roman"/>
          <w:b w:val="0"/>
          <w:i w:val="0"/>
          <w:szCs w:val="24"/>
        </w:rPr>
        <w:t xml:space="preserve"> Д. Поют «До свидания».</w:t>
      </w:r>
    </w:p>
    <w:p w:rsidR="00B50E79" w:rsidRPr="001B1379" w:rsidRDefault="00B50E79" w:rsidP="00B50E79">
      <w:pPr>
        <w:rPr>
          <w:rFonts w:ascii="Times New Roman" w:hAnsi="Times New Roman" w:cs="Times New Roman"/>
          <w:sz w:val="24"/>
          <w:szCs w:val="24"/>
        </w:rPr>
      </w:pPr>
    </w:p>
    <w:p w:rsidR="001B5702" w:rsidRPr="001B1379" w:rsidRDefault="001B5702" w:rsidP="001B1379">
      <w:pPr>
        <w:ind w:hanging="284"/>
        <w:rPr>
          <w:rFonts w:ascii="Times New Roman" w:hAnsi="Times New Roman" w:cs="Times New Roman"/>
        </w:rPr>
      </w:pPr>
    </w:p>
    <w:sectPr w:rsidR="001B5702" w:rsidRPr="001B1379" w:rsidSect="001B1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79"/>
    <w:rsid w:val="001443C4"/>
    <w:rsid w:val="001B1379"/>
    <w:rsid w:val="001B5702"/>
    <w:rsid w:val="007D4097"/>
    <w:rsid w:val="0088322B"/>
    <w:rsid w:val="0093529A"/>
    <w:rsid w:val="00B50E79"/>
    <w:rsid w:val="00D3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0E79"/>
    <w:pPr>
      <w:widowControl w:val="0"/>
      <w:snapToGrid w:val="0"/>
      <w:spacing w:after="0" w:line="300" w:lineRule="auto"/>
      <w:ind w:left="4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1416</Words>
  <Characters>8076</Characters>
  <Application>Microsoft Office Word</Application>
  <DocSecurity>0</DocSecurity>
  <Lines>67</Lines>
  <Paragraphs>18</Paragraphs>
  <ScaleCrop>false</ScaleCrop>
  <Company>USN Team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Ната</cp:lastModifiedBy>
  <cp:revision>5</cp:revision>
  <dcterms:created xsi:type="dcterms:W3CDTF">2011-02-10T14:54:00Z</dcterms:created>
  <dcterms:modified xsi:type="dcterms:W3CDTF">2011-12-27T18:42:00Z</dcterms:modified>
</cp:coreProperties>
</file>