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5A" w:rsidRPr="005E0C5A" w:rsidRDefault="005E0C5A" w:rsidP="005E0C5A">
      <w:pPr>
        <w:shd w:val="clear" w:color="auto" w:fill="FFFFFF"/>
        <w:tabs>
          <w:tab w:val="left" w:leader="dot" w:pos="3029"/>
          <w:tab w:val="left" w:leader="dot" w:pos="3970"/>
          <w:tab w:val="left" w:leader="dot" w:pos="55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5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Комплексна </w:t>
      </w:r>
      <w:r w:rsidRPr="005E0C5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оценка</w:t>
      </w:r>
      <w:r w:rsidRPr="005E0C5A">
        <w:rPr>
          <w:rFonts w:ascii="Times New Roman" w:eastAsia="Times New Roman" w:hAnsi="Times New Roman" w:cs="Times New Roman"/>
          <w:b/>
          <w:sz w:val="28"/>
          <w:szCs w:val="28"/>
        </w:rPr>
        <w:t xml:space="preserve">  достижения</w:t>
      </w:r>
    </w:p>
    <w:p w:rsidR="005E0C5A" w:rsidRPr="005E0C5A" w:rsidRDefault="005E0C5A" w:rsidP="005E0C5A">
      <w:pPr>
        <w:shd w:val="clear" w:color="auto" w:fill="FFFFFF"/>
        <w:tabs>
          <w:tab w:val="left" w:leader="dot" w:pos="2126"/>
          <w:tab w:val="left" w:leader="dot" w:pos="3725"/>
          <w:tab w:val="left" w:leader="dot" w:pos="4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5A">
        <w:rPr>
          <w:rFonts w:ascii="Times New Roman" w:eastAsia="Times New Roman" w:hAnsi="Times New Roman" w:cs="Times New Roman"/>
          <w:b/>
          <w:sz w:val="28"/>
          <w:szCs w:val="28"/>
        </w:rPr>
        <w:t>планируемых результатов освоения программы</w:t>
      </w:r>
    </w:p>
    <w:p w:rsidR="005E0C5A" w:rsidRPr="005E0C5A" w:rsidRDefault="005E0C5A" w:rsidP="005E0C5A">
      <w:pPr>
        <w:shd w:val="clear" w:color="auto" w:fill="FFFFFF"/>
        <w:tabs>
          <w:tab w:val="left" w:leader="dot" w:pos="3322"/>
          <w:tab w:val="left" w:leader="dot" w:pos="50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5A">
        <w:rPr>
          <w:rFonts w:ascii="Times New Roman" w:eastAsia="Times New Roman" w:hAnsi="Times New Roman" w:cs="Times New Roman"/>
          <w:b/>
          <w:sz w:val="28"/>
          <w:szCs w:val="28"/>
        </w:rPr>
        <w:t>начального образования</w:t>
      </w:r>
    </w:p>
    <w:p w:rsidR="005E0C5A" w:rsidRDefault="005E0C5A" w:rsidP="005E0C5A">
      <w:pPr>
        <w:shd w:val="clear" w:color="auto" w:fill="FFFFFF"/>
        <w:tabs>
          <w:tab w:val="left" w:leader="dot" w:pos="2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C5A">
        <w:rPr>
          <w:rFonts w:ascii="Times New Roman" w:eastAsia="Times New Roman" w:hAnsi="Times New Roman" w:cs="Times New Roman"/>
          <w:b/>
          <w:sz w:val="28"/>
          <w:szCs w:val="28"/>
        </w:rPr>
        <w:t>на межпредметной основе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0C5A" w:rsidRDefault="005E0C5A" w:rsidP="005E0C5A">
      <w:pPr>
        <w:shd w:val="clear" w:color="auto" w:fill="FFFFFF"/>
        <w:tabs>
          <w:tab w:val="left" w:leader="dot" w:pos="2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(литературное чтение и окружающий мир)</w:t>
      </w:r>
    </w:p>
    <w:p w:rsidR="005E0C5A" w:rsidRPr="005E0C5A" w:rsidRDefault="005E0C5A" w:rsidP="005E0C5A">
      <w:pPr>
        <w:shd w:val="clear" w:color="auto" w:fill="FFFFFF"/>
        <w:tabs>
          <w:tab w:val="left" w:leader="dot" w:pos="26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5A" w:rsidRPr="00D9696E" w:rsidRDefault="005E0C5A" w:rsidP="005E0C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Одним из результатов обучения в начальной школе являет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ся способность выпускников решать учебно-практические и учебно-познавательные задачи на основе:</w:t>
      </w:r>
    </w:p>
    <w:p w:rsidR="005E0C5A" w:rsidRPr="00D9696E" w:rsidRDefault="005E0C5A" w:rsidP="005E0C5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системы знаний и представлений о природе, обществе, человеке, знаковых и информационных системах;</w:t>
      </w:r>
    </w:p>
    <w:p w:rsidR="005E0C5A" w:rsidRPr="00D9696E" w:rsidRDefault="005E0C5A" w:rsidP="005E0C5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умений учебно-познавательной и предметно-практичес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кой деятельности;</w:t>
      </w:r>
    </w:p>
    <w:p w:rsidR="005E0C5A" w:rsidRPr="00D9696E" w:rsidRDefault="005E0C5A" w:rsidP="005E0C5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обобщенных способов деятельности;</w:t>
      </w:r>
    </w:p>
    <w:p w:rsidR="005E0C5A" w:rsidRPr="00D9696E" w:rsidRDefault="005E0C5A" w:rsidP="005E0C5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коммуникативных и информационных умений.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В связи с этим, к предметным работам, целью которых яв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ляется оценка достижения планируемых результатов по матема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тике и русскому языку в итоговую оценку включается компле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ксная проверочная работа. Ее целью является оценка достиже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ния планируемых результатов по двум междисциплинарным программам «Чтение: работа с информацией» и «Программа формирования универсальных учебных действий», т. е. оценка способности выпускников начальной школы работать с инфор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мацией, представленной, в различном виде (в виде литератур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ных и научно-познавательных текстов, таблиц, диаграмм, гра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фиков и др.), и решать учебные и практические задачи на ос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нове сформированных предметных знаний и умений, а также универсальных учебных действий на межпредметной основе.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В связи с тем, что вышеназванные междисциплинарные программы впервые вводятся в практику работы начальной школы, и требуется еще дополнительная корректировка как их содержания, так и методов оценки, в данной книге даются только общие подходы к проведению комплексной итоговой работы. Эти подходы конкретизируются на примерах экспери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ментально проверенного инструментария.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Программа «Чтение: работа с информацией» имеет слож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ную структуру, в которой для целей итоговой оценки условно можно выделить следующие четыре блока учебных действий (умений):</w:t>
      </w:r>
    </w:p>
    <w:p w:rsidR="005E0C5A" w:rsidRPr="00D9696E" w:rsidRDefault="005E0C5A" w:rsidP="005E0C5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блок «Получение, поиск и фиксация информации»: осоз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нанно читать тексты с целью освоения и использования ин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формации; находить информацию, заданную в явном иди не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явном виде;</w:t>
      </w:r>
    </w:p>
    <w:p w:rsidR="005E0C5A" w:rsidRPr="005E0C5A" w:rsidRDefault="005E0C5A" w:rsidP="005E0C5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блок «Понимание и преобразование информации»: опре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softHyphen/>
        <w:t>делять тему и главную мысль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текста, составлять план текста,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интерпретировать и обобщать информацию,  преобразовывать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информацию из сплошного текста в таблицу, анализировать и оценивать содержание, языковые особенности и структуру текс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softHyphen/>
        <w:t>та и др.;</w:t>
      </w:r>
    </w:p>
    <w:p w:rsidR="005E0C5A" w:rsidRPr="005E0C5A" w:rsidRDefault="005E0C5A" w:rsidP="005E0C5A">
      <w:pPr>
        <w:shd w:val="clear" w:color="auto" w:fill="FFFFFF"/>
        <w:tabs>
          <w:tab w:val="left" w:pos="6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C5A">
        <w:rPr>
          <w:rFonts w:ascii="Times New Roman" w:eastAsia="Times New Roman" w:hAnsi="Times New Roman" w:cs="Times New Roman"/>
          <w:sz w:val="28"/>
          <w:szCs w:val="28"/>
        </w:rPr>
        <w:t>блок «Применен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и представление информации»: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представлять одну и ту же информацию разными способами;</w:t>
      </w:r>
    </w:p>
    <w:p w:rsidR="005E0C5A" w:rsidRPr="005E0C5A" w:rsidRDefault="005E0C5A" w:rsidP="005E0C5A">
      <w:pPr>
        <w:shd w:val="clear" w:color="auto" w:fill="FFFFFF"/>
        <w:tabs>
          <w:tab w:val="left" w:pos="6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C5A">
        <w:rPr>
          <w:rFonts w:ascii="Times New Roman" w:eastAsia="Times New Roman" w:hAnsi="Times New Roman" w:cs="Times New Roman"/>
          <w:sz w:val="28"/>
          <w:szCs w:val="28"/>
        </w:rPr>
        <w:t>блок «Оценка достоверност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получаемой информации»: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на основе имеющихся знан</w:t>
      </w:r>
      <w:r>
        <w:rPr>
          <w:rFonts w:ascii="Times New Roman" w:eastAsia="Times New Roman" w:hAnsi="Times New Roman" w:cs="Times New Roman"/>
          <w:sz w:val="28"/>
          <w:szCs w:val="28"/>
        </w:rPr>
        <w:t>ий и жизненного опыта обнаружи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вать пробелы в информации и находить пути восполнения этих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пробелов, выявлять содержащ</w:t>
      </w:r>
      <w:r>
        <w:rPr>
          <w:rFonts w:ascii="Times New Roman" w:eastAsia="Times New Roman" w:hAnsi="Times New Roman" w:cs="Times New Roman"/>
          <w:sz w:val="28"/>
          <w:szCs w:val="28"/>
        </w:rPr>
        <w:t>уюся в тексте или других источ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никах противоречивую информацию.</w:t>
      </w:r>
    </w:p>
    <w:p w:rsidR="005E0C5A" w:rsidRPr="005E0C5A" w:rsidRDefault="005E0C5A" w:rsidP="005E0C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C5A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из перечисленных блоков может быть включен в комплексную работу как объект итоговой оценки. Очевидно, что все планируемые результаты, включенные в данную прог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softHyphen/>
        <w:t>рамму, не могут быть охвачены формализованной итоговой оценкой, осуществляемой в виде письменной работы. На ито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softHyphen/>
        <w:t>говую оценку будут выноситься только те умения, которые не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softHyphen/>
        <w:t>обходимы для продолжения обучения в основной школе и ко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softHyphen/>
        <w:t>торые можно проверить в рамках письменной работы.</w:t>
      </w:r>
    </w:p>
    <w:p w:rsidR="005E0C5A" w:rsidRPr="005E0C5A" w:rsidRDefault="005E0C5A" w:rsidP="005E0C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C5A">
        <w:rPr>
          <w:rFonts w:ascii="Times New Roman" w:eastAsia="Times New Roman" w:hAnsi="Times New Roman" w:cs="Times New Roman"/>
          <w:sz w:val="28"/>
          <w:szCs w:val="28"/>
        </w:rPr>
        <w:t>Время завершения обучения в начальной школе считается временем, когда происходит переход от обучения чтению к чте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softHyphen/>
        <w:t>нию для обучения. Поэтому основой для оценки являются текс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softHyphen/>
        <w:t>ты разного содержания. Содержание части текстов не должно выходить за пределы жизненного опыта выпускников началь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softHyphen/>
        <w:t>ной школь;. Однако большая часть текстов будет включать раз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softHyphen/>
        <w:t>нообразные учебные и практические ситуации, выходящие за пределы детского опыта, поскольку в основной школе им предстоит работать в основном именно с такими текстами.</w:t>
      </w:r>
    </w:p>
    <w:p w:rsidR="005E0C5A" w:rsidRPr="005E0C5A" w:rsidRDefault="005E0C5A" w:rsidP="005E0C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C5A">
        <w:rPr>
          <w:rFonts w:ascii="Times New Roman" w:eastAsia="Times New Roman" w:hAnsi="Times New Roman" w:cs="Times New Roman"/>
          <w:sz w:val="28"/>
          <w:szCs w:val="28"/>
        </w:rPr>
        <w:t>Среди универсальных учебных действий, составляющих ос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softHyphen/>
        <w:t>нову для продолжения обучения, для комплексной опенки мо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softHyphen/>
        <w:t>гут быть выбраны следующие группы действий:</w:t>
      </w:r>
    </w:p>
    <w:p w:rsidR="005E0C5A" w:rsidRPr="005E0C5A" w:rsidRDefault="005E0C5A" w:rsidP="005E0C5A">
      <w:pPr>
        <w:shd w:val="clear" w:color="auto" w:fill="FFFFFF"/>
        <w:tabs>
          <w:tab w:val="left" w:leader="dot" w:pos="619"/>
          <w:tab w:val="left" w:pos="6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Pr="005E0C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регулятивных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E0C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вий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ab/>
        <w:t>способность принимать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сохранять учебную цель и за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дачу, планировать ее реализ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ацию, в том числе во внутреннем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плане, контролировать и оцени</w:t>
      </w:r>
      <w:r>
        <w:rPr>
          <w:rFonts w:ascii="Times New Roman" w:eastAsia="Times New Roman" w:hAnsi="Times New Roman" w:cs="Times New Roman"/>
          <w:sz w:val="28"/>
          <w:szCs w:val="28"/>
        </w:rPr>
        <w:t>вать свои действия, вносить со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ответствующие коррективы в их выполнение;</w:t>
      </w:r>
    </w:p>
    <w:p w:rsidR="005E0C5A" w:rsidRPr="005E0C5A" w:rsidRDefault="005E0C5A" w:rsidP="005E0C5A">
      <w:pPr>
        <w:shd w:val="clear" w:color="auto" w:fill="FFFFFF"/>
        <w:tabs>
          <w:tab w:val="left" w:leader="dot" w:pos="614"/>
          <w:tab w:val="left" w:pos="6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Pr="005E0C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познавательных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E0C5A">
        <w:rPr>
          <w:rFonts w:ascii="Times New Roman" w:eastAsia="Times New Roman" w:hAnsi="Times New Roman" w:cs="Times New Roman"/>
          <w:spacing w:val="-1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знаково-символические   средства,   в  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числе моделирование, владеть широким спектром логических действий и операций, включая общие приемы решения задач;</w:t>
      </w:r>
    </w:p>
    <w:p w:rsidR="005E0C5A" w:rsidRPr="00D9696E" w:rsidRDefault="005E0C5A" w:rsidP="005E0C5A">
      <w:pPr>
        <w:shd w:val="clear" w:color="auto" w:fill="FFFFFF"/>
        <w:tabs>
          <w:tab w:val="left" w:pos="667"/>
        </w:tabs>
        <w:spacing w:after="0" w:line="240" w:lineRule="auto"/>
        <w:ind w:left="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Pr="005E0C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коммуникативных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универсальных учебных действий — адекватно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переда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информацию и выражать свои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>мысли в соответствии с 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авленными задачами и отображать </w:t>
      </w:r>
      <w:r w:rsidRPr="005E0C5A">
        <w:rPr>
          <w:rFonts w:ascii="Times New Roman" w:eastAsia="Times New Roman" w:hAnsi="Times New Roman" w:cs="Times New Roman"/>
          <w:sz w:val="28"/>
          <w:szCs w:val="28"/>
        </w:rPr>
        <w:t xml:space="preserve">предметное содержание и условия деятельности в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Таким образом, комплексная работа будет оценивать сфор-мированность отдельных универсальных учебных способов действий (регулятивных, познавательных и коммуникативных) в ходе решения различных задач на межпредметной основе.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Для проведения комплексной оценки разработаны специ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альные комплексные задания. В каждом задании предлагается ситуация, описанная в одном или нескольких текстах, в кото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рых информация может быть представлена в разной форме, с привлечением рисунков, диаграмм, схем, таблиц и др. Каждое комплексное задание состоит из отдельных вопросов или зада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ний.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В связи с необходимостью охвата достаточно большого спектра умений по двум междисциплинарным программам структура работы включает две части, каждая из которых нап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равлена на оценку достижения планируемых результатов по од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ной из оцениваемых программ. Время на выполнение каждой части составляет один урок. Работа выполняется в два дня.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Измерительные материалы для проведения комплексной итоговой работы могут включать разное число комплексных за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даний, которое будет определяться особенностями объекта оценки и рассматриваемой ситуацией, предложенной для вы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полнения заданий, а также формой представления информации.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lastRenderedPageBreak/>
        <w:t>В работе используются разнообразные типы и формы за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даний. По форме ответа можно выделить следующие типы заданий:</w:t>
      </w:r>
    </w:p>
    <w:p w:rsidR="005E0C5A" w:rsidRPr="00D9696E" w:rsidRDefault="005E0C5A" w:rsidP="005E0C5A">
      <w:pPr>
        <w:shd w:val="clear" w:color="auto" w:fill="FFFFFF"/>
        <w:tabs>
          <w:tab w:val="left" w:pos="677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с выбором одного или нескольких правильных ответов;</w:t>
      </w:r>
    </w:p>
    <w:p w:rsidR="005E0C5A" w:rsidRPr="00D9696E" w:rsidRDefault="005E0C5A" w:rsidP="005E0C5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на установление последовательности и соответствия;</w:t>
      </w:r>
    </w:p>
    <w:p w:rsidR="005E0C5A" w:rsidRPr="00D9696E" w:rsidRDefault="005E0C5A" w:rsidP="005E0C5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со свободным кратким ответом (требуется записать крат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кий ответ в виде числа или слова на отведенном месте, указать меетоположе ние предмета);</w:t>
      </w:r>
    </w:p>
    <w:p w:rsidR="005E0C5A" w:rsidRPr="00D9696E" w:rsidRDefault="005E0C5A" w:rsidP="005E0C5A">
      <w:pPr>
        <w:shd w:val="clear" w:color="auto" w:fill="FFFFFF"/>
        <w:tabs>
          <w:tab w:val="left" w:pos="6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со свободным разверну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тым ответом (требуется записать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полный ответ, решение или объяснение к ответу).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Выполнение заданий предполагает использование предмет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ных знаний и умений, сформированных у учащихся начальной школы в процессе изучения практически всех предметов (мате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матики, русского языка, литературного чтения, окружающего мира, технологии и др.), требования к которым не выходят за рамки планируемых результатов в части «Выпускник научится».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Комплексные итоговые работы должны проводиться на ос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нове стандартизированного инструментария, имеющего возра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стные нормы на выполнение как отдельных заданий, так и ра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боты в целом.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По результатам выполнения комплексной работы предпо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лагается выстраивать профили способности выпускников на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чальной школы работать с информацией и решать учебные и практические задачи с учетом привлечения знаний и умений из отдельных предметов и универсальных способов действий.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Выполнение отдельных заданий может оцениваться разным количеством баллов (от 0 до 5 баллов) в зависимости от струк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туры задания, его уровня сложности, формата ответа и особен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ностей проверяемых умений. Проверка выполнения заданий осуществляется на основе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зработанных критериев, </w:t>
      </w:r>
      <w:r w:rsidRPr="005E0C5A">
        <w:rPr>
          <w:rFonts w:ascii="Times New Roman" w:eastAsia="Times New Roman" w:hAnsi="Times New Roman" w:cs="Times New Roman"/>
          <w:i/>
          <w:sz w:val="28"/>
          <w:szCs w:val="28"/>
        </w:rPr>
        <w:t>учитываю</w:t>
      </w: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щих реальные ответы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выпускников начальной школы. </w:t>
      </w:r>
      <w:r w:rsidRPr="005E0C5A">
        <w:rPr>
          <w:rFonts w:ascii="Times New Roman" w:eastAsia="Times New Roman" w:hAnsi="Times New Roman" w:cs="Times New Roman"/>
          <w:iCs/>
          <w:sz w:val="28"/>
          <w:szCs w:val="28"/>
        </w:rPr>
        <w:t>Число</w:t>
      </w: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выставленных баллов определяется с учетом полноты и пра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вильности выполнения задания.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pacing w:val="-4"/>
          <w:sz w:val="28"/>
          <w:szCs w:val="28"/>
        </w:rPr>
        <w:t>За выполнение заданий с выбором одного правильного от</w:t>
      </w:r>
      <w:r w:rsidRPr="00D9696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</w:rPr>
        <w:t>вета ученик получает 1 балл. Если выбрано более одного отве</w:t>
      </w: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та, включая и правильный, то задание считается выполненным </w:t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t>неверно (выставляется 0 баллов). Если ответ отсутствует, неза</w:t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висимо от типа заданий, то ставится 0 баллов. За выполнение </w:t>
      </w: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задании с множественным выоором может "быть выставлено </w:t>
      </w: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t</w:t>
      </w: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», </w:t>
      </w:r>
      <w:r w:rsidRPr="00D9696E">
        <w:rPr>
          <w:rFonts w:ascii="Times New Roman" w:eastAsia="Times New Roman" w:hAnsi="Times New Roman" w:cs="Times New Roman"/>
          <w:spacing w:val="-2"/>
          <w:sz w:val="28"/>
          <w:szCs w:val="28"/>
        </w:rPr>
        <w:t>1 или 2 балла. За выполнение заданий с кратким или развер</w:t>
      </w:r>
      <w:r w:rsidRPr="00D9696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1"/>
          <w:sz w:val="28"/>
          <w:szCs w:val="28"/>
        </w:rPr>
        <w:t>нутым ответом ученик может получить от 0 до 5 баллов.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t>Оценка выполнения заданий со свободным развернутым от</w:t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ветом ведется с соблюдением следующих общих правил. Если </w:t>
      </w:r>
      <w:r w:rsidRPr="00D9696E">
        <w:rPr>
          <w:rFonts w:ascii="Times New Roman" w:eastAsia="Times New Roman" w:hAnsi="Times New Roman" w:cs="Times New Roman"/>
          <w:spacing w:val="-7"/>
          <w:sz w:val="28"/>
          <w:szCs w:val="28"/>
        </w:rPr>
        <w:t>наряду с верным ответом дан и неверный ответ, то задание счи</w:t>
      </w:r>
      <w:r w:rsidRPr="00D9696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 xml:space="preserve">тается выполненным неверно. Если наряду с верным ответом, </w:t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t>дополнительно приведен ответ, не соответствующий поставлен</w:t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1"/>
          <w:sz w:val="28"/>
          <w:szCs w:val="28"/>
        </w:rPr>
        <w:t>ной задаче, задание считается выполненным частично.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</w:rPr>
        <w:t>Правильные ответы на задания с выбором ответа и с крат</w:t>
      </w: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ким ответом, решения заданий с развернутым ответом и опи</w:t>
      </w: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5"/>
          <w:sz w:val="28"/>
          <w:szCs w:val="28"/>
        </w:rPr>
        <w:t>сание полных и частично верных ответов на эти задания при</w:t>
      </w:r>
      <w:r w:rsidRPr="00D9696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t>водятся в рекомендациях по оценке выполнения заданий конк</w:t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ретной комплексной итоговой работы.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pacing w:val="-5"/>
          <w:sz w:val="28"/>
          <w:szCs w:val="28"/>
        </w:rPr>
        <w:t>Выполнение учащимся работы в целом оценивается сум</w:t>
      </w:r>
      <w:r w:rsidRPr="00D9696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марным баллом, полученным учащимся за выполнение заданий </w:t>
      </w:r>
      <w:r w:rsidRPr="00D969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двух отдельных частей и всей работы. Результаты выполнения </w:t>
      </w:r>
      <w:r w:rsidRPr="00D969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комплексной работы представляются для каждого ученика как </w:t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процент от максимального балла за выполнение заданий двух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отдельных частей и всей работы.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pacing w:val="-5"/>
          <w:sz w:val="28"/>
          <w:szCs w:val="28"/>
        </w:rPr>
        <w:t>Принятый минимальный критерий освоения учебного ма</w:t>
      </w:r>
      <w:r w:rsidRPr="00D9696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</w:rPr>
        <w:t>териала находится в пределах от 50 % до 65 % от максимально</w:t>
      </w: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t>го балла в зависимости от степени введения стандарта (плани</w:t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2"/>
          <w:sz w:val="28"/>
          <w:szCs w:val="28"/>
        </w:rPr>
        <w:t>руемых результатов) в практику начальной школы. Для перво</w:t>
      </w:r>
      <w:r w:rsidRPr="00D9696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го этапа введения комплексных работ можно ограничиться </w:t>
      </w:r>
      <w:r w:rsidRPr="00D9696E">
        <w:rPr>
          <w:rFonts w:ascii="Times New Roman" w:eastAsia="Times New Roman" w:hAnsi="Times New Roman" w:cs="Times New Roman"/>
          <w:spacing w:val="-1"/>
          <w:sz w:val="28"/>
          <w:szCs w:val="28"/>
        </w:rPr>
        <w:t>минимальным критерием в 50 % от максимального балла.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pacing w:val="-7"/>
          <w:sz w:val="28"/>
          <w:szCs w:val="28"/>
        </w:rPr>
        <w:t>Вывод, по результатам выполнения комплексной работы де</w:t>
      </w:r>
      <w:r w:rsidRPr="00D9696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лается с учетом полученного балла за ее выполнение.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lef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t>Если выпускник начальной школы получает за выполнение всей работы число баллов, ниже заданного минимального кри</w:t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терия освоения учебного материала, то можно сделать вывод о </w:t>
      </w:r>
      <w:r w:rsidRPr="00D969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том, что он имеет недостаточную подготовку для продолжения </w:t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обучения в основной школе. При такой подготовке можно </w:t>
      </w: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</w:rPr>
        <w:t>прогнозировать возникновение у ученика трудностей в изуче</w:t>
      </w: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нии отдельных предметов в основной школе.</w:t>
      </w:r>
    </w:p>
    <w:p w:rsidR="005E0C5A" w:rsidRPr="00D9696E" w:rsidRDefault="005E0C5A" w:rsidP="005E0C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Если ученик набрал число бал</w:t>
      </w: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</w:rPr>
        <w:t>лов, равное или превышаю</w:t>
      </w:r>
      <w:r w:rsidRPr="00D9696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t>щее заданный минимальный критерий освоения учебного ма</w:t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териала, то можно сделать вывод о том, что учащийся демон</w:t>
      </w:r>
      <w:r w:rsidRPr="00D9696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стрирует овладение основн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ыми учебными действиями, необхо</w:t>
      </w:r>
      <w:r w:rsidRPr="00D9696E">
        <w:rPr>
          <w:rFonts w:ascii="Times New Roman" w:eastAsia="Times New Roman" w:hAnsi="Times New Roman" w:cs="Times New Roman"/>
          <w:spacing w:val="-2"/>
          <w:sz w:val="28"/>
          <w:szCs w:val="28"/>
        </w:rPr>
        <w:t>димыми для продолжения образования на следующей ступени,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на уровне правильного выполнения учебных действий или на уровне осознанного произво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овладения учебными дей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ствиями.</w:t>
      </w:r>
    </w:p>
    <w:p w:rsidR="005E0C5A" w:rsidRDefault="005E0C5A" w:rsidP="000313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E8" w:rsidRPr="00D9696E" w:rsidRDefault="001010E8" w:rsidP="001010E8">
      <w:pPr>
        <w:shd w:val="clear" w:color="auto" w:fill="FFFFFF"/>
        <w:spacing w:before="125"/>
        <w:ind w:left="350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«Виды речевой и читательской деятельности»</w:t>
      </w:r>
    </w:p>
    <w:p w:rsidR="001010E8" w:rsidRDefault="001010E8" w:rsidP="00757F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 научится: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010E8" w:rsidRPr="006007C8" w:rsidRDefault="001010E8" w:rsidP="006007C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sz w:val="28"/>
          <w:szCs w:val="28"/>
        </w:rPr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softHyphen/>
        <w:t>тации, иной информации);</w:t>
      </w:r>
    </w:p>
    <w:p w:rsidR="001010E8" w:rsidRPr="006007C8" w:rsidRDefault="001010E8" w:rsidP="006007C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sz w:val="28"/>
          <w:szCs w:val="28"/>
        </w:rPr>
        <w:t>осознанно воспринимать (при чтении вслух и про себя, при прослушивании) содержание различных видов текстов, вы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softHyphen/>
        <w:t>являть их специфику (художественный, научно-популярный, учебный, справочный), определять главную мысль и героев про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softHyphen/>
        <w:t>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softHyphen/>
        <w:t>му и художественному тексту;</w:t>
      </w:r>
    </w:p>
    <w:p w:rsidR="001010E8" w:rsidRPr="006007C8" w:rsidRDefault="001010E8" w:rsidP="006007C8">
      <w:pPr>
        <w:pStyle w:val="a3"/>
        <w:numPr>
          <w:ilvl w:val="0"/>
          <w:numId w:val="6"/>
        </w:numPr>
        <w:shd w:val="clear" w:color="auto" w:fill="FFFFFF"/>
        <w:tabs>
          <w:tab w:val="left" w:pos="629"/>
        </w:tabs>
        <w:spacing w:after="0" w:line="240" w:lineRule="auto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sz w:val="28"/>
          <w:szCs w:val="28"/>
        </w:rPr>
        <w:t xml:space="preserve">оформлять свою мысль </w:t>
      </w:r>
      <w:r w:rsidR="006007C8" w:rsidRPr="006007C8">
        <w:rPr>
          <w:rFonts w:ascii="Times New Roman" w:eastAsia="Times New Roman" w:hAnsi="Times New Roman" w:cs="Times New Roman"/>
          <w:sz w:val="28"/>
          <w:szCs w:val="28"/>
        </w:rPr>
        <w:t>в монологическое речевое выска</w:t>
      </w:r>
      <w:r w:rsidR="006007C8" w:rsidRPr="006007C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007C8">
        <w:rPr>
          <w:rFonts w:ascii="Times New Roman" w:eastAsia="Times New Roman" w:hAnsi="Times New Roman" w:cs="Times New Roman"/>
          <w:sz w:val="28"/>
          <w:szCs w:val="28"/>
        </w:rPr>
        <w:t>зывание небольшого объема (пов</w:t>
      </w:r>
      <w:r w:rsidR="006007C8" w:rsidRPr="006007C8">
        <w:rPr>
          <w:rFonts w:ascii="Times New Roman" w:eastAsia="Times New Roman" w:hAnsi="Times New Roman" w:cs="Times New Roman"/>
          <w:sz w:val="28"/>
          <w:szCs w:val="28"/>
        </w:rPr>
        <w:t>ествование, описание, рассуж</w:t>
      </w:r>
      <w:r w:rsidR="006007C8" w:rsidRPr="006007C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007C8">
        <w:rPr>
          <w:rFonts w:ascii="Times New Roman" w:eastAsia="Times New Roman" w:hAnsi="Times New Roman" w:cs="Times New Roman"/>
          <w:sz w:val="28"/>
          <w:szCs w:val="28"/>
        </w:rPr>
        <w:t xml:space="preserve">дение) с опорой на авторский </w:t>
      </w:r>
      <w:r w:rsidR="006007C8" w:rsidRPr="006007C8">
        <w:rPr>
          <w:rFonts w:ascii="Times New Roman" w:eastAsia="Times New Roman" w:hAnsi="Times New Roman" w:cs="Times New Roman"/>
          <w:sz w:val="28"/>
          <w:szCs w:val="28"/>
        </w:rPr>
        <w:t>текст, по предложенной теме или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t>отвечая на вопрос;</w:t>
      </w:r>
    </w:p>
    <w:p w:rsidR="001010E8" w:rsidRPr="006007C8" w:rsidRDefault="001010E8" w:rsidP="006007C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9" w:right="10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sz w:val="28"/>
          <w:szCs w:val="28"/>
        </w:rPr>
        <w:t>вести диалог в различных учебных и бытовых ситуациях общения, соблюдая правила речевого этикета, участвовать в диалоге при обсуждении прослушанного/прочитанного произве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softHyphen/>
        <w:t>дения;</w:t>
      </w:r>
    </w:p>
    <w:p w:rsidR="001010E8" w:rsidRPr="006007C8" w:rsidRDefault="001010E8" w:rsidP="006007C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sz w:val="28"/>
          <w:szCs w:val="28"/>
        </w:rPr>
        <w:t>работать со словом (распознавать прямое и переносное значение слова, его многозначность), целенаправленно попол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softHyphen/>
        <w:t>нять свой активный словарный запас;</w:t>
      </w:r>
    </w:p>
    <w:p w:rsidR="001010E8" w:rsidRPr="00D9696E" w:rsidRDefault="001010E8" w:rsidP="001010E8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right="10" w:hanging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читать (вслух и про себя) со скоростью, позволяющей осознавать (понимать) смысл прочитанного;</w:t>
      </w:r>
    </w:p>
    <w:p w:rsidR="001010E8" w:rsidRPr="00D9696E" w:rsidRDefault="001010E8" w:rsidP="001010E8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читать осознанно и выразительно доступные по объему произведения;</w:t>
      </w:r>
    </w:p>
    <w:p w:rsidR="001010E8" w:rsidRPr="00D9696E" w:rsidRDefault="001010E8" w:rsidP="001010E8">
      <w:pPr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right="10" w:hanging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0E8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нравственном содержании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>прочитан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ного, осознавать сущность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lastRenderedPageBreak/>
        <w:t>поведения героев, самостоятельно де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лать выводы, соотносить поступки героев с нравственными нор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мами;</w:t>
      </w:r>
    </w:p>
    <w:p w:rsidR="001010E8" w:rsidRPr="006007C8" w:rsidRDefault="001010E8" w:rsidP="006007C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sz w:val="28"/>
          <w:szCs w:val="28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1010E8" w:rsidRPr="006007C8" w:rsidRDefault="001010E8" w:rsidP="006007C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sz w:val="28"/>
          <w:szCs w:val="28"/>
        </w:rPr>
        <w:t>использовать простейшие приемы анализа различных ви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softHyphen/>
        <w:t>дов текстов: устанавливать причинно-следственные связи и оп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softHyphen/>
        <w:t>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</w:t>
      </w:r>
      <w:r w:rsidR="006007C8">
        <w:rPr>
          <w:rFonts w:ascii="Times New Roman" w:eastAsia="Times New Roman" w:hAnsi="Times New Roman" w:cs="Times New Roman"/>
          <w:sz w:val="28"/>
          <w:szCs w:val="28"/>
        </w:rPr>
        <w:t>ение, олицетворение, метафора)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t>, определяющие отношение автора к герою, событию;</w:t>
      </w:r>
    </w:p>
    <w:p w:rsidR="001010E8" w:rsidRPr="006007C8" w:rsidRDefault="001010E8" w:rsidP="006007C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формы интерпретации содержа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softHyphen/>
        <w:t>ния текстов: интегрировать содержащиеся в разных частях текста детали сообщения; устанавливать связи, не высказанные в тексте напрямую; объяснять (пояснять) их, соотнося с общей идеей и со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softHyphen/>
        <w:t>держанием текста; формулировать, основываясь на тексте, прос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softHyphen/>
        <w:t>тые выводы; понимать текст, опира</w:t>
      </w:r>
      <w:r w:rsidR="006007C8" w:rsidRPr="006007C8">
        <w:rPr>
          <w:rFonts w:ascii="Times New Roman" w:eastAsia="Times New Roman" w:hAnsi="Times New Roman" w:cs="Times New Roman"/>
          <w:sz w:val="28"/>
          <w:szCs w:val="28"/>
        </w:rPr>
        <w:t>ясь не только на содержащу</w:t>
      </w:r>
      <w:r w:rsidR="006007C8" w:rsidRPr="006007C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юся в 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t>нем информацию, но и на жанр, структуру, язык;</w:t>
      </w:r>
    </w:p>
    <w:p w:rsidR="001010E8" w:rsidRPr="006007C8" w:rsidRDefault="001010E8" w:rsidP="006007C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sz w:val="28"/>
          <w:szCs w:val="28"/>
        </w:rPr>
        <w:t>передавать содержание прочитанного или прослушанного с учетом специфики научно-популярного, учебного и художест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softHyphen/>
        <w:t>венного текстов; передавать содержание текста в виде пересказа (полного или выборочного);</w:t>
      </w:r>
    </w:p>
    <w:p w:rsidR="006007C8" w:rsidRPr="006007C8" w:rsidRDefault="001010E8" w:rsidP="006007C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sz w:val="28"/>
          <w:szCs w:val="28"/>
        </w:rPr>
        <w:t xml:space="preserve">коллективно обсуждать прочитанное, доказывать собственное мнение, опираясь на текст или собственный опыт; </w:t>
      </w:r>
    </w:p>
    <w:p w:rsidR="001010E8" w:rsidRPr="006007C8" w:rsidRDefault="001010E8" w:rsidP="006007C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sz w:val="28"/>
          <w:szCs w:val="28"/>
        </w:rPr>
        <w:t>ориентироваться в книге по названию, оглавлению, отли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softHyphen/>
        <w:t>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1010E8" w:rsidRPr="006007C8" w:rsidRDefault="001010E8" w:rsidP="006007C8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sz w:val="28"/>
          <w:szCs w:val="28"/>
        </w:rPr>
        <w:t>составлять краткую а</w:t>
      </w:r>
      <w:r w:rsidR="006007C8">
        <w:rPr>
          <w:rFonts w:ascii="Times New Roman" w:eastAsia="Times New Roman" w:hAnsi="Times New Roman" w:cs="Times New Roman"/>
          <w:sz w:val="28"/>
          <w:szCs w:val="28"/>
        </w:rPr>
        <w:t xml:space="preserve">ннотацию (автор, название, тема 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t>книги, рекомендации к чтени</w:t>
      </w:r>
      <w:r w:rsidR="006007C8">
        <w:rPr>
          <w:rFonts w:ascii="Times New Roman" w:eastAsia="Times New Roman" w:hAnsi="Times New Roman" w:cs="Times New Roman"/>
          <w:sz w:val="28"/>
          <w:szCs w:val="28"/>
        </w:rPr>
        <w:t xml:space="preserve">ю) на литературное произведение 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t>по заданному образцу;</w:t>
      </w:r>
    </w:p>
    <w:p w:rsidR="006007C8" w:rsidRPr="006007C8" w:rsidRDefault="006007C8" w:rsidP="006007C8">
      <w:pPr>
        <w:pStyle w:val="a3"/>
        <w:numPr>
          <w:ilvl w:val="0"/>
          <w:numId w:val="7"/>
        </w:numPr>
        <w:shd w:val="clear" w:color="auto" w:fill="FFFFFF"/>
        <w:tabs>
          <w:tab w:val="left" w:pos="4690"/>
        </w:tabs>
        <w:spacing w:after="0" w:line="240" w:lineRule="auto"/>
        <w:ind w:left="0" w:right="19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sz w:val="28"/>
          <w:szCs w:val="28"/>
        </w:rPr>
        <w:t>самостоятельно 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ьзоваться алфавитным каталогом, </w:t>
      </w:r>
      <w:r w:rsidRPr="006007C8">
        <w:rPr>
          <w:rFonts w:ascii="Times New Roman" w:eastAsia="Times New Roman" w:hAnsi="Times New Roman" w:cs="Times New Roman"/>
          <w:sz w:val="28"/>
          <w:szCs w:val="28"/>
        </w:rPr>
        <w:t>соответствующими возрасту с</w:t>
      </w:r>
      <w:r>
        <w:rPr>
          <w:rFonts w:ascii="Times New Roman" w:eastAsia="Times New Roman" w:hAnsi="Times New Roman" w:cs="Times New Roman"/>
          <w:sz w:val="28"/>
          <w:szCs w:val="28"/>
        </w:rPr>
        <w:t>ловарями и справочной литерату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007C8">
        <w:rPr>
          <w:rFonts w:ascii="Times New Roman" w:eastAsia="Times New Roman" w:hAnsi="Times New Roman" w:cs="Times New Roman"/>
          <w:sz w:val="28"/>
          <w:szCs w:val="28"/>
        </w:rPr>
        <w:t>рой.</w:t>
      </w:r>
    </w:p>
    <w:p w:rsidR="006007C8" w:rsidRDefault="006007C8" w:rsidP="006007C8">
      <w:pPr>
        <w:shd w:val="clear" w:color="auto" w:fill="FFFFFF"/>
        <w:spacing w:after="0" w:line="240" w:lineRule="auto"/>
        <w:ind w:left="77" w:firstLine="30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007C8" w:rsidRPr="006007C8" w:rsidRDefault="006007C8" w:rsidP="006007C8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 xml:space="preserve">•  </w:t>
      </w: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воспринимать художественную литературу как  вид искусства;</w:t>
      </w:r>
    </w:p>
    <w:p w:rsidR="006007C8" w:rsidRPr="006007C8" w:rsidRDefault="006007C8" w:rsidP="006007C8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i/>
          <w:iCs/>
          <w:sz w:val="28"/>
          <w:szCs w:val="28"/>
        </w:rPr>
        <w:t>осмысливать эстетические и нравственные ценности художественного текста и высказывать собственное суж</w:t>
      </w:r>
      <w:r w:rsidRPr="006007C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дение;</w:t>
      </w:r>
    </w:p>
    <w:p w:rsidR="006007C8" w:rsidRPr="00D9696E" w:rsidRDefault="006007C8" w:rsidP="006007C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6007C8" w:rsidRPr="006007C8" w:rsidRDefault="006007C8" w:rsidP="006007C8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i/>
          <w:iCs/>
          <w:sz w:val="28"/>
          <w:szCs w:val="28"/>
        </w:rPr>
        <w:t>определять авторскую позицию  и  высказывать свое отношение к герою и его поступкам;</w:t>
      </w:r>
    </w:p>
    <w:p w:rsidR="006007C8" w:rsidRPr="006007C8" w:rsidRDefault="006007C8" w:rsidP="006007C8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right="19"/>
        <w:jc w:val="both"/>
        <w:rPr>
          <w:rFonts w:ascii="Times New Roman" w:hAnsi="Times New Roman" w:cs="Times New Roman"/>
          <w:sz w:val="28"/>
          <w:szCs w:val="28"/>
        </w:rPr>
      </w:pPr>
      <w:r w:rsidRPr="006007C8">
        <w:rPr>
          <w:rFonts w:ascii="Times New Roman" w:eastAsia="Times New Roman" w:hAnsi="Times New Roman" w:cs="Times New Roman"/>
          <w:i/>
          <w:iCs/>
          <w:sz w:val="28"/>
          <w:szCs w:val="28"/>
        </w:rPr>
        <w:t>доказывать и подтверждать фактами (из текста) собственное суждение;</w:t>
      </w:r>
    </w:p>
    <w:p w:rsidR="006007C8" w:rsidRPr="00D9696E" w:rsidRDefault="006007C8" w:rsidP="006007C8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68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практическом уровне овладеть некоторыми видами письменной речи (повествование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создание текста по ана</w:t>
      </w: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логии, рассуждение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письменный ответ на вопрос, описа</w:t>
      </w: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ние 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t xml:space="preserve">—   </w:t>
      </w: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характеристика героя);</w:t>
      </w:r>
    </w:p>
    <w:p w:rsidR="006007C8" w:rsidRPr="00D9696E" w:rsidRDefault="006007C8" w:rsidP="006007C8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писать отзыв о прочитанной книге;</w:t>
      </w:r>
    </w:p>
    <w:p w:rsidR="006007C8" w:rsidRPr="00D9696E" w:rsidRDefault="006007C8" w:rsidP="006007C8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работать с тематическим каталогом;</w:t>
      </w:r>
    </w:p>
    <w:p w:rsidR="006007C8" w:rsidRPr="00D9696E" w:rsidRDefault="006007C8" w:rsidP="006007C8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работать с детской периодикой.</w:t>
      </w:r>
    </w:p>
    <w:p w:rsidR="006007C8" w:rsidRDefault="006007C8" w:rsidP="006007C8">
      <w:pPr>
        <w:shd w:val="clear" w:color="auto" w:fill="FFFFFF"/>
        <w:spacing w:after="0" w:line="240" w:lineRule="auto"/>
        <w:ind w:left="4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7C8" w:rsidRPr="00D9696E" w:rsidRDefault="006007C8" w:rsidP="006007C8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;mso-position-horizontal-relative:margin" from="336.25pt,140.9pt" to="336.25pt,155.55pt" o:allowincell="f" strokeweight=".25pt">
            <w10:wrap anchorx="margin"/>
          </v:line>
        </w:pict>
      </w:r>
      <w:r w:rsidRPr="00D9696E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8240;mso-position-horizontal-relative:margin" from="678pt,483.85pt" to="678pt,519.6pt" o:allowincell="f" strokeweight=".25pt">
            <w10:wrap anchorx="margin"/>
          </v:line>
        </w:pict>
      </w:r>
      <w:r w:rsidRPr="00D9696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«Творческая деятельность»</w:t>
      </w:r>
    </w:p>
    <w:p w:rsidR="008671AF" w:rsidRDefault="008671AF" w:rsidP="008671AF">
      <w:pPr>
        <w:shd w:val="clear" w:color="auto" w:fill="FFFFFF"/>
        <w:spacing w:after="0" w:line="240" w:lineRule="auto"/>
        <w:ind w:right="12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 научится: </w:t>
      </w:r>
    </w:p>
    <w:p w:rsidR="006007C8" w:rsidRPr="008671AF" w:rsidRDefault="008671AF" w:rsidP="008671A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1267"/>
        <w:rPr>
          <w:rFonts w:ascii="Times New Roman" w:hAnsi="Times New Roman" w:cs="Times New Roman"/>
          <w:sz w:val="28"/>
          <w:szCs w:val="28"/>
        </w:rPr>
      </w:pPr>
      <w:r w:rsidRPr="008671AF">
        <w:rPr>
          <w:rFonts w:ascii="Times New Roman" w:eastAsia="Times New Roman" w:hAnsi="Times New Roman" w:cs="Times New Roman"/>
          <w:sz w:val="28"/>
          <w:szCs w:val="28"/>
        </w:rPr>
        <w:t xml:space="preserve">читать по </w:t>
      </w:r>
      <w:r w:rsidR="006007C8" w:rsidRPr="008671AF">
        <w:rPr>
          <w:rFonts w:ascii="Times New Roman" w:eastAsia="Times New Roman" w:hAnsi="Times New Roman" w:cs="Times New Roman"/>
          <w:sz w:val="28"/>
          <w:szCs w:val="28"/>
        </w:rPr>
        <w:t>ролям литературное произведение;</w:t>
      </w:r>
    </w:p>
    <w:p w:rsidR="006007C8" w:rsidRPr="00D9696E" w:rsidRDefault="006007C8" w:rsidP="008671AF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различные способы работы с деформирован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ным текстом (устанавливать причинно-следственные связи, последовательность событий, этапность в выполнении дейст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вий; давать характеристику героя; составлять текст на основе плана);</w:t>
      </w:r>
    </w:p>
    <w:p w:rsidR="006007C8" w:rsidRPr="00D9696E" w:rsidRDefault="006007C8" w:rsidP="008671AF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создавать собственный текст на основе художественного произведения, репродукций картин художников, по серий ил</w:t>
      </w:r>
      <w:r w:rsidRPr="00D9696E">
        <w:rPr>
          <w:rFonts w:ascii="Times New Roman" w:eastAsia="Times New Roman" w:hAnsi="Times New Roman" w:cs="Times New Roman"/>
          <w:sz w:val="28"/>
          <w:szCs w:val="28"/>
        </w:rPr>
        <w:softHyphen/>
        <w:t>люстраций к произведению или на основе личного опыта.</w:t>
      </w:r>
    </w:p>
    <w:p w:rsidR="006007C8" w:rsidRPr="00D9696E" w:rsidRDefault="006007C8" w:rsidP="008671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007C8" w:rsidRPr="00D9696E" w:rsidRDefault="006007C8" w:rsidP="008671AF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творчески пересказывать текст (от лица героя, от автора), дополнять текст;</w:t>
      </w:r>
    </w:p>
    <w:p w:rsidR="006007C8" w:rsidRPr="00D9696E" w:rsidRDefault="006007C8" w:rsidP="008671AF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создавать иллюстрации, диафильм по содержанию произведения;</w:t>
      </w:r>
    </w:p>
    <w:p w:rsidR="006007C8" w:rsidRPr="00D9696E" w:rsidRDefault="006007C8" w:rsidP="008671AF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работать в группе, создавая инсценировки по произве</w:t>
      </w: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дению, сценарии, проекты;</w:t>
      </w:r>
    </w:p>
    <w:p w:rsidR="006007C8" w:rsidRDefault="006007C8" w:rsidP="008671AF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способам написания изложения.</w:t>
      </w:r>
    </w:p>
    <w:p w:rsidR="008671AF" w:rsidRPr="00D9696E" w:rsidRDefault="008671AF" w:rsidP="008671A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007C8" w:rsidRPr="00D9696E" w:rsidRDefault="006007C8" w:rsidP="006007C8">
      <w:pPr>
        <w:shd w:val="clear" w:color="auto" w:fill="FFFFFF"/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«Литературоведческая пропедевтика»</w:t>
      </w:r>
    </w:p>
    <w:p w:rsidR="006007C8" w:rsidRPr="00D9696E" w:rsidRDefault="006007C8" w:rsidP="006007C8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6007C8" w:rsidRPr="00D9696E" w:rsidRDefault="006007C8" w:rsidP="008671AF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5" w:right="24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6007C8" w:rsidRPr="00D9696E" w:rsidRDefault="006007C8" w:rsidP="008671AF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отличать прозаический текст от поэтического;</w:t>
      </w:r>
    </w:p>
    <w:p w:rsidR="006007C8" w:rsidRPr="00D9696E" w:rsidRDefault="006007C8" w:rsidP="008671AF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sz w:val="28"/>
          <w:szCs w:val="28"/>
        </w:rPr>
        <w:t>распознавать особенности построения фольклорных форм (сказки, загадки, пословицы).</w:t>
      </w:r>
    </w:p>
    <w:p w:rsidR="006007C8" w:rsidRPr="00D9696E" w:rsidRDefault="006007C8" w:rsidP="006007C8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6007C8" w:rsidRPr="00D9696E" w:rsidRDefault="006007C8" w:rsidP="008671AF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5" w:right="29" w:hanging="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сравнивать, сопоставлять, делать элементарный ана</w:t>
      </w: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</w:t>
      </w: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тельности (сравнение, олицетворение, метафора);</w:t>
      </w:r>
    </w:p>
    <w:p w:rsidR="006007C8" w:rsidRPr="00D9696E" w:rsidRDefault="006007C8" w:rsidP="008671AF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5" w:right="43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определять позиции героев и автора художественного текста;</w:t>
      </w:r>
    </w:p>
    <w:p w:rsidR="006007C8" w:rsidRPr="00D9696E" w:rsidRDefault="006007C8" w:rsidP="008671AF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5" w:right="48" w:hanging="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9696E">
        <w:rPr>
          <w:rFonts w:ascii="Times New Roman" w:eastAsia="Times New Roman" w:hAnsi="Times New Roman" w:cs="Times New Roman"/>
          <w:i/>
          <w:iCs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5E0C5A" w:rsidRPr="001010E8" w:rsidRDefault="005E0C5A" w:rsidP="006007C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313A0" w:rsidRPr="000313A0" w:rsidRDefault="000313A0" w:rsidP="002B5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A0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647F6B" w:rsidRPr="00BE79E9" w:rsidRDefault="00BE79E9" w:rsidP="00031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9E9">
        <w:rPr>
          <w:rFonts w:ascii="Times New Roman" w:hAnsi="Times New Roman" w:cs="Times New Roman"/>
          <w:sz w:val="28"/>
          <w:szCs w:val="28"/>
        </w:rPr>
        <w:t>- Ну, что новенького пишут? – спросила Катя Костю Палкина, когда тот с газетой в руках вышел во двор.</w:t>
      </w:r>
    </w:p>
    <w:p w:rsidR="00BE79E9" w:rsidRPr="00BE79E9" w:rsidRDefault="00BE79E9" w:rsidP="00BE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E9">
        <w:rPr>
          <w:rFonts w:ascii="Times New Roman" w:hAnsi="Times New Roman" w:cs="Times New Roman"/>
          <w:sz w:val="28"/>
          <w:szCs w:val="28"/>
        </w:rPr>
        <w:tab/>
        <w:t>Костя все</w:t>
      </w:r>
      <w:r w:rsidR="00E5725A">
        <w:rPr>
          <w:rFonts w:ascii="Times New Roman" w:hAnsi="Times New Roman" w:cs="Times New Roman"/>
          <w:sz w:val="28"/>
          <w:szCs w:val="28"/>
        </w:rPr>
        <w:t>г</w:t>
      </w:r>
      <w:r w:rsidRPr="00BE79E9">
        <w:rPr>
          <w:rFonts w:ascii="Times New Roman" w:hAnsi="Times New Roman" w:cs="Times New Roman"/>
          <w:sz w:val="28"/>
          <w:szCs w:val="28"/>
        </w:rPr>
        <w:t>да выходил во двор с газетой. Несмотря на свой небольшой возраст, он очень любил читать газеты и тут же рассказывал их содержание Кате и Манечке.</w:t>
      </w:r>
    </w:p>
    <w:p w:rsidR="00BE79E9" w:rsidRDefault="00BE79E9" w:rsidP="00BE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E9">
        <w:rPr>
          <w:rFonts w:ascii="Times New Roman" w:hAnsi="Times New Roman" w:cs="Times New Roman"/>
          <w:sz w:val="28"/>
          <w:szCs w:val="28"/>
        </w:rPr>
        <w:tab/>
        <w:t>- Да вот, про защиту природы пишут. Сейчас все лучшие люди природу защищают, а плохие люди природу портят: деревья ломают, реки засоряют. Если так дальше дело пойдет, никакой природы не останется!</w:t>
      </w:r>
    </w:p>
    <w:p w:rsidR="00F70039" w:rsidRDefault="00F70039" w:rsidP="00BE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почему мы п</w:t>
      </w:r>
      <w:r w:rsidR="00E5725A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роду не защищаем? – сказала Катя. – Давайте тоже природу защищать.</w:t>
      </w:r>
    </w:p>
    <w:p w:rsidR="00F70039" w:rsidRDefault="00F70039" w:rsidP="00BE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Давайте! – закричала Манечка. – Чур, я первая!</w:t>
      </w:r>
    </w:p>
    <w:p w:rsidR="00F70039" w:rsidRDefault="00F70039" w:rsidP="00BE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где же мы будем её защищать? Во дворе, что ли? – сказал Костя.</w:t>
      </w:r>
    </w:p>
    <w:p w:rsidR="00F70039" w:rsidRDefault="00F70039" w:rsidP="00BE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что, во дворе у нас природы нет? Давайте объявим день защиты природы в нашем дворе.</w:t>
      </w:r>
    </w:p>
    <w:p w:rsidR="00F70039" w:rsidRDefault="00F70039" w:rsidP="00BE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Они так и порешили. А на следующий день вышли во двор с утра и стали сторожить, чтоб никто по газонам не бегал. Но никто и не бегал.</w:t>
      </w:r>
    </w:p>
    <w:p w:rsidR="00F70039" w:rsidRDefault="00F70039" w:rsidP="00BE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тут какая-то маленькая собачка прыгнула на клумбу и принялась цветы нюхать.</w:t>
      </w:r>
    </w:p>
    <w:p w:rsidR="00F70039" w:rsidRDefault="00F70039" w:rsidP="00BE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Брысь! Вон из клумбы! – замахали руками Костя с Маней, </w:t>
      </w:r>
      <w:r w:rsidR="00E5725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бегали вокруг клумбы. А собачка жуёт какую-то травинку и на них никакого внимания не обращает.</w:t>
      </w:r>
    </w:p>
    <w:p w:rsidR="00F70039" w:rsidRDefault="00F70039" w:rsidP="00BE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Тогда девочки не выдержали и в клумбу полезли. Манечка хотела собачку схватить, да шлепнулась прямо на георгины, два</w:t>
      </w:r>
      <w:r w:rsidR="00E5725A">
        <w:rPr>
          <w:rFonts w:ascii="Times New Roman" w:hAnsi="Times New Roman" w:cs="Times New Roman"/>
          <w:sz w:val="28"/>
          <w:szCs w:val="28"/>
        </w:rPr>
        <w:t xml:space="preserve"> цветка сломала. Вот тебе и день</w:t>
      </w:r>
      <w:r>
        <w:rPr>
          <w:rFonts w:ascii="Times New Roman" w:hAnsi="Times New Roman" w:cs="Times New Roman"/>
          <w:sz w:val="28"/>
          <w:szCs w:val="28"/>
        </w:rPr>
        <w:t xml:space="preserve"> защиты природы!</w:t>
      </w:r>
    </w:p>
    <w:p w:rsidR="00F70039" w:rsidRDefault="00F70039" w:rsidP="00BE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Ничего! – сказал Костя. – Вы не огорчайтесь! Животные – тоже природа. Давайте защищать животных в нашем дворе. Надо проверить, вдруг к животным кто-нибудь плохо относится?! Будем ходить по квартирам. Вы идите в этот подъезд, а я пойду в тот. Если увидите, что кто-нибудь обижает животных, то мы тогда напишем письмо в журнал «Друг природы».</w:t>
      </w:r>
    </w:p>
    <w:p w:rsidR="00F70039" w:rsidRDefault="00F70039" w:rsidP="00BE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Они разошлись по подъездам, стали звонить во все квартиры подряд и спрашивать, есть ли у жильцов какие-нибудь животные.</w:t>
      </w:r>
    </w:p>
    <w:p w:rsidR="00F70039" w:rsidRDefault="00F70039" w:rsidP="00BE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Есть, - сказали в пятой квартире. – У на</w:t>
      </w:r>
      <w:r w:rsidR="00E572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канарейка, а что?</w:t>
      </w:r>
    </w:p>
    <w:p w:rsidR="00F70039" w:rsidRDefault="00F70039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её кормите? – спросила Катя с Маней.</w:t>
      </w:r>
    </w:p>
    <w:p w:rsidR="00F70039" w:rsidRDefault="00F70039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Конечно.</w:t>
      </w:r>
    </w:p>
    <w:p w:rsidR="00F70039" w:rsidRDefault="00F70039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её не бьёте?</w:t>
      </w:r>
    </w:p>
    <w:p w:rsidR="00F70039" w:rsidRDefault="00F70039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канарейку бить станет?!</w:t>
      </w:r>
    </w:p>
    <w:p w:rsidR="00F70039" w:rsidRDefault="00F70039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с ней гулять ходите?</w:t>
      </w:r>
    </w:p>
    <w:p w:rsidR="00F70039" w:rsidRDefault="00F70039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конечно, мы её на поводке водим! – засмеялись в пятой квартире. – Видно,</w:t>
      </w:r>
      <w:r w:rsidR="00CB71E0">
        <w:rPr>
          <w:rFonts w:ascii="Times New Roman" w:hAnsi="Times New Roman" w:cs="Times New Roman"/>
          <w:sz w:val="28"/>
          <w:szCs w:val="28"/>
        </w:rPr>
        <w:t xml:space="preserve"> делать вам нечего, если глупые вопросы задаете!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 подобного! Просто мы животных защищаем! Если вы вашу канарейку обидите, мы про вас письмо в журнал «Друг  природы» напишем!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тринадцатой квартире им открыл мальчишка, на вид  пятиклассник. Оказалось, что у него живет кошка с котятами.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свою кошку кормишь? – спросила у мальчишки Катя.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тебе какое дело?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даже большое! Кошку и котят надо кормить!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Неужели? А я и не знал. Спасибо, что сказала, - ухмыльнулся пятиклассник.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их не бьёшь?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Бью. Палкой. С утра пораньше, засмеялся мальчишка и вытолкал Катю с Маней за дверь.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Дурак! – сказала Манечка.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девочкам открыли дверь в сороковой квартире, на площадку выскочила большая овчарка и принялась их обнюхивать.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Ай! – испугались девочки. – Уберите её, пожа</w:t>
      </w:r>
      <w:r w:rsidR="00E5725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уйста, а то она укусится!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Вам чего, девочки?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Ничего, мы дверью ошиблись. А скажите, вы вашу собаку не обижаете?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же её обижать? Она у нас замечательная, две медали имеет:  за  экстерьер и выучку!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девочки встретились во дворе с Костей, выяснилось, что и он никого  не защитил. «Ну, может, завтра повезет!» - сказал Костя.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девочки наконец вернулись домой, мама сердито им сказала:</w:t>
      </w:r>
    </w:p>
    <w:p w:rsidR="00CB71E0" w:rsidRDefault="00CB71E0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вы были? </w:t>
      </w:r>
      <w:r w:rsidR="0052196D">
        <w:rPr>
          <w:rFonts w:ascii="Times New Roman" w:hAnsi="Times New Roman" w:cs="Times New Roman"/>
          <w:sz w:val="28"/>
          <w:szCs w:val="28"/>
        </w:rPr>
        <w:t>Стоит вам выйти на улицу, тут же все свои обязанности забываете! Готовы с утра до вечера гулять, а хомяки голодные сидят. И клетка у них грязная! И рыбкам давно пора воду менять. Три дня вас прошу – допроситься не могу! Неужели вам животных не жалко?</w:t>
      </w:r>
    </w:p>
    <w:p w:rsidR="00364EE9" w:rsidRDefault="00364EE9" w:rsidP="00F70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EE9" w:rsidRPr="00DE0FDD" w:rsidRDefault="00D357EB" w:rsidP="00322CB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DD">
        <w:rPr>
          <w:rFonts w:ascii="Times New Roman" w:hAnsi="Times New Roman" w:cs="Times New Roman"/>
          <w:b/>
          <w:sz w:val="28"/>
          <w:szCs w:val="28"/>
        </w:rPr>
        <w:t>Раздел «Виды речевой и читательской деятельности»</w:t>
      </w:r>
    </w:p>
    <w:p w:rsidR="00D357EB" w:rsidRDefault="00D357EB" w:rsidP="00D35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FDD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осознает значимость чтения для дальнейшего обучения, понимае</w:t>
      </w:r>
      <w:r w:rsidR="00E5725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цель чтения вообще (удовлетворение читательского интереса и приобретение опыта чтения, поиск фактов и суждений, аргументации, иной информации).</w:t>
      </w:r>
    </w:p>
    <w:p w:rsidR="00D357EB" w:rsidRDefault="00D357EB" w:rsidP="00D35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FDD">
        <w:rPr>
          <w:rFonts w:ascii="Times New Roman" w:hAnsi="Times New Roman" w:cs="Times New Roman"/>
          <w:b/>
          <w:i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характеризующие достижение этого результата:</w:t>
      </w:r>
    </w:p>
    <w:p w:rsidR="00D357EB" w:rsidRDefault="00D357EB" w:rsidP="00D3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</w:t>
      </w:r>
      <w:r w:rsidR="001B6556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полученную информацию из текста</w:t>
      </w:r>
      <w:r w:rsidR="001B6556">
        <w:rPr>
          <w:rFonts w:ascii="Times New Roman" w:hAnsi="Times New Roman" w:cs="Times New Roman"/>
          <w:sz w:val="28"/>
          <w:szCs w:val="28"/>
        </w:rPr>
        <w:t xml:space="preserve"> для развития читательского кругозора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7EB" w:rsidRDefault="00D357EB" w:rsidP="00D3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</w:t>
      </w:r>
      <w:r w:rsidR="001B655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цель дальнейшего изучения полученной информации, творчества автора и т.п.</w:t>
      </w:r>
    </w:p>
    <w:p w:rsidR="00C16D79" w:rsidRDefault="00C16D79" w:rsidP="00D357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57EB" w:rsidRPr="00DE0FDD" w:rsidRDefault="00D357EB" w:rsidP="00322C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FDD">
        <w:rPr>
          <w:rFonts w:ascii="Times New Roman" w:hAnsi="Times New Roman" w:cs="Times New Roman"/>
          <w:b/>
          <w:i/>
          <w:sz w:val="28"/>
          <w:szCs w:val="28"/>
        </w:rPr>
        <w:t>Примеры заданий</w:t>
      </w:r>
    </w:p>
    <w:p w:rsidR="001B6556" w:rsidRDefault="001B6556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FDD">
        <w:rPr>
          <w:rFonts w:ascii="Times New Roman" w:hAnsi="Times New Roman" w:cs="Times New Roman"/>
          <w:b/>
          <w:i/>
          <w:sz w:val="28"/>
          <w:szCs w:val="28"/>
        </w:rPr>
        <w:t>Умение:</w:t>
      </w:r>
      <w:r w:rsidRPr="001B6556">
        <w:rPr>
          <w:rFonts w:ascii="Times New Roman" w:hAnsi="Times New Roman" w:cs="Times New Roman"/>
          <w:sz w:val="28"/>
          <w:szCs w:val="28"/>
        </w:rPr>
        <w:t xml:space="preserve"> </w:t>
      </w:r>
      <w:r w:rsidR="00F16473">
        <w:rPr>
          <w:rFonts w:ascii="Times New Roman" w:hAnsi="Times New Roman" w:cs="Times New Roman"/>
          <w:sz w:val="28"/>
          <w:szCs w:val="28"/>
        </w:rPr>
        <w:t xml:space="preserve">анализировать полученную информацию из текста для развития читательского кругозора; </w:t>
      </w:r>
      <w:r>
        <w:rPr>
          <w:rFonts w:ascii="Times New Roman" w:hAnsi="Times New Roman" w:cs="Times New Roman"/>
          <w:sz w:val="28"/>
          <w:szCs w:val="28"/>
        </w:rPr>
        <w:t>ставить цель дальнейшего изучения полученной информации, творчества автора и т.п.</w:t>
      </w:r>
    </w:p>
    <w:p w:rsidR="00C16D79" w:rsidRDefault="00C16D79" w:rsidP="00D357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6556" w:rsidRPr="00DE0FDD" w:rsidRDefault="001B6556" w:rsidP="00322C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FDD">
        <w:rPr>
          <w:rFonts w:ascii="Times New Roman" w:hAnsi="Times New Roman" w:cs="Times New Roman"/>
          <w:b/>
          <w:i/>
          <w:sz w:val="28"/>
          <w:szCs w:val="28"/>
        </w:rPr>
        <w:t>Задание базового уровня</w:t>
      </w:r>
    </w:p>
    <w:p w:rsidR="003A1B93" w:rsidRDefault="007B5381" w:rsidP="00D35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это произведение ты:</w:t>
      </w:r>
    </w:p>
    <w:p w:rsidR="007B5381" w:rsidRDefault="007B5381" w:rsidP="007B53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нашел для себя новую информацию о защите окружающей среды;</w:t>
      </w:r>
    </w:p>
    <w:p w:rsidR="007B5381" w:rsidRDefault="007B5381" w:rsidP="007B53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 прочитать произведения подобного жанра;</w:t>
      </w:r>
    </w:p>
    <w:p w:rsidR="007B5381" w:rsidRDefault="007B5381" w:rsidP="007B53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выяснил, почему нужно защищать природу;</w:t>
      </w:r>
    </w:p>
    <w:p w:rsidR="001B1E36" w:rsidRDefault="001B1E36" w:rsidP="007B53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провел время.</w:t>
      </w:r>
    </w:p>
    <w:p w:rsidR="00C16D79" w:rsidRDefault="00C16D79" w:rsidP="001B1E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1E36" w:rsidRPr="00DE0FDD" w:rsidRDefault="001B1E36" w:rsidP="00322CBF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FDD">
        <w:rPr>
          <w:rFonts w:ascii="Times New Roman" w:hAnsi="Times New Roman" w:cs="Times New Roman"/>
          <w:b/>
          <w:i/>
          <w:sz w:val="28"/>
          <w:szCs w:val="28"/>
        </w:rPr>
        <w:t>Задание повышенного уровня</w:t>
      </w:r>
    </w:p>
    <w:p w:rsidR="001B1E36" w:rsidRDefault="00E5725A" w:rsidP="001B1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это произведение помож</w:t>
      </w:r>
      <w:r w:rsidR="001B1E36">
        <w:rPr>
          <w:rFonts w:ascii="Times New Roman" w:hAnsi="Times New Roman" w:cs="Times New Roman"/>
          <w:sz w:val="28"/>
          <w:szCs w:val="28"/>
        </w:rPr>
        <w:t>ет тебе в жизни?</w:t>
      </w:r>
    </w:p>
    <w:p w:rsidR="00F16473" w:rsidRDefault="00F16473" w:rsidP="001B1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16473" w:rsidRDefault="00F16473" w:rsidP="001B1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6473" w:rsidRDefault="00F16473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FDD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Планируемый результат:</w:t>
      </w:r>
      <w:r w:rsidRPr="00DE0F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осознанно воспринимать (при</w:t>
      </w:r>
      <w:r w:rsidR="00DE0FDD">
        <w:rPr>
          <w:rFonts w:ascii="Times New Roman" w:hAnsi="Times New Roman" w:cs="Times New Roman"/>
          <w:sz w:val="28"/>
          <w:szCs w:val="28"/>
        </w:rPr>
        <w:t xml:space="preserve">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справочный); определять главную мысль и героев пр</w:t>
      </w:r>
      <w:r w:rsidR="00E5725A">
        <w:rPr>
          <w:rFonts w:ascii="Times New Roman" w:hAnsi="Times New Roman" w:cs="Times New Roman"/>
          <w:sz w:val="28"/>
          <w:szCs w:val="28"/>
        </w:rPr>
        <w:t>о</w:t>
      </w:r>
      <w:r w:rsidR="00DE0FDD">
        <w:rPr>
          <w:rFonts w:ascii="Times New Roman" w:hAnsi="Times New Roman" w:cs="Times New Roman"/>
          <w:sz w:val="28"/>
          <w:szCs w:val="28"/>
        </w:rPr>
        <w:t>изведения; отвечать на вопросы по содержанию произведения; определять последовательность событий; задавать вопросы по услышанному или прочитанному учебному, научно-популярному и художественному тексту.</w:t>
      </w:r>
    </w:p>
    <w:p w:rsidR="00DE0FDD" w:rsidRDefault="00DE0FDD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FDD">
        <w:rPr>
          <w:rFonts w:ascii="Times New Roman" w:hAnsi="Times New Roman" w:cs="Times New Roman"/>
          <w:b/>
          <w:i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характеризующие достижение этого результата:</w:t>
      </w:r>
    </w:p>
    <w:p w:rsidR="00DE0FDD" w:rsidRDefault="00DE0FDD" w:rsidP="001B1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специфику различных видов текстов;</w:t>
      </w:r>
    </w:p>
    <w:p w:rsidR="00DE0FDD" w:rsidRDefault="00DE0FDD" w:rsidP="001B1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демонстрировать понимание прочитанного или прослушанного текста, определяя главную мысль и героев произведения, отвечая на вопросы произведения, определяя последовательность событий;</w:t>
      </w:r>
    </w:p>
    <w:p w:rsidR="00DE0FDD" w:rsidRDefault="00DE0FDD" w:rsidP="001B1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задавать вопросы по услышанному или прочитанному учебному, научно-популярному и художественному тексту.</w:t>
      </w:r>
    </w:p>
    <w:p w:rsidR="00C16D79" w:rsidRDefault="00C16D79" w:rsidP="001B1E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0FDD" w:rsidRPr="00DE0FDD" w:rsidRDefault="00DE0FDD" w:rsidP="00322C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FDD">
        <w:rPr>
          <w:rFonts w:ascii="Times New Roman" w:hAnsi="Times New Roman" w:cs="Times New Roman"/>
          <w:b/>
          <w:i/>
          <w:sz w:val="28"/>
          <w:szCs w:val="28"/>
        </w:rPr>
        <w:t>Примеры заданий</w:t>
      </w:r>
    </w:p>
    <w:p w:rsidR="00DE0FDD" w:rsidRDefault="00DE0FDD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FDD">
        <w:rPr>
          <w:rFonts w:ascii="Times New Roman" w:hAnsi="Times New Roman" w:cs="Times New Roman"/>
          <w:b/>
          <w:i/>
          <w:sz w:val="28"/>
          <w:szCs w:val="28"/>
        </w:rPr>
        <w:t>Умение:</w:t>
      </w:r>
      <w:r>
        <w:rPr>
          <w:rFonts w:ascii="Times New Roman" w:hAnsi="Times New Roman" w:cs="Times New Roman"/>
          <w:sz w:val="28"/>
          <w:szCs w:val="28"/>
        </w:rPr>
        <w:t xml:space="preserve"> выявлять специфику различных видов текстов.</w:t>
      </w:r>
    </w:p>
    <w:p w:rsidR="00C16D79" w:rsidRDefault="00C16D79" w:rsidP="001B1E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0FDD" w:rsidRPr="00C16D79" w:rsidRDefault="00DE0FDD" w:rsidP="00322C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D79">
        <w:rPr>
          <w:rFonts w:ascii="Times New Roman" w:hAnsi="Times New Roman" w:cs="Times New Roman"/>
          <w:b/>
          <w:i/>
          <w:sz w:val="28"/>
          <w:szCs w:val="28"/>
        </w:rPr>
        <w:t>Задания базового уровня</w:t>
      </w:r>
    </w:p>
    <w:p w:rsidR="00DE0FDD" w:rsidRDefault="00DE0FDD" w:rsidP="001B1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C16D79">
        <w:rPr>
          <w:rFonts w:ascii="Times New Roman" w:hAnsi="Times New Roman" w:cs="Times New Roman"/>
          <w:sz w:val="28"/>
          <w:szCs w:val="28"/>
        </w:rPr>
        <w:t>читай текст и ответь на вопросы.</w:t>
      </w:r>
    </w:p>
    <w:p w:rsidR="00C16D79" w:rsidRDefault="00C16D79" w:rsidP="001B1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Определи, какой это текст. Отметь свой ответ.</w:t>
      </w:r>
    </w:p>
    <w:p w:rsidR="00C16D79" w:rsidRDefault="00C16D79" w:rsidP="00C16D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научно-популярный,</w:t>
      </w:r>
    </w:p>
    <w:p w:rsidR="00C16D79" w:rsidRDefault="00C16D79" w:rsidP="00C16D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учебный,</w:t>
      </w:r>
    </w:p>
    <w:p w:rsidR="00C16D79" w:rsidRDefault="00C16D79" w:rsidP="00C16D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художественный,</w:t>
      </w:r>
    </w:p>
    <w:p w:rsidR="00C16D79" w:rsidRDefault="00C16D79" w:rsidP="00C16D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справочный.</w:t>
      </w:r>
    </w:p>
    <w:p w:rsidR="00C16D79" w:rsidRDefault="00C16D79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свой ответ, указав одну из особенностей текста.</w:t>
      </w:r>
    </w:p>
    <w:p w:rsidR="00C16D79" w:rsidRDefault="00C16D79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</w:t>
      </w:r>
    </w:p>
    <w:p w:rsidR="00C16D79" w:rsidRDefault="00C16D79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D79" w:rsidRDefault="00C16D79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D79" w:rsidRPr="00C16D79" w:rsidRDefault="00C16D79" w:rsidP="00322C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D79">
        <w:rPr>
          <w:rFonts w:ascii="Times New Roman" w:hAnsi="Times New Roman" w:cs="Times New Roman"/>
          <w:b/>
          <w:i/>
          <w:sz w:val="28"/>
          <w:szCs w:val="28"/>
        </w:rPr>
        <w:t>Задание повышенного уровня</w:t>
      </w:r>
    </w:p>
    <w:p w:rsidR="00C16D79" w:rsidRDefault="00C16D79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 свой ответ, перечислив три важные особенности текста.</w:t>
      </w:r>
    </w:p>
    <w:p w:rsidR="00C16D79" w:rsidRDefault="00C16D79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</w:t>
      </w:r>
    </w:p>
    <w:p w:rsidR="00C16D79" w:rsidRDefault="00C16D79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</w:t>
      </w:r>
    </w:p>
    <w:p w:rsidR="00C16D79" w:rsidRDefault="00C16D79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</w:t>
      </w:r>
    </w:p>
    <w:p w:rsidR="00C16D79" w:rsidRDefault="00C16D79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D79" w:rsidRDefault="00C16D79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79">
        <w:rPr>
          <w:rFonts w:ascii="Times New Roman" w:hAnsi="Times New Roman" w:cs="Times New Roman"/>
          <w:b/>
          <w:i/>
          <w:sz w:val="28"/>
          <w:szCs w:val="28"/>
        </w:rPr>
        <w:t>Умение:</w:t>
      </w:r>
      <w:r>
        <w:rPr>
          <w:rFonts w:ascii="Times New Roman" w:hAnsi="Times New Roman" w:cs="Times New Roman"/>
          <w:sz w:val="28"/>
          <w:szCs w:val="28"/>
        </w:rPr>
        <w:t xml:space="preserve"> демонстрировать понимание прочитанного или прослушанного текста, определяя главную мысль и героев произведения, отвечая на вопросы произведения, определяя последовательность событий.</w:t>
      </w:r>
    </w:p>
    <w:p w:rsidR="00C16D79" w:rsidRDefault="00C16D79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D79" w:rsidRPr="00D80B0D" w:rsidRDefault="00C16D79" w:rsidP="00322C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B0D">
        <w:rPr>
          <w:rFonts w:ascii="Times New Roman" w:hAnsi="Times New Roman" w:cs="Times New Roman"/>
          <w:b/>
          <w:i/>
          <w:sz w:val="28"/>
          <w:szCs w:val="28"/>
        </w:rPr>
        <w:t>Задания базового уровня</w:t>
      </w:r>
    </w:p>
    <w:p w:rsidR="00D80B0D" w:rsidRDefault="00D80B0D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Озаглавь прочитанный текст.</w:t>
      </w:r>
    </w:p>
    <w:p w:rsidR="00D80B0D" w:rsidRDefault="00D80B0D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</w:t>
      </w:r>
    </w:p>
    <w:p w:rsidR="00D80B0D" w:rsidRDefault="00D80B0D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B0D" w:rsidRDefault="00D80B0D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Выпиши из текста предложение, в котором говорится о том, почему дети решили заняться охраной природы.</w:t>
      </w:r>
    </w:p>
    <w:p w:rsidR="00D80B0D" w:rsidRDefault="00D80B0D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B0D" w:rsidRDefault="00D80B0D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Восстанови последовательность событий. Расставь цифры от 1 до 5 в том порядке, в котором происходили события в тексте.</w:t>
      </w:r>
    </w:p>
    <w:p w:rsidR="00D80B0D" w:rsidRDefault="00D80B0D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Забытые обязанности.</w:t>
      </w:r>
    </w:p>
    <w:p w:rsidR="00D80B0D" w:rsidRDefault="00D80B0D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Охраняем газоны.</w:t>
      </w:r>
    </w:p>
    <w:p w:rsidR="00D80B0D" w:rsidRDefault="00D80B0D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Давайте защищать животных.</w:t>
      </w:r>
    </w:p>
    <w:p w:rsidR="00D80B0D" w:rsidRDefault="00D80B0D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Сломанные ге</w:t>
      </w:r>
      <w:r w:rsidR="00E572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ргины.</w:t>
      </w:r>
    </w:p>
    <w:p w:rsidR="00D80B0D" w:rsidRDefault="00D80B0D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Обсуждение детьми статьи из газеты.</w:t>
      </w:r>
    </w:p>
    <w:p w:rsidR="00D80B0D" w:rsidRDefault="00D80B0D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B0D" w:rsidRPr="007667C0" w:rsidRDefault="00D80B0D" w:rsidP="00322C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67C0">
        <w:rPr>
          <w:rFonts w:ascii="Times New Roman" w:hAnsi="Times New Roman" w:cs="Times New Roman"/>
          <w:b/>
          <w:i/>
          <w:sz w:val="28"/>
          <w:szCs w:val="28"/>
        </w:rPr>
        <w:t>Задания повышенного уровня</w:t>
      </w:r>
    </w:p>
    <w:p w:rsidR="00D80B0D" w:rsidRDefault="00D80B0D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Чтобы пересказать текст своему другу и ничего не упустить, надо составить план. Для этого расположи пункты, обозначенные буквами, в соответствующей очередности</w:t>
      </w:r>
      <w:r w:rsidR="007667C0">
        <w:rPr>
          <w:rFonts w:ascii="Times New Roman" w:hAnsi="Times New Roman" w:cs="Times New Roman"/>
          <w:sz w:val="28"/>
          <w:szCs w:val="28"/>
        </w:rPr>
        <w:t>.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Обход квартир и опрос жителей дома.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присоединиться к защитникам природы.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Забытые питомцы.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Защита клумбы во дворе.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 таблицу буквы плана в нужной последовательности.</w:t>
      </w:r>
    </w:p>
    <w:tbl>
      <w:tblPr>
        <w:tblStyle w:val="a4"/>
        <w:tblW w:w="0" w:type="auto"/>
        <w:tblLook w:val="04A0"/>
      </w:tblPr>
      <w:tblGrid>
        <w:gridCol w:w="2605"/>
        <w:gridCol w:w="2605"/>
        <w:gridCol w:w="2606"/>
        <w:gridCol w:w="2606"/>
      </w:tblGrid>
      <w:tr w:rsidR="007667C0" w:rsidTr="007667C0">
        <w:tc>
          <w:tcPr>
            <w:tcW w:w="2605" w:type="dxa"/>
          </w:tcPr>
          <w:p w:rsidR="007667C0" w:rsidRDefault="007667C0" w:rsidP="0076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7667C0" w:rsidRDefault="007667C0" w:rsidP="0076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7667C0" w:rsidRDefault="007667C0" w:rsidP="0076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7667C0" w:rsidRDefault="007667C0" w:rsidP="0076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67C0" w:rsidTr="007667C0">
        <w:tc>
          <w:tcPr>
            <w:tcW w:w="2605" w:type="dxa"/>
          </w:tcPr>
          <w:p w:rsidR="007667C0" w:rsidRDefault="007667C0" w:rsidP="00C16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7667C0" w:rsidRDefault="007667C0" w:rsidP="00C16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667C0" w:rsidRDefault="007667C0" w:rsidP="00C16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667C0" w:rsidRDefault="007667C0" w:rsidP="00C16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Отметь предложения где, с точки зрения героев рассказа, должна заключаться защита животных. Выбери два верных утверждения и обведи кружком соответствующие буквы из перечня.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Надо обойти все квартиры подряд и узнать, кто обижает своих питомцев.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5725A">
        <w:rPr>
          <w:rFonts w:ascii="Times New Roman" w:hAnsi="Times New Roman" w:cs="Times New Roman"/>
          <w:sz w:val="28"/>
          <w:szCs w:val="28"/>
        </w:rPr>
        <w:t xml:space="preserve"> О  заботл</w:t>
      </w:r>
      <w:r>
        <w:rPr>
          <w:rFonts w:ascii="Times New Roman" w:hAnsi="Times New Roman" w:cs="Times New Roman"/>
          <w:sz w:val="28"/>
          <w:szCs w:val="28"/>
        </w:rPr>
        <w:t>ивых хозяевах надо написать заметку в газету.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к животным плохо относятся написать письмо в журнал  «Друг природы».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Надо написать объявление с призывом защищать природу.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верный ответ.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АВ     2) ВГ     3) БГ    4) АБ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Какие качества проявляют девочки – героини рассказа на протяжении повествования (не менее двух)? Приведи примеры поступков или слова, подтверждающие твое мнение. Для работы используй таблицу.</w:t>
      </w:r>
    </w:p>
    <w:tbl>
      <w:tblPr>
        <w:tblStyle w:val="a4"/>
        <w:tblW w:w="0" w:type="auto"/>
        <w:tblLook w:val="04A0"/>
      </w:tblPr>
      <w:tblGrid>
        <w:gridCol w:w="5211"/>
        <w:gridCol w:w="5211"/>
      </w:tblGrid>
      <w:tr w:rsidR="007667C0" w:rsidTr="007667C0">
        <w:tc>
          <w:tcPr>
            <w:tcW w:w="5211" w:type="dxa"/>
          </w:tcPr>
          <w:p w:rsidR="007667C0" w:rsidRDefault="007667C0" w:rsidP="0076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5211" w:type="dxa"/>
          </w:tcPr>
          <w:p w:rsidR="007667C0" w:rsidRDefault="007667C0" w:rsidP="0076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Примеры-подтверждения</w:t>
            </w:r>
          </w:p>
        </w:tc>
      </w:tr>
      <w:tr w:rsidR="007667C0" w:rsidTr="007667C0">
        <w:tc>
          <w:tcPr>
            <w:tcW w:w="5211" w:type="dxa"/>
          </w:tcPr>
          <w:p w:rsidR="007667C0" w:rsidRDefault="007667C0" w:rsidP="00C16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211" w:type="dxa"/>
          </w:tcPr>
          <w:p w:rsidR="007667C0" w:rsidRDefault="007667C0" w:rsidP="00C16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7667C0" w:rsidTr="007667C0">
        <w:tc>
          <w:tcPr>
            <w:tcW w:w="5211" w:type="dxa"/>
          </w:tcPr>
          <w:p w:rsidR="007667C0" w:rsidRDefault="007667C0" w:rsidP="00C16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211" w:type="dxa"/>
          </w:tcPr>
          <w:p w:rsidR="007667C0" w:rsidRDefault="007667C0" w:rsidP="00C16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</w:tbl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C0" w:rsidRDefault="007667C0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7C0">
        <w:rPr>
          <w:rFonts w:ascii="Times New Roman" w:hAnsi="Times New Roman" w:cs="Times New Roman"/>
          <w:b/>
          <w:i/>
          <w:sz w:val="28"/>
          <w:szCs w:val="28"/>
        </w:rPr>
        <w:t>Умение:</w:t>
      </w:r>
      <w:r>
        <w:rPr>
          <w:rFonts w:ascii="Times New Roman" w:hAnsi="Times New Roman" w:cs="Times New Roman"/>
          <w:sz w:val="28"/>
          <w:szCs w:val="28"/>
        </w:rPr>
        <w:t xml:space="preserve"> задавать вопросы по услышанному или прочитанному учебному, научно-популярному и художественному тексту.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C0" w:rsidRPr="007667C0" w:rsidRDefault="007667C0" w:rsidP="00322C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67C0">
        <w:rPr>
          <w:rFonts w:ascii="Times New Roman" w:hAnsi="Times New Roman" w:cs="Times New Roman"/>
          <w:b/>
          <w:i/>
          <w:sz w:val="28"/>
          <w:szCs w:val="28"/>
        </w:rPr>
        <w:t>Задание базового уровня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вопросы к прочитанному тексту. Начни их со слов: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__________________________________________________________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_______________________________________________________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__________________________________________________________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C0" w:rsidRPr="007667C0" w:rsidRDefault="007667C0" w:rsidP="00C16D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67C0">
        <w:rPr>
          <w:rFonts w:ascii="Times New Roman" w:hAnsi="Times New Roman" w:cs="Times New Roman"/>
          <w:b/>
          <w:i/>
          <w:sz w:val="28"/>
          <w:szCs w:val="28"/>
        </w:rPr>
        <w:t>Задание повышенного уровня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и напиши вопрос – загадку к прочитанному тексту.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667C0" w:rsidRDefault="007667C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57E" w:rsidRDefault="006F657E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57E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оформляет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вопрос.</w:t>
      </w:r>
    </w:p>
    <w:p w:rsidR="006F657E" w:rsidRDefault="006F657E" w:rsidP="006F6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57E">
        <w:rPr>
          <w:rFonts w:ascii="Times New Roman" w:hAnsi="Times New Roman" w:cs="Times New Roman"/>
          <w:b/>
          <w:i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характеризующие достижение обобщенного планируемого результата:</w:t>
      </w:r>
    </w:p>
    <w:p w:rsidR="006F657E" w:rsidRDefault="006F657E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(с опорой на авторский текст) краткий пересказ прочитанного;</w:t>
      </w:r>
    </w:p>
    <w:p w:rsidR="006F657E" w:rsidRDefault="006F657E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 формулировать (выражать) свои мысли по предложенной теме или вопросу.</w:t>
      </w:r>
    </w:p>
    <w:p w:rsidR="006F657E" w:rsidRDefault="006F657E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57E" w:rsidRPr="006F657E" w:rsidRDefault="006F657E" w:rsidP="006F65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57E">
        <w:rPr>
          <w:rFonts w:ascii="Times New Roman" w:hAnsi="Times New Roman" w:cs="Times New Roman"/>
          <w:b/>
          <w:i/>
          <w:sz w:val="28"/>
          <w:szCs w:val="28"/>
        </w:rPr>
        <w:t>Задание базового уровня</w:t>
      </w:r>
    </w:p>
    <w:p w:rsidR="006F657E" w:rsidRDefault="006F657E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Составь описание Кости, используя слова из текста.</w:t>
      </w:r>
    </w:p>
    <w:p w:rsidR="006F657E" w:rsidRDefault="006F657E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57E" w:rsidRPr="006F657E" w:rsidRDefault="006F657E" w:rsidP="006F65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57E">
        <w:rPr>
          <w:rFonts w:ascii="Times New Roman" w:hAnsi="Times New Roman" w:cs="Times New Roman"/>
          <w:b/>
          <w:i/>
          <w:sz w:val="28"/>
          <w:szCs w:val="28"/>
        </w:rPr>
        <w:t>Задание повышенного уровня</w:t>
      </w:r>
    </w:p>
    <w:p w:rsidR="006F657E" w:rsidRDefault="006F657E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Составь небольшой текст – рассуждение, начав со слов «Если к природе плохо относятся,…».</w:t>
      </w:r>
    </w:p>
    <w:p w:rsidR="006F657E" w:rsidRDefault="006F657E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57E" w:rsidRDefault="006F657E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F657E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ведет диалог в различных учебных и бытовых ситуациях общения, соблюдая правила речевого этикета, участвовать в диалоге при обсуждении прослушанного/прочитанного произведения.</w:t>
      </w:r>
    </w:p>
    <w:p w:rsidR="006F657E" w:rsidRDefault="006F657E" w:rsidP="006F6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E3D">
        <w:rPr>
          <w:rFonts w:ascii="Times New Roman" w:hAnsi="Times New Roman" w:cs="Times New Roman"/>
          <w:b/>
          <w:i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характеризующие достижение обобщенного планируемого результата:</w:t>
      </w:r>
    </w:p>
    <w:p w:rsidR="006F657E" w:rsidRDefault="006F657E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E3D">
        <w:rPr>
          <w:rFonts w:ascii="Times New Roman" w:hAnsi="Times New Roman" w:cs="Times New Roman"/>
          <w:sz w:val="28"/>
          <w:szCs w:val="28"/>
        </w:rPr>
        <w:t>вести диалог;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обсуждать прочитанное, соблюдая правила речевого этикета.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E3D" w:rsidRPr="00262966" w:rsidRDefault="00ED3E3D" w:rsidP="006F65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966">
        <w:rPr>
          <w:rFonts w:ascii="Times New Roman" w:hAnsi="Times New Roman" w:cs="Times New Roman"/>
          <w:b/>
          <w:i/>
          <w:sz w:val="28"/>
          <w:szCs w:val="28"/>
        </w:rPr>
        <w:t>Задание базового уровня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бы ты на месте героев ответил бы на предложенные вопросы?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нужно делать, если  животным плохо относятся?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Почему мы должны защищать природу?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E3D" w:rsidRPr="00262966" w:rsidRDefault="00ED3E3D" w:rsidP="006F65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966">
        <w:rPr>
          <w:rFonts w:ascii="Times New Roman" w:hAnsi="Times New Roman" w:cs="Times New Roman"/>
          <w:b/>
          <w:i/>
          <w:sz w:val="28"/>
          <w:szCs w:val="28"/>
        </w:rPr>
        <w:t>Задания повышенного уровня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вопросы ты задал бы главным героям при встрече?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советы ты дал бы героям рассказа.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</w:t>
      </w:r>
    </w:p>
    <w:p w:rsidR="00ED3E3D" w:rsidRDefault="00ED3E3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E3D" w:rsidRDefault="00262966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966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работает со словом (распознает прямое и переносное значение слова, его многозначность), целенаправленно пополняет свой активный словарный запас.</w:t>
      </w:r>
    </w:p>
    <w:p w:rsidR="00262966" w:rsidRDefault="00262966" w:rsidP="002629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E3D">
        <w:rPr>
          <w:rFonts w:ascii="Times New Roman" w:hAnsi="Times New Roman" w:cs="Times New Roman"/>
          <w:b/>
          <w:i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характеризующие достижение обобщенного планируемого результата:</w:t>
      </w:r>
    </w:p>
    <w:p w:rsidR="00262966" w:rsidRDefault="00262966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распознавать в тексте прямое и переносное значение слова;</w:t>
      </w:r>
    </w:p>
    <w:p w:rsidR="00262966" w:rsidRDefault="00262966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включает данные слова в речевое высказывание на поставленный вопрос.</w:t>
      </w:r>
    </w:p>
    <w:p w:rsidR="00262966" w:rsidRDefault="00262966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966">
        <w:rPr>
          <w:rFonts w:ascii="Times New Roman" w:hAnsi="Times New Roman" w:cs="Times New Roman"/>
          <w:b/>
          <w:i/>
          <w:sz w:val="28"/>
          <w:szCs w:val="28"/>
        </w:rPr>
        <w:t>Умение: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в тексте прямое и переносное значение слова.</w:t>
      </w:r>
    </w:p>
    <w:p w:rsidR="00262966" w:rsidRDefault="00262966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966" w:rsidRPr="009E2F4C" w:rsidRDefault="00262966" w:rsidP="0026296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F4C">
        <w:rPr>
          <w:rFonts w:ascii="Times New Roman" w:hAnsi="Times New Roman" w:cs="Times New Roman"/>
          <w:b/>
          <w:i/>
          <w:sz w:val="28"/>
          <w:szCs w:val="28"/>
        </w:rPr>
        <w:t>Задание базового уровня</w:t>
      </w:r>
    </w:p>
    <w:p w:rsidR="00262966" w:rsidRDefault="00E41C15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Тебе встретились слова, которые употребляются редко, но их значение при чтении текста  вполне понятно. Для каждого слова из первого столбца найди одно его верное толкование из второго столбца, обозначенное буквой.</w:t>
      </w:r>
    </w:p>
    <w:p w:rsidR="00E41C15" w:rsidRDefault="00E41C15" w:rsidP="00E41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5211"/>
      </w:tblGrid>
      <w:tr w:rsidR="00E41C15" w:rsidTr="00E41C15">
        <w:tc>
          <w:tcPr>
            <w:tcW w:w="5211" w:type="dxa"/>
          </w:tcPr>
          <w:p w:rsidR="00E41C15" w:rsidRDefault="00E41C15" w:rsidP="00E41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5211" w:type="dxa"/>
          </w:tcPr>
          <w:p w:rsidR="00E41C15" w:rsidRDefault="00E41C15" w:rsidP="00E41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ТОЛКОВАНИЕ СЛОВА</w:t>
            </w:r>
          </w:p>
        </w:tc>
      </w:tr>
      <w:tr w:rsidR="00E41C15" w:rsidTr="00E41C15">
        <w:tc>
          <w:tcPr>
            <w:tcW w:w="5211" w:type="dxa"/>
          </w:tcPr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медаль</w:t>
            </w:r>
          </w:p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порешили</w:t>
            </w:r>
          </w:p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экстерьер</w:t>
            </w:r>
          </w:p>
        </w:tc>
        <w:tc>
          <w:tcPr>
            <w:tcW w:w="5211" w:type="dxa"/>
          </w:tcPr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внешний вид и телосложение животного</w:t>
            </w:r>
          </w:p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договорились о чем – то, пришли к согласию</w:t>
            </w:r>
          </w:p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порода собак</w:t>
            </w:r>
          </w:p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украшение, носимое обычно на шее, внутрь которого можно поместить фотографию</w:t>
            </w:r>
          </w:p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15" w:rsidRDefault="00E41C15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знак отличия в виде металлического кружка с надписью, выдаваемый за заслуги</w:t>
            </w:r>
          </w:p>
        </w:tc>
      </w:tr>
    </w:tbl>
    <w:p w:rsidR="00E41C15" w:rsidRDefault="00E41C15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C15" w:rsidRDefault="00E41C15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Запиши в таблицу</w:t>
      </w:r>
      <w:r w:rsidR="009E2F4C">
        <w:rPr>
          <w:rFonts w:ascii="Times New Roman" w:hAnsi="Times New Roman" w:cs="Times New Roman"/>
          <w:sz w:val="28"/>
          <w:szCs w:val="28"/>
        </w:rPr>
        <w:t xml:space="preserve"> каждую выбранную букву под номером слова.</w:t>
      </w:r>
    </w:p>
    <w:tbl>
      <w:tblPr>
        <w:tblStyle w:val="a4"/>
        <w:tblW w:w="0" w:type="auto"/>
        <w:tblLook w:val="04A0"/>
      </w:tblPr>
      <w:tblGrid>
        <w:gridCol w:w="3474"/>
        <w:gridCol w:w="3474"/>
        <w:gridCol w:w="3474"/>
      </w:tblGrid>
      <w:tr w:rsidR="009E2F4C" w:rsidTr="009E2F4C">
        <w:tc>
          <w:tcPr>
            <w:tcW w:w="3474" w:type="dxa"/>
          </w:tcPr>
          <w:p w:rsidR="009E2F4C" w:rsidRDefault="009E2F4C" w:rsidP="009E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9E2F4C" w:rsidRDefault="009E2F4C" w:rsidP="009E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9E2F4C" w:rsidRDefault="009E2F4C" w:rsidP="009E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2F4C" w:rsidTr="009E2F4C">
        <w:tc>
          <w:tcPr>
            <w:tcW w:w="3474" w:type="dxa"/>
          </w:tcPr>
          <w:p w:rsidR="009E2F4C" w:rsidRDefault="009E2F4C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9E2F4C" w:rsidRDefault="009E2F4C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9E2F4C" w:rsidRDefault="009E2F4C" w:rsidP="0026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F4C" w:rsidRDefault="009E2F4C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F4C" w:rsidRPr="009E2F4C" w:rsidRDefault="009E2F4C" w:rsidP="002629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F4C">
        <w:rPr>
          <w:rFonts w:ascii="Times New Roman" w:hAnsi="Times New Roman" w:cs="Times New Roman"/>
          <w:b/>
          <w:i/>
          <w:sz w:val="28"/>
          <w:szCs w:val="28"/>
        </w:rPr>
        <w:t>Задание повышенного уровня</w:t>
      </w:r>
    </w:p>
    <w:p w:rsidR="009E2F4C" w:rsidRDefault="009E2F4C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Подбери и запиши синонимы к слову </w:t>
      </w:r>
      <w:r w:rsidRPr="009E2F4C">
        <w:rPr>
          <w:rFonts w:ascii="Times New Roman" w:hAnsi="Times New Roman" w:cs="Times New Roman"/>
          <w:i/>
          <w:sz w:val="28"/>
          <w:szCs w:val="28"/>
        </w:rPr>
        <w:t>порешили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F4C" w:rsidRDefault="009E2F4C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:rsidR="009E2F4C" w:rsidRDefault="009E2F4C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F4C" w:rsidRDefault="009E2F4C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Определи и запиши, в каком значении употреблено слово </w:t>
      </w:r>
      <w:r w:rsidRPr="009E2F4C">
        <w:rPr>
          <w:rFonts w:ascii="Times New Roman" w:hAnsi="Times New Roman" w:cs="Times New Roman"/>
          <w:i/>
          <w:sz w:val="28"/>
          <w:szCs w:val="28"/>
        </w:rPr>
        <w:t>выучка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F4C" w:rsidRDefault="009E2F4C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:rsidR="009E2F4C" w:rsidRDefault="009E2F4C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предложение с данным словом, подтверждающее твой ответ.</w:t>
      </w:r>
    </w:p>
    <w:p w:rsidR="009E2F4C" w:rsidRDefault="009E2F4C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:rsidR="009E2F4C" w:rsidRDefault="009E2F4C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54D" w:rsidRDefault="000E754D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Напиши пословицы и поговорки, которые соответствуют содержанию прочитанного текста.</w:t>
      </w:r>
    </w:p>
    <w:p w:rsidR="000E754D" w:rsidRDefault="000E754D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</w:t>
      </w:r>
    </w:p>
    <w:p w:rsidR="000E754D" w:rsidRDefault="000E754D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</w:t>
      </w:r>
    </w:p>
    <w:p w:rsidR="000E754D" w:rsidRDefault="000E754D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</w:t>
      </w:r>
    </w:p>
    <w:p w:rsidR="009E2F4C" w:rsidRDefault="009E2F4C" w:rsidP="00262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CEF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CEF">
        <w:rPr>
          <w:rFonts w:ascii="Times New Roman" w:hAnsi="Times New Roman" w:cs="Times New Roman"/>
          <w:sz w:val="28"/>
          <w:szCs w:val="28"/>
        </w:rPr>
        <w:t>читает (вслух и про себя) со скоростью, позволяющей осознавать (понимать) смысл прочитанного.</w:t>
      </w:r>
    </w:p>
    <w:p w:rsidR="00316CEF" w:rsidRDefault="00316CEF" w:rsidP="00316C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E3D">
        <w:rPr>
          <w:rFonts w:ascii="Times New Roman" w:hAnsi="Times New Roman" w:cs="Times New Roman"/>
          <w:b/>
          <w:i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характеризующие достижение обобщенного планируемого результата:</w:t>
      </w:r>
    </w:p>
    <w:p w:rsidR="00262966" w:rsidRDefault="00316CEF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читать, осознавая (понимая) смысл прочитанного.</w:t>
      </w:r>
    </w:p>
    <w:p w:rsidR="00316CEF" w:rsidRPr="001908E0" w:rsidRDefault="00316CEF" w:rsidP="006F65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08E0">
        <w:rPr>
          <w:rFonts w:ascii="Times New Roman" w:hAnsi="Times New Roman" w:cs="Times New Roman"/>
          <w:b/>
          <w:i/>
          <w:sz w:val="28"/>
          <w:szCs w:val="28"/>
        </w:rPr>
        <w:t>Задания базового уровня</w:t>
      </w:r>
    </w:p>
    <w:p w:rsidR="00316CEF" w:rsidRDefault="00316CEF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прочитал текст, в котором в основном говорится о том,</w:t>
      </w:r>
    </w:p>
    <w:p w:rsidR="00316CEF" w:rsidRDefault="00316CEF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прочитал Костя Палкин в газете;</w:t>
      </w:r>
    </w:p>
    <w:p w:rsidR="00316CEF" w:rsidRDefault="00316CEF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девочки гнали с клумбы собаку;</w:t>
      </w:r>
    </w:p>
    <w:p w:rsidR="00316CEF" w:rsidRDefault="00316CEF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 девочки испугались большой овчарки;</w:t>
      </w:r>
    </w:p>
    <w:p w:rsidR="00316CEF" w:rsidRDefault="00316CEF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что сделали ребята для защиты природы.</w:t>
      </w:r>
    </w:p>
    <w:p w:rsidR="00316CEF" w:rsidRDefault="00316CEF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CEF" w:rsidRDefault="00316CEF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Найди в тексте и продолжи предложение </w:t>
      </w:r>
      <w:r w:rsidR="000E754D">
        <w:rPr>
          <w:rFonts w:ascii="Times New Roman" w:hAnsi="Times New Roman" w:cs="Times New Roman"/>
          <w:sz w:val="28"/>
          <w:szCs w:val="28"/>
        </w:rPr>
        <w:t>«Когда девочкам открыли дверь в сороковой квартире…».</w:t>
      </w:r>
    </w:p>
    <w:p w:rsidR="000E754D" w:rsidRDefault="000E754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54D" w:rsidRPr="00A242DB" w:rsidRDefault="000E754D" w:rsidP="006F65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42DB">
        <w:rPr>
          <w:rFonts w:ascii="Times New Roman" w:hAnsi="Times New Roman" w:cs="Times New Roman"/>
          <w:b/>
          <w:i/>
          <w:sz w:val="28"/>
          <w:szCs w:val="28"/>
        </w:rPr>
        <w:t>Задания повышенного уровня</w:t>
      </w:r>
    </w:p>
    <w:p w:rsidR="000E754D" w:rsidRDefault="000E754D" w:rsidP="006F6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 рассуждение, найдя в тексте подходящие по смыслу строки: «Сейчас все лучшие люди…».</w:t>
      </w:r>
    </w:p>
    <w:p w:rsidR="006F657E" w:rsidRDefault="006F657E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2DB" w:rsidRDefault="00A242DB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Найди и выпиши предложения, в которых описывается поведение девочек, не соответствующее главной мысли рассказа. Подтверди высказываниями из текста.</w:t>
      </w:r>
    </w:p>
    <w:p w:rsidR="00A242DB" w:rsidRDefault="00A242DB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2DB" w:rsidRDefault="00A242DB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6950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нравственном содержании прочитанного</w:t>
      </w:r>
      <w:r w:rsidR="006E6950">
        <w:rPr>
          <w:rFonts w:ascii="Times New Roman" w:hAnsi="Times New Roman" w:cs="Times New Roman"/>
          <w:sz w:val="28"/>
          <w:szCs w:val="28"/>
        </w:rPr>
        <w:t>, осознавать сущность поведения героев, самостоятельно делать выводы, соотносить поступки героев с нравственными нормами.</w:t>
      </w:r>
    </w:p>
    <w:p w:rsidR="006E6950" w:rsidRDefault="006E6950" w:rsidP="006E69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E3D">
        <w:rPr>
          <w:rFonts w:ascii="Times New Roman" w:hAnsi="Times New Roman" w:cs="Times New Roman"/>
          <w:b/>
          <w:i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характеризующие достижение обобщенного планируемого результата:</w:t>
      </w:r>
    </w:p>
    <w:p w:rsidR="006E6950" w:rsidRDefault="006E6950" w:rsidP="006E6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соотносить свое видение решения данной проблемы с позицией автора; </w:t>
      </w:r>
    </w:p>
    <w:p w:rsidR="006E6950" w:rsidRDefault="006E6950" w:rsidP="006E6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поведение героев;</w:t>
      </w:r>
    </w:p>
    <w:p w:rsidR="006E6950" w:rsidRDefault="006E6950" w:rsidP="006E6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 свою точку зрения  на поступки героев, доказывать свое мнение.</w:t>
      </w:r>
    </w:p>
    <w:p w:rsidR="000313A0" w:rsidRDefault="000313A0" w:rsidP="00C16D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13A0" w:rsidRPr="000313A0" w:rsidRDefault="000313A0" w:rsidP="00C16D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13A0">
        <w:rPr>
          <w:rFonts w:ascii="Times New Roman" w:hAnsi="Times New Roman" w:cs="Times New Roman"/>
          <w:b/>
          <w:i/>
          <w:sz w:val="28"/>
          <w:szCs w:val="28"/>
        </w:rPr>
        <w:t>Задания базового  уровня</w:t>
      </w:r>
    </w:p>
    <w:p w:rsidR="006E6950" w:rsidRDefault="006E695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Манечка обозвала пятиклассника из тринадцатой квартиры потому, что тот</w:t>
      </w:r>
    </w:p>
    <w:p w:rsidR="006E6950" w:rsidRDefault="006E695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313A0">
        <w:rPr>
          <w:rFonts w:ascii="Times New Roman" w:hAnsi="Times New Roman" w:cs="Times New Roman"/>
          <w:sz w:val="28"/>
          <w:szCs w:val="28"/>
        </w:rPr>
        <w:t>никогда не кормит свою кошку с котятами;</w:t>
      </w:r>
    </w:p>
    <w:p w:rsidR="000313A0" w:rsidRDefault="000313A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посмеялся над девочками и вытолкал их за дверь;</w:t>
      </w:r>
    </w:p>
    <w:p w:rsidR="000313A0" w:rsidRDefault="000313A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бьет своих животных палкой с утра пораньше;</w:t>
      </w:r>
    </w:p>
    <w:p w:rsidR="000313A0" w:rsidRDefault="000313A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хотел слушать девочек и не открыл им дверь.</w:t>
      </w:r>
    </w:p>
    <w:p w:rsidR="00A242DB" w:rsidRDefault="00A242DB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3A0" w:rsidRDefault="000313A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бы ты поступил в данной ситуации на месте пятиклассника? Обоснуй свой ответ.</w:t>
      </w:r>
    </w:p>
    <w:p w:rsidR="000313A0" w:rsidRDefault="000313A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</w:t>
      </w:r>
    </w:p>
    <w:p w:rsidR="00A242DB" w:rsidRDefault="00A242DB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2DB" w:rsidRPr="000313A0" w:rsidRDefault="000313A0" w:rsidP="00C16D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13A0">
        <w:rPr>
          <w:rFonts w:ascii="Times New Roman" w:hAnsi="Times New Roman" w:cs="Times New Roman"/>
          <w:b/>
          <w:i/>
          <w:sz w:val="28"/>
          <w:szCs w:val="28"/>
        </w:rPr>
        <w:t>Задания повышенного уровня</w:t>
      </w:r>
    </w:p>
    <w:p w:rsidR="000313A0" w:rsidRDefault="000313A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Какой вопрос Кати с Маней жильцы пятой квартиры посчитали самым глупым? Почему ты так думаешь?</w:t>
      </w:r>
    </w:p>
    <w:p w:rsidR="000313A0" w:rsidRDefault="000313A0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</w:t>
      </w:r>
    </w:p>
    <w:p w:rsidR="00A242DB" w:rsidRDefault="00A242DB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2DB" w:rsidRDefault="00A242DB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C0" w:rsidRPr="0050137C" w:rsidRDefault="007667C0" w:rsidP="00322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7C">
        <w:rPr>
          <w:rFonts w:ascii="Times New Roman" w:hAnsi="Times New Roman" w:cs="Times New Roman"/>
          <w:b/>
          <w:sz w:val="28"/>
          <w:szCs w:val="28"/>
        </w:rPr>
        <w:t>Раздел «Творческая деятельность»</w:t>
      </w:r>
    </w:p>
    <w:p w:rsidR="007667C0" w:rsidRDefault="007667C0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37C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</w:t>
      </w:r>
      <w:r w:rsidR="0050137C" w:rsidRPr="0050137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0137C">
        <w:rPr>
          <w:rFonts w:ascii="Times New Roman" w:hAnsi="Times New Roman" w:cs="Times New Roman"/>
          <w:sz w:val="28"/>
          <w:szCs w:val="28"/>
        </w:rPr>
        <w:t xml:space="preserve"> читать по ролям литературное произведение.</w:t>
      </w:r>
    </w:p>
    <w:p w:rsidR="0050137C" w:rsidRDefault="0050137C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37C">
        <w:rPr>
          <w:rFonts w:ascii="Times New Roman" w:hAnsi="Times New Roman" w:cs="Times New Roman"/>
          <w:b/>
          <w:i/>
          <w:sz w:val="28"/>
          <w:szCs w:val="28"/>
        </w:rPr>
        <w:lastRenderedPageBreak/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характеризующие достижение обобщенного планируемого результата:</w:t>
      </w:r>
    </w:p>
    <w:p w:rsidR="0050137C" w:rsidRDefault="0050137C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 тексте слова героев и автора;</w:t>
      </w:r>
    </w:p>
    <w:p w:rsidR="0050137C" w:rsidRDefault="0050137C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 опорой на текст интонацию, выражающую характер и настроение героя, и воспроизводить её при чтении вслух.</w:t>
      </w:r>
    </w:p>
    <w:p w:rsidR="0050137C" w:rsidRDefault="0050137C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37C" w:rsidRPr="00ED28EA" w:rsidRDefault="0050137C" w:rsidP="00322C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8EA">
        <w:rPr>
          <w:rFonts w:ascii="Times New Roman" w:hAnsi="Times New Roman" w:cs="Times New Roman"/>
          <w:b/>
          <w:i/>
          <w:sz w:val="28"/>
          <w:szCs w:val="28"/>
        </w:rPr>
        <w:t>Примеры заданий</w:t>
      </w:r>
    </w:p>
    <w:p w:rsidR="0050137C" w:rsidRDefault="0050137C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b/>
          <w:i/>
          <w:sz w:val="28"/>
          <w:szCs w:val="28"/>
        </w:rPr>
        <w:t>Умение:</w:t>
      </w:r>
      <w:r>
        <w:rPr>
          <w:rFonts w:ascii="Times New Roman" w:hAnsi="Times New Roman" w:cs="Times New Roman"/>
          <w:sz w:val="28"/>
          <w:szCs w:val="28"/>
        </w:rPr>
        <w:t xml:space="preserve"> находить в тексте слова героев и автора.</w:t>
      </w:r>
    </w:p>
    <w:p w:rsidR="0050137C" w:rsidRDefault="0050137C" w:rsidP="00C1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37C" w:rsidRPr="00ED28EA" w:rsidRDefault="0050137C" w:rsidP="00322C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8EA">
        <w:rPr>
          <w:rFonts w:ascii="Times New Roman" w:hAnsi="Times New Roman" w:cs="Times New Roman"/>
          <w:b/>
          <w:i/>
          <w:sz w:val="28"/>
          <w:szCs w:val="28"/>
        </w:rPr>
        <w:t>Задание базового уровня</w:t>
      </w:r>
    </w:p>
    <w:p w:rsidR="0050137C" w:rsidRDefault="0050137C" w:rsidP="00501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текст от звездочки. Подготовь этот отрывок для чтения по ролям.</w:t>
      </w:r>
    </w:p>
    <w:p w:rsidR="0050137C" w:rsidRDefault="0050137C" w:rsidP="00501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37C" w:rsidRPr="00ED28EA" w:rsidRDefault="0050137C" w:rsidP="00322C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8EA">
        <w:rPr>
          <w:rFonts w:ascii="Times New Roman" w:hAnsi="Times New Roman" w:cs="Times New Roman"/>
          <w:b/>
          <w:i/>
          <w:sz w:val="28"/>
          <w:szCs w:val="28"/>
        </w:rPr>
        <w:t>Задание повышенного уровня</w:t>
      </w:r>
    </w:p>
    <w:p w:rsidR="0050137C" w:rsidRDefault="0050137C" w:rsidP="00501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отметь в тексте прямую речь. Прочитай эти отрывки по ролям.</w:t>
      </w:r>
    </w:p>
    <w:p w:rsidR="0050137C" w:rsidRDefault="0050137C" w:rsidP="00501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37C" w:rsidRDefault="0050137C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b/>
          <w:i/>
          <w:sz w:val="28"/>
          <w:szCs w:val="28"/>
        </w:rPr>
        <w:t>Умение:</w:t>
      </w:r>
      <w:r>
        <w:rPr>
          <w:rFonts w:ascii="Times New Roman" w:hAnsi="Times New Roman" w:cs="Times New Roman"/>
          <w:sz w:val="28"/>
          <w:szCs w:val="28"/>
        </w:rPr>
        <w:t xml:space="preserve"> определять с опорой на текст интонацию, выражающую характер и настроение героя, и воспроизводить её при чтении вслух.</w:t>
      </w:r>
    </w:p>
    <w:p w:rsidR="0050137C" w:rsidRDefault="0050137C" w:rsidP="00501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37C" w:rsidRPr="00ED28EA" w:rsidRDefault="0050137C" w:rsidP="00322C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8EA">
        <w:rPr>
          <w:rFonts w:ascii="Times New Roman" w:hAnsi="Times New Roman" w:cs="Times New Roman"/>
          <w:b/>
          <w:i/>
          <w:sz w:val="28"/>
          <w:szCs w:val="28"/>
        </w:rPr>
        <w:t>Задание базового уровня</w:t>
      </w:r>
    </w:p>
    <w:p w:rsidR="00ED28EA" w:rsidRDefault="00ED28EA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про себя приведенный ниже отрывок из произведения, найди и подчеркни слово, которое показывает, с </w:t>
      </w:r>
      <w:r w:rsidR="00322CBF">
        <w:rPr>
          <w:rFonts w:ascii="Times New Roman" w:hAnsi="Times New Roman" w:cs="Times New Roman"/>
          <w:sz w:val="28"/>
          <w:szCs w:val="28"/>
        </w:rPr>
        <w:t>каким настроением надо читать слова героя.</w:t>
      </w:r>
    </w:p>
    <w:p w:rsidR="00322CBF" w:rsidRDefault="00322CBF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девочкам открыли дверь в сороковой квартире, на площадку выскочила большая овчарка и принялась их обнюхивать.</w:t>
      </w:r>
    </w:p>
    <w:p w:rsidR="00322CBF" w:rsidRDefault="00322CBF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Ай! – испугались девочки. – Уберите её, пожа</w:t>
      </w:r>
      <w:r w:rsidR="00A242D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уйста, а то она укусится!»</w:t>
      </w:r>
    </w:p>
    <w:p w:rsidR="00322CBF" w:rsidRDefault="00322CBF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этот отрывок выразительно вслух.</w:t>
      </w:r>
    </w:p>
    <w:p w:rsidR="00322CBF" w:rsidRDefault="00322CBF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CBF" w:rsidRPr="00322CBF" w:rsidRDefault="00322CBF" w:rsidP="00322C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2CBF">
        <w:rPr>
          <w:rFonts w:ascii="Times New Roman" w:hAnsi="Times New Roman" w:cs="Times New Roman"/>
          <w:b/>
          <w:i/>
          <w:sz w:val="28"/>
          <w:szCs w:val="28"/>
        </w:rPr>
        <w:t>Задание повышенного уровня</w:t>
      </w:r>
    </w:p>
    <w:p w:rsidR="00322CBF" w:rsidRDefault="00322CBF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про себя последний абзац текста. Определи, с какой интонацией нужно читать слова героя. Докажи свой ответ ссылкой на текст. Прочитай этот абзац выразительно вслух.</w:t>
      </w:r>
    </w:p>
    <w:p w:rsidR="00322CBF" w:rsidRDefault="00322CBF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CBF" w:rsidRDefault="00E35826" w:rsidP="00E3582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26">
        <w:rPr>
          <w:rFonts w:ascii="Times New Roman" w:hAnsi="Times New Roman" w:cs="Times New Roman"/>
          <w:b/>
          <w:sz w:val="28"/>
          <w:szCs w:val="28"/>
        </w:rPr>
        <w:t>Раздел «Литературоведческая пропедевтика»</w:t>
      </w:r>
    </w:p>
    <w:p w:rsidR="00E35826" w:rsidRPr="00E35826" w:rsidRDefault="00E35826" w:rsidP="00E3582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826" w:rsidRDefault="00E35826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26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сравнивать, сопоставлять, делать элементарный анализ различных текстов, выделяя два-три существенных признака.</w:t>
      </w:r>
    </w:p>
    <w:p w:rsidR="00E35826" w:rsidRDefault="00E35826" w:rsidP="00322C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826">
        <w:rPr>
          <w:rFonts w:ascii="Times New Roman" w:hAnsi="Times New Roman" w:cs="Times New Roman"/>
          <w:b/>
          <w:i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характеризующие</w:t>
      </w:r>
      <w:r w:rsidR="00DD5B60">
        <w:rPr>
          <w:rFonts w:ascii="Times New Roman" w:hAnsi="Times New Roman" w:cs="Times New Roman"/>
          <w:sz w:val="28"/>
          <w:szCs w:val="28"/>
        </w:rPr>
        <w:t xml:space="preserve"> достижение этого результата: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жанр литературного произведения;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тематику литературного произведения;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объединять произведения по разным основаниям (жанру, тематике, автору).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B60" w:rsidRPr="00DD5B60" w:rsidRDefault="00DD5B60" w:rsidP="00DD5B6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B6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Примеры заданий</w:t>
      </w:r>
    </w:p>
    <w:p w:rsidR="00DD5B60" w:rsidRDefault="00DD5B60" w:rsidP="00DD5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B60">
        <w:rPr>
          <w:rFonts w:ascii="Times New Roman" w:hAnsi="Times New Roman" w:cs="Times New Roman"/>
          <w:b/>
          <w:i/>
          <w:sz w:val="28"/>
          <w:szCs w:val="28"/>
        </w:rPr>
        <w:t>Умение:</w:t>
      </w:r>
      <w:r>
        <w:rPr>
          <w:rFonts w:ascii="Times New Roman" w:hAnsi="Times New Roman" w:cs="Times New Roman"/>
          <w:sz w:val="28"/>
          <w:szCs w:val="28"/>
        </w:rPr>
        <w:t xml:space="preserve"> определять жанр литературного произведения.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5B60" w:rsidRPr="00DD5B60" w:rsidRDefault="00DD5B60" w:rsidP="00DD5B6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B60">
        <w:rPr>
          <w:rFonts w:ascii="Times New Roman" w:hAnsi="Times New Roman" w:cs="Times New Roman"/>
          <w:b/>
          <w:i/>
          <w:sz w:val="28"/>
          <w:szCs w:val="28"/>
        </w:rPr>
        <w:t>Задание базового уровня</w:t>
      </w:r>
    </w:p>
    <w:p w:rsidR="00DD5B60" w:rsidRDefault="00DD5B60" w:rsidP="00DD5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назвать прочитанный тобой текст? Отметь ответ.</w:t>
      </w:r>
    </w:p>
    <w:p w:rsidR="00DD5B60" w:rsidRDefault="00DD5B60" w:rsidP="00DD5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сказка;</w:t>
      </w:r>
    </w:p>
    <w:p w:rsidR="00DD5B60" w:rsidRDefault="00DD5B60" w:rsidP="00DD5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стихотворение;</w:t>
      </w:r>
    </w:p>
    <w:p w:rsidR="00DD5B60" w:rsidRDefault="00DD5B60" w:rsidP="00DD5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рассказ;</w:t>
      </w:r>
    </w:p>
    <w:p w:rsidR="00DD5B60" w:rsidRDefault="00DD5B60" w:rsidP="00DD5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басня.</w:t>
      </w:r>
    </w:p>
    <w:p w:rsidR="00DD5B60" w:rsidRDefault="00DD5B60" w:rsidP="00DD5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B60" w:rsidRDefault="00D06E5F" w:rsidP="00DD5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повыш</w:t>
      </w:r>
      <w:r w:rsidR="00DD5B60">
        <w:rPr>
          <w:rFonts w:ascii="Times New Roman" w:hAnsi="Times New Roman" w:cs="Times New Roman"/>
          <w:sz w:val="28"/>
          <w:szCs w:val="28"/>
        </w:rPr>
        <w:t>енного уровня</w:t>
      </w:r>
    </w:p>
    <w:p w:rsidR="00DD5B60" w:rsidRDefault="00DD5B60" w:rsidP="00DD5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название знакомого тебе произведения, относящегося к тому же жанру, что и прочитанный текст.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5B60">
        <w:rPr>
          <w:rFonts w:ascii="Times New Roman" w:hAnsi="Times New Roman" w:cs="Times New Roman"/>
          <w:b/>
          <w:i/>
          <w:sz w:val="28"/>
          <w:szCs w:val="28"/>
        </w:rPr>
        <w:t>Умение:</w:t>
      </w:r>
      <w:r>
        <w:rPr>
          <w:rFonts w:ascii="Times New Roman" w:hAnsi="Times New Roman" w:cs="Times New Roman"/>
          <w:sz w:val="28"/>
          <w:szCs w:val="28"/>
        </w:rPr>
        <w:t xml:space="preserve"> определять тематику литературного произведения.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B60" w:rsidRPr="00DD5B60" w:rsidRDefault="00DD5B60" w:rsidP="00DD5B6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5B60">
        <w:rPr>
          <w:rFonts w:ascii="Times New Roman" w:hAnsi="Times New Roman" w:cs="Times New Roman"/>
          <w:b/>
          <w:i/>
          <w:sz w:val="28"/>
          <w:szCs w:val="28"/>
        </w:rPr>
        <w:t>Задание базового уровня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какую книгу надо было бы поместить этот текст? Отметь свой ответ.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Рассказы по истории.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Рассказы о  природе.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Поучительные истории.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Басни.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B60" w:rsidRPr="00DD5B60" w:rsidRDefault="00DD5B60" w:rsidP="00DD5B6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5B60">
        <w:rPr>
          <w:rFonts w:ascii="Times New Roman" w:hAnsi="Times New Roman" w:cs="Times New Roman"/>
          <w:b/>
          <w:i/>
          <w:sz w:val="28"/>
          <w:szCs w:val="28"/>
        </w:rPr>
        <w:t>Задание повышенного уровня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Запиши название знакомого тебе произведения, относящегося к той же тематике, что и прочитанный текст.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5B60">
        <w:rPr>
          <w:rFonts w:ascii="Times New Roman" w:hAnsi="Times New Roman" w:cs="Times New Roman"/>
          <w:b/>
          <w:i/>
          <w:sz w:val="28"/>
          <w:szCs w:val="28"/>
        </w:rPr>
        <w:t>Умение:</w:t>
      </w:r>
      <w:r>
        <w:rPr>
          <w:rFonts w:ascii="Times New Roman" w:hAnsi="Times New Roman" w:cs="Times New Roman"/>
          <w:sz w:val="28"/>
          <w:szCs w:val="28"/>
        </w:rPr>
        <w:t xml:space="preserve"> объединять произведения по разным основаниям (жанру, тематике, автору).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B60" w:rsidRPr="00D06E5F" w:rsidRDefault="00DD5B60" w:rsidP="00DD5B6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E5F">
        <w:rPr>
          <w:rFonts w:ascii="Times New Roman" w:hAnsi="Times New Roman" w:cs="Times New Roman"/>
          <w:b/>
          <w:i/>
          <w:sz w:val="28"/>
          <w:szCs w:val="28"/>
        </w:rPr>
        <w:t>Задание базового уровня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бы тебе предложили поместить произведение в сборник, то какое название ты бы придумал для него? Запиши.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B60" w:rsidRPr="00D06E5F" w:rsidRDefault="00DD5B60" w:rsidP="00DD5B6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E5F">
        <w:rPr>
          <w:rFonts w:ascii="Times New Roman" w:hAnsi="Times New Roman" w:cs="Times New Roman"/>
          <w:b/>
          <w:i/>
          <w:sz w:val="28"/>
          <w:szCs w:val="28"/>
        </w:rPr>
        <w:t>Задание повышенного уровня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Назови еще два произведения, которые ты бы поместил в этот сборник</w:t>
      </w:r>
      <w:r w:rsidR="00D06E5F">
        <w:rPr>
          <w:rFonts w:ascii="Times New Roman" w:hAnsi="Times New Roman" w:cs="Times New Roman"/>
          <w:sz w:val="28"/>
          <w:szCs w:val="28"/>
        </w:rPr>
        <w:t>. Ответ запиши.</w:t>
      </w:r>
    </w:p>
    <w:p w:rsidR="00D06E5F" w:rsidRDefault="00D06E5F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___________________________________________________________</w:t>
      </w:r>
    </w:p>
    <w:p w:rsidR="00DD5B60" w:rsidRDefault="00DD5B60" w:rsidP="00DD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37C" w:rsidRPr="00C16D79" w:rsidRDefault="0050137C" w:rsidP="00501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137C" w:rsidRPr="00C16D79" w:rsidSect="00BE79E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F87702"/>
    <w:lvl w:ilvl="0">
      <w:numFmt w:val="bullet"/>
      <w:lvlText w:val="*"/>
      <w:lvlJc w:val="left"/>
    </w:lvl>
  </w:abstractNum>
  <w:abstractNum w:abstractNumId="1">
    <w:nsid w:val="043A5370"/>
    <w:multiLevelType w:val="hybridMultilevel"/>
    <w:tmpl w:val="261C4B78"/>
    <w:lvl w:ilvl="0" w:tplc="D3F87702">
      <w:start w:val="65535"/>
      <w:numFmt w:val="bullet"/>
      <w:lvlText w:val="•"/>
      <w:legacy w:legacy="1" w:legacySpace="0" w:legacyIndent="21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>
    <w:nsid w:val="0DD728DB"/>
    <w:multiLevelType w:val="hybridMultilevel"/>
    <w:tmpl w:val="41DE7630"/>
    <w:lvl w:ilvl="0" w:tplc="D3F87702">
      <w:start w:val="65535"/>
      <w:numFmt w:val="bullet"/>
      <w:lvlText w:val="•"/>
      <w:legacy w:legacy="1" w:legacySpace="0" w:legacyIndent="21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137CE"/>
    <w:multiLevelType w:val="hybridMultilevel"/>
    <w:tmpl w:val="9C109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3078C"/>
    <w:multiLevelType w:val="hybridMultilevel"/>
    <w:tmpl w:val="791ED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79E9"/>
    <w:rsid w:val="000313A0"/>
    <w:rsid w:val="0004538C"/>
    <w:rsid w:val="000C471D"/>
    <w:rsid w:val="000E754D"/>
    <w:rsid w:val="001010E8"/>
    <w:rsid w:val="001908E0"/>
    <w:rsid w:val="001B1E36"/>
    <w:rsid w:val="001B6556"/>
    <w:rsid w:val="00262966"/>
    <w:rsid w:val="00284675"/>
    <w:rsid w:val="002B5665"/>
    <w:rsid w:val="00316CEF"/>
    <w:rsid w:val="00322CBF"/>
    <w:rsid w:val="00364EE9"/>
    <w:rsid w:val="003A1B93"/>
    <w:rsid w:val="0050137C"/>
    <w:rsid w:val="0052196D"/>
    <w:rsid w:val="005E0C5A"/>
    <w:rsid w:val="006007C8"/>
    <w:rsid w:val="00647F6B"/>
    <w:rsid w:val="006E6950"/>
    <w:rsid w:val="006F657E"/>
    <w:rsid w:val="00757F0B"/>
    <w:rsid w:val="007667C0"/>
    <w:rsid w:val="007B5381"/>
    <w:rsid w:val="008671AF"/>
    <w:rsid w:val="00930F3D"/>
    <w:rsid w:val="009E2F4C"/>
    <w:rsid w:val="00A242DB"/>
    <w:rsid w:val="00BE79E9"/>
    <w:rsid w:val="00C16D79"/>
    <w:rsid w:val="00CB71E0"/>
    <w:rsid w:val="00D06E5F"/>
    <w:rsid w:val="00D357EB"/>
    <w:rsid w:val="00D80B0D"/>
    <w:rsid w:val="00DD5B60"/>
    <w:rsid w:val="00DE0FDD"/>
    <w:rsid w:val="00E35826"/>
    <w:rsid w:val="00E41C15"/>
    <w:rsid w:val="00E5725A"/>
    <w:rsid w:val="00ED28EA"/>
    <w:rsid w:val="00ED3E3D"/>
    <w:rsid w:val="00F16473"/>
    <w:rsid w:val="00F233FA"/>
    <w:rsid w:val="00F7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81"/>
    <w:pPr>
      <w:ind w:left="720"/>
      <w:contextualSpacing/>
    </w:pPr>
  </w:style>
  <w:style w:type="table" w:styleId="a4">
    <w:name w:val="Table Grid"/>
    <w:basedOn w:val="a1"/>
    <w:uiPriority w:val="59"/>
    <w:rsid w:val="00766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ECCE-E67C-41A3-BBAD-654DF36D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17</Pages>
  <Words>4845</Words>
  <Characters>27617</Characters>
  <Application>Microsoft Office Word</Application>
  <DocSecurity>0</DocSecurity>
  <Lines>230</Lines>
  <Paragraphs>64</Paragraphs>
  <ScaleCrop>false</ScaleCrop>
  <Company/>
  <LinksUpToDate>false</LinksUpToDate>
  <CharactersWithSpaces>32398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44</cp:revision>
  <dcterms:created xsi:type="dcterms:W3CDTF">2010-05-03T11:52:00Z</dcterms:created>
  <dcterms:modified xsi:type="dcterms:W3CDTF">2010-05-04T08:39:00Z</dcterms:modified>
</cp:coreProperties>
</file>