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16" w:rsidRPr="00B24997" w:rsidRDefault="006F0E16" w:rsidP="00B2499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24997">
        <w:rPr>
          <w:rFonts w:ascii="Times New Roman" w:hAnsi="Times New Roman" w:cs="Times New Roman"/>
          <w:b/>
          <w:bCs/>
          <w:sz w:val="32"/>
          <w:szCs w:val="32"/>
        </w:rPr>
        <w:t>Проект «Городская начальная школа»</w:t>
      </w:r>
    </w:p>
    <w:p w:rsidR="006F0E16" w:rsidRPr="00461260" w:rsidRDefault="006F0E16" w:rsidP="008D6D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1260">
        <w:rPr>
          <w:rFonts w:ascii="Times New Roman" w:hAnsi="Times New Roman" w:cs="Times New Roman"/>
          <w:b/>
          <w:bCs/>
          <w:sz w:val="28"/>
          <w:szCs w:val="28"/>
        </w:rPr>
        <w:t>Тема проекта:</w:t>
      </w:r>
    </w:p>
    <w:p w:rsidR="006F0E16" w:rsidRPr="00A952A4" w:rsidRDefault="006F0E16" w:rsidP="008D6DE3">
      <w:pPr>
        <w:jc w:val="both"/>
        <w:rPr>
          <w:rFonts w:ascii="Times New Roman" w:hAnsi="Times New Roman" w:cs="Times New Roman"/>
          <w:sz w:val="28"/>
          <w:szCs w:val="28"/>
        </w:rPr>
      </w:pPr>
      <w:r w:rsidRPr="00DD0B41">
        <w:rPr>
          <w:rFonts w:ascii="Times New Roman" w:hAnsi="Times New Roman" w:cs="Times New Roman"/>
          <w:sz w:val="28"/>
          <w:szCs w:val="28"/>
        </w:rPr>
        <w:t xml:space="preserve">Создание  эффективной модели начальной школы с </w:t>
      </w:r>
      <w:r w:rsidR="00A952A4" w:rsidRPr="00A952A4">
        <w:rPr>
          <w:rFonts w:ascii="Times New Roman" w:hAnsi="Times New Roman" w:cs="Times New Roman"/>
          <w:sz w:val="28"/>
          <w:szCs w:val="28"/>
        </w:rPr>
        <w:t>воспитательно-образовательной</w:t>
      </w:r>
      <w:r w:rsidR="0052601D" w:rsidRPr="00A952A4">
        <w:rPr>
          <w:rFonts w:ascii="Times New Roman" w:hAnsi="Times New Roman" w:cs="Times New Roman"/>
          <w:sz w:val="28"/>
          <w:szCs w:val="28"/>
        </w:rPr>
        <w:t xml:space="preserve"> </w:t>
      </w:r>
      <w:r w:rsidRPr="00A952A4">
        <w:rPr>
          <w:rFonts w:ascii="Times New Roman" w:hAnsi="Times New Roman" w:cs="Times New Roman"/>
          <w:sz w:val="28"/>
          <w:szCs w:val="28"/>
        </w:rPr>
        <w:t>средой, раскрывающей потенциальные возможности ребёнка для его дальнейшего продуктивного (всестороннего)  развития.</w:t>
      </w:r>
    </w:p>
    <w:p w:rsidR="006F0E16" w:rsidRPr="00461260" w:rsidRDefault="006F0E16" w:rsidP="008D6D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1260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проекта: </w:t>
      </w:r>
    </w:p>
    <w:p w:rsidR="006F0E16" w:rsidRPr="00F051AD" w:rsidRDefault="006F0E16" w:rsidP="00CF08C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2A4">
        <w:rPr>
          <w:rFonts w:ascii="Times New Roman" w:hAnsi="Times New Roman" w:cs="Times New Roman"/>
          <w:sz w:val="28"/>
          <w:szCs w:val="28"/>
        </w:rPr>
        <w:t xml:space="preserve">Современное общество стремительно развивается. Изменения происходят во всех сферах жизни: политической, экономической, социальной, культурной. Всё более значимым становится развивающий потенциал обучения, обеспечивающий существование и развитие системы </w:t>
      </w:r>
      <w:proofErr w:type="gramStart"/>
      <w:r w:rsidRPr="00A952A4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A952A4">
        <w:rPr>
          <w:rFonts w:ascii="Times New Roman" w:hAnsi="Times New Roman" w:cs="Times New Roman"/>
          <w:sz w:val="28"/>
          <w:szCs w:val="28"/>
        </w:rPr>
        <w:t xml:space="preserve"> в условиях быстро меняющейся среды. Современные социальные запросы направлены на общекультурное, личностное и познавательное развитие учащихся, обеспечивающие умение учиться. Для того чтобы выпускник школы соответствовал требованиям, предъявляемым к нему обществом, изменения необходимы и в системе образования. </w:t>
      </w:r>
      <w:r w:rsidRPr="00A952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52A4">
        <w:rPr>
          <w:rFonts w:ascii="Times New Roman" w:hAnsi="Times New Roman" w:cs="Times New Roman"/>
          <w:sz w:val="28"/>
          <w:szCs w:val="28"/>
        </w:rPr>
        <w:t>В современном мире увеличивается</w:t>
      </w:r>
      <w:r w:rsidRPr="00CF08C8">
        <w:rPr>
          <w:rFonts w:ascii="Times New Roman" w:hAnsi="Times New Roman" w:cs="Times New Roman"/>
          <w:sz w:val="28"/>
          <w:szCs w:val="28"/>
        </w:rPr>
        <w:t xml:space="preserve"> значение образования как важнейшего фактора формирования нового </w:t>
      </w:r>
      <w:r>
        <w:rPr>
          <w:rFonts w:ascii="Times New Roman" w:hAnsi="Times New Roman" w:cs="Times New Roman"/>
          <w:sz w:val="28"/>
          <w:szCs w:val="28"/>
        </w:rPr>
        <w:t>качества  не только экономики</w:t>
      </w:r>
      <w:r w:rsidRPr="00CF08C8">
        <w:rPr>
          <w:rFonts w:ascii="Times New Roman" w:hAnsi="Times New Roman" w:cs="Times New Roman"/>
          <w:sz w:val="28"/>
          <w:szCs w:val="28"/>
        </w:rPr>
        <w:t>, но и общества в целом</w:t>
      </w:r>
      <w:r w:rsidRPr="00F047AA">
        <w:rPr>
          <w:rFonts w:ascii="Times New Roman" w:hAnsi="Times New Roman" w:cs="Times New Roman"/>
          <w:b/>
          <w:sz w:val="28"/>
          <w:szCs w:val="28"/>
        </w:rPr>
        <w:t xml:space="preserve">. Новые условия развития экономики, общества предъявляют новые требования к качеству образования. </w:t>
      </w:r>
      <w:r w:rsidRPr="00461260">
        <w:rPr>
          <w:rFonts w:ascii="Times New Roman" w:hAnsi="Times New Roman" w:cs="Times New Roman"/>
          <w:sz w:val="28"/>
          <w:szCs w:val="28"/>
        </w:rPr>
        <w:t>О повышении качества говорят все, введутся непрекращающие</w:t>
      </w:r>
      <w:r>
        <w:rPr>
          <w:rFonts w:ascii="Times New Roman" w:hAnsi="Times New Roman" w:cs="Times New Roman"/>
          <w:sz w:val="28"/>
          <w:szCs w:val="28"/>
        </w:rPr>
        <w:t>ся дискуссии</w:t>
      </w:r>
      <w:r w:rsidRPr="00461260">
        <w:rPr>
          <w:rFonts w:ascii="Times New Roman" w:hAnsi="Times New Roman" w:cs="Times New Roman"/>
          <w:sz w:val="28"/>
          <w:szCs w:val="28"/>
        </w:rPr>
        <w:t>. В целом по стране разворачиваются инновационные программы, отвечающие на вызов  времени, способные генерировать новое знание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1260">
        <w:rPr>
          <w:rFonts w:ascii="Times New Roman" w:hAnsi="Times New Roman" w:cs="Times New Roman"/>
          <w:sz w:val="28"/>
          <w:szCs w:val="28"/>
        </w:rPr>
        <w:t xml:space="preserve"> Как меры по его повышению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1260">
        <w:rPr>
          <w:rFonts w:ascii="Times New Roman" w:hAnsi="Times New Roman" w:cs="Times New Roman"/>
          <w:sz w:val="28"/>
          <w:szCs w:val="28"/>
        </w:rPr>
        <w:t xml:space="preserve">  реализую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61260">
        <w:rPr>
          <w:rFonts w:ascii="Times New Roman" w:hAnsi="Times New Roman" w:cs="Times New Roman"/>
          <w:sz w:val="28"/>
          <w:szCs w:val="28"/>
        </w:rPr>
        <w:t>ся  национальная образовательная инициатива «Наша новая школа », в период с 2011 по 2020 начинается  постепенный переход на новые государственные стандарты второго поколения. Стандарт сегодня – это не список предполагаемых предметов, в первую очередь, это договор между обществом, государством и семьей о требованиях к результатам образования. В центре внимания механизмы управления качеством предос</w:t>
      </w:r>
      <w:r>
        <w:rPr>
          <w:rFonts w:ascii="Times New Roman" w:hAnsi="Times New Roman" w:cs="Times New Roman"/>
          <w:sz w:val="28"/>
          <w:szCs w:val="28"/>
        </w:rPr>
        <w:t xml:space="preserve">тавляемых образовательных услуг </w:t>
      </w:r>
      <w:r w:rsidRPr="00461260">
        <w:rPr>
          <w:rFonts w:ascii="Times New Roman" w:hAnsi="Times New Roman" w:cs="Times New Roman"/>
          <w:sz w:val="28"/>
          <w:szCs w:val="28"/>
        </w:rPr>
        <w:t xml:space="preserve">(программы, учебники, развитие возможностей </w:t>
      </w:r>
      <w:r>
        <w:rPr>
          <w:rFonts w:ascii="Times New Roman" w:hAnsi="Times New Roman" w:cs="Times New Roman"/>
          <w:sz w:val="28"/>
          <w:szCs w:val="28"/>
        </w:rPr>
        <w:t>каждого ученика и многое другое</w:t>
      </w:r>
      <w:r w:rsidRPr="0046126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1260">
        <w:rPr>
          <w:rFonts w:ascii="Times New Roman" w:hAnsi="Times New Roman" w:cs="Times New Roman"/>
          <w:sz w:val="28"/>
          <w:szCs w:val="28"/>
        </w:rPr>
        <w:t xml:space="preserve"> </w:t>
      </w:r>
      <w:r w:rsidRPr="00A952A4">
        <w:rPr>
          <w:rFonts w:ascii="Times New Roman" w:hAnsi="Times New Roman" w:cs="Times New Roman"/>
          <w:sz w:val="28"/>
          <w:szCs w:val="28"/>
        </w:rPr>
        <w:t>Сложившаяся ситуация, новые потребности и возможности населения требуют изыскивать такие пути деятельности, которые могли бы соответствовать существующим условиям. В свою очередь, изменились и требования к качеству образования, связанные с необходимостью соотношения уровня подготовки выпускников</w:t>
      </w:r>
      <w:r w:rsidRPr="00F051AD">
        <w:rPr>
          <w:rFonts w:ascii="Times New Roman" w:hAnsi="Times New Roman" w:cs="Times New Roman"/>
          <w:sz w:val="28"/>
          <w:szCs w:val="28"/>
        </w:rPr>
        <w:t xml:space="preserve"> и потребностями экономики. Немаловажным становится проблема воспитания поколения детей нового рыночного общества с развитой информационной системой, широкими международными связями, изменяющейся экономикой</w:t>
      </w:r>
      <w:proofErr w:type="gramStart"/>
      <w:r w:rsidRPr="00F051AD">
        <w:rPr>
          <w:rFonts w:ascii="Times New Roman" w:hAnsi="Times New Roman" w:cs="Times New Roman"/>
          <w:sz w:val="28"/>
          <w:szCs w:val="28"/>
        </w:rPr>
        <w:t>…</w:t>
      </w:r>
      <w:r w:rsidR="003C592C" w:rsidRPr="003C592C">
        <w:rPr>
          <w:rFonts w:ascii="Times New Roman" w:hAnsi="Times New Roman" w:cs="Times New Roman"/>
          <w:sz w:val="28"/>
          <w:szCs w:val="28"/>
        </w:rPr>
        <w:t xml:space="preserve"> </w:t>
      </w:r>
      <w:r w:rsidR="003C592C" w:rsidRPr="004612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C592C" w:rsidRPr="00461260">
        <w:rPr>
          <w:rFonts w:ascii="Times New Roman" w:hAnsi="Times New Roman" w:cs="Times New Roman"/>
          <w:sz w:val="28"/>
          <w:szCs w:val="28"/>
        </w:rPr>
        <w:t>астет число родителей с высшим образованием,</w:t>
      </w:r>
      <w:r w:rsidR="003C592C">
        <w:rPr>
          <w:rFonts w:ascii="Times New Roman" w:hAnsi="Times New Roman" w:cs="Times New Roman"/>
          <w:sz w:val="28"/>
          <w:szCs w:val="28"/>
        </w:rPr>
        <w:t xml:space="preserve"> растут их требования к качеству обучения и образования</w:t>
      </w:r>
      <w:r w:rsidRPr="00F05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92C" w:rsidRPr="009E5F5D" w:rsidRDefault="006F0E16" w:rsidP="003C592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1260">
        <w:rPr>
          <w:rFonts w:ascii="Times New Roman" w:hAnsi="Times New Roman" w:cs="Times New Roman"/>
          <w:sz w:val="28"/>
          <w:szCs w:val="28"/>
        </w:rPr>
        <w:t xml:space="preserve"> </w:t>
      </w:r>
      <w:r w:rsidRPr="00F047A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современной системе образования наблюдаются многочисленные трансформации, складывается ее новый облик - новый образ образования, </w:t>
      </w:r>
      <w:r w:rsidRPr="00F047AA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создание условий для интеграции с дополнительным  образованием  для реализации ФГОС.</w:t>
      </w:r>
      <w:r w:rsidR="003C592C" w:rsidRPr="00F047AA">
        <w:rPr>
          <w:rFonts w:ascii="Times New Roman" w:hAnsi="Times New Roman" w:cs="Times New Roman"/>
          <w:bCs/>
          <w:sz w:val="28"/>
        </w:rPr>
        <w:t xml:space="preserve"> </w:t>
      </w:r>
      <w:r w:rsidR="003C592C" w:rsidRPr="009E5F5D">
        <w:rPr>
          <w:rFonts w:ascii="Times New Roman" w:hAnsi="Times New Roman" w:cs="Times New Roman"/>
          <w:b/>
          <w:bCs/>
          <w:sz w:val="28"/>
        </w:rPr>
        <w:t xml:space="preserve">Проблема сохранения и развития здоровья в последнее десятилетие приобрела статус приоритетного направления. Идея </w:t>
      </w:r>
      <w:proofErr w:type="spellStart"/>
      <w:r w:rsidR="003C592C" w:rsidRPr="009E5F5D">
        <w:rPr>
          <w:rFonts w:ascii="Times New Roman" w:hAnsi="Times New Roman" w:cs="Times New Roman"/>
          <w:b/>
          <w:bCs/>
          <w:sz w:val="28"/>
        </w:rPr>
        <w:t>здоровьесбережения</w:t>
      </w:r>
      <w:proofErr w:type="spellEnd"/>
      <w:r w:rsidR="003C592C" w:rsidRPr="009E5F5D">
        <w:rPr>
          <w:rFonts w:ascii="Times New Roman" w:hAnsi="Times New Roman" w:cs="Times New Roman"/>
          <w:b/>
          <w:bCs/>
          <w:sz w:val="28"/>
        </w:rPr>
        <w:t xml:space="preserve"> учащихся в образовании </w:t>
      </w:r>
      <w:proofErr w:type="gramStart"/>
      <w:r w:rsidR="00F047AA">
        <w:rPr>
          <w:rFonts w:ascii="Times New Roman" w:hAnsi="Times New Roman" w:cs="Times New Roman"/>
          <w:b/>
          <w:bCs/>
          <w:sz w:val="28"/>
        </w:rPr>
        <w:t>-</w:t>
      </w:r>
      <w:r w:rsidR="003C592C" w:rsidRPr="009E5F5D">
        <w:rPr>
          <w:rFonts w:ascii="Times New Roman" w:hAnsi="Times New Roman" w:cs="Times New Roman"/>
          <w:b/>
          <w:bCs/>
          <w:sz w:val="28"/>
        </w:rPr>
        <w:t>к</w:t>
      </w:r>
      <w:proofErr w:type="gramEnd"/>
      <w:r w:rsidR="003C592C" w:rsidRPr="009E5F5D">
        <w:rPr>
          <w:rFonts w:ascii="Times New Roman" w:hAnsi="Times New Roman" w:cs="Times New Roman"/>
          <w:b/>
          <w:bCs/>
          <w:sz w:val="28"/>
        </w:rPr>
        <w:t>расная нить национального проекта «Образование», президентской инициативы «Наша новая школа», Федеральных государственных образовательных стандартов. Формирование здорового образа жизни должно происходить непрерывно и целенаправленно. Особенно актуальна эта проблема для начальной школы, что связано с кардинальными изменениями в привычном укладе жизни ребенка, освоением им</w:t>
      </w:r>
      <w:r w:rsidR="00F047AA">
        <w:rPr>
          <w:rFonts w:ascii="Times New Roman" w:hAnsi="Times New Roman" w:cs="Times New Roman"/>
          <w:b/>
          <w:bCs/>
          <w:sz w:val="28"/>
        </w:rPr>
        <w:t xml:space="preserve"> новой социальной роли «ученик»</w:t>
      </w:r>
      <w:r w:rsidR="003C592C" w:rsidRPr="009E5F5D">
        <w:rPr>
          <w:rFonts w:ascii="Times New Roman" w:hAnsi="Times New Roman" w:cs="Times New Roman"/>
          <w:b/>
          <w:bCs/>
          <w:sz w:val="28"/>
        </w:rPr>
        <w:t>. Стандарт второго поколения обеспечивает формирование знаний, установок, ориентиров и норм поведения, обеспечивающих сохранение, укрепление здоровья, заинтересованного отношения к собственному здоровью, знание негативных факторов риска здоровья и т.д.</w:t>
      </w:r>
    </w:p>
    <w:p w:rsidR="003C592C" w:rsidRPr="00A952A4" w:rsidRDefault="006F0E16" w:rsidP="00461260">
      <w:pPr>
        <w:jc w:val="both"/>
        <w:rPr>
          <w:rFonts w:ascii="Times New Roman" w:hAnsi="Times New Roman" w:cs="Times New Roman"/>
          <w:sz w:val="28"/>
          <w:szCs w:val="28"/>
        </w:rPr>
      </w:pPr>
      <w:r w:rsidRPr="00461260">
        <w:rPr>
          <w:rFonts w:ascii="Times New Roman" w:hAnsi="Times New Roman" w:cs="Times New Roman"/>
          <w:sz w:val="28"/>
          <w:szCs w:val="28"/>
        </w:rPr>
        <w:t>За последние три года в нашем горо</w:t>
      </w:r>
      <w:r>
        <w:rPr>
          <w:rFonts w:ascii="Times New Roman" w:hAnsi="Times New Roman" w:cs="Times New Roman"/>
          <w:sz w:val="28"/>
          <w:szCs w:val="28"/>
        </w:rPr>
        <w:t>де произошла реорганизация школ.</w:t>
      </w:r>
      <w:r w:rsidRPr="00461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Школа Эврика стала </w:t>
      </w:r>
      <w:r w:rsidRPr="00461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районной гимназией</w:t>
      </w:r>
      <w:r w:rsidRPr="00461260">
        <w:rPr>
          <w:rFonts w:ascii="Times New Roman" w:hAnsi="Times New Roman" w:cs="Times New Roman"/>
          <w:sz w:val="28"/>
          <w:szCs w:val="28"/>
        </w:rPr>
        <w:t xml:space="preserve"> «Эврика», образована средняя школа</w:t>
      </w:r>
      <w:r>
        <w:rPr>
          <w:rFonts w:ascii="Times New Roman" w:hAnsi="Times New Roman" w:cs="Times New Roman"/>
          <w:sz w:val="28"/>
          <w:szCs w:val="28"/>
        </w:rPr>
        <w:t xml:space="preserve"> № 4 из двух основных </w:t>
      </w:r>
      <w:r w:rsidRPr="00461260">
        <w:rPr>
          <w:rFonts w:ascii="Times New Roman" w:hAnsi="Times New Roman" w:cs="Times New Roman"/>
          <w:sz w:val="28"/>
          <w:szCs w:val="28"/>
        </w:rPr>
        <w:t xml:space="preserve"> школ</w:t>
      </w:r>
      <w:proofErr w:type="gramStart"/>
      <w:r w:rsidR="0052601D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="005260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81C1F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52601D" w:rsidRPr="00F047AA">
        <w:rPr>
          <w:rFonts w:ascii="Times New Roman" w:hAnsi="Times New Roman" w:cs="Times New Roman"/>
          <w:sz w:val="28"/>
          <w:szCs w:val="28"/>
        </w:rPr>
        <w:t xml:space="preserve"> </w:t>
      </w:r>
      <w:r w:rsidR="003C592C" w:rsidRPr="00F047AA">
        <w:rPr>
          <w:rFonts w:ascii="Times New Roman" w:hAnsi="Times New Roman" w:cs="Times New Roman"/>
          <w:sz w:val="28"/>
          <w:szCs w:val="28"/>
        </w:rPr>
        <w:t xml:space="preserve">начатая </w:t>
      </w:r>
      <w:r w:rsidR="0052601D" w:rsidRPr="00F047AA">
        <w:rPr>
          <w:rFonts w:ascii="Times New Roman" w:hAnsi="Times New Roman" w:cs="Times New Roman"/>
          <w:sz w:val="28"/>
          <w:szCs w:val="28"/>
        </w:rPr>
        <w:t xml:space="preserve"> модернизация образования требует дальнейшего продолжения:</w:t>
      </w:r>
      <w:r w:rsidR="003C592C" w:rsidRPr="00F047AA">
        <w:rPr>
          <w:rFonts w:ascii="Times New Roman" w:hAnsi="Times New Roman" w:cs="Times New Roman"/>
          <w:sz w:val="28"/>
          <w:szCs w:val="28"/>
        </w:rPr>
        <w:t xml:space="preserve"> школьники должны получить большие возможности для выбора профильного обучения</w:t>
      </w:r>
      <w:r w:rsidR="00081C1F">
        <w:rPr>
          <w:rFonts w:ascii="Times New Roman" w:hAnsi="Times New Roman" w:cs="Times New Roman"/>
          <w:sz w:val="28"/>
          <w:szCs w:val="28"/>
        </w:rPr>
        <w:t>,</w:t>
      </w:r>
      <w:r w:rsidR="003C592C" w:rsidRPr="00F047AA">
        <w:rPr>
          <w:sz w:val="28"/>
          <w:szCs w:val="28"/>
          <w:highlight w:val="darkGreen"/>
        </w:rPr>
        <w:t xml:space="preserve"> </w:t>
      </w:r>
      <w:r w:rsidR="003C592C" w:rsidRPr="00A952A4">
        <w:rPr>
          <w:rFonts w:ascii="Times New Roman" w:hAnsi="Times New Roman" w:cs="Times New Roman"/>
          <w:sz w:val="28"/>
          <w:szCs w:val="28"/>
        </w:rPr>
        <w:t>соизмеримыми со своими  возможностями и потенциалом</w:t>
      </w:r>
      <w:r w:rsidRPr="00A952A4">
        <w:rPr>
          <w:rFonts w:ascii="Times New Roman" w:hAnsi="Times New Roman" w:cs="Times New Roman"/>
          <w:sz w:val="28"/>
          <w:szCs w:val="28"/>
        </w:rPr>
        <w:t>.</w:t>
      </w:r>
    </w:p>
    <w:p w:rsidR="006F0E16" w:rsidRPr="00461260" w:rsidRDefault="006F0E16" w:rsidP="00461260">
      <w:pPr>
        <w:jc w:val="both"/>
        <w:rPr>
          <w:rFonts w:ascii="Times New Roman" w:hAnsi="Times New Roman" w:cs="Times New Roman"/>
          <w:sz w:val="28"/>
          <w:szCs w:val="28"/>
        </w:rPr>
      </w:pPr>
      <w:r w:rsidRPr="00A952A4">
        <w:rPr>
          <w:rFonts w:ascii="Times New Roman" w:hAnsi="Times New Roman" w:cs="Times New Roman"/>
          <w:sz w:val="28"/>
          <w:szCs w:val="28"/>
        </w:rPr>
        <w:t xml:space="preserve">  Сегодня  педагоги, родители, учащиеся нашего города  находятся</w:t>
      </w:r>
      <w:r w:rsidRPr="0046126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неравных </w:t>
      </w:r>
      <w:r w:rsidRPr="00461260">
        <w:rPr>
          <w:rFonts w:ascii="Times New Roman" w:hAnsi="Times New Roman" w:cs="Times New Roman"/>
          <w:sz w:val="28"/>
          <w:szCs w:val="28"/>
        </w:rPr>
        <w:t xml:space="preserve"> условиях:</w:t>
      </w:r>
    </w:p>
    <w:p w:rsidR="006F0E16" w:rsidRDefault="006F0E16" w:rsidP="00461260">
      <w:pPr>
        <w:jc w:val="both"/>
        <w:rPr>
          <w:rFonts w:ascii="Times New Roman" w:hAnsi="Times New Roman" w:cs="Times New Roman"/>
          <w:sz w:val="28"/>
          <w:szCs w:val="28"/>
        </w:rPr>
      </w:pPr>
      <w:r w:rsidRPr="00461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1260">
        <w:rPr>
          <w:rFonts w:ascii="Times New Roman" w:hAnsi="Times New Roman" w:cs="Times New Roman"/>
          <w:sz w:val="28"/>
          <w:szCs w:val="28"/>
        </w:rPr>
        <w:t>Существует большая проблема для родителей</w:t>
      </w:r>
      <w:r w:rsidR="00081C1F">
        <w:rPr>
          <w:rFonts w:ascii="Times New Roman" w:hAnsi="Times New Roman" w:cs="Times New Roman"/>
          <w:sz w:val="28"/>
          <w:szCs w:val="28"/>
        </w:rPr>
        <w:t xml:space="preserve"> детей,  поступающих в первый класс </w:t>
      </w:r>
      <w:proofErr w:type="gramStart"/>
      <w:r w:rsidR="00081C1F">
        <w:rPr>
          <w:rFonts w:ascii="Times New Roman" w:hAnsi="Times New Roman" w:cs="Times New Roman"/>
          <w:sz w:val="28"/>
          <w:szCs w:val="28"/>
        </w:rPr>
        <w:t>:</w:t>
      </w:r>
      <w:r w:rsidRPr="001B03E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B03E5">
        <w:rPr>
          <w:rFonts w:ascii="Times New Roman" w:hAnsi="Times New Roman" w:cs="Times New Roman"/>
          <w:sz w:val="28"/>
          <w:szCs w:val="28"/>
        </w:rPr>
        <w:t xml:space="preserve">ачастую  </w:t>
      </w:r>
      <w:r w:rsidR="0052601D" w:rsidRPr="00F047AA">
        <w:rPr>
          <w:rFonts w:ascii="Times New Roman" w:hAnsi="Times New Roman" w:cs="Times New Roman"/>
          <w:sz w:val="28"/>
          <w:szCs w:val="28"/>
        </w:rPr>
        <w:t xml:space="preserve">у родителей </w:t>
      </w:r>
      <w:r w:rsidRPr="00F047AA">
        <w:rPr>
          <w:rFonts w:ascii="Times New Roman" w:hAnsi="Times New Roman" w:cs="Times New Roman"/>
          <w:sz w:val="28"/>
          <w:szCs w:val="28"/>
        </w:rPr>
        <w:t>нет возможности реализовать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B03E5">
        <w:rPr>
          <w:rFonts w:ascii="Times New Roman" w:hAnsi="Times New Roman" w:cs="Times New Roman"/>
          <w:sz w:val="28"/>
          <w:szCs w:val="28"/>
        </w:rPr>
        <w:t xml:space="preserve">   право на выбор учебного заведения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3E5">
        <w:rPr>
          <w:rFonts w:ascii="Times New Roman" w:hAnsi="Times New Roman" w:cs="Times New Roman"/>
          <w:sz w:val="28"/>
          <w:szCs w:val="28"/>
        </w:rPr>
        <w:t>(п. 2 ст. 63 СК РФ,  ст. 26 Декларации прав человека о приоритетном праве родителей в выборе вида образования для своих малолетних детей.), в очередь на запись в школу приходится</w:t>
      </w:r>
      <w:r>
        <w:rPr>
          <w:rFonts w:ascii="Times New Roman" w:hAnsi="Times New Roman" w:cs="Times New Roman"/>
          <w:sz w:val="28"/>
          <w:szCs w:val="28"/>
        </w:rPr>
        <w:t xml:space="preserve"> стоять сутками, при этом   некоторые  идут  на  разные ухищрения (добывают справки, прописываются по микрорайону, берут ходатайства с работы)</w:t>
      </w:r>
      <w:r w:rsidRPr="004612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61260">
        <w:rPr>
          <w:rFonts w:ascii="Times New Roman" w:hAnsi="Times New Roman" w:cs="Times New Roman"/>
          <w:sz w:val="28"/>
          <w:szCs w:val="28"/>
        </w:rPr>
        <w:t xml:space="preserve">едагоги школ, где  не стоят очереди родителей, </w:t>
      </w:r>
      <w:r>
        <w:rPr>
          <w:rFonts w:ascii="Times New Roman" w:hAnsi="Times New Roman" w:cs="Times New Roman"/>
          <w:sz w:val="28"/>
          <w:szCs w:val="28"/>
        </w:rPr>
        <w:t>желающих обучать детей в данном образовательном учреждении</w:t>
      </w:r>
      <w:r w:rsidRPr="004612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260">
        <w:rPr>
          <w:rFonts w:ascii="Times New Roman" w:hAnsi="Times New Roman" w:cs="Times New Roman"/>
          <w:sz w:val="28"/>
          <w:szCs w:val="28"/>
        </w:rPr>
        <w:t>находятся в унизительном положении своей невостребованности</w:t>
      </w:r>
      <w:r>
        <w:rPr>
          <w:rFonts w:ascii="Times New Roman" w:hAnsi="Times New Roman" w:cs="Times New Roman"/>
          <w:sz w:val="28"/>
          <w:szCs w:val="28"/>
        </w:rPr>
        <w:t xml:space="preserve">  или непопулярности  школы.</w:t>
      </w:r>
    </w:p>
    <w:p w:rsidR="006F0E16" w:rsidRPr="00F051AD" w:rsidRDefault="006F0E16" w:rsidP="00435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592C">
        <w:rPr>
          <w:rFonts w:ascii="Times New Roman" w:hAnsi="Times New Roman" w:cs="Times New Roman"/>
          <w:sz w:val="28"/>
          <w:szCs w:val="28"/>
        </w:rPr>
        <w:t>.</w:t>
      </w:r>
      <w:r w:rsidRPr="00461260">
        <w:rPr>
          <w:rFonts w:ascii="Times New Roman" w:hAnsi="Times New Roman" w:cs="Times New Roman"/>
          <w:sz w:val="28"/>
          <w:szCs w:val="28"/>
        </w:rPr>
        <w:t xml:space="preserve">В нашем городе   в  четырех школах </w:t>
      </w:r>
      <w:r w:rsidRPr="00A952A4">
        <w:rPr>
          <w:rFonts w:ascii="Times New Roman" w:hAnsi="Times New Roman" w:cs="Times New Roman"/>
          <w:sz w:val="28"/>
          <w:szCs w:val="28"/>
        </w:rPr>
        <w:t xml:space="preserve">обучается </w:t>
      </w:r>
      <w:r w:rsidR="0052601D" w:rsidRPr="00A952A4">
        <w:rPr>
          <w:rFonts w:ascii="Times New Roman" w:hAnsi="Times New Roman" w:cs="Times New Roman"/>
          <w:sz w:val="28"/>
          <w:szCs w:val="28"/>
        </w:rPr>
        <w:t>600- 550</w:t>
      </w:r>
      <w:r w:rsidRPr="00A952A4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52601D" w:rsidRPr="00A952A4">
        <w:rPr>
          <w:rFonts w:ascii="Times New Roman" w:hAnsi="Times New Roman" w:cs="Times New Roman"/>
          <w:sz w:val="28"/>
          <w:szCs w:val="28"/>
        </w:rPr>
        <w:t xml:space="preserve">  </w:t>
      </w:r>
      <w:r w:rsidRPr="00A952A4">
        <w:rPr>
          <w:rFonts w:ascii="Times New Roman" w:hAnsi="Times New Roman" w:cs="Times New Roman"/>
          <w:sz w:val="28"/>
          <w:szCs w:val="28"/>
        </w:rPr>
        <w:t>детей</w:t>
      </w:r>
      <w:r w:rsidRPr="00461260">
        <w:rPr>
          <w:rFonts w:ascii="Times New Roman" w:hAnsi="Times New Roman" w:cs="Times New Roman"/>
          <w:sz w:val="28"/>
          <w:szCs w:val="28"/>
        </w:rPr>
        <w:t xml:space="preserve"> первой ступени.  </w:t>
      </w:r>
      <w:r>
        <w:rPr>
          <w:rFonts w:ascii="Times New Roman" w:hAnsi="Times New Roman" w:cs="Times New Roman"/>
          <w:sz w:val="28"/>
          <w:szCs w:val="28"/>
        </w:rPr>
        <w:t>Дети обучаю</w:t>
      </w:r>
      <w:r w:rsidRPr="00461260">
        <w:rPr>
          <w:rFonts w:ascii="Times New Roman" w:hAnsi="Times New Roman" w:cs="Times New Roman"/>
          <w:sz w:val="28"/>
          <w:szCs w:val="28"/>
        </w:rPr>
        <w:t xml:space="preserve">тся по </w:t>
      </w:r>
      <w:proofErr w:type="gramStart"/>
      <w:r w:rsidRPr="00461260">
        <w:rPr>
          <w:rFonts w:ascii="Times New Roman" w:hAnsi="Times New Roman" w:cs="Times New Roman"/>
          <w:sz w:val="28"/>
          <w:szCs w:val="28"/>
        </w:rPr>
        <w:t>разным</w:t>
      </w:r>
      <w:proofErr w:type="gramEnd"/>
      <w:r w:rsidRPr="00461260">
        <w:rPr>
          <w:rFonts w:ascii="Times New Roman" w:hAnsi="Times New Roman" w:cs="Times New Roman"/>
          <w:sz w:val="28"/>
          <w:szCs w:val="28"/>
        </w:rPr>
        <w:t xml:space="preserve"> УМК, </w:t>
      </w:r>
      <w:r w:rsidRPr="00435B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новые стандарты в школах реализуются формально.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35B05">
        <w:rPr>
          <w:rFonts w:ascii="Times New Roman" w:hAnsi="Times New Roman" w:cs="Times New Roman"/>
          <w:b/>
          <w:bCs/>
          <w:sz w:val="28"/>
          <w:szCs w:val="28"/>
        </w:rPr>
        <w:t>В условиях полной средней школы начальная школа не получает того развития, которое на сегодняшний день ЕЙ необходимо</w:t>
      </w:r>
      <w:r w:rsidRPr="00F051A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051AD">
        <w:rPr>
          <w:rFonts w:ascii="Times New Roman" w:hAnsi="Times New Roman" w:cs="Times New Roman"/>
          <w:sz w:val="28"/>
          <w:szCs w:val="28"/>
        </w:rPr>
        <w:t xml:space="preserve"> </w:t>
      </w:r>
      <w:r w:rsidR="006B4298" w:rsidRPr="00435B05">
        <w:rPr>
          <w:rFonts w:ascii="Times New Roman" w:hAnsi="Times New Roman" w:cs="Times New Roman"/>
          <w:b/>
          <w:bCs/>
          <w:sz w:val="28"/>
          <w:szCs w:val="28"/>
        </w:rPr>
        <w:t xml:space="preserve">Начальная школа является базой, фундаментом всего последующего обучения. Опираясь на природную детскую </w:t>
      </w:r>
      <w:r w:rsidR="006B4298" w:rsidRPr="00435B05">
        <w:rPr>
          <w:rFonts w:ascii="Times New Roman" w:hAnsi="Times New Roman" w:cs="Times New Roman"/>
          <w:b/>
          <w:bCs/>
          <w:sz w:val="28"/>
          <w:szCs w:val="28"/>
        </w:rPr>
        <w:lastRenderedPageBreak/>
        <w:t>любознательность, потребность самостоятельного познания окружающего мира, познавательную активность и инициативность, в начальной школе создается образовательная среда, стимулирующая стремление учеников к самопознанию и саморазвитию через грамотно организованную учебную деятельность. Если школьник с первого класса подготовлен к тому, что он должен учиться создавать, придумывать,</w:t>
      </w:r>
      <w:r w:rsidR="006B4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4298" w:rsidRPr="00435B05">
        <w:rPr>
          <w:rFonts w:ascii="Times New Roman" w:hAnsi="Times New Roman" w:cs="Times New Roman"/>
          <w:b/>
          <w:bCs/>
          <w:sz w:val="28"/>
          <w:szCs w:val="28"/>
        </w:rPr>
        <w:t>находить оригинальные решения, то формирование личности будет проходить на основе обогащения её интеллектуального профиля</w:t>
      </w:r>
    </w:p>
    <w:p w:rsidR="006F0E16" w:rsidRPr="00F051AD" w:rsidRDefault="006F0E16" w:rsidP="009E538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051AD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  Идея проекта:</w:t>
      </w:r>
    </w:p>
    <w:p w:rsidR="006F0E16" w:rsidRPr="000E2443" w:rsidRDefault="006F0E16" w:rsidP="009E538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E2443">
        <w:rPr>
          <w:rFonts w:ascii="Times New Roman" w:hAnsi="Times New Roman" w:cs="Times New Roman"/>
          <w:b/>
          <w:bCs/>
          <w:sz w:val="28"/>
          <w:szCs w:val="28"/>
        </w:rPr>
        <w:t xml:space="preserve"> Инновационное</w:t>
      </w:r>
      <w:r w:rsidR="00081C1F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изменение образовательного пространства </w:t>
      </w:r>
      <w:r w:rsidRPr="000E2443">
        <w:rPr>
          <w:rFonts w:ascii="Times New Roman" w:hAnsi="Times New Roman" w:cs="Times New Roman"/>
          <w:b/>
          <w:bCs/>
          <w:sz w:val="28"/>
          <w:szCs w:val="28"/>
        </w:rPr>
        <w:t xml:space="preserve"> города, отвечающего новым требованиям настоящим Стандартам  полного среднего образования.</w:t>
      </w:r>
    </w:p>
    <w:p w:rsidR="006F0E16" w:rsidRPr="00AA3A2A" w:rsidRDefault="006F0E16" w:rsidP="00AA3A2A">
      <w:pPr>
        <w:numPr>
          <w:ilvl w:val="0"/>
          <w:numId w:val="5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51AD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Целью проекта</w:t>
      </w:r>
      <w:r w:rsidRPr="00F051AD">
        <w:rPr>
          <w:rFonts w:ascii="Times New Roman" w:hAnsi="Times New Roman" w:cs="Times New Roman"/>
          <w:b/>
          <w:bCs/>
          <w:sz w:val="28"/>
          <w:szCs w:val="28"/>
        </w:rPr>
        <w:t xml:space="preserve"> является создание </w:t>
      </w:r>
      <w:r w:rsidRPr="00F051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эффективной  модели организации образовательно-воспитательного процесса  начальной школы и  необходимых условий для  реализации  ФГОС: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3A2A">
        <w:rPr>
          <w:rFonts w:ascii="Times New Roman" w:hAnsi="Times New Roman" w:cs="Times New Roman"/>
          <w:sz w:val="28"/>
          <w:szCs w:val="28"/>
        </w:rPr>
        <w:t>раскрытие интеллектуального, физического, духовно-нравственного и творческого потенциала ученика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E16" w:rsidRPr="003C592C" w:rsidRDefault="006F0E16" w:rsidP="00AA3A2A">
      <w:pPr>
        <w:numPr>
          <w:ilvl w:val="0"/>
          <w:numId w:val="5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3C592C" w:rsidRPr="00AA3A2A" w:rsidRDefault="003C592C" w:rsidP="00A50D9B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2CC0" w:rsidRPr="00A952A4" w:rsidRDefault="006F0E16" w:rsidP="00F051AD">
      <w:pPr>
        <w:numPr>
          <w:ilvl w:val="0"/>
          <w:numId w:val="6"/>
        </w:numPr>
        <w:tabs>
          <w:tab w:val="num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2CC0">
        <w:rPr>
          <w:rFonts w:ascii="Times New Roman" w:hAnsi="Times New Roman" w:cs="Times New Roman"/>
          <w:sz w:val="28"/>
          <w:szCs w:val="28"/>
        </w:rPr>
        <w:t xml:space="preserve">Обосновать эффективную модель  единой городской начальной </w:t>
      </w:r>
      <w:proofErr w:type="gramStart"/>
      <w:r w:rsidRPr="00E32CC0">
        <w:rPr>
          <w:rFonts w:ascii="Times New Roman" w:hAnsi="Times New Roman" w:cs="Times New Roman"/>
          <w:sz w:val="28"/>
          <w:szCs w:val="28"/>
        </w:rPr>
        <w:t>школы полного дня</w:t>
      </w:r>
      <w:proofErr w:type="gramEnd"/>
      <w:r w:rsidRPr="00E32CC0">
        <w:rPr>
          <w:rFonts w:ascii="Times New Roman" w:hAnsi="Times New Roman" w:cs="Times New Roman"/>
          <w:sz w:val="28"/>
          <w:szCs w:val="28"/>
        </w:rPr>
        <w:t xml:space="preserve"> с  воспитательно-образовательной средой, </w:t>
      </w:r>
      <w:r w:rsidR="00E32CC0" w:rsidRPr="00E32CC0">
        <w:rPr>
          <w:rFonts w:ascii="Times New Roman" w:hAnsi="Times New Roman" w:cs="Times New Roman"/>
          <w:sz w:val="28"/>
          <w:szCs w:val="28"/>
        </w:rPr>
        <w:t xml:space="preserve">формирующей всесторонне развитую личность </w:t>
      </w:r>
      <w:r w:rsidR="00E32CC0" w:rsidRPr="00A952A4">
        <w:rPr>
          <w:rFonts w:ascii="Times New Roman" w:hAnsi="Times New Roman" w:cs="Times New Roman"/>
          <w:sz w:val="28"/>
          <w:szCs w:val="28"/>
        </w:rPr>
        <w:t>с доминированием здорового образа жизни</w:t>
      </w:r>
    </w:p>
    <w:p w:rsidR="006F0E16" w:rsidRPr="00A50D9B" w:rsidRDefault="006F0E16" w:rsidP="00A50D9B">
      <w:pPr>
        <w:tabs>
          <w:tab w:val="num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9B">
        <w:rPr>
          <w:rFonts w:ascii="Times New Roman" w:hAnsi="Times New Roman" w:cs="Times New Roman"/>
          <w:sz w:val="28"/>
          <w:szCs w:val="28"/>
        </w:rPr>
        <w:t>-повысить учебную мотивацию за счет изменения системы оценивания школьников и расширения разных способов, форм их обучения</w:t>
      </w:r>
    </w:p>
    <w:p w:rsidR="006F0E16" w:rsidRPr="003C592C" w:rsidRDefault="006F0E16" w:rsidP="00F051AD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92C">
        <w:rPr>
          <w:rFonts w:ascii="Times New Roman" w:hAnsi="Times New Roman" w:cs="Times New Roman"/>
          <w:sz w:val="28"/>
          <w:szCs w:val="28"/>
        </w:rPr>
        <w:t>Укреплять материально-техническую базу, находить дополнительные источники финансирования  для внедрения ИКТ в каждом классе;  для приобретения единой формы и т.д.</w:t>
      </w:r>
    </w:p>
    <w:p w:rsidR="005417D7" w:rsidRPr="003C592C" w:rsidRDefault="003C592C" w:rsidP="003C592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</w:rPr>
        <w:t>-О</w:t>
      </w:r>
      <w:r w:rsidR="005417D7" w:rsidRPr="003C592C">
        <w:rPr>
          <w:rFonts w:ascii="Times New Roman" w:hAnsi="Times New Roman" w:cs="Times New Roman"/>
          <w:bCs/>
          <w:sz w:val="28"/>
        </w:rPr>
        <w:t>беспечить формирование знаний, установок, ориентиров и норм поведения, обеспечивающих сохранение, укрепление здоровья, заинтересованного отношения к собственному здоровью, знание негативных факторов риска здоровья и т.д.</w:t>
      </w:r>
    </w:p>
    <w:p w:rsidR="006F0E16" w:rsidRDefault="006F0E16" w:rsidP="00B008F6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475" w:lineRule="exact"/>
        <w:rPr>
          <w:rFonts w:ascii="Times New Roman" w:hAnsi="Times New Roman" w:cs="Times New Roman"/>
          <w:sz w:val="28"/>
          <w:szCs w:val="28"/>
        </w:rPr>
      </w:pPr>
      <w:r w:rsidRPr="00B008F6">
        <w:rPr>
          <w:rFonts w:ascii="Times New Roman" w:hAnsi="Times New Roman" w:cs="Times New Roman"/>
          <w:sz w:val="28"/>
          <w:szCs w:val="28"/>
        </w:rPr>
        <w:t xml:space="preserve">- </w:t>
      </w:r>
      <w:r w:rsidR="003C592C" w:rsidRPr="00A50D9B">
        <w:rPr>
          <w:rFonts w:ascii="Times New Roman" w:hAnsi="Times New Roman" w:cs="Times New Roman"/>
          <w:sz w:val="28"/>
          <w:szCs w:val="28"/>
        </w:rPr>
        <w:t>ранее в</w:t>
      </w:r>
      <w:r w:rsidRPr="00A50D9B">
        <w:rPr>
          <w:rFonts w:ascii="Times New Roman" w:hAnsi="Times New Roman" w:cs="Times New Roman"/>
          <w:sz w:val="28"/>
          <w:szCs w:val="28"/>
        </w:rPr>
        <w:t>ыявление потенциальных возможностей ребёнка для его дальнейшего продуктивного развития</w:t>
      </w:r>
      <w:proofErr w:type="gramStart"/>
      <w:r w:rsidRPr="00A50D9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0E16" w:rsidRPr="00A50D9B" w:rsidRDefault="006F0E16" w:rsidP="00B0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8F6">
        <w:rPr>
          <w:rFonts w:ascii="Times New Roman" w:hAnsi="Times New Roman" w:cs="Times New Roman"/>
          <w:sz w:val="28"/>
          <w:szCs w:val="28"/>
        </w:rPr>
        <w:t>-</w:t>
      </w:r>
      <w:r w:rsidRPr="00A50D9B">
        <w:rPr>
          <w:rFonts w:ascii="Times New Roman" w:hAnsi="Times New Roman" w:cs="Times New Roman"/>
          <w:sz w:val="28"/>
          <w:szCs w:val="28"/>
        </w:rPr>
        <w:t>Разработка подпрограмм по ключевым направлениям образовательного процесса;</w:t>
      </w:r>
    </w:p>
    <w:p w:rsidR="006F0E16" w:rsidRDefault="006F0E16" w:rsidP="00B0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9B">
        <w:rPr>
          <w:rFonts w:ascii="Times New Roman" w:hAnsi="Times New Roman" w:cs="Times New Roman"/>
          <w:sz w:val="28"/>
          <w:szCs w:val="28"/>
        </w:rPr>
        <w:t xml:space="preserve">-Создать необходимые условия для умственного, психического, физического развития.  Подготовить воспитанника к дальнейшему обучению в системе </w:t>
      </w:r>
      <w:r w:rsidRPr="00A50D9B">
        <w:rPr>
          <w:rFonts w:ascii="Times New Roman" w:hAnsi="Times New Roman" w:cs="Times New Roman"/>
          <w:sz w:val="28"/>
          <w:szCs w:val="28"/>
        </w:rPr>
        <w:lastRenderedPageBreak/>
        <w:t>общего среднего  образования. Помочь ребёнку в будущем сделать свою жизнь полноценной и содержательной.</w:t>
      </w:r>
    </w:p>
    <w:p w:rsidR="006F0E16" w:rsidRPr="00B008F6" w:rsidRDefault="006F0E16" w:rsidP="00B00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E16" w:rsidRPr="002744C0" w:rsidRDefault="006F0E16" w:rsidP="00225970">
      <w:pPr>
        <w:jc w:val="both"/>
        <w:rPr>
          <w:rFonts w:ascii="Times New Roman" w:hAnsi="Times New Roman" w:cs="Times New Roman"/>
          <w:sz w:val="28"/>
          <w:szCs w:val="28"/>
        </w:rPr>
      </w:pPr>
      <w:r w:rsidRPr="002744C0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Целевая группа проекта:</w:t>
      </w:r>
      <w:r w:rsidRPr="00274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E16" w:rsidRPr="002744C0" w:rsidRDefault="006F0E16" w:rsidP="00225970">
      <w:pPr>
        <w:jc w:val="both"/>
        <w:rPr>
          <w:rFonts w:ascii="Times New Roman" w:hAnsi="Times New Roman" w:cs="Times New Roman"/>
          <w:sz w:val="28"/>
          <w:szCs w:val="28"/>
        </w:rPr>
      </w:pPr>
      <w:r w:rsidRPr="002744C0">
        <w:rPr>
          <w:rFonts w:ascii="Times New Roman" w:hAnsi="Times New Roman" w:cs="Times New Roman"/>
          <w:sz w:val="28"/>
          <w:szCs w:val="28"/>
        </w:rPr>
        <w:t xml:space="preserve"> Учащиеся  первой ступени городских школ- </w:t>
      </w:r>
      <w:r w:rsidRPr="00081C1F">
        <w:rPr>
          <w:rFonts w:ascii="Times New Roman" w:hAnsi="Times New Roman" w:cs="Times New Roman"/>
          <w:sz w:val="28"/>
          <w:szCs w:val="28"/>
        </w:rPr>
        <w:t>602</w:t>
      </w:r>
      <w:r w:rsidR="00081C1F">
        <w:rPr>
          <w:rFonts w:ascii="Times New Roman" w:hAnsi="Times New Roman" w:cs="Times New Roman"/>
          <w:sz w:val="28"/>
          <w:szCs w:val="28"/>
        </w:rPr>
        <w:t xml:space="preserve"> </w:t>
      </w:r>
      <w:r w:rsidRPr="002744C0">
        <w:rPr>
          <w:rFonts w:ascii="Times New Roman" w:hAnsi="Times New Roman" w:cs="Times New Roman"/>
          <w:sz w:val="28"/>
          <w:szCs w:val="28"/>
        </w:rPr>
        <w:t>человек;</w:t>
      </w:r>
    </w:p>
    <w:p w:rsidR="006F0E16" w:rsidRDefault="006F0E16" w:rsidP="00225970">
      <w:pPr>
        <w:jc w:val="both"/>
        <w:rPr>
          <w:rFonts w:ascii="Times New Roman" w:hAnsi="Times New Roman" w:cs="Times New Roman"/>
          <w:sz w:val="28"/>
          <w:szCs w:val="28"/>
        </w:rPr>
      </w:pPr>
      <w:r w:rsidRPr="002744C0">
        <w:rPr>
          <w:rFonts w:ascii="Times New Roman" w:hAnsi="Times New Roman" w:cs="Times New Roman"/>
          <w:sz w:val="28"/>
          <w:szCs w:val="28"/>
        </w:rPr>
        <w:t xml:space="preserve"> Педагоги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4C0">
        <w:rPr>
          <w:rFonts w:ascii="Times New Roman" w:hAnsi="Times New Roman" w:cs="Times New Roman"/>
          <w:sz w:val="28"/>
          <w:szCs w:val="28"/>
        </w:rPr>
        <w:t>30 человек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F0E16" w:rsidRPr="002744C0" w:rsidRDefault="006F0E16" w:rsidP="00225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- более тысячи человек.</w:t>
      </w:r>
    </w:p>
    <w:p w:rsidR="006F0E16" w:rsidRPr="00A2167A" w:rsidRDefault="006F0E16" w:rsidP="00A2167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67A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Нормативно-правовая и организационная база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167A">
        <w:rPr>
          <w:rFonts w:ascii="Times New Roman" w:hAnsi="Times New Roman" w:cs="Times New Roman"/>
          <w:b/>
          <w:bCs/>
          <w:sz w:val="28"/>
          <w:szCs w:val="28"/>
        </w:rPr>
        <w:t>проекта:</w:t>
      </w:r>
    </w:p>
    <w:p w:rsidR="006F0E16" w:rsidRPr="001B03E5" w:rsidRDefault="006F0E16" w:rsidP="00A2167A">
      <w:pPr>
        <w:jc w:val="both"/>
        <w:rPr>
          <w:rFonts w:ascii="Times New Roman" w:hAnsi="Times New Roman" w:cs="Times New Roman"/>
          <w:sz w:val="28"/>
          <w:szCs w:val="28"/>
        </w:rPr>
      </w:pPr>
      <w:r w:rsidRPr="001B03E5">
        <w:rPr>
          <w:rFonts w:ascii="Times New Roman" w:hAnsi="Times New Roman" w:cs="Times New Roman"/>
          <w:sz w:val="28"/>
          <w:szCs w:val="28"/>
        </w:rPr>
        <w:t>Конвенция о правах ребенка</w:t>
      </w:r>
    </w:p>
    <w:p w:rsidR="006F0E16" w:rsidRDefault="006F0E16" w:rsidP="00A21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Декларация</w:t>
      </w:r>
      <w:r w:rsidRPr="001B03E5">
        <w:rPr>
          <w:rFonts w:ascii="Times New Roman" w:hAnsi="Times New Roman" w:cs="Times New Roman"/>
          <w:sz w:val="28"/>
          <w:szCs w:val="28"/>
        </w:rPr>
        <w:t xml:space="preserve"> прав человека о приоритетном праве родителей в выборе вида образования для своих малолетних детей.</w:t>
      </w:r>
    </w:p>
    <w:p w:rsidR="006F0E16" w:rsidRPr="001B03E5" w:rsidRDefault="006F0E16" w:rsidP="00A21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 РФ</w:t>
      </w:r>
    </w:p>
    <w:p w:rsidR="006F0E16" w:rsidRPr="001B03E5" w:rsidRDefault="006F0E16" w:rsidP="00A2167A">
      <w:pPr>
        <w:jc w:val="both"/>
        <w:rPr>
          <w:rFonts w:ascii="Times New Roman" w:hAnsi="Times New Roman" w:cs="Times New Roman"/>
          <w:sz w:val="28"/>
          <w:szCs w:val="28"/>
        </w:rPr>
      </w:pPr>
      <w:r w:rsidRPr="001B03E5">
        <w:rPr>
          <w:rFonts w:ascii="Times New Roman" w:hAnsi="Times New Roman" w:cs="Times New Roman"/>
          <w:sz w:val="28"/>
          <w:szCs w:val="28"/>
        </w:rPr>
        <w:t>Закон РФ « Об основных гарантиях прав ребенка»</w:t>
      </w:r>
    </w:p>
    <w:p w:rsidR="006F0E16" w:rsidRPr="001B03E5" w:rsidRDefault="006F0E16" w:rsidP="00A2167A">
      <w:pPr>
        <w:jc w:val="both"/>
        <w:rPr>
          <w:rFonts w:ascii="Times New Roman" w:hAnsi="Times New Roman" w:cs="Times New Roman"/>
          <w:sz w:val="28"/>
          <w:szCs w:val="28"/>
        </w:rPr>
      </w:pPr>
      <w:r w:rsidRPr="001B03E5">
        <w:rPr>
          <w:rFonts w:ascii="Times New Roman" w:hAnsi="Times New Roman" w:cs="Times New Roman"/>
          <w:sz w:val="28"/>
          <w:szCs w:val="28"/>
        </w:rPr>
        <w:t>Закон РФ «Об образовании»</w:t>
      </w:r>
    </w:p>
    <w:p w:rsidR="006F0E16" w:rsidRPr="001B03E5" w:rsidRDefault="006F0E16" w:rsidP="00A2167A">
      <w:pPr>
        <w:jc w:val="both"/>
        <w:rPr>
          <w:rFonts w:ascii="Times New Roman" w:hAnsi="Times New Roman" w:cs="Times New Roman"/>
          <w:sz w:val="28"/>
          <w:szCs w:val="28"/>
        </w:rPr>
      </w:pPr>
      <w:r w:rsidRPr="001B03E5">
        <w:rPr>
          <w:rFonts w:ascii="Times New Roman" w:hAnsi="Times New Roman" w:cs="Times New Roman"/>
          <w:sz w:val="28"/>
          <w:szCs w:val="28"/>
        </w:rPr>
        <w:t>«Об утверждении Федеральной программы  развития образования»</w:t>
      </w:r>
    </w:p>
    <w:p w:rsidR="006F0E16" w:rsidRPr="001B03E5" w:rsidRDefault="006F0E16" w:rsidP="00A2167A">
      <w:pPr>
        <w:jc w:val="both"/>
        <w:rPr>
          <w:rFonts w:ascii="Times New Roman" w:hAnsi="Times New Roman" w:cs="Times New Roman"/>
          <w:sz w:val="28"/>
          <w:szCs w:val="28"/>
        </w:rPr>
      </w:pPr>
      <w:r w:rsidRPr="001B03E5">
        <w:rPr>
          <w:rFonts w:ascii="Times New Roman" w:hAnsi="Times New Roman" w:cs="Times New Roman"/>
          <w:sz w:val="28"/>
          <w:szCs w:val="28"/>
        </w:rPr>
        <w:t xml:space="preserve"> Национальная образовательная инициатива «Наша новая школа»</w:t>
      </w:r>
    </w:p>
    <w:p w:rsidR="006F0E16" w:rsidRPr="002744C0" w:rsidRDefault="006F0E16" w:rsidP="009E5386">
      <w:pPr>
        <w:jc w:val="both"/>
        <w:rPr>
          <w:rFonts w:ascii="Times New Roman" w:hAnsi="Times New Roman" w:cs="Times New Roman"/>
          <w:sz w:val="28"/>
          <w:szCs w:val="28"/>
        </w:rPr>
      </w:pPr>
      <w:r w:rsidRPr="001B03E5">
        <w:rPr>
          <w:rFonts w:ascii="Times New Roman" w:hAnsi="Times New Roman" w:cs="Times New Roman"/>
          <w:sz w:val="28"/>
          <w:szCs w:val="28"/>
        </w:rPr>
        <w:t xml:space="preserve"> Национальный проект «Образование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F0E16" w:rsidRDefault="006F0E16" w:rsidP="00225970">
      <w:pPr>
        <w:pStyle w:val="1"/>
        <w:rPr>
          <w:rFonts w:ascii="Times New Roman" w:hAnsi="Times New Roman" w:cs="Times New Roman"/>
          <w:sz w:val="28"/>
          <w:szCs w:val="28"/>
        </w:rPr>
      </w:pPr>
      <w:r w:rsidRPr="002744C0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 реализации проекта</w:t>
      </w:r>
    </w:p>
    <w:p w:rsidR="006F0E16" w:rsidRPr="00CC5424" w:rsidRDefault="006F0E16" w:rsidP="002744C0">
      <w:pPr>
        <w:rPr>
          <w:rFonts w:ascii="Times New Roman" w:hAnsi="Times New Roman" w:cs="Times New Roman"/>
          <w:sz w:val="28"/>
          <w:szCs w:val="28"/>
        </w:rPr>
      </w:pPr>
    </w:p>
    <w:p w:rsidR="006F0E16" w:rsidRPr="00CD03C1" w:rsidRDefault="006F0E16" w:rsidP="00CC5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</w:t>
      </w:r>
      <w:r w:rsidRPr="00CC5424">
        <w:rPr>
          <w:rFonts w:ascii="Times New Roman" w:hAnsi="Times New Roman" w:cs="Times New Roman"/>
          <w:sz w:val="28"/>
          <w:szCs w:val="28"/>
        </w:rPr>
        <w:t xml:space="preserve">оздание и реализация  программы развития, подпрограмм по ключевым </w:t>
      </w:r>
      <w:r w:rsidRPr="00CD03C1">
        <w:rPr>
          <w:rFonts w:ascii="Times New Roman" w:hAnsi="Times New Roman" w:cs="Times New Roman"/>
          <w:sz w:val="28"/>
          <w:szCs w:val="28"/>
        </w:rPr>
        <w:t>направлениям образовательного процесса в начальной школе; сквозных программ, курсов, направленных на социальное, творческое развитие младших школьников.</w:t>
      </w:r>
    </w:p>
    <w:p w:rsidR="006F0E16" w:rsidRPr="00CC5424" w:rsidRDefault="006F0E16" w:rsidP="00CC5424">
      <w:pPr>
        <w:jc w:val="both"/>
        <w:rPr>
          <w:rFonts w:ascii="Times New Roman" w:hAnsi="Times New Roman" w:cs="Times New Roman"/>
          <w:sz w:val="28"/>
          <w:szCs w:val="28"/>
        </w:rPr>
      </w:pPr>
      <w:r w:rsidRPr="00CC542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424">
        <w:rPr>
          <w:rFonts w:ascii="Times New Roman" w:hAnsi="Times New Roman" w:cs="Times New Roman"/>
          <w:sz w:val="28"/>
          <w:szCs w:val="28"/>
        </w:rPr>
        <w:t>Внедрение новых  школьных</w:t>
      </w:r>
      <w:r>
        <w:rPr>
          <w:rFonts w:ascii="Times New Roman" w:hAnsi="Times New Roman" w:cs="Times New Roman"/>
          <w:sz w:val="28"/>
          <w:szCs w:val="28"/>
        </w:rPr>
        <w:t xml:space="preserve"> и районных</w:t>
      </w:r>
      <w:r w:rsidRPr="00CC5424">
        <w:rPr>
          <w:rFonts w:ascii="Times New Roman" w:hAnsi="Times New Roman" w:cs="Times New Roman"/>
          <w:sz w:val="28"/>
          <w:szCs w:val="28"/>
        </w:rPr>
        <w:t xml:space="preserve"> проектов</w:t>
      </w:r>
      <w:r>
        <w:rPr>
          <w:rFonts w:ascii="Times New Roman" w:hAnsi="Times New Roman" w:cs="Times New Roman"/>
          <w:sz w:val="28"/>
          <w:szCs w:val="28"/>
        </w:rPr>
        <w:t xml:space="preserve"> (олекмоведение, </w:t>
      </w:r>
      <w:r w:rsidRPr="00CC5424">
        <w:rPr>
          <w:rFonts w:ascii="Times New Roman" w:hAnsi="Times New Roman" w:cs="Times New Roman"/>
          <w:sz w:val="28"/>
          <w:szCs w:val="28"/>
        </w:rPr>
        <w:t>телестудия, школьная газета)</w:t>
      </w:r>
    </w:p>
    <w:p w:rsidR="006F0E16" w:rsidRPr="00A952A4" w:rsidRDefault="006F0E16" w:rsidP="00CC5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952A4">
        <w:rPr>
          <w:rFonts w:ascii="Times New Roman" w:hAnsi="Times New Roman" w:cs="Times New Roman"/>
          <w:sz w:val="28"/>
          <w:szCs w:val="28"/>
        </w:rPr>
        <w:t>.  Формирование базовой культуры личности;</w:t>
      </w:r>
    </w:p>
    <w:p w:rsidR="006F0E16" w:rsidRDefault="006F0E16" w:rsidP="00CC5424">
      <w:pPr>
        <w:pStyle w:val="3"/>
        <w:tabs>
          <w:tab w:val="num" w:pos="288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 И</w:t>
      </w:r>
      <w:r w:rsidRPr="00CC5424">
        <w:rPr>
          <w:sz w:val="28"/>
          <w:szCs w:val="28"/>
        </w:rPr>
        <w:t xml:space="preserve">нтеграция </w:t>
      </w:r>
      <w:r>
        <w:rPr>
          <w:sz w:val="28"/>
          <w:szCs w:val="28"/>
        </w:rPr>
        <w:t>деятельности коллектива начальной школы</w:t>
      </w:r>
      <w:r w:rsidRPr="00CC5424">
        <w:rPr>
          <w:sz w:val="28"/>
          <w:szCs w:val="28"/>
        </w:rPr>
        <w:t xml:space="preserve">, педагогической, родительской, творческой, научной и другой </w:t>
      </w:r>
      <w:r>
        <w:rPr>
          <w:sz w:val="28"/>
          <w:szCs w:val="28"/>
        </w:rPr>
        <w:t>общественности через систему со-</w:t>
      </w:r>
      <w:r w:rsidRPr="00CC5424">
        <w:rPr>
          <w:sz w:val="28"/>
          <w:szCs w:val="28"/>
        </w:rPr>
        <w:t xml:space="preserve">направленных действий; </w:t>
      </w:r>
    </w:p>
    <w:p w:rsidR="006F0E16" w:rsidRPr="00CC5424" w:rsidRDefault="006F0E16" w:rsidP="00CC5424">
      <w:pPr>
        <w:pStyle w:val="3"/>
        <w:tabs>
          <w:tab w:val="num" w:pos="288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C5424">
        <w:rPr>
          <w:sz w:val="28"/>
          <w:szCs w:val="28"/>
        </w:rPr>
        <w:t>Информатизация образовательной среды.</w:t>
      </w:r>
    </w:p>
    <w:p w:rsidR="006F0E16" w:rsidRPr="00CC5424" w:rsidRDefault="006F0E16" w:rsidP="0027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E16" w:rsidRPr="00CC5424" w:rsidRDefault="006F0E16" w:rsidP="0027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E16" w:rsidRDefault="006F0E16" w:rsidP="002744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C542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Гипотеза</w:t>
      </w:r>
      <w:proofErr w:type="gramStart"/>
      <w:r w:rsidRPr="00CC54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</w:p>
    <w:p w:rsidR="006F0E16" w:rsidRPr="00CC5424" w:rsidRDefault="006F0E16" w:rsidP="002744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F0E16" w:rsidRDefault="006F0E16" w:rsidP="00D6487E">
      <w:pPr>
        <w:pStyle w:val="3"/>
        <w:tabs>
          <w:tab w:val="num" w:pos="2880"/>
        </w:tabs>
        <w:spacing w:after="0"/>
        <w:jc w:val="both"/>
        <w:rPr>
          <w:sz w:val="28"/>
          <w:szCs w:val="28"/>
        </w:rPr>
      </w:pPr>
      <w:r w:rsidRPr="00676860">
        <w:rPr>
          <w:b/>
          <w:bCs/>
          <w:i/>
          <w:iCs/>
          <w:sz w:val="28"/>
          <w:szCs w:val="28"/>
        </w:rPr>
        <w:t>В ходе реализации данного проекта предполагается</w:t>
      </w:r>
      <w:r w:rsidRPr="00CC3517">
        <w:rPr>
          <w:sz w:val="28"/>
          <w:szCs w:val="28"/>
        </w:rPr>
        <w:t xml:space="preserve">: </w:t>
      </w:r>
    </w:p>
    <w:p w:rsidR="006F0E16" w:rsidRPr="00CC3517" w:rsidRDefault="006F0E16" w:rsidP="00676860">
      <w:pPr>
        <w:pStyle w:val="3"/>
        <w:tabs>
          <w:tab w:val="num" w:pos="2880"/>
        </w:tabs>
        <w:spacing w:after="0"/>
        <w:ind w:left="2520"/>
        <w:jc w:val="both"/>
        <w:rPr>
          <w:sz w:val="28"/>
          <w:szCs w:val="28"/>
        </w:rPr>
      </w:pPr>
    </w:p>
    <w:p w:rsidR="006F0E16" w:rsidRPr="00715A84" w:rsidRDefault="006F0E16" w:rsidP="00A004AC">
      <w:pPr>
        <w:pStyle w:val="3"/>
        <w:tabs>
          <w:tab w:val="num" w:pos="288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Родители и дети получат возможность на выбор образовательной </w:t>
      </w:r>
      <w:proofErr w:type="gramStart"/>
      <w:r>
        <w:rPr>
          <w:sz w:val="28"/>
          <w:szCs w:val="28"/>
        </w:rPr>
        <w:t>траектории</w:t>
      </w:r>
      <w:proofErr w:type="gramEnd"/>
      <w:r>
        <w:rPr>
          <w:sz w:val="28"/>
          <w:szCs w:val="28"/>
        </w:rPr>
        <w:t xml:space="preserve"> как в начальной школе, так и при дальнейшем получении образования в школах города   </w:t>
      </w:r>
    </w:p>
    <w:p w:rsidR="006F0E16" w:rsidRDefault="006F0E16" w:rsidP="00435B05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744C0">
        <w:rPr>
          <w:rFonts w:ascii="Times New Roman" w:hAnsi="Times New Roman" w:cs="Times New Roman"/>
          <w:sz w:val="28"/>
          <w:szCs w:val="28"/>
        </w:rPr>
        <w:t>Создание организационно-педагогических и психолого-педагогических условий, благоприятных для формирования и развития целостной личности,</w:t>
      </w:r>
      <w:r>
        <w:rPr>
          <w:rFonts w:ascii="Times New Roman" w:hAnsi="Times New Roman" w:cs="Times New Roman"/>
          <w:sz w:val="28"/>
          <w:szCs w:val="28"/>
        </w:rPr>
        <w:t xml:space="preserve"> будет  способствова</w:t>
      </w:r>
      <w:r w:rsidRPr="002744C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744C0">
        <w:rPr>
          <w:rFonts w:ascii="Times New Roman" w:hAnsi="Times New Roman" w:cs="Times New Roman"/>
          <w:sz w:val="28"/>
          <w:szCs w:val="28"/>
        </w:rPr>
        <w:t xml:space="preserve"> раскрытию физического, интеллектуального, творческого потенциала каждым участником образовательного процесса, так как </w:t>
      </w:r>
      <w:r>
        <w:rPr>
          <w:rFonts w:ascii="Times New Roman" w:hAnsi="Times New Roman" w:cs="Times New Roman"/>
          <w:sz w:val="28"/>
          <w:szCs w:val="28"/>
        </w:rPr>
        <w:t xml:space="preserve">инновационные </w:t>
      </w:r>
      <w:r w:rsidRPr="002744C0">
        <w:rPr>
          <w:rFonts w:ascii="Times New Roman" w:hAnsi="Times New Roman" w:cs="Times New Roman"/>
          <w:sz w:val="28"/>
          <w:szCs w:val="28"/>
        </w:rPr>
        <w:t xml:space="preserve">методы и средства обучения и воспитания активизируют внутренние ресурсы ученика и учителя. </w:t>
      </w:r>
    </w:p>
    <w:p w:rsidR="006F0E16" w:rsidRPr="00A952A4" w:rsidRDefault="006F0E16" w:rsidP="00676860">
      <w:pPr>
        <w:pStyle w:val="3"/>
        <w:spacing w:after="0"/>
        <w:ind w:left="0"/>
        <w:jc w:val="both"/>
        <w:rPr>
          <w:rFonts w:ascii="Times New Roman" w:hAnsi="Times New Roman"/>
          <w:spacing w:val="-10"/>
          <w:sz w:val="28"/>
          <w:szCs w:val="28"/>
        </w:rPr>
      </w:pPr>
      <w:r w:rsidRPr="00523A17">
        <w:rPr>
          <w:rFonts w:ascii="Times New Roman" w:hAnsi="Times New Roman"/>
          <w:sz w:val="28"/>
          <w:szCs w:val="28"/>
        </w:rPr>
        <w:t xml:space="preserve">3 </w:t>
      </w:r>
      <w:r w:rsidRPr="00523A17">
        <w:rPr>
          <w:rFonts w:ascii="Times New Roman" w:hAnsi="Times New Roman"/>
          <w:spacing w:val="-10"/>
          <w:sz w:val="28"/>
          <w:szCs w:val="28"/>
        </w:rPr>
        <w:t>Содержание деятельности будет соответствовать приоритетным направлениям развития российского</w:t>
      </w:r>
      <w:r w:rsidRPr="00523A17">
        <w:rPr>
          <w:rFonts w:ascii="Times New Roman" w:hAnsi="Times New Roman"/>
          <w:b/>
          <w:bCs/>
          <w:i/>
          <w:iCs/>
          <w:spacing w:val="-10"/>
          <w:sz w:val="28"/>
          <w:szCs w:val="28"/>
        </w:rPr>
        <w:t xml:space="preserve"> </w:t>
      </w:r>
      <w:r w:rsidRPr="00523A17">
        <w:rPr>
          <w:rFonts w:ascii="Times New Roman" w:hAnsi="Times New Roman"/>
          <w:spacing w:val="-10"/>
          <w:sz w:val="28"/>
          <w:szCs w:val="28"/>
        </w:rPr>
        <w:t xml:space="preserve">образования (инновационная результативность образовательной программы, развитое общественное управление, самостоятельная финансово-хозяйственная деятельность, сетевое взаимодействие, </w:t>
      </w:r>
      <w:r w:rsidRPr="00A952A4">
        <w:rPr>
          <w:rFonts w:ascii="Times New Roman" w:hAnsi="Times New Roman"/>
          <w:spacing w:val="-10"/>
          <w:sz w:val="28"/>
          <w:szCs w:val="28"/>
        </w:rPr>
        <w:t>успешная реализация ФГОС).</w:t>
      </w:r>
    </w:p>
    <w:p w:rsidR="006F0E16" w:rsidRPr="00523A17" w:rsidRDefault="006F0E16" w:rsidP="001B03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D9B" w:rsidRPr="00A952A4" w:rsidRDefault="006F0E16" w:rsidP="001B0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4.Изменится к лучшему ситуация, касающаяся</w:t>
      </w:r>
      <w:r w:rsidRPr="008603E0">
        <w:rPr>
          <w:rFonts w:ascii="Times New Roman" w:hAnsi="Times New Roman" w:cs="Times New Roman"/>
          <w:sz w:val="28"/>
          <w:szCs w:val="28"/>
        </w:rPr>
        <w:t xml:space="preserve"> здоровья школьников</w:t>
      </w:r>
      <w:proofErr w:type="gramStart"/>
      <w:r w:rsidRPr="00860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603E0">
        <w:rPr>
          <w:rFonts w:ascii="Times New Roman" w:hAnsi="Times New Roman" w:cs="Times New Roman"/>
          <w:sz w:val="28"/>
          <w:szCs w:val="28"/>
        </w:rPr>
        <w:t>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3E0">
        <w:rPr>
          <w:rFonts w:ascii="Times New Roman" w:hAnsi="Times New Roman" w:cs="Times New Roman"/>
          <w:sz w:val="28"/>
          <w:szCs w:val="28"/>
        </w:rPr>
        <w:t>увеличения деятельностной двигательной активности, улучшения психологической и э</w:t>
      </w:r>
      <w:r>
        <w:rPr>
          <w:rFonts w:ascii="Times New Roman" w:hAnsi="Times New Roman" w:cs="Times New Roman"/>
          <w:sz w:val="28"/>
          <w:szCs w:val="28"/>
        </w:rPr>
        <w:t xml:space="preserve">моциональной </w:t>
      </w:r>
      <w:r w:rsidRPr="00A952A4">
        <w:rPr>
          <w:rFonts w:ascii="Times New Roman" w:hAnsi="Times New Roman" w:cs="Times New Roman"/>
          <w:sz w:val="28"/>
          <w:szCs w:val="28"/>
        </w:rPr>
        <w:t xml:space="preserve">атмосферы в классе </w:t>
      </w:r>
    </w:p>
    <w:p w:rsidR="00A50D9B" w:rsidRPr="00AF5C05" w:rsidRDefault="00A50D9B" w:rsidP="001B03E5">
      <w:pPr>
        <w:jc w:val="both"/>
        <w:rPr>
          <w:rFonts w:ascii="Times New Roman" w:hAnsi="Times New Roman" w:cs="Times New Roman"/>
          <w:color w:val="E36C0A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5</w:t>
      </w:r>
      <w:r>
        <w:rPr>
          <w:rFonts w:ascii="Times New Roman" w:hAnsi="Times New Roman" w:cs="Times New Roman"/>
          <w:color w:val="E36C0A"/>
          <w:sz w:val="28"/>
          <w:szCs w:val="28"/>
        </w:rPr>
        <w:t>.</w:t>
      </w:r>
      <w:r w:rsidR="00523A17" w:rsidRPr="00523A17">
        <w:rPr>
          <w:rFonts w:ascii="Times New Roman" w:hAnsi="Times New Roman" w:cs="Times New Roman"/>
          <w:sz w:val="24"/>
          <w:szCs w:val="24"/>
        </w:rPr>
        <w:t xml:space="preserve"> </w:t>
      </w:r>
      <w:r w:rsidR="00523A17" w:rsidRPr="00523A17">
        <w:rPr>
          <w:rFonts w:ascii="Times New Roman" w:hAnsi="Times New Roman" w:cs="Times New Roman"/>
          <w:sz w:val="28"/>
          <w:szCs w:val="28"/>
        </w:rPr>
        <w:t>Повышение качества обученности  за счет работы групп компенсации пробелов</w:t>
      </w:r>
      <w:r w:rsidR="00523A17">
        <w:rPr>
          <w:rFonts w:ascii="Times New Roman" w:hAnsi="Times New Roman" w:cs="Times New Roman"/>
          <w:sz w:val="28"/>
          <w:szCs w:val="28"/>
        </w:rPr>
        <w:t xml:space="preserve"> и введения  промежуточных аттестаций </w:t>
      </w:r>
      <w:proofErr w:type="gramStart"/>
      <w:r w:rsidR="00523A17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="00523A17">
        <w:rPr>
          <w:rFonts w:ascii="Times New Roman" w:hAnsi="Times New Roman" w:cs="Times New Roman"/>
          <w:sz w:val="28"/>
          <w:szCs w:val="28"/>
        </w:rPr>
        <w:t>сессий )</w:t>
      </w:r>
    </w:p>
    <w:p w:rsidR="006F0E16" w:rsidRPr="00754A62" w:rsidRDefault="006F0E16" w:rsidP="00523A1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Будет решена проблема наполняемости классов. </w:t>
      </w:r>
    </w:p>
    <w:p w:rsidR="006F0E16" w:rsidRPr="002744C0" w:rsidRDefault="006F0E16" w:rsidP="00754A6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0E16" w:rsidRDefault="006F0E16" w:rsidP="002744C0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7. </w:t>
      </w:r>
      <w:r>
        <w:rPr>
          <w:sz w:val="28"/>
          <w:szCs w:val="28"/>
        </w:rPr>
        <w:t>расширится</w:t>
      </w:r>
      <w:r w:rsidRPr="00D92F18">
        <w:rPr>
          <w:sz w:val="28"/>
          <w:szCs w:val="28"/>
        </w:rPr>
        <w:t xml:space="preserve"> диапазон образовательных услуг в соответств</w:t>
      </w:r>
      <w:r>
        <w:rPr>
          <w:sz w:val="28"/>
          <w:szCs w:val="28"/>
        </w:rPr>
        <w:t>ии с запросами детей и родительской общественности</w:t>
      </w:r>
      <w:r w:rsidRPr="00D92F18">
        <w:rPr>
          <w:sz w:val="28"/>
          <w:szCs w:val="28"/>
        </w:rPr>
        <w:t>;</w:t>
      </w:r>
    </w:p>
    <w:p w:rsidR="006F0E16" w:rsidRDefault="006F0E16" w:rsidP="002744C0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8. Будут организо</w:t>
      </w:r>
      <w:r w:rsidR="0052601D">
        <w:rPr>
          <w:sz w:val="28"/>
          <w:szCs w:val="28"/>
        </w:rPr>
        <w:t xml:space="preserve">ваны </w:t>
      </w:r>
      <w:r w:rsidR="0052601D" w:rsidRPr="00081C1F">
        <w:rPr>
          <w:sz w:val="28"/>
          <w:szCs w:val="28"/>
        </w:rPr>
        <w:t xml:space="preserve">экспериментальные </w:t>
      </w:r>
      <w:r w:rsidRPr="00081C1F">
        <w:rPr>
          <w:sz w:val="28"/>
          <w:szCs w:val="28"/>
        </w:rPr>
        <w:t xml:space="preserve"> </w:t>
      </w:r>
      <w:r w:rsidR="0052601D" w:rsidRPr="00081C1F">
        <w:rPr>
          <w:sz w:val="28"/>
          <w:szCs w:val="28"/>
        </w:rPr>
        <w:t>группы</w:t>
      </w:r>
      <w:r w:rsidRPr="00081C1F">
        <w:rPr>
          <w:sz w:val="28"/>
          <w:szCs w:val="28"/>
        </w:rPr>
        <w:t xml:space="preserve">  с углубленным изучением английского языка, математики,  информатики, технологии</w:t>
      </w:r>
      <w:r>
        <w:rPr>
          <w:sz w:val="28"/>
          <w:szCs w:val="28"/>
        </w:rPr>
        <w:t xml:space="preserve"> и т.д.</w:t>
      </w:r>
    </w:p>
    <w:p w:rsidR="006F0E16" w:rsidRPr="00A50D9B" w:rsidRDefault="006F0E16" w:rsidP="002744C0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9.повысится учебная  мотивация за счет изменения системы оценивания школьников и расширения разных способов, форм их обучения</w:t>
      </w:r>
    </w:p>
    <w:p w:rsidR="006F0E16" w:rsidRPr="001429C4" w:rsidRDefault="00A50D9B" w:rsidP="00D6487E">
      <w:pPr>
        <w:pStyle w:val="3"/>
        <w:tabs>
          <w:tab w:val="num" w:pos="2880"/>
        </w:tabs>
        <w:spacing w:after="0"/>
        <w:ind w:left="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10</w:t>
      </w:r>
      <w:r w:rsidR="006F0E16" w:rsidRPr="00D6487E">
        <w:rPr>
          <w:spacing w:val="-10"/>
          <w:sz w:val="28"/>
          <w:szCs w:val="28"/>
        </w:rPr>
        <w:t>.</w:t>
      </w:r>
      <w:r w:rsidR="006F0E16" w:rsidRPr="00D6487E">
        <w:rPr>
          <w:sz w:val="28"/>
          <w:szCs w:val="28"/>
        </w:rPr>
        <w:t xml:space="preserve"> </w:t>
      </w:r>
      <w:r w:rsidR="006F0E16" w:rsidRPr="001429C4">
        <w:rPr>
          <w:sz w:val="28"/>
          <w:szCs w:val="28"/>
        </w:rPr>
        <w:t>С созданием в городе единой городской начальной школы  в средних школах города изменятся подходы к образовательным программам, содержаниям деятельности и совершенствованию профильного обучения.</w:t>
      </w:r>
    </w:p>
    <w:p w:rsidR="006F0E16" w:rsidRPr="00523A17" w:rsidRDefault="006F0E16" w:rsidP="00523A17">
      <w:pPr>
        <w:pStyle w:val="3"/>
        <w:tabs>
          <w:tab w:val="num" w:pos="2880"/>
        </w:tabs>
        <w:spacing w:after="0"/>
        <w:ind w:left="0"/>
        <w:jc w:val="both"/>
        <w:rPr>
          <w:sz w:val="28"/>
          <w:szCs w:val="28"/>
        </w:rPr>
      </w:pPr>
      <w:r w:rsidRPr="001429C4">
        <w:rPr>
          <w:sz w:val="28"/>
          <w:szCs w:val="28"/>
        </w:rPr>
        <w:t xml:space="preserve"> </w:t>
      </w:r>
      <w:r w:rsidR="00A50D9B">
        <w:rPr>
          <w:sz w:val="28"/>
          <w:szCs w:val="28"/>
        </w:rPr>
        <w:t>11</w:t>
      </w:r>
      <w:r w:rsidRPr="001429C4">
        <w:rPr>
          <w:sz w:val="28"/>
          <w:szCs w:val="28"/>
        </w:rPr>
        <w:t xml:space="preserve">. </w:t>
      </w:r>
      <w:r w:rsidR="00A952A4">
        <w:rPr>
          <w:sz w:val="28"/>
          <w:szCs w:val="28"/>
        </w:rPr>
        <w:t xml:space="preserve"> у средних школ появится возможность </w:t>
      </w:r>
      <w:r w:rsidRPr="001429C4">
        <w:rPr>
          <w:sz w:val="28"/>
          <w:szCs w:val="28"/>
        </w:rPr>
        <w:t xml:space="preserve"> по </w:t>
      </w:r>
      <w:r w:rsidR="001429C4" w:rsidRPr="001429C4">
        <w:rPr>
          <w:b/>
          <w:sz w:val="28"/>
          <w:szCs w:val="28"/>
        </w:rPr>
        <w:t>созданию</w:t>
      </w:r>
      <w:r w:rsidR="001429C4">
        <w:rPr>
          <w:b/>
          <w:sz w:val="28"/>
          <w:szCs w:val="28"/>
        </w:rPr>
        <w:t xml:space="preserve"> </w:t>
      </w:r>
      <w:r w:rsidRPr="001429C4">
        <w:rPr>
          <w:sz w:val="28"/>
          <w:szCs w:val="28"/>
        </w:rPr>
        <w:t>своего имиджа, разраб</w:t>
      </w:r>
      <w:r w:rsidR="00A952A4">
        <w:rPr>
          <w:sz w:val="28"/>
          <w:szCs w:val="28"/>
        </w:rPr>
        <w:t>отки конкурентоспособных</w:t>
      </w:r>
      <w:r w:rsidRPr="001429C4">
        <w:rPr>
          <w:sz w:val="28"/>
          <w:szCs w:val="28"/>
        </w:rPr>
        <w:t xml:space="preserve"> програ</w:t>
      </w:r>
      <w:r w:rsidR="00A952A4">
        <w:rPr>
          <w:sz w:val="28"/>
          <w:szCs w:val="28"/>
        </w:rPr>
        <w:t>мм</w:t>
      </w:r>
      <w:r w:rsidRPr="001429C4">
        <w:rPr>
          <w:sz w:val="28"/>
          <w:szCs w:val="28"/>
        </w:rPr>
        <w:t xml:space="preserve">  по своим приоритетным  профильным  направлениям, соизмеримыми со своим</w:t>
      </w:r>
      <w:r w:rsidR="00523A17">
        <w:rPr>
          <w:sz w:val="28"/>
          <w:szCs w:val="28"/>
        </w:rPr>
        <w:t>и  возможностями и потенциалом</w:t>
      </w:r>
      <w:r w:rsidRPr="001429C4">
        <w:rPr>
          <w:sz w:val="28"/>
          <w:szCs w:val="28"/>
        </w:rPr>
        <w:t>:</w:t>
      </w:r>
      <w:r w:rsidR="00523A17">
        <w:rPr>
          <w:sz w:val="28"/>
          <w:szCs w:val="28"/>
        </w:rPr>
        <w:t xml:space="preserve"> </w:t>
      </w:r>
      <w:r w:rsidRPr="00523A17">
        <w:rPr>
          <w:rFonts w:ascii="Times New Roman" w:hAnsi="Times New Roman"/>
          <w:sz w:val="28"/>
          <w:szCs w:val="28"/>
        </w:rPr>
        <w:t>(</w:t>
      </w:r>
      <w:r w:rsidRPr="005D5710">
        <w:rPr>
          <w:rFonts w:ascii="Times New Roman" w:hAnsi="Times New Roman"/>
          <w:b/>
          <w:bCs/>
          <w:i/>
          <w:iCs/>
          <w:sz w:val="28"/>
          <w:szCs w:val="28"/>
        </w:rPr>
        <w:t>Политехнический профиль</w:t>
      </w:r>
      <w:r w:rsidRPr="005D5710">
        <w:rPr>
          <w:rFonts w:ascii="Times New Roman" w:hAnsi="Times New Roman"/>
          <w:i/>
          <w:iCs/>
          <w:sz w:val="28"/>
          <w:szCs w:val="28"/>
        </w:rPr>
        <w:t xml:space="preserve"> (математика, физика, черчение)</w:t>
      </w:r>
      <w:proofErr w:type="gramStart"/>
      <w:r w:rsidRPr="005D5710">
        <w:rPr>
          <w:rFonts w:ascii="Times New Roman" w:hAnsi="Times New Roman"/>
          <w:i/>
          <w:iCs/>
          <w:sz w:val="28"/>
          <w:szCs w:val="28"/>
        </w:rPr>
        <w:t>;</w:t>
      </w:r>
      <w:r w:rsidRPr="005D5710"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proofErr w:type="gramEnd"/>
      <w:r w:rsidRPr="005D5710">
        <w:rPr>
          <w:rFonts w:ascii="Times New Roman" w:hAnsi="Times New Roman"/>
          <w:b/>
          <w:bCs/>
          <w:i/>
          <w:iCs/>
          <w:sz w:val="28"/>
          <w:szCs w:val="28"/>
        </w:rPr>
        <w:t>стественнонаучный профиль</w:t>
      </w:r>
      <w:r w:rsidRPr="005D5710">
        <w:rPr>
          <w:rFonts w:ascii="Times New Roman" w:hAnsi="Times New Roman"/>
          <w:i/>
          <w:iCs/>
          <w:sz w:val="28"/>
          <w:szCs w:val="28"/>
        </w:rPr>
        <w:t xml:space="preserve"> (химия, биология, география)..</w:t>
      </w:r>
      <w:r w:rsidRPr="005D5710">
        <w:rPr>
          <w:rFonts w:ascii="Times New Roman" w:hAnsi="Times New Roman"/>
          <w:b/>
          <w:bCs/>
          <w:i/>
          <w:iCs/>
          <w:sz w:val="28"/>
          <w:szCs w:val="28"/>
        </w:rPr>
        <w:t xml:space="preserve"> Гуманитарный профиль</w:t>
      </w:r>
      <w:r w:rsidRPr="005D5710">
        <w:rPr>
          <w:rFonts w:ascii="Times New Roman" w:hAnsi="Times New Roman"/>
          <w:i/>
          <w:iCs/>
          <w:sz w:val="28"/>
          <w:szCs w:val="28"/>
        </w:rPr>
        <w:t xml:space="preserve"> (русский язык и литература, английский язык, история, обществознание);</w:t>
      </w:r>
    </w:p>
    <w:p w:rsidR="006F0E16" w:rsidRPr="00A952A4" w:rsidRDefault="006F0E16" w:rsidP="00DB415C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5D571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</w:t>
      </w:r>
      <w:r w:rsidRPr="00A952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Социально-экономический профиль</w:t>
      </w:r>
      <w:r w:rsidRPr="00A952A4">
        <w:rPr>
          <w:rFonts w:ascii="Times New Roman" w:hAnsi="Times New Roman" w:cs="Times New Roman"/>
          <w:sz w:val="28"/>
          <w:szCs w:val="28"/>
        </w:rPr>
        <w:t xml:space="preserve"> (математика, английский язык, ОРЭ);</w:t>
      </w:r>
      <w:r w:rsidR="00523A17" w:rsidRPr="00A952A4">
        <w:rPr>
          <w:rFonts w:ascii="Times New Roman" w:hAnsi="Times New Roman" w:cs="Times New Roman"/>
          <w:sz w:val="28"/>
          <w:szCs w:val="28"/>
        </w:rPr>
        <w:t xml:space="preserve"> и т.п.</w:t>
      </w:r>
      <w:r w:rsidRPr="00A952A4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523A17" w:rsidRPr="00A952A4" w:rsidRDefault="00523A17" w:rsidP="00523A17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952A4">
        <w:rPr>
          <w:rFonts w:ascii="Times New Roman" w:hAnsi="Times New Roman"/>
          <w:sz w:val="28"/>
          <w:szCs w:val="28"/>
        </w:rPr>
        <w:t>12.Эффективно действующая модель  единой начальной школы  будет  строиться на следующих принципах образования:</w:t>
      </w:r>
    </w:p>
    <w:p w:rsidR="00523A17" w:rsidRPr="00A952A4" w:rsidRDefault="00523A17" w:rsidP="00523A17">
      <w:pPr>
        <w:numPr>
          <w:ilvl w:val="0"/>
          <w:numId w:val="10"/>
        </w:numPr>
        <w:tabs>
          <w:tab w:val="num" w:pos="360"/>
        </w:tabs>
        <w:spacing w:after="0" w:line="240" w:lineRule="auto"/>
        <w:ind w:hanging="1353"/>
        <w:jc w:val="both"/>
        <w:rPr>
          <w:rFonts w:ascii="Times New Roman" w:hAnsi="Times New Roman" w:cs="Times New Roman"/>
          <w:sz w:val="28"/>
          <w:szCs w:val="28"/>
        </w:rPr>
      </w:pPr>
      <w:r w:rsidRPr="00A952A4">
        <w:rPr>
          <w:rFonts w:ascii="Times New Roman" w:hAnsi="Times New Roman" w:cs="Times New Roman"/>
          <w:sz w:val="28"/>
          <w:szCs w:val="28"/>
        </w:rPr>
        <w:t>гуманизации;</w:t>
      </w:r>
    </w:p>
    <w:p w:rsidR="00523A17" w:rsidRPr="00A952A4" w:rsidRDefault="00523A17" w:rsidP="00523A17">
      <w:pPr>
        <w:numPr>
          <w:ilvl w:val="0"/>
          <w:numId w:val="10"/>
        </w:numPr>
        <w:tabs>
          <w:tab w:val="num" w:pos="360"/>
        </w:tabs>
        <w:spacing w:after="0" w:line="240" w:lineRule="auto"/>
        <w:ind w:hanging="1353"/>
        <w:jc w:val="both"/>
        <w:rPr>
          <w:rFonts w:ascii="Times New Roman" w:hAnsi="Times New Roman" w:cs="Times New Roman"/>
          <w:sz w:val="28"/>
          <w:szCs w:val="28"/>
        </w:rPr>
      </w:pPr>
      <w:r w:rsidRPr="00A952A4">
        <w:rPr>
          <w:rFonts w:ascii="Times New Roman" w:hAnsi="Times New Roman" w:cs="Times New Roman"/>
          <w:sz w:val="28"/>
          <w:szCs w:val="28"/>
        </w:rPr>
        <w:t>демократизации;</w:t>
      </w:r>
    </w:p>
    <w:p w:rsidR="00523A17" w:rsidRPr="002744C0" w:rsidRDefault="00523A17" w:rsidP="00523A17">
      <w:pPr>
        <w:numPr>
          <w:ilvl w:val="0"/>
          <w:numId w:val="10"/>
        </w:numPr>
        <w:tabs>
          <w:tab w:val="num" w:pos="360"/>
        </w:tabs>
        <w:spacing w:after="0" w:line="240" w:lineRule="auto"/>
        <w:ind w:hanging="1353"/>
        <w:jc w:val="both"/>
        <w:rPr>
          <w:rFonts w:ascii="Times New Roman" w:hAnsi="Times New Roman" w:cs="Times New Roman"/>
          <w:sz w:val="28"/>
          <w:szCs w:val="28"/>
        </w:rPr>
      </w:pPr>
      <w:r w:rsidRPr="002744C0">
        <w:rPr>
          <w:rFonts w:ascii="Times New Roman" w:hAnsi="Times New Roman" w:cs="Times New Roman"/>
          <w:sz w:val="28"/>
          <w:szCs w:val="28"/>
        </w:rPr>
        <w:t>природосообразности (экологичности);</w:t>
      </w:r>
    </w:p>
    <w:p w:rsidR="00523A17" w:rsidRPr="002744C0" w:rsidRDefault="00523A17" w:rsidP="00523A17">
      <w:pPr>
        <w:numPr>
          <w:ilvl w:val="0"/>
          <w:numId w:val="10"/>
        </w:numPr>
        <w:tabs>
          <w:tab w:val="num" w:pos="360"/>
        </w:tabs>
        <w:spacing w:after="0" w:line="240" w:lineRule="auto"/>
        <w:ind w:hanging="1353"/>
        <w:jc w:val="both"/>
        <w:rPr>
          <w:rFonts w:ascii="Times New Roman" w:hAnsi="Times New Roman" w:cs="Times New Roman"/>
          <w:sz w:val="28"/>
          <w:szCs w:val="28"/>
        </w:rPr>
      </w:pPr>
      <w:r w:rsidRPr="002744C0">
        <w:rPr>
          <w:rFonts w:ascii="Times New Roman" w:hAnsi="Times New Roman" w:cs="Times New Roman"/>
          <w:sz w:val="28"/>
          <w:szCs w:val="28"/>
        </w:rPr>
        <w:t>культуросообразности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0E16" w:rsidRPr="002744C0" w:rsidRDefault="00523A17" w:rsidP="00523A17">
      <w:pPr>
        <w:pStyle w:val="3"/>
        <w:spacing w:after="0"/>
        <w:ind w:left="0"/>
        <w:jc w:val="both"/>
        <w:rPr>
          <w:spacing w:val="-10"/>
          <w:sz w:val="28"/>
          <w:szCs w:val="28"/>
        </w:rPr>
      </w:pPr>
      <w:r w:rsidRPr="002744C0">
        <w:rPr>
          <w:rFonts w:ascii="Times New Roman" w:hAnsi="Times New Roman"/>
          <w:sz w:val="28"/>
          <w:szCs w:val="28"/>
        </w:rPr>
        <w:t>дифференциации и индивидуализации обучения</w:t>
      </w:r>
    </w:p>
    <w:p w:rsidR="00523A17" w:rsidRDefault="00523A17" w:rsidP="007A2376">
      <w:pPr>
        <w:pStyle w:val="3"/>
        <w:spacing w:after="0"/>
        <w:ind w:left="0" w:firstLine="360"/>
        <w:rPr>
          <w:b/>
          <w:bCs/>
          <w:i/>
          <w:iCs/>
          <w:sz w:val="28"/>
          <w:szCs w:val="28"/>
        </w:rPr>
      </w:pPr>
    </w:p>
    <w:p w:rsidR="006F0E16" w:rsidRPr="00523A17" w:rsidRDefault="006F0E16" w:rsidP="007A2376">
      <w:pPr>
        <w:pStyle w:val="3"/>
        <w:spacing w:after="0"/>
        <w:ind w:left="0" w:firstLine="36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23A17">
        <w:rPr>
          <w:rFonts w:ascii="Times New Roman" w:hAnsi="Times New Roman"/>
          <w:b/>
          <w:bCs/>
          <w:i/>
          <w:iCs/>
          <w:sz w:val="28"/>
          <w:szCs w:val="28"/>
        </w:rPr>
        <w:t xml:space="preserve">Для реализации проекта  определяются основные направления (реализации ФГОС):   </w:t>
      </w:r>
    </w:p>
    <w:p w:rsidR="006F0E16" w:rsidRPr="00523A17" w:rsidRDefault="006F0E16" w:rsidP="007A2376">
      <w:pPr>
        <w:pStyle w:val="3"/>
        <w:spacing w:after="0"/>
        <w:ind w:left="0" w:firstLine="36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F0E16" w:rsidRPr="00523A17" w:rsidRDefault="002E5BFD" w:rsidP="00523A17">
      <w:pPr>
        <w:pStyle w:val="3"/>
        <w:tabs>
          <w:tab w:val="left" w:pos="270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23A17">
        <w:rPr>
          <w:rFonts w:ascii="Times New Roman" w:hAnsi="Times New Roman"/>
          <w:sz w:val="28"/>
          <w:szCs w:val="28"/>
        </w:rPr>
        <w:t>-</w:t>
      </w:r>
      <w:r w:rsidR="006F0E16" w:rsidRPr="00523A17">
        <w:rPr>
          <w:rFonts w:ascii="Times New Roman" w:hAnsi="Times New Roman"/>
          <w:sz w:val="28"/>
          <w:szCs w:val="28"/>
        </w:rPr>
        <w:t>формирование универсальных учебных действий,</w:t>
      </w:r>
    </w:p>
    <w:p w:rsidR="006F0E16" w:rsidRPr="00523A17" w:rsidRDefault="006F0E16" w:rsidP="00445F47">
      <w:pPr>
        <w:pStyle w:val="3"/>
        <w:tabs>
          <w:tab w:val="left" w:pos="2700"/>
          <w:tab w:val="num" w:pos="288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23A17">
        <w:rPr>
          <w:rFonts w:ascii="Times New Roman" w:hAnsi="Times New Roman"/>
          <w:sz w:val="28"/>
          <w:szCs w:val="28"/>
        </w:rPr>
        <w:t xml:space="preserve">организация детского самостоятельного и инициативного действия в образовательном процессе, отказ от репродуктивных способов обучения, ориентация на различные коллективные формы взаимодействия детей и педагогов в урочной и внеурочной деятельности); </w:t>
      </w:r>
    </w:p>
    <w:p w:rsidR="006F0E16" w:rsidRPr="00523A17" w:rsidRDefault="002E5BFD" w:rsidP="00445F47">
      <w:pPr>
        <w:pStyle w:val="3"/>
        <w:tabs>
          <w:tab w:val="left" w:pos="2700"/>
          <w:tab w:val="num" w:pos="288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23A17">
        <w:rPr>
          <w:rFonts w:ascii="Times New Roman" w:hAnsi="Times New Roman"/>
          <w:sz w:val="28"/>
          <w:szCs w:val="28"/>
        </w:rPr>
        <w:t>-</w:t>
      </w:r>
      <w:r w:rsidR="006F0E16" w:rsidRPr="00523A17">
        <w:rPr>
          <w:rFonts w:ascii="Times New Roman" w:hAnsi="Times New Roman"/>
          <w:sz w:val="28"/>
          <w:szCs w:val="28"/>
        </w:rPr>
        <w:t>Создание благоприятных условий для духовно-нравственного, социокультурного и интеллектуально-творческого развития целостной личности;</w:t>
      </w:r>
    </w:p>
    <w:p w:rsidR="006F0E16" w:rsidRPr="00754A62" w:rsidRDefault="00523A17" w:rsidP="0075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E16" w:rsidRPr="00523A17">
        <w:rPr>
          <w:rFonts w:ascii="Times New Roman" w:hAnsi="Times New Roman" w:cs="Times New Roman"/>
          <w:sz w:val="28"/>
          <w:szCs w:val="28"/>
        </w:rPr>
        <w:t>Совершенствование качества образования и создание</w:t>
      </w:r>
      <w:r w:rsidR="006F0E16" w:rsidRPr="00754A62">
        <w:rPr>
          <w:rFonts w:ascii="Times New Roman" w:hAnsi="Times New Roman" w:cs="Times New Roman"/>
          <w:sz w:val="28"/>
          <w:szCs w:val="28"/>
        </w:rPr>
        <w:t xml:space="preserve"> условий для овладения учениками умений познавательной, коммуникативной, практической деятельности в основных социальных ролях; </w:t>
      </w:r>
    </w:p>
    <w:p w:rsidR="006F0E16" w:rsidRPr="00523A17" w:rsidRDefault="002E5BFD" w:rsidP="0075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E16" w:rsidRPr="00754A62">
        <w:rPr>
          <w:rFonts w:ascii="Times New Roman" w:hAnsi="Times New Roman" w:cs="Times New Roman"/>
          <w:sz w:val="28"/>
          <w:szCs w:val="28"/>
        </w:rPr>
        <w:t xml:space="preserve"> Формирование позитивного опыта применения полученных знаний для решения задач в области социальных отношений; экономической и гражданско-общественной деятельности; в межличностных отношениях, </w:t>
      </w:r>
      <w:r w:rsidR="006F0E16" w:rsidRPr="00523A17">
        <w:rPr>
          <w:rFonts w:ascii="Times New Roman" w:hAnsi="Times New Roman" w:cs="Times New Roman"/>
          <w:sz w:val="28"/>
          <w:szCs w:val="28"/>
        </w:rPr>
        <w:t xml:space="preserve">включая отношения между людьми различных национальностей и вероисповеданий.  </w:t>
      </w:r>
    </w:p>
    <w:p w:rsidR="006F0E16" w:rsidRPr="00523A17" w:rsidRDefault="002E5BFD" w:rsidP="00445F47">
      <w:pPr>
        <w:pStyle w:val="3"/>
        <w:tabs>
          <w:tab w:val="num" w:pos="288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23A17">
        <w:rPr>
          <w:rFonts w:ascii="Times New Roman" w:hAnsi="Times New Roman"/>
          <w:sz w:val="28"/>
          <w:szCs w:val="28"/>
        </w:rPr>
        <w:t>-</w:t>
      </w:r>
      <w:r w:rsidR="006F0E16" w:rsidRPr="00523A17">
        <w:rPr>
          <w:rFonts w:ascii="Times New Roman" w:hAnsi="Times New Roman"/>
          <w:sz w:val="28"/>
          <w:szCs w:val="28"/>
        </w:rPr>
        <w:t>Формирование системы мониторинга экспериментальной деятельности школы;</w:t>
      </w:r>
    </w:p>
    <w:p w:rsidR="006F0E16" w:rsidRPr="00523A17" w:rsidRDefault="006F0E16" w:rsidP="00445F47">
      <w:pPr>
        <w:pStyle w:val="3"/>
        <w:tabs>
          <w:tab w:val="num" w:pos="288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23A17">
        <w:rPr>
          <w:rFonts w:ascii="Times New Roman" w:hAnsi="Times New Roman"/>
          <w:sz w:val="28"/>
          <w:szCs w:val="28"/>
        </w:rPr>
        <w:t xml:space="preserve"> </w:t>
      </w:r>
      <w:r w:rsidR="002E5BFD" w:rsidRPr="00523A17">
        <w:rPr>
          <w:rFonts w:ascii="Times New Roman" w:hAnsi="Times New Roman"/>
          <w:sz w:val="28"/>
          <w:szCs w:val="28"/>
        </w:rPr>
        <w:t>-</w:t>
      </w:r>
      <w:r w:rsidRPr="00523A17">
        <w:rPr>
          <w:rFonts w:ascii="Times New Roman" w:hAnsi="Times New Roman"/>
          <w:sz w:val="28"/>
          <w:szCs w:val="28"/>
        </w:rPr>
        <w:t>Формирование модели  управления в условиях эксперимента;</w:t>
      </w:r>
    </w:p>
    <w:p w:rsidR="006F0E16" w:rsidRPr="00523A17" w:rsidRDefault="006F0E16" w:rsidP="00445F47">
      <w:pPr>
        <w:pStyle w:val="3"/>
        <w:tabs>
          <w:tab w:val="num" w:pos="288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23A17">
        <w:rPr>
          <w:rFonts w:ascii="Times New Roman" w:hAnsi="Times New Roman"/>
          <w:sz w:val="28"/>
          <w:szCs w:val="28"/>
        </w:rPr>
        <w:t xml:space="preserve"> </w:t>
      </w:r>
      <w:r w:rsidR="002E5BFD" w:rsidRPr="00523A17">
        <w:rPr>
          <w:rFonts w:ascii="Times New Roman" w:hAnsi="Times New Roman"/>
          <w:sz w:val="28"/>
          <w:szCs w:val="28"/>
        </w:rPr>
        <w:t>-</w:t>
      </w:r>
      <w:r w:rsidRPr="00523A17">
        <w:rPr>
          <w:rFonts w:ascii="Times New Roman" w:hAnsi="Times New Roman"/>
          <w:sz w:val="28"/>
          <w:szCs w:val="28"/>
        </w:rPr>
        <w:t xml:space="preserve">Интеграция деятельности коллектива школы, педагогической, родительской, творческой, научной и другой общественности через систему со-направленных действий; </w:t>
      </w:r>
    </w:p>
    <w:p w:rsidR="006F0E16" w:rsidRPr="00523A17" w:rsidRDefault="002E5BFD" w:rsidP="0093294A">
      <w:pPr>
        <w:pStyle w:val="3"/>
        <w:tabs>
          <w:tab w:val="num" w:pos="288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23A17">
        <w:rPr>
          <w:rFonts w:ascii="Times New Roman" w:hAnsi="Times New Roman"/>
          <w:sz w:val="28"/>
          <w:szCs w:val="28"/>
        </w:rPr>
        <w:t>-</w:t>
      </w:r>
      <w:r w:rsidR="006F0E16" w:rsidRPr="00523A17">
        <w:rPr>
          <w:rFonts w:ascii="Times New Roman" w:hAnsi="Times New Roman"/>
          <w:sz w:val="28"/>
          <w:szCs w:val="28"/>
        </w:rPr>
        <w:t xml:space="preserve"> Информатизация образовательной среды.</w:t>
      </w:r>
    </w:p>
    <w:p w:rsidR="006F0E16" w:rsidRPr="00523A17" w:rsidRDefault="006F0E16" w:rsidP="0093294A">
      <w:pPr>
        <w:pStyle w:val="3"/>
        <w:tabs>
          <w:tab w:val="num" w:pos="288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23A17">
        <w:rPr>
          <w:rFonts w:ascii="Times New Roman" w:hAnsi="Times New Roman"/>
          <w:sz w:val="28"/>
          <w:szCs w:val="28"/>
        </w:rPr>
        <w:t xml:space="preserve">Разработка и реализация программ для особо одарённых детей </w:t>
      </w:r>
      <w:r w:rsidRPr="00523A17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523A17">
        <w:rPr>
          <w:rFonts w:ascii="Times New Roman" w:hAnsi="Times New Roman"/>
          <w:sz w:val="28"/>
          <w:szCs w:val="28"/>
        </w:rPr>
        <w:t xml:space="preserve">глубокое освоение программ и практических навыков по профилю деятельности, осуществление научно-исследовательской деятельности). </w:t>
      </w:r>
    </w:p>
    <w:p w:rsidR="006F0E16" w:rsidRPr="00523A17" w:rsidRDefault="002E5BFD" w:rsidP="0093294A">
      <w:pPr>
        <w:pStyle w:val="3"/>
        <w:tabs>
          <w:tab w:val="num" w:pos="288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23A17">
        <w:rPr>
          <w:rFonts w:ascii="Times New Roman" w:hAnsi="Times New Roman"/>
          <w:sz w:val="28"/>
          <w:szCs w:val="28"/>
        </w:rPr>
        <w:t>-</w:t>
      </w:r>
      <w:r w:rsidR="006F0E16" w:rsidRPr="00523A17">
        <w:rPr>
          <w:rFonts w:ascii="Times New Roman" w:hAnsi="Times New Roman"/>
          <w:sz w:val="28"/>
          <w:szCs w:val="28"/>
        </w:rPr>
        <w:t xml:space="preserve">Расширение различных форм и видов деятельности младших школьников </w:t>
      </w:r>
    </w:p>
    <w:p w:rsidR="006F0E16" w:rsidRPr="00081C1F" w:rsidRDefault="002E5BFD" w:rsidP="0093294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A17">
        <w:rPr>
          <w:rFonts w:ascii="Times New Roman" w:hAnsi="Times New Roman" w:cs="Times New Roman"/>
          <w:sz w:val="28"/>
          <w:szCs w:val="28"/>
        </w:rPr>
        <w:t>-</w:t>
      </w:r>
      <w:r w:rsidR="006F0E16" w:rsidRPr="00081C1F">
        <w:rPr>
          <w:rFonts w:ascii="Times New Roman" w:hAnsi="Times New Roman" w:cs="Times New Roman"/>
          <w:sz w:val="28"/>
          <w:szCs w:val="28"/>
        </w:rPr>
        <w:t xml:space="preserve">Организация  экспериментальных </w:t>
      </w:r>
      <w:r w:rsidR="005D5710" w:rsidRPr="00081C1F">
        <w:rPr>
          <w:rFonts w:ascii="Times New Roman" w:hAnsi="Times New Roman" w:cs="Times New Roman"/>
          <w:sz w:val="28"/>
          <w:szCs w:val="28"/>
        </w:rPr>
        <w:t>групп</w:t>
      </w:r>
      <w:r w:rsidR="006F0E16" w:rsidRPr="00081C1F">
        <w:rPr>
          <w:rFonts w:ascii="Times New Roman" w:hAnsi="Times New Roman" w:cs="Times New Roman"/>
          <w:sz w:val="28"/>
          <w:szCs w:val="28"/>
        </w:rPr>
        <w:t xml:space="preserve">  по созданию во внеурочной деятельности классы с углубленным изучением английского языка, математики,  информатики, технологии т.д.</w:t>
      </w:r>
    </w:p>
    <w:p w:rsidR="006F0E16" w:rsidRPr="00523A17" w:rsidRDefault="002E5BFD" w:rsidP="002C1468">
      <w:pPr>
        <w:jc w:val="both"/>
        <w:rPr>
          <w:rFonts w:ascii="Times New Roman" w:hAnsi="Times New Roman" w:cs="Times New Roman"/>
          <w:sz w:val="28"/>
          <w:szCs w:val="28"/>
        </w:rPr>
      </w:pPr>
      <w:r w:rsidRPr="00523A17">
        <w:rPr>
          <w:rFonts w:ascii="Times New Roman" w:hAnsi="Times New Roman" w:cs="Times New Roman"/>
          <w:sz w:val="28"/>
          <w:szCs w:val="28"/>
        </w:rPr>
        <w:t>-</w:t>
      </w:r>
      <w:r w:rsidR="006F0E16" w:rsidRPr="00523A17">
        <w:rPr>
          <w:rFonts w:ascii="Times New Roman" w:hAnsi="Times New Roman" w:cs="Times New Roman"/>
          <w:sz w:val="28"/>
          <w:szCs w:val="28"/>
        </w:rPr>
        <w:t>Расширение диапазона образовательных услуг в соответствии с запросами детей и родителей;</w:t>
      </w:r>
    </w:p>
    <w:p w:rsidR="006F0E16" w:rsidRPr="00523A17" w:rsidRDefault="006F0E16" w:rsidP="00445F47">
      <w:pPr>
        <w:pStyle w:val="3"/>
        <w:tabs>
          <w:tab w:val="num" w:pos="288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F0E16" w:rsidRPr="00445F47" w:rsidRDefault="006F0E16" w:rsidP="00445F47">
      <w:pPr>
        <w:pStyle w:val="3"/>
        <w:tabs>
          <w:tab w:val="num" w:pos="2880"/>
        </w:tabs>
        <w:spacing w:after="0"/>
        <w:ind w:left="0"/>
        <w:jc w:val="both"/>
        <w:rPr>
          <w:sz w:val="28"/>
          <w:szCs w:val="28"/>
        </w:rPr>
      </w:pPr>
    </w:p>
    <w:p w:rsidR="006F0E16" w:rsidRDefault="006F0E16" w:rsidP="00E46B3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B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    </w:t>
      </w:r>
      <w:r w:rsidRPr="00E46B3A">
        <w:rPr>
          <w:rFonts w:ascii="Times New Roman" w:hAnsi="Times New Roman" w:cs="Times New Roman"/>
          <w:b/>
          <w:bCs/>
          <w:sz w:val="28"/>
          <w:szCs w:val="28"/>
        </w:rPr>
        <w:t>К числу важнейших особенностей проекта относятся</w:t>
      </w:r>
      <w:r w:rsidRPr="00E46B3A">
        <w:rPr>
          <w:rFonts w:ascii="Times New Roman" w:hAnsi="Times New Roman" w:cs="Times New Roman"/>
          <w:sz w:val="28"/>
          <w:szCs w:val="28"/>
        </w:rPr>
        <w:t>:</w:t>
      </w:r>
    </w:p>
    <w:p w:rsidR="006F0E16" w:rsidRDefault="006F0E16" w:rsidP="00CD03C1">
      <w:pPr>
        <w:jc w:val="both"/>
        <w:rPr>
          <w:rFonts w:ascii="Times New Roman" w:hAnsi="Times New Roman" w:cs="Times New Roman"/>
          <w:sz w:val="28"/>
          <w:szCs w:val="28"/>
        </w:rPr>
      </w:pPr>
      <w:r w:rsidRPr="008603E0">
        <w:rPr>
          <w:rFonts w:ascii="Times New Roman" w:hAnsi="Times New Roman" w:cs="Times New Roman"/>
          <w:sz w:val="28"/>
          <w:szCs w:val="28"/>
        </w:rPr>
        <w:t>-улучшение здоровья школьников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3E0">
        <w:rPr>
          <w:rFonts w:ascii="Times New Roman" w:hAnsi="Times New Roman" w:cs="Times New Roman"/>
          <w:sz w:val="28"/>
          <w:szCs w:val="28"/>
        </w:rPr>
        <w:t>увеличения деятельностной двигательной активности, улучшения психологической и э</w:t>
      </w:r>
      <w:r>
        <w:rPr>
          <w:rFonts w:ascii="Times New Roman" w:hAnsi="Times New Roman" w:cs="Times New Roman"/>
          <w:sz w:val="28"/>
          <w:szCs w:val="28"/>
        </w:rPr>
        <w:t>моциональной атмосферы в ОУ</w:t>
      </w:r>
      <w:r w:rsidR="001A5160">
        <w:rPr>
          <w:rFonts w:ascii="Times New Roman" w:hAnsi="Times New Roman" w:cs="Times New Roman"/>
          <w:sz w:val="28"/>
          <w:szCs w:val="28"/>
        </w:rPr>
        <w:t>, с</w:t>
      </w:r>
      <w:r w:rsidRPr="008603E0">
        <w:rPr>
          <w:rFonts w:ascii="Times New Roman" w:hAnsi="Times New Roman" w:cs="Times New Roman"/>
          <w:sz w:val="28"/>
          <w:szCs w:val="28"/>
        </w:rPr>
        <w:t xml:space="preserve"> оптиматизации   времени на обязательную часть учебного плана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B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0E16" w:rsidRPr="008603E0" w:rsidRDefault="006F0E16" w:rsidP="00CD03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0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применение природосообразных методик,  методов и приемов</w:t>
      </w:r>
      <w:r w:rsidRPr="00AA3A2A">
        <w:rPr>
          <w:rFonts w:ascii="Times New Roman" w:hAnsi="Times New Roman" w:cs="Times New Roman"/>
          <w:sz w:val="28"/>
          <w:szCs w:val="28"/>
        </w:rPr>
        <w:t>, вале</w:t>
      </w:r>
      <w:r>
        <w:rPr>
          <w:rFonts w:ascii="Times New Roman" w:hAnsi="Times New Roman" w:cs="Times New Roman"/>
          <w:sz w:val="28"/>
          <w:szCs w:val="28"/>
        </w:rPr>
        <w:t>ологически оправданных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реализации </w:t>
      </w:r>
      <w:r w:rsidRPr="00AA3A2A">
        <w:rPr>
          <w:rFonts w:ascii="Times New Roman" w:hAnsi="Times New Roman" w:cs="Times New Roman"/>
          <w:sz w:val="28"/>
          <w:szCs w:val="28"/>
        </w:rPr>
        <w:t>процесса обучения, воспитания и развития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E16" w:rsidRPr="0043457D" w:rsidRDefault="006F0E16" w:rsidP="0091179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5710">
        <w:rPr>
          <w:rFonts w:ascii="Times New Roman" w:hAnsi="Times New Roman" w:cs="Times New Roman"/>
          <w:sz w:val="28"/>
          <w:szCs w:val="28"/>
        </w:rPr>
        <w:t xml:space="preserve">органическая взаимосвязь </w:t>
      </w:r>
      <w:r w:rsidR="004345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571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D57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5710">
        <w:rPr>
          <w:rFonts w:ascii="Times New Roman" w:hAnsi="Times New Roman" w:cs="Times New Roman"/>
          <w:sz w:val="28"/>
          <w:szCs w:val="28"/>
        </w:rPr>
        <w:t>специфическими</w:t>
      </w:r>
      <w:proofErr w:type="gramEnd"/>
      <w:r w:rsidRPr="005D5710">
        <w:rPr>
          <w:rFonts w:ascii="Times New Roman" w:hAnsi="Times New Roman" w:cs="Times New Roman"/>
          <w:sz w:val="28"/>
          <w:szCs w:val="28"/>
        </w:rPr>
        <w:t xml:space="preserve"> природно-климатическими, историко-культурными, социально-педагогическими условиями Олекминского  р</w:t>
      </w:r>
      <w:r w:rsidR="002E5BFD">
        <w:rPr>
          <w:rFonts w:ascii="Times New Roman" w:hAnsi="Times New Roman" w:cs="Times New Roman"/>
          <w:sz w:val="28"/>
          <w:szCs w:val="28"/>
        </w:rPr>
        <w:t>айона  Республики Саха (Якутия)</w:t>
      </w:r>
    </w:p>
    <w:p w:rsidR="006F0E16" w:rsidRDefault="006F0E16" w:rsidP="0091179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 этнокультурных особенностей</w:t>
      </w:r>
      <w:r w:rsidRPr="00911799">
        <w:rPr>
          <w:rFonts w:ascii="Times New Roman" w:hAnsi="Times New Roman" w:cs="Times New Roman"/>
          <w:sz w:val="28"/>
          <w:szCs w:val="28"/>
        </w:rPr>
        <w:t xml:space="preserve"> своей  «малой Родины»  в ш</w:t>
      </w:r>
      <w:r>
        <w:rPr>
          <w:rFonts w:ascii="Times New Roman" w:hAnsi="Times New Roman" w:cs="Times New Roman"/>
          <w:sz w:val="28"/>
          <w:szCs w:val="28"/>
        </w:rPr>
        <w:t>кольном курсе окружающий м</w:t>
      </w:r>
      <w:r w:rsidR="00081C1F">
        <w:rPr>
          <w:rFonts w:ascii="Times New Roman" w:hAnsi="Times New Roman" w:cs="Times New Roman"/>
          <w:sz w:val="28"/>
          <w:szCs w:val="28"/>
        </w:rPr>
        <w:t>ир, географии Республики Саха, о</w:t>
      </w:r>
      <w:r w:rsidR="00081C1F" w:rsidRPr="00911799">
        <w:rPr>
          <w:rFonts w:ascii="Times New Roman" w:hAnsi="Times New Roman" w:cs="Times New Roman"/>
          <w:sz w:val="28"/>
          <w:szCs w:val="28"/>
        </w:rPr>
        <w:t>лекмоведение</w:t>
      </w:r>
      <w:r w:rsidRPr="009117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ЯНК.</w:t>
      </w:r>
    </w:p>
    <w:p w:rsidR="0043457D" w:rsidRPr="009E5F5D" w:rsidRDefault="0043457D" w:rsidP="0043457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4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практическая направленность </w:t>
      </w:r>
      <w:r w:rsidRPr="009E5F5D">
        <w:rPr>
          <w:rFonts w:ascii="Times New Roman" w:hAnsi="Times New Roman" w:cs="Times New Roman"/>
          <w:b/>
          <w:bCs/>
          <w:sz w:val="28"/>
        </w:rPr>
        <w:t xml:space="preserve">уроков, занятий </w:t>
      </w:r>
      <w:r>
        <w:rPr>
          <w:rFonts w:ascii="Times New Roman" w:hAnsi="Times New Roman" w:cs="Times New Roman"/>
          <w:b/>
          <w:bCs/>
          <w:sz w:val="28"/>
        </w:rPr>
        <w:t xml:space="preserve"> формирующая у детей самостоятельность</w:t>
      </w:r>
      <w:r w:rsidRPr="009E5F5D">
        <w:rPr>
          <w:rFonts w:ascii="Times New Roman" w:hAnsi="Times New Roman" w:cs="Times New Roman"/>
          <w:b/>
          <w:bCs/>
          <w:sz w:val="28"/>
        </w:rPr>
        <w:t xml:space="preserve"> выбора действия, способа добывания информации, самоконтроля, адекватной самооценки, умения сотрудничать и т.д.</w:t>
      </w:r>
    </w:p>
    <w:p w:rsidR="0043457D" w:rsidRDefault="0043457D" w:rsidP="0091179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F0E16" w:rsidRPr="00E46B3A" w:rsidRDefault="006F0E16" w:rsidP="00754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67D6">
        <w:rPr>
          <w:rFonts w:ascii="Times New Roman" w:hAnsi="Times New Roman" w:cs="Times New Roman"/>
          <w:sz w:val="28"/>
          <w:szCs w:val="28"/>
        </w:rPr>
        <w:t>выявление и развитие одаренных детей</w:t>
      </w:r>
      <w:r>
        <w:rPr>
          <w:rFonts w:ascii="Times New Roman" w:hAnsi="Times New Roman" w:cs="Times New Roman"/>
          <w:sz w:val="28"/>
          <w:szCs w:val="28"/>
        </w:rPr>
        <w:t xml:space="preserve"> и реализация</w:t>
      </w:r>
      <w:r w:rsidRPr="008A67D6">
        <w:rPr>
          <w:rFonts w:ascii="Times New Roman" w:hAnsi="Times New Roman" w:cs="Times New Roman"/>
          <w:sz w:val="28"/>
          <w:szCs w:val="28"/>
        </w:rPr>
        <w:t xml:space="preserve"> их потенциальных возможностей.</w:t>
      </w:r>
    </w:p>
    <w:p w:rsidR="006F0E16" w:rsidRDefault="006F0E16" w:rsidP="008A6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6B3A">
        <w:rPr>
          <w:rFonts w:ascii="Times New Roman" w:hAnsi="Times New Roman" w:cs="Times New Roman"/>
          <w:sz w:val="28"/>
          <w:szCs w:val="28"/>
        </w:rPr>
        <w:t>стремление обеспечения школьного единства сообщества, включающ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E46B3A">
        <w:rPr>
          <w:rFonts w:ascii="Times New Roman" w:hAnsi="Times New Roman" w:cs="Times New Roman"/>
          <w:sz w:val="28"/>
          <w:szCs w:val="28"/>
        </w:rPr>
        <w:t>учащихся, педагогов, родителей и общественности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E16" w:rsidRDefault="006F0E16" w:rsidP="0075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5710" w:rsidRPr="008603E0">
        <w:rPr>
          <w:rFonts w:ascii="Times New Roman" w:hAnsi="Times New Roman" w:cs="Times New Roman"/>
          <w:sz w:val="28"/>
          <w:szCs w:val="28"/>
        </w:rPr>
        <w:t xml:space="preserve"> </w:t>
      </w:r>
      <w:r w:rsidRPr="008603E0">
        <w:rPr>
          <w:rFonts w:ascii="Times New Roman" w:hAnsi="Times New Roman" w:cs="Times New Roman"/>
          <w:sz w:val="28"/>
          <w:szCs w:val="28"/>
        </w:rPr>
        <w:t xml:space="preserve">-целостность подходов, основанных на органическом единстве идей и их воплощении в методическом сопровождении эксперимента (разработанность показателей качества образования); </w:t>
      </w:r>
    </w:p>
    <w:p w:rsidR="006F0E16" w:rsidRPr="008603E0" w:rsidRDefault="006F0E16" w:rsidP="0075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E16" w:rsidRPr="00B55736" w:rsidRDefault="006F0E16" w:rsidP="0022597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5736">
        <w:rPr>
          <w:rFonts w:ascii="Times New Roman" w:hAnsi="Times New Roman" w:cs="Times New Roman"/>
          <w:b/>
          <w:bCs/>
          <w:sz w:val="28"/>
          <w:szCs w:val="28"/>
        </w:rPr>
        <w:t>Критерии оценки ожидаемых результатов</w:t>
      </w:r>
    </w:p>
    <w:p w:rsidR="006F0E16" w:rsidRDefault="006F0E16" w:rsidP="00445F47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73B1">
        <w:rPr>
          <w:b/>
          <w:bCs/>
        </w:rPr>
        <w:t>1</w:t>
      </w:r>
      <w:r w:rsidRPr="00445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Реализация проекта </w:t>
      </w:r>
      <w:r w:rsidRPr="004353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позволит осуществить следующие направления деятельности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F0E16" w:rsidRPr="00172005" w:rsidRDefault="006F0E16" w:rsidP="00445F47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1720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лектуальное развитие школьников</w:t>
      </w:r>
      <w:r w:rsidRPr="001720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720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172005"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 младших школьников может быть очень разнообразной</w:t>
      </w:r>
    </w:p>
    <w:p w:rsidR="006F0E16" w:rsidRPr="00172005" w:rsidRDefault="006F0E16" w:rsidP="00445F47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20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172005">
        <w:rPr>
          <w:rFonts w:ascii="Times New Roman" w:hAnsi="Times New Roman" w:cs="Times New Roman"/>
          <w:color w:val="000000"/>
          <w:sz w:val="28"/>
          <w:szCs w:val="28"/>
        </w:rPr>
        <w:t>работа курсов по развитию интеллектуальных способностей и приобретению навыков научно- исследовательской деятельности</w:t>
      </w:r>
      <w:r w:rsidRPr="001720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F0E16" w:rsidRPr="00172005" w:rsidRDefault="006F0E16" w:rsidP="00445F47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200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-</w:t>
      </w:r>
      <w:r w:rsidRPr="00172005">
        <w:rPr>
          <w:rFonts w:ascii="Times New Roman" w:hAnsi="Times New Roman" w:cs="Times New Roman"/>
          <w:sz w:val="28"/>
          <w:szCs w:val="28"/>
        </w:rPr>
        <w:t xml:space="preserve"> формирование умений  использования  информационно-коммуникационных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005">
        <w:rPr>
          <w:rFonts w:ascii="Times New Roman" w:hAnsi="Times New Roman" w:cs="Times New Roman"/>
          <w:sz w:val="28"/>
          <w:szCs w:val="28"/>
        </w:rPr>
        <w:t>(работа с обучающей презентацией, и поиск информации в Интернете</w:t>
      </w:r>
      <w:r w:rsidRPr="00172005">
        <w:rPr>
          <w:rFonts w:ascii="Times New Roman" w:hAnsi="Times New Roman" w:cs="Times New Roman"/>
          <w:sz w:val="24"/>
          <w:szCs w:val="24"/>
        </w:rPr>
        <w:t xml:space="preserve"> </w:t>
      </w:r>
      <w:r w:rsidRPr="00172005">
        <w:rPr>
          <w:rFonts w:ascii="Times New Roman" w:hAnsi="Times New Roman" w:cs="Times New Roman"/>
          <w:sz w:val="28"/>
          <w:szCs w:val="28"/>
        </w:rPr>
        <w:t>и оформление результатов работы в виде мультимедийной п</w:t>
      </w:r>
      <w:r>
        <w:rPr>
          <w:rFonts w:ascii="Times New Roman" w:hAnsi="Times New Roman" w:cs="Times New Roman"/>
          <w:sz w:val="28"/>
          <w:szCs w:val="28"/>
        </w:rPr>
        <w:t>резентации, буклета, бюллетеня</w:t>
      </w:r>
      <w:r w:rsidRPr="001720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E16" w:rsidRDefault="006F0E16" w:rsidP="00CF08C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«Проектная деятельность »</w:t>
      </w:r>
    </w:p>
    <w:p w:rsidR="006F0E16" w:rsidRPr="00CF08C8" w:rsidRDefault="006F0E16" w:rsidP="00CF08C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08C8">
        <w:rPr>
          <w:rFonts w:ascii="Times New Roman" w:hAnsi="Times New Roman" w:cs="Times New Roman"/>
          <w:sz w:val="28"/>
          <w:szCs w:val="28"/>
        </w:rPr>
        <w:t>Один из позитивных моментов, которые есть в ФГОС, это изменение направленности  от «знаниевой»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C8">
        <w:rPr>
          <w:rFonts w:ascii="Times New Roman" w:hAnsi="Times New Roman" w:cs="Times New Roman"/>
          <w:sz w:val="28"/>
          <w:szCs w:val="28"/>
        </w:rPr>
        <w:t xml:space="preserve">к направленности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08C8">
        <w:rPr>
          <w:rFonts w:ascii="Times New Roman" w:hAnsi="Times New Roman" w:cs="Times New Roman"/>
          <w:sz w:val="28"/>
          <w:szCs w:val="28"/>
        </w:rPr>
        <w:t>деятельностной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08C8">
        <w:rPr>
          <w:rFonts w:ascii="Times New Roman" w:hAnsi="Times New Roman" w:cs="Times New Roman"/>
          <w:sz w:val="28"/>
          <w:szCs w:val="28"/>
        </w:rPr>
        <w:t xml:space="preserve">. Научившись проектировать и осуществлять свою деятельность, человек в любой момент жизни сможет  решить стоящую перед ним </w:t>
      </w:r>
      <w:r>
        <w:rPr>
          <w:rFonts w:ascii="Times New Roman" w:hAnsi="Times New Roman" w:cs="Times New Roman"/>
          <w:sz w:val="28"/>
          <w:szCs w:val="28"/>
        </w:rPr>
        <w:t>познавательную проблему, научит</w:t>
      </w:r>
      <w:r w:rsidRPr="00CF08C8">
        <w:rPr>
          <w:rFonts w:ascii="Times New Roman" w:hAnsi="Times New Roman" w:cs="Times New Roman"/>
          <w:sz w:val="28"/>
          <w:szCs w:val="28"/>
        </w:rPr>
        <w:t>ся тому, что ему потребуется в конкретный  момент жизни.</w:t>
      </w:r>
    </w:p>
    <w:p w:rsidR="006F0E16" w:rsidRPr="006E5FF4" w:rsidRDefault="006F0E16" w:rsidP="00445F4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6E5FF4">
        <w:rPr>
          <w:rFonts w:ascii="Times New Roman" w:hAnsi="Times New Roman" w:cs="Times New Roman"/>
          <w:color w:val="000000"/>
          <w:sz w:val="28"/>
          <w:szCs w:val="28"/>
        </w:rPr>
        <w:t>работа творческих лабораторий по созданию и исследованию проектов.</w:t>
      </w:r>
    </w:p>
    <w:p w:rsidR="006F0E16" w:rsidRDefault="006F0E16" w:rsidP="006E5FF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5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«Развитие международного сотрудничества и межэтнического взаимодействия школьников »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E5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</w:p>
    <w:p w:rsidR="006F0E16" w:rsidRPr="006E5FF4" w:rsidRDefault="006F0E16" w:rsidP="00967077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FF4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5FF4">
        <w:rPr>
          <w:rFonts w:ascii="Times New Roman" w:hAnsi="Times New Roman" w:cs="Times New Roman"/>
          <w:color w:val="000000"/>
          <w:sz w:val="28"/>
          <w:szCs w:val="28"/>
        </w:rPr>
        <w:t>изучение истории народов, населяющих Олекми</w:t>
      </w:r>
      <w:r>
        <w:rPr>
          <w:rFonts w:ascii="Times New Roman" w:hAnsi="Times New Roman" w:cs="Times New Roman"/>
          <w:color w:val="000000"/>
          <w:sz w:val="28"/>
          <w:szCs w:val="28"/>
        </w:rPr>
        <w:t>нский район, традиции, культуру;</w:t>
      </w:r>
    </w:p>
    <w:p w:rsidR="006F0E16" w:rsidRPr="00911799" w:rsidRDefault="006F0E16" w:rsidP="0091179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E5FF4">
        <w:rPr>
          <w:rFonts w:ascii="Times New Roman" w:hAnsi="Times New Roman" w:cs="Times New Roman"/>
          <w:color w:val="000000"/>
          <w:sz w:val="28"/>
          <w:szCs w:val="28"/>
        </w:rPr>
        <w:t>- создание хоровых, хореографических коллективов школьников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F0E16" w:rsidRPr="006E5FF4" w:rsidRDefault="006F0E16" w:rsidP="009670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FF4">
        <w:rPr>
          <w:rFonts w:ascii="Times New Roman" w:hAnsi="Times New Roman" w:cs="Times New Roman"/>
          <w:color w:val="000000"/>
          <w:sz w:val="28"/>
          <w:szCs w:val="28"/>
        </w:rPr>
        <w:t>- создание художественных студий с привлечением местных мастеров- ремесленников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6E5FF4">
        <w:rPr>
          <w:rFonts w:ascii="Times New Roman" w:hAnsi="Times New Roman" w:cs="Times New Roman"/>
          <w:color w:val="000000"/>
          <w:sz w:val="28"/>
          <w:szCs w:val="28"/>
        </w:rPr>
        <w:t>батик</w:t>
      </w:r>
      <w:proofErr w:type="gramStart"/>
      <w:r w:rsidRPr="006E5FF4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E5FF4">
        <w:rPr>
          <w:rFonts w:ascii="Times New Roman" w:hAnsi="Times New Roman" w:cs="Times New Roman"/>
          <w:color w:val="000000"/>
          <w:sz w:val="28"/>
          <w:szCs w:val="28"/>
        </w:rPr>
        <w:t xml:space="preserve"> скульптура, деревянное зодчество и.т.д.)</w:t>
      </w:r>
    </w:p>
    <w:p w:rsidR="006F0E16" w:rsidRPr="006E5FF4" w:rsidRDefault="006F0E16" w:rsidP="00967077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FF4">
        <w:rPr>
          <w:rFonts w:ascii="Times New Roman" w:hAnsi="Times New Roman" w:cs="Times New Roman"/>
          <w:color w:val="000000"/>
          <w:sz w:val="28"/>
          <w:szCs w:val="28"/>
        </w:rPr>
        <w:t>- со</w:t>
      </w:r>
      <w:r>
        <w:rPr>
          <w:rFonts w:ascii="Times New Roman" w:hAnsi="Times New Roman" w:cs="Times New Roman"/>
          <w:color w:val="000000"/>
          <w:sz w:val="28"/>
          <w:szCs w:val="28"/>
        </w:rPr>
        <w:t>здание фольклорных ансамблей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студии</w:t>
      </w:r>
      <w:r w:rsidRPr="006E5FF4">
        <w:rPr>
          <w:rFonts w:ascii="Times New Roman" w:hAnsi="Times New Roman" w:cs="Times New Roman"/>
          <w:color w:val="000000"/>
          <w:sz w:val="28"/>
          <w:szCs w:val="28"/>
        </w:rPr>
        <w:t xml:space="preserve"> игры на </w:t>
      </w:r>
      <w:proofErr w:type="spellStart"/>
      <w:r w:rsidRPr="006E5FF4">
        <w:rPr>
          <w:rFonts w:ascii="Times New Roman" w:hAnsi="Times New Roman" w:cs="Times New Roman"/>
          <w:color w:val="000000"/>
          <w:sz w:val="28"/>
          <w:szCs w:val="28"/>
        </w:rPr>
        <w:t>хомусе</w:t>
      </w:r>
      <w:proofErr w:type="spellEnd"/>
      <w:r w:rsidRPr="006E5F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0E16" w:rsidRDefault="006F0E16" w:rsidP="006E5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FF4">
        <w:rPr>
          <w:rFonts w:ascii="Times New Roman" w:hAnsi="Times New Roman" w:cs="Times New Roman"/>
          <w:color w:val="000000"/>
          <w:sz w:val="28"/>
          <w:szCs w:val="28"/>
        </w:rPr>
        <w:t>- организация концертной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E5FF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6E5FF4">
        <w:rPr>
          <w:rFonts w:ascii="Times New Roman" w:hAnsi="Times New Roman" w:cs="Times New Roman"/>
          <w:sz w:val="28"/>
          <w:szCs w:val="28"/>
        </w:rPr>
        <w:t>Публичные выступления стимулируют и повышают результативность обучения, усиливают его привлекательность, воспитывают и концентрируют лучшие качества личности, помогают ощутить общес</w:t>
      </w:r>
      <w:r>
        <w:rPr>
          <w:rFonts w:ascii="Times New Roman" w:hAnsi="Times New Roman" w:cs="Times New Roman"/>
          <w:sz w:val="28"/>
          <w:szCs w:val="28"/>
        </w:rPr>
        <w:t>твенную значимость своего труда);</w:t>
      </w:r>
    </w:p>
    <w:p w:rsidR="006F0E16" w:rsidRDefault="006F0E16" w:rsidP="006E5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E16" w:rsidRPr="006E5FF4" w:rsidRDefault="006F0E16" w:rsidP="006E5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различных выставок, конкурсов районного и городского уровней, участие в республиканских конкурсах.</w:t>
      </w:r>
    </w:p>
    <w:p w:rsidR="006F0E16" w:rsidRPr="00CF08C8" w:rsidRDefault="006F0E16" w:rsidP="00CF08C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08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«Развитие технического мышления  и творчества»</w:t>
      </w:r>
    </w:p>
    <w:p w:rsidR="006F0E16" w:rsidRPr="00523A17" w:rsidRDefault="006F0E16" w:rsidP="00CF08C8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CF08C8">
        <w:rPr>
          <w:sz w:val="28"/>
          <w:szCs w:val="28"/>
        </w:rPr>
        <w:t xml:space="preserve">- </w:t>
      </w:r>
      <w:r w:rsidRPr="00523A17">
        <w:rPr>
          <w:rFonts w:ascii="Times New Roman" w:hAnsi="Times New Roman"/>
          <w:sz w:val="28"/>
          <w:szCs w:val="28"/>
        </w:rPr>
        <w:t>организация творческих объединений, где  ребята будут фантазировать, нестандартно использовать различные материалы — упаковочные коробки, пластиковые бутылки, баночки для создания оригинальных моделей самолетов, автомобилей, кораблей и учиться   работать с различными материалами: бумагой, фанерой, пенопластом и инструментами — лобзиком, напильником, наждачной бумагой</w:t>
      </w:r>
      <w:r w:rsidR="001429C4" w:rsidRPr="00523A17">
        <w:rPr>
          <w:rFonts w:ascii="Times New Roman" w:hAnsi="Times New Roman"/>
          <w:sz w:val="28"/>
          <w:szCs w:val="28"/>
        </w:rPr>
        <w:t>.</w:t>
      </w:r>
      <w:r w:rsidRPr="00523A1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F0E16" w:rsidRPr="00523A17" w:rsidRDefault="006F0E16" w:rsidP="00227175">
      <w:pPr>
        <w:pStyle w:val="a6"/>
        <w:rPr>
          <w:rFonts w:ascii="Times New Roman" w:hAnsi="Times New Roman"/>
          <w:sz w:val="28"/>
          <w:szCs w:val="28"/>
        </w:rPr>
      </w:pPr>
      <w:r w:rsidRPr="00523A17">
        <w:rPr>
          <w:rFonts w:ascii="Times New Roman" w:hAnsi="Times New Roman"/>
          <w:sz w:val="28"/>
          <w:szCs w:val="28"/>
        </w:rPr>
        <w:lastRenderedPageBreak/>
        <w:t>- организация различных выставок, конкурсов районного и городского уровней, участие в республиканских конкурсах.</w:t>
      </w:r>
    </w:p>
    <w:p w:rsidR="001429C4" w:rsidRPr="00523A17" w:rsidRDefault="001429C4" w:rsidP="001429C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3A17">
        <w:rPr>
          <w:rFonts w:ascii="Times New Roman" w:hAnsi="Times New Roman" w:cs="Times New Roman"/>
          <w:b/>
          <w:bCs/>
          <w:sz w:val="28"/>
          <w:szCs w:val="28"/>
        </w:rPr>
        <w:t>«Разработка и реализация программ для особо одарённых детей»</w:t>
      </w:r>
      <w:r w:rsidRPr="00523A17">
        <w:rPr>
          <w:rFonts w:ascii="Times New Roman" w:hAnsi="Times New Roman" w:cs="Times New Roman"/>
          <w:sz w:val="28"/>
          <w:szCs w:val="28"/>
        </w:rPr>
        <w:t xml:space="preserve"> </w:t>
      </w:r>
      <w:r w:rsidRPr="00523A17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523A17">
        <w:rPr>
          <w:rFonts w:ascii="Times New Roman" w:hAnsi="Times New Roman" w:cs="Times New Roman"/>
          <w:sz w:val="28"/>
          <w:szCs w:val="28"/>
        </w:rPr>
        <w:t>глубокое освоение программ и практических навыков по профилю деятельности, осуществление научно-исследовательской деятельности).</w:t>
      </w:r>
    </w:p>
    <w:p w:rsidR="001429C4" w:rsidRPr="00523A17" w:rsidRDefault="001429C4" w:rsidP="001429C4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475" w:lineRule="exact"/>
        <w:ind w:left="374"/>
        <w:rPr>
          <w:rFonts w:ascii="Times New Roman" w:hAnsi="Times New Roman" w:cs="Times New Roman"/>
          <w:color w:val="000000"/>
          <w:sz w:val="28"/>
          <w:szCs w:val="28"/>
        </w:rPr>
      </w:pPr>
      <w:r w:rsidRPr="00523A17">
        <w:rPr>
          <w:rFonts w:ascii="Times New Roman" w:hAnsi="Times New Roman" w:cs="Times New Roman"/>
          <w:color w:val="000000"/>
          <w:spacing w:val="1"/>
          <w:sz w:val="28"/>
          <w:szCs w:val="28"/>
        </w:rPr>
        <w:t>-создание   благоприятных   условий   для   полноценного   воспитания   и</w:t>
      </w:r>
      <w:r w:rsidRPr="00523A17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523A17">
        <w:rPr>
          <w:rFonts w:ascii="Times New Roman" w:hAnsi="Times New Roman" w:cs="Times New Roman"/>
          <w:color w:val="000000"/>
          <w:sz w:val="28"/>
          <w:szCs w:val="28"/>
        </w:rPr>
        <w:t>образования детей с повышенными интеллектуальными возможностями;</w:t>
      </w:r>
    </w:p>
    <w:p w:rsidR="001429C4" w:rsidRPr="00523A17" w:rsidRDefault="001429C4" w:rsidP="001429C4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14" w:after="0" w:line="475" w:lineRule="exact"/>
        <w:ind w:left="374"/>
        <w:rPr>
          <w:rFonts w:ascii="Times New Roman" w:hAnsi="Times New Roman" w:cs="Times New Roman"/>
          <w:color w:val="000000"/>
          <w:sz w:val="28"/>
          <w:szCs w:val="28"/>
        </w:rPr>
      </w:pPr>
      <w:r w:rsidRPr="00523A1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-повышение    эффективности    работы    с    одаренными    детьми    путем </w:t>
      </w:r>
      <w:r w:rsidRPr="00523A1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использования современных образовательных технологий в преподавании </w:t>
      </w:r>
      <w:r w:rsidRPr="00523A17">
        <w:rPr>
          <w:rFonts w:ascii="Times New Roman" w:hAnsi="Times New Roman" w:cs="Times New Roman"/>
          <w:color w:val="000000"/>
          <w:sz w:val="28"/>
          <w:szCs w:val="28"/>
        </w:rPr>
        <w:t>учебных дисциплин и дополнительного образования;</w:t>
      </w:r>
    </w:p>
    <w:p w:rsidR="001429C4" w:rsidRPr="00523A17" w:rsidRDefault="001429C4" w:rsidP="001429C4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19" w:after="0" w:line="485" w:lineRule="exact"/>
        <w:ind w:left="374"/>
        <w:rPr>
          <w:rFonts w:ascii="Times New Roman" w:hAnsi="Times New Roman" w:cs="Times New Roman"/>
          <w:color w:val="000000"/>
          <w:sz w:val="28"/>
          <w:szCs w:val="28"/>
        </w:rPr>
      </w:pPr>
      <w:r w:rsidRPr="00523A17">
        <w:rPr>
          <w:rFonts w:ascii="Times New Roman" w:hAnsi="Times New Roman" w:cs="Times New Roman"/>
          <w:color w:val="000000"/>
          <w:spacing w:val="3"/>
          <w:sz w:val="28"/>
          <w:szCs w:val="28"/>
        </w:rPr>
        <w:t>-организация   мероприятий   для   повышения   социального   статуса</w:t>
      </w:r>
      <w:r w:rsidRPr="00523A17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523A17">
        <w:rPr>
          <w:rFonts w:ascii="Times New Roman" w:hAnsi="Times New Roman" w:cs="Times New Roman"/>
          <w:color w:val="000000"/>
          <w:spacing w:val="-1"/>
          <w:sz w:val="28"/>
          <w:szCs w:val="28"/>
        </w:rPr>
        <w:t>талантливых и способных детей.</w:t>
      </w:r>
    </w:p>
    <w:p w:rsidR="001429C4" w:rsidRPr="00523A17" w:rsidRDefault="001429C4" w:rsidP="00227175">
      <w:pPr>
        <w:pStyle w:val="a6"/>
        <w:rPr>
          <w:rFonts w:ascii="Times New Roman" w:hAnsi="Times New Roman"/>
          <w:sz w:val="28"/>
          <w:szCs w:val="28"/>
        </w:rPr>
      </w:pPr>
    </w:p>
    <w:p w:rsidR="006F0E16" w:rsidRPr="00523A17" w:rsidRDefault="006F0E16" w:rsidP="00227175">
      <w:pPr>
        <w:pStyle w:val="a3"/>
        <w:spacing w:before="100" w:beforeAutospacing="1" w:after="100" w:afterAutospacing="1" w:line="240" w:lineRule="auto"/>
        <w:ind w:hanging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3A1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«Пропаганда здорового образа жизни»:</w:t>
      </w:r>
    </w:p>
    <w:p w:rsidR="006F0E16" w:rsidRPr="00523A17" w:rsidRDefault="006F0E16" w:rsidP="003E6A1A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17">
        <w:rPr>
          <w:rFonts w:ascii="Times New Roman" w:hAnsi="Times New Roman" w:cs="Times New Roman"/>
          <w:color w:val="000000"/>
          <w:sz w:val="28"/>
          <w:szCs w:val="28"/>
        </w:rPr>
        <w:t xml:space="preserve">-организация спортивных секций и соревнований; </w:t>
      </w:r>
    </w:p>
    <w:p w:rsidR="006F0E16" w:rsidRDefault="006F0E16" w:rsidP="003E6A1A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интеграция работы с</w:t>
      </w:r>
      <w:r w:rsidRPr="00911799">
        <w:rPr>
          <w:rFonts w:ascii="Times New Roman" w:hAnsi="Times New Roman" w:cs="Times New Roman"/>
          <w:color w:val="000000"/>
          <w:sz w:val="28"/>
          <w:szCs w:val="28"/>
        </w:rPr>
        <w:t xml:space="preserve"> ДЮСШ</w:t>
      </w:r>
    </w:p>
    <w:p w:rsidR="006F0E16" w:rsidRDefault="006F0E16" w:rsidP="003E6A1A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1799">
        <w:rPr>
          <w:rFonts w:ascii="Times New Roman" w:hAnsi="Times New Roman" w:cs="Times New Roman"/>
          <w:color w:val="000000"/>
          <w:sz w:val="28"/>
          <w:szCs w:val="28"/>
        </w:rPr>
        <w:t>( футбол, пионербол,  баскетбол,</w:t>
      </w:r>
      <w:r w:rsidR="00A952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29C4">
        <w:rPr>
          <w:rFonts w:ascii="Times New Roman" w:hAnsi="Times New Roman" w:cs="Times New Roman"/>
          <w:color w:val="000000"/>
          <w:sz w:val="28"/>
          <w:szCs w:val="28"/>
        </w:rPr>
        <w:t>туризм,</w:t>
      </w:r>
      <w:r w:rsidRPr="00911799">
        <w:rPr>
          <w:rFonts w:ascii="Times New Roman" w:hAnsi="Times New Roman" w:cs="Times New Roman"/>
          <w:color w:val="000000"/>
          <w:sz w:val="28"/>
          <w:szCs w:val="28"/>
        </w:rPr>
        <w:t xml:space="preserve"> легкая атлетика)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F0E16" w:rsidRDefault="006F0E16" w:rsidP="0091179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911799">
        <w:rPr>
          <w:rFonts w:ascii="Times New Roman" w:hAnsi="Times New Roman" w:cs="Times New Roman"/>
          <w:color w:val="000000"/>
          <w:sz w:val="28"/>
          <w:szCs w:val="28"/>
        </w:rPr>
        <w:t>роведение соревнований школьников первой ступени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и ра</w:t>
      </w:r>
      <w:r w:rsidRPr="00911799">
        <w:rPr>
          <w:rFonts w:ascii="Times New Roman" w:hAnsi="Times New Roman" w:cs="Times New Roman"/>
          <w:color w:val="000000"/>
          <w:sz w:val="28"/>
          <w:szCs w:val="28"/>
        </w:rPr>
        <w:t>йонного значений по различным видам 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F0E16" w:rsidRDefault="006F0E16" w:rsidP="0091179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11799">
        <w:rPr>
          <w:rFonts w:ascii="Times New Roman" w:hAnsi="Times New Roman" w:cs="Times New Roman"/>
          <w:color w:val="000000"/>
          <w:sz w:val="28"/>
          <w:szCs w:val="28"/>
        </w:rPr>
        <w:t xml:space="preserve"> – разработка и реализация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1799">
        <w:rPr>
          <w:rFonts w:ascii="Times New Roman" w:hAnsi="Times New Roman" w:cs="Times New Roman"/>
          <w:color w:val="000000"/>
          <w:sz w:val="28"/>
          <w:szCs w:val="28"/>
        </w:rPr>
        <w:t>направленных на</w:t>
      </w:r>
      <w:r w:rsidRPr="00911799">
        <w:rPr>
          <w:rFonts w:ascii="Times New Roman" w:hAnsi="Times New Roman" w:cs="Times New Roman"/>
          <w:sz w:val="28"/>
          <w:szCs w:val="28"/>
        </w:rPr>
        <w:t xml:space="preserve"> формирование адаптивных и эффективных стратегий поведения, позитивного отношения к себе, другим людям, к окружающему миру; обучение приемам и способам выражения своих чувств и ра</w:t>
      </w:r>
      <w:r>
        <w:rPr>
          <w:rFonts w:ascii="Times New Roman" w:hAnsi="Times New Roman" w:cs="Times New Roman"/>
          <w:sz w:val="28"/>
          <w:szCs w:val="28"/>
        </w:rPr>
        <w:t>спознавания чу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>
        <w:rPr>
          <w:rFonts w:ascii="Times New Roman" w:hAnsi="Times New Roman" w:cs="Times New Roman"/>
          <w:sz w:val="28"/>
          <w:szCs w:val="28"/>
        </w:rPr>
        <w:t>угих людей</w:t>
      </w:r>
      <w:r w:rsidRPr="00911799">
        <w:rPr>
          <w:rFonts w:ascii="Times New Roman" w:hAnsi="Times New Roman" w:cs="Times New Roman"/>
          <w:sz w:val="28"/>
          <w:szCs w:val="28"/>
        </w:rPr>
        <w:t>, развитие комм</w:t>
      </w:r>
      <w:r>
        <w:rPr>
          <w:rFonts w:ascii="Times New Roman" w:hAnsi="Times New Roman" w:cs="Times New Roman"/>
          <w:sz w:val="28"/>
          <w:szCs w:val="28"/>
        </w:rPr>
        <w:t>уникативных способностей детей;</w:t>
      </w:r>
    </w:p>
    <w:p w:rsidR="006F0E16" w:rsidRPr="000E4D01" w:rsidRDefault="006F0E16" w:rsidP="000E4D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117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921">
        <w:rPr>
          <w:rFonts w:ascii="Times New Roman" w:hAnsi="Times New Roman" w:cs="Times New Roman"/>
          <w:sz w:val="28"/>
          <w:szCs w:val="28"/>
        </w:rPr>
        <w:t>разработка и реализация программ, формирующих у  детей бережного отношения к своему физическом</w:t>
      </w:r>
      <w:r>
        <w:rPr>
          <w:rFonts w:ascii="Times New Roman" w:hAnsi="Times New Roman" w:cs="Times New Roman"/>
          <w:sz w:val="28"/>
          <w:szCs w:val="28"/>
        </w:rPr>
        <w:t>у и  психическому здоровью</w:t>
      </w:r>
      <w:r w:rsidRPr="00305921">
        <w:rPr>
          <w:rFonts w:ascii="Times New Roman" w:hAnsi="Times New Roman" w:cs="Times New Roman"/>
          <w:sz w:val="28"/>
          <w:szCs w:val="28"/>
        </w:rPr>
        <w:t>, здорового жизненного стиля, личностных ресурсов и стратегий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E16" w:rsidRDefault="006F0E16" w:rsidP="00445F4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53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435364">
        <w:rPr>
          <w:rFonts w:ascii="Times New Roman" w:hAnsi="Times New Roman" w:cs="Times New Roman"/>
          <w:b/>
          <w:bCs/>
          <w:sz w:val="28"/>
          <w:szCs w:val="28"/>
        </w:rPr>
        <w:t>Профессионально - 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ичностное развитие </w:t>
      </w:r>
      <w:r w:rsidRPr="00435364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педагогических работников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0E16" w:rsidRDefault="006F0E16" w:rsidP="00445F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5364">
        <w:rPr>
          <w:rFonts w:ascii="Times New Roman" w:hAnsi="Times New Roman" w:cs="Times New Roman"/>
          <w:sz w:val="28"/>
          <w:szCs w:val="28"/>
        </w:rPr>
        <w:t>организация мероприятий по повышению профессионального уровня и повышения квалификации педагогических работников по освоению инновационных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E16" w:rsidRDefault="006F0E16" w:rsidP="000E4D01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397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«Повышение эффективности деятельности молодых специалистов»</w:t>
      </w:r>
    </w:p>
    <w:p w:rsidR="006F0E16" w:rsidRPr="00943972" w:rsidRDefault="006F0E16" w:rsidP="00943972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943972">
        <w:rPr>
          <w:rFonts w:ascii="Times New Roman" w:hAnsi="Times New Roman" w:cs="Times New Roman"/>
          <w:sz w:val="28"/>
          <w:szCs w:val="28"/>
          <w:lang w:eastAsia="ru-RU"/>
        </w:rPr>
        <w:t>профессиональная поддержка молодых специалистов;</w:t>
      </w:r>
    </w:p>
    <w:p w:rsidR="006F0E16" w:rsidRPr="00943972" w:rsidRDefault="006F0E16" w:rsidP="00943972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3972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профессиональных  конкурсов для молодых специалистов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F0E16" w:rsidRPr="00943972" w:rsidRDefault="006F0E16" w:rsidP="00943972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5364">
        <w:rPr>
          <w:rFonts w:ascii="Times New Roman" w:hAnsi="Times New Roman" w:cs="Times New Roman"/>
          <w:sz w:val="28"/>
          <w:szCs w:val="28"/>
          <w:lang w:eastAsia="ru-RU"/>
        </w:rPr>
        <w:t>сопровождение работы классных руководителей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F0E16" w:rsidRPr="00943972" w:rsidRDefault="006F0E16" w:rsidP="00943972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39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организация  курсов повышения квалификации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молодых специалистов.</w:t>
      </w:r>
    </w:p>
    <w:p w:rsidR="006F0E16" w:rsidRDefault="006F0E16" w:rsidP="00943972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EE2">
        <w:rPr>
          <w:rFonts w:ascii="Times New Roman" w:hAnsi="Times New Roman" w:cs="Times New Roman"/>
          <w:b/>
          <w:bCs/>
          <w:sz w:val="28"/>
          <w:szCs w:val="28"/>
        </w:rPr>
        <w:t xml:space="preserve"> «Инновационные проекты совместной деятельности школы и родительской общественности »</w:t>
      </w:r>
    </w:p>
    <w:p w:rsidR="006F0E16" w:rsidRDefault="006F0E16" w:rsidP="00393EE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 </w:t>
      </w:r>
      <w:r w:rsidRPr="00435364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предусматривает мероприятия направленные на установление партнерских отношений с общественными организация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ми по поддержке семей, </w:t>
      </w:r>
      <w:r w:rsidRPr="007C3E95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вовлечение семей школьников в </w:t>
      </w:r>
      <w:proofErr w:type="gramStart"/>
      <w:r w:rsidRPr="007C3E95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образовательно - воспитательный</w:t>
      </w:r>
      <w:proofErr w:type="gramEnd"/>
      <w:r w:rsidRPr="007C3E95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процесс</w:t>
      </w:r>
      <w:r w:rsidRPr="00435364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, функционирование «Родительского клуба», распространение психолого-педагогических рекомендаций в форме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ежемесячной печатной продукции;</w:t>
      </w:r>
    </w:p>
    <w:p w:rsidR="006F0E16" w:rsidRPr="00435364" w:rsidRDefault="006F0E16" w:rsidP="00393EE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- социально- педагогическую деятельность по поддержке учащегося, находящего в социальной опасности, осуществлять через совместную деятельность со службами Центра социальной помощи семье и детям.</w:t>
      </w:r>
    </w:p>
    <w:p w:rsidR="006F0E16" w:rsidRDefault="006F0E16" w:rsidP="00943972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0E16" w:rsidRPr="00910E1F" w:rsidRDefault="006F0E16" w:rsidP="00225970">
      <w:pPr>
        <w:rPr>
          <w:rFonts w:ascii="Times New Roman" w:hAnsi="Times New Roman" w:cs="Times New Roman"/>
          <w:sz w:val="28"/>
          <w:szCs w:val="28"/>
        </w:rPr>
      </w:pPr>
      <w:r w:rsidRPr="00173261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  <w:r w:rsidRPr="00173261">
        <w:rPr>
          <w:rFonts w:ascii="Times New Roman" w:hAnsi="Times New Roman" w:cs="Times New Roman"/>
          <w:sz w:val="28"/>
          <w:szCs w:val="28"/>
        </w:rPr>
        <w:t xml:space="preserve"> (последовательное перечисление основных</w:t>
      </w:r>
      <w:r w:rsidRPr="00910E1F">
        <w:rPr>
          <w:rFonts w:ascii="Times New Roman" w:hAnsi="Times New Roman" w:cs="Times New Roman"/>
          <w:sz w:val="28"/>
          <w:szCs w:val="28"/>
        </w:rPr>
        <w:t xml:space="preserve"> мероприятий проекта с приведением количественных показателей и периодов их осуществления):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11"/>
        <w:gridCol w:w="4161"/>
        <w:gridCol w:w="1605"/>
      </w:tblGrid>
      <w:tr w:rsidR="006F0E16" w:rsidRPr="006360F4">
        <w:tc>
          <w:tcPr>
            <w:tcW w:w="0" w:type="auto"/>
          </w:tcPr>
          <w:p w:rsidR="006F0E16" w:rsidRPr="006360F4" w:rsidRDefault="006F0E16" w:rsidP="00E46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0F4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0" w:type="auto"/>
          </w:tcPr>
          <w:p w:rsidR="006F0E16" w:rsidRPr="006360F4" w:rsidRDefault="006F0E16" w:rsidP="00E46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0F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0" w:type="auto"/>
          </w:tcPr>
          <w:p w:rsidR="006F0E16" w:rsidRPr="006360F4" w:rsidRDefault="006F0E16" w:rsidP="00E46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0F4">
              <w:rPr>
                <w:rFonts w:ascii="Times New Roman" w:hAnsi="Times New Roman" w:cs="Times New Roman"/>
                <w:sz w:val="28"/>
                <w:szCs w:val="28"/>
              </w:rPr>
              <w:t>Дата реализации</w:t>
            </w:r>
          </w:p>
        </w:tc>
      </w:tr>
      <w:tr w:rsidR="006F0E16" w:rsidRPr="006360F4">
        <w:tc>
          <w:tcPr>
            <w:tcW w:w="0" w:type="auto"/>
          </w:tcPr>
          <w:p w:rsidR="006F0E16" w:rsidRDefault="006F0E16" w:rsidP="00E462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6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6360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541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5417D7" w:rsidRDefault="006F0E16" w:rsidP="00E4621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732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Подготовительный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1732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этап</w:t>
            </w:r>
          </w:p>
          <w:p w:rsidR="006F0E16" w:rsidRPr="00173261" w:rsidRDefault="005417D7" w:rsidP="00E462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9E5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Аналитико-диагностическая деятельность.</w:t>
            </w:r>
            <w:proofErr w:type="gramEnd"/>
            <w:r w:rsidRPr="009E5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Поиск и коррекция инновационных технологий, форм, методов и способов воспитания с учетом личностно значимой модели образования. </w:t>
            </w:r>
            <w:proofErr w:type="gramStart"/>
            <w:r w:rsidRPr="009E5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Изучение современных технологий новаторов, обобщение их педагогического опыта.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0" w:type="auto"/>
          </w:tcPr>
          <w:p w:rsidR="006F0E16" w:rsidRPr="00173261" w:rsidRDefault="006F0E16" w:rsidP="00173261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261">
              <w:rPr>
                <w:rFonts w:ascii="Times New Roman" w:hAnsi="Times New Roman" w:cs="Times New Roman"/>
                <w:sz w:val="28"/>
                <w:szCs w:val="28"/>
              </w:rPr>
              <w:t>- Составление  образовательной программы единой городской начальной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3261">
              <w:rPr>
                <w:rFonts w:ascii="Times New Roman" w:hAnsi="Times New Roman" w:cs="Times New Roman"/>
                <w:sz w:val="28"/>
                <w:szCs w:val="28"/>
              </w:rPr>
              <w:t xml:space="preserve">(разработать единую программу взаимодействия с социокультурной средой в сфере образовательной и </w:t>
            </w:r>
            <w:proofErr w:type="spellStart"/>
            <w:r w:rsidRPr="00173261"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Pr="0017326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детей;</w:t>
            </w:r>
          </w:p>
          <w:p w:rsidR="006F0E16" w:rsidRPr="006360F4" w:rsidRDefault="006F0E16" w:rsidP="00E46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0F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учебного плана образовательной программы единой городской начальной </w:t>
            </w:r>
            <w:r w:rsidRPr="0063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</w:t>
            </w:r>
          </w:p>
          <w:p w:rsidR="006F0E16" w:rsidRPr="006360F4" w:rsidRDefault="006F0E16" w:rsidP="00E46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0F4">
              <w:rPr>
                <w:rFonts w:ascii="Times New Roman" w:hAnsi="Times New Roman" w:cs="Times New Roman"/>
                <w:sz w:val="28"/>
                <w:szCs w:val="28"/>
              </w:rPr>
              <w:t>- реорганизация школ города</w:t>
            </w:r>
          </w:p>
          <w:p w:rsidR="006F0E16" w:rsidRPr="006360F4" w:rsidRDefault="006F0E16" w:rsidP="00173261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0F4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преподавательского состава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6360F4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6360F4"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 о начале проекта через средства массовой информации (местное радио, телевидение, периодические издания, СМИ) с целью информирования участников проекта.</w:t>
            </w:r>
            <w:r w:rsidRPr="006360F4">
              <w:rPr>
                <w:rFonts w:ascii="Times New Roman" w:hAnsi="Times New Roman" w:cs="Times New Roman"/>
                <w:sz w:val="28"/>
                <w:szCs w:val="28"/>
              </w:rPr>
              <w:br/>
              <w:t>- Подготовка и проведение Установочной конференции по проекту  « Городская Начальная Школа » для разъяснения целей, задач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6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0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Pr="00910E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Анкетирование родителей  с целью выявления запроса родителей и детей  на дополнительные образовательные услуги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6F0E16" w:rsidRPr="006360F4" w:rsidRDefault="005417D7" w:rsidP="00E46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-..</w:t>
            </w:r>
          </w:p>
          <w:p w:rsidR="006F0E16" w:rsidRPr="006360F4" w:rsidRDefault="006F0E16" w:rsidP="00E46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E16" w:rsidRPr="006360F4" w:rsidRDefault="006F0E16" w:rsidP="00E46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E16" w:rsidRPr="006360F4" w:rsidRDefault="006F0E16" w:rsidP="00E46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E16" w:rsidRPr="006360F4" w:rsidRDefault="006F0E16" w:rsidP="00E46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E16" w:rsidRPr="006360F4" w:rsidRDefault="006F0E16" w:rsidP="00E46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E16" w:rsidRPr="006360F4" w:rsidRDefault="006F0E16" w:rsidP="00E46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E16" w:rsidRPr="006360F4" w:rsidRDefault="006F0E16" w:rsidP="00E46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E16" w:rsidRPr="006360F4">
        <w:tc>
          <w:tcPr>
            <w:tcW w:w="0" w:type="auto"/>
          </w:tcPr>
          <w:p w:rsidR="006F0E16" w:rsidRPr="00173261" w:rsidRDefault="006F0E16" w:rsidP="00FF386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32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II</w:t>
            </w:r>
            <w:r w:rsidRPr="001732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.организационный  этап</w:t>
            </w:r>
          </w:p>
        </w:tc>
        <w:tc>
          <w:tcPr>
            <w:tcW w:w="0" w:type="auto"/>
          </w:tcPr>
          <w:p w:rsidR="006F0E16" w:rsidRPr="006360F4" w:rsidRDefault="006F0E16" w:rsidP="00E46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0F4">
              <w:rPr>
                <w:rFonts w:ascii="Times New Roman" w:hAnsi="Times New Roman" w:cs="Times New Roman"/>
                <w:sz w:val="28"/>
                <w:szCs w:val="28"/>
              </w:rPr>
              <w:t>-Реорганизация школ города:</w:t>
            </w:r>
          </w:p>
          <w:p w:rsidR="006F0E16" w:rsidRPr="006360F4" w:rsidRDefault="006F0E16" w:rsidP="00E46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0F4">
              <w:rPr>
                <w:rFonts w:ascii="Times New Roman" w:hAnsi="Times New Roman" w:cs="Times New Roman"/>
                <w:sz w:val="28"/>
                <w:szCs w:val="28"/>
              </w:rPr>
              <w:t xml:space="preserve"> -Разработка приоритетных  направлений деятельности образовательных учреждений,</w:t>
            </w:r>
          </w:p>
          <w:p w:rsidR="006F0E16" w:rsidRPr="006360F4" w:rsidRDefault="006F0E16" w:rsidP="00E46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0F4">
              <w:rPr>
                <w:rFonts w:ascii="Times New Roman" w:hAnsi="Times New Roman" w:cs="Times New Roman"/>
                <w:sz w:val="28"/>
                <w:szCs w:val="28"/>
              </w:rPr>
              <w:t>- распределение  контингента средних школ.</w:t>
            </w:r>
          </w:p>
          <w:p w:rsidR="006F0E16" w:rsidRPr="006360F4" w:rsidRDefault="006F0E16" w:rsidP="00E46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0F4">
              <w:rPr>
                <w:rFonts w:ascii="Times New Roman" w:hAnsi="Times New Roman" w:cs="Times New Roman"/>
                <w:sz w:val="28"/>
                <w:szCs w:val="28"/>
              </w:rPr>
              <w:t xml:space="preserve">- расстановка кадров </w:t>
            </w:r>
          </w:p>
          <w:p w:rsidR="006F0E16" w:rsidRPr="006360F4" w:rsidRDefault="006F0E16" w:rsidP="00E46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0F4">
              <w:rPr>
                <w:rFonts w:ascii="Times New Roman" w:hAnsi="Times New Roman" w:cs="Times New Roman"/>
                <w:sz w:val="28"/>
                <w:szCs w:val="28"/>
              </w:rPr>
              <w:t>-распределение хозяйств учебных учреждений</w:t>
            </w:r>
          </w:p>
          <w:p w:rsidR="006F0E16" w:rsidRDefault="006F0E16" w:rsidP="00E46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60F4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-разработка нормативно- </w:t>
            </w:r>
            <w:r w:rsidRPr="0063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правовых докумен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 учреждения (</w:t>
            </w:r>
            <w:r w:rsidRPr="006360F4">
              <w:rPr>
                <w:rFonts w:ascii="Times New Roman" w:hAnsi="Times New Roman" w:cs="Times New Roman"/>
                <w:sz w:val="28"/>
                <w:szCs w:val="28"/>
              </w:rPr>
              <w:t xml:space="preserve">устав, печать. </w:t>
            </w:r>
            <w:proofErr w:type="gramEnd"/>
          </w:p>
          <w:p w:rsidR="006F0E16" w:rsidRPr="006360F4" w:rsidRDefault="006F0E16" w:rsidP="00E46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60F4">
              <w:rPr>
                <w:rFonts w:ascii="Times New Roman" w:hAnsi="Times New Roman" w:cs="Times New Roman"/>
                <w:sz w:val="28"/>
                <w:szCs w:val="28"/>
              </w:rPr>
              <w:t>И пр.)</w:t>
            </w:r>
            <w:proofErr w:type="gramEnd"/>
          </w:p>
          <w:p w:rsidR="006F0E16" w:rsidRPr="006360F4" w:rsidRDefault="006F0E16" w:rsidP="00E46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0F4">
              <w:rPr>
                <w:rFonts w:ascii="Times New Roman" w:hAnsi="Times New Roman" w:cs="Times New Roman"/>
                <w:sz w:val="28"/>
                <w:szCs w:val="28"/>
              </w:rPr>
              <w:t>- подготовка зданий к учебному процессу в соответствии с требованиями ГОСПОЖНАДЗОРА, РОСЭПИДНАДЗОРА,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0F4">
              <w:rPr>
                <w:rFonts w:ascii="Times New Roman" w:hAnsi="Times New Roman" w:cs="Times New Roman"/>
                <w:sz w:val="28"/>
                <w:szCs w:val="28"/>
              </w:rPr>
              <w:t xml:space="preserve">ГОСОБРНАДЗОРА </w:t>
            </w:r>
            <w:proofErr w:type="gramStart"/>
            <w:r w:rsidRPr="006360F4">
              <w:rPr>
                <w:rFonts w:ascii="Times New Roman" w:hAnsi="Times New Roman" w:cs="Times New Roman"/>
                <w:sz w:val="28"/>
                <w:szCs w:val="28"/>
              </w:rPr>
              <w:t xml:space="preserve">(  </w:t>
            </w:r>
            <w:proofErr w:type="gramEnd"/>
            <w:r w:rsidRPr="006360F4">
              <w:rPr>
                <w:rFonts w:ascii="Times New Roman" w:hAnsi="Times New Roman" w:cs="Times New Roman"/>
                <w:sz w:val="28"/>
                <w:szCs w:val="28"/>
              </w:rPr>
              <w:t>в соответствии САНПИН).</w:t>
            </w:r>
          </w:p>
          <w:p w:rsidR="006F0E16" w:rsidRPr="00173261" w:rsidRDefault="006F0E16" w:rsidP="00173261">
            <w:pPr>
              <w:pStyle w:val="a3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261">
              <w:rPr>
                <w:rFonts w:ascii="Times New Roman" w:hAnsi="Times New Roman" w:cs="Times New Roman"/>
                <w:sz w:val="28"/>
                <w:szCs w:val="28"/>
              </w:rPr>
              <w:t>Подготовка к расширению - диапазона образовательных услуг в соответствии с запросами детей и родителей;</w:t>
            </w:r>
          </w:p>
        </w:tc>
        <w:tc>
          <w:tcPr>
            <w:tcW w:w="0" w:type="auto"/>
          </w:tcPr>
          <w:p w:rsidR="006F0E16" w:rsidRPr="00C11DCB" w:rsidRDefault="006F0E16" w:rsidP="00081C1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F0E16" w:rsidRPr="006360F4">
        <w:tc>
          <w:tcPr>
            <w:tcW w:w="0" w:type="auto"/>
          </w:tcPr>
          <w:p w:rsidR="006F0E16" w:rsidRPr="00173261" w:rsidRDefault="006F0E16" w:rsidP="00E462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32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III</w:t>
            </w:r>
            <w:r w:rsidRPr="001732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этап.</w:t>
            </w:r>
          </w:p>
          <w:p w:rsidR="006F0E16" w:rsidRPr="00173261" w:rsidRDefault="006F0E16" w:rsidP="00E46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Реализация проекта</w:t>
            </w:r>
          </w:p>
          <w:p w:rsidR="006F0E16" w:rsidRPr="006360F4" w:rsidRDefault="006F0E16" w:rsidP="00E4621F">
            <w:pPr>
              <w:jc w:val="both"/>
            </w:pPr>
          </w:p>
          <w:p w:rsidR="006F0E16" w:rsidRPr="006360F4" w:rsidRDefault="006F0E16" w:rsidP="00E4621F">
            <w:pPr>
              <w:jc w:val="both"/>
            </w:pPr>
          </w:p>
        </w:tc>
        <w:tc>
          <w:tcPr>
            <w:tcW w:w="0" w:type="auto"/>
          </w:tcPr>
          <w:p w:rsidR="006F0E16" w:rsidRPr="006360F4" w:rsidRDefault="006F0E16" w:rsidP="00865D7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60F4">
              <w:br/>
            </w:r>
            <w:r w:rsidRPr="00636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реализация образовательных  программ</w:t>
            </w:r>
          </w:p>
          <w:p w:rsidR="006F0E16" w:rsidRPr="00D26406" w:rsidRDefault="006F0E16" w:rsidP="00D264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F4">
              <w:t xml:space="preserve">- </w:t>
            </w:r>
            <w:r w:rsidRPr="00D26406">
              <w:rPr>
                <w:rFonts w:ascii="Times New Roman" w:hAnsi="Times New Roman" w:cs="Times New Roman"/>
                <w:sz w:val="28"/>
                <w:szCs w:val="28"/>
              </w:rPr>
              <w:t>создание развивающей образовательной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0E16" w:rsidRPr="00173261" w:rsidRDefault="006F0E16" w:rsidP="0017326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61">
              <w:rPr>
                <w:rFonts w:ascii="Times New Roman" w:hAnsi="Times New Roman" w:cs="Times New Roman"/>
                <w:sz w:val="28"/>
                <w:szCs w:val="28"/>
              </w:rPr>
              <w:t>-Формирование  и развитие коллектива единомышленников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0E16" w:rsidRPr="00173261" w:rsidRDefault="006F0E16" w:rsidP="0017326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61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Осуществление  методического и организационного сопровождения работы педагогов, педагогов  дополнительного образования и классных руководителей. </w:t>
            </w:r>
          </w:p>
          <w:p w:rsidR="006F0E16" w:rsidRPr="006360F4" w:rsidRDefault="006F0E16" w:rsidP="00D26406">
            <w:pPr>
              <w:spacing w:before="100" w:beforeAutospacing="1" w:after="100" w:afterAutospacing="1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640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сквозные программы,  направленные на социальное, творческое развитие детей </w:t>
            </w:r>
          </w:p>
          <w:p w:rsidR="006F0E16" w:rsidRDefault="006F0E16" w:rsidP="00865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0F4">
              <w:br/>
            </w:r>
            <w:r w:rsidRPr="006360F4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разработать экспериментальные площадки </w:t>
            </w:r>
            <w:r w:rsidRPr="0063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реализации ФГОС</w:t>
            </w:r>
          </w:p>
          <w:p w:rsidR="006F0E16" w:rsidRPr="00173261" w:rsidRDefault="006F0E16" w:rsidP="00E46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0F4">
              <w:rPr>
                <w:rFonts w:ascii="Times New Roman" w:hAnsi="Times New Roman" w:cs="Times New Roman"/>
                <w:sz w:val="28"/>
                <w:szCs w:val="28"/>
              </w:rPr>
              <w:t xml:space="preserve">( «Развитие </w:t>
            </w:r>
            <w:proofErr w:type="spellStart"/>
            <w:r w:rsidRPr="006360F4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6360F4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 детей младшего школьного возраста»</w:t>
            </w:r>
            <w:proofErr w:type="gramStart"/>
            <w:r w:rsidRPr="006360F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360F4">
              <w:rPr>
                <w:rFonts w:ascii="Times New Roman" w:hAnsi="Times New Roman" w:cs="Times New Roman"/>
                <w:sz w:val="28"/>
                <w:szCs w:val="28"/>
              </w:rPr>
              <w:t xml:space="preserve"> « Развитие УДД в начальной школе  на</w:t>
            </w:r>
            <w:r w:rsidRPr="001B5A92">
              <w:rPr>
                <w:rFonts w:ascii="Times New Roman" w:hAnsi="Times New Roman" w:cs="Times New Roman"/>
                <w:sz w:val="28"/>
                <w:szCs w:val="28"/>
              </w:rPr>
              <w:t xml:space="preserve"> этнокультурном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следии  Олекминского района»,  </w:t>
            </w:r>
            <w:r w:rsidRPr="006360F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B5A92">
              <w:rPr>
                <w:rFonts w:ascii="Times New Roman" w:hAnsi="Times New Roman" w:cs="Times New Roman"/>
                <w:sz w:val="28"/>
                <w:szCs w:val="28"/>
              </w:rPr>
              <w:t>Метод проектов как инструмент оценки формирования УУД в образовательном пространстве школы» и пр.)</w:t>
            </w:r>
          </w:p>
        </w:tc>
        <w:tc>
          <w:tcPr>
            <w:tcW w:w="0" w:type="auto"/>
          </w:tcPr>
          <w:p w:rsidR="006F0E16" w:rsidRPr="006360F4" w:rsidRDefault="006F0E16" w:rsidP="00E4621F">
            <w:pPr>
              <w:jc w:val="both"/>
            </w:pPr>
          </w:p>
        </w:tc>
      </w:tr>
      <w:tr w:rsidR="006F0E16" w:rsidRPr="006360F4">
        <w:tc>
          <w:tcPr>
            <w:tcW w:w="0" w:type="auto"/>
          </w:tcPr>
          <w:p w:rsidR="006F0E16" w:rsidRPr="00173261" w:rsidRDefault="006F0E16" w:rsidP="00E462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32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IV</w:t>
            </w:r>
            <w:r w:rsidRPr="001732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.Анализ и корректировка проекта: внедрение и распространение опыта. </w:t>
            </w:r>
          </w:p>
          <w:p w:rsidR="006F0E16" w:rsidRPr="006360F4" w:rsidRDefault="003C592C" w:rsidP="00E4621F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9E5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Соотношение результатов реализации программы с поставленными целью и задачами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6F0E16" w:rsidRPr="006360F4" w:rsidRDefault="006F0E16" w:rsidP="00173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0F4">
              <w:rPr>
                <w:rFonts w:ascii="Times New Roman" w:hAnsi="Times New Roman" w:cs="Times New Roman"/>
                <w:sz w:val="28"/>
                <w:szCs w:val="28"/>
              </w:rPr>
              <w:t>Выпуск методической литературы, издание сборника педагогических разработок</w:t>
            </w:r>
            <w:r w:rsidRPr="006360F4">
              <w:rPr>
                <w:rFonts w:ascii="Times New Roman" w:hAnsi="Times New Roman" w:cs="Times New Roman"/>
                <w:sz w:val="28"/>
                <w:szCs w:val="28"/>
              </w:rPr>
              <w:br/>
              <w:t>с целью распространения  инновационных находок и идей</w:t>
            </w:r>
            <w:proofErr w:type="gramStart"/>
            <w:r w:rsidRPr="006360F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360F4">
              <w:rPr>
                <w:rFonts w:ascii="Times New Roman" w:hAnsi="Times New Roman" w:cs="Times New Roman"/>
                <w:sz w:val="28"/>
                <w:szCs w:val="28"/>
              </w:rPr>
              <w:t xml:space="preserve"> опыта  в процессе обучения и воспитания</w:t>
            </w:r>
          </w:p>
          <w:p w:rsidR="006F0E16" w:rsidRPr="006360F4" w:rsidRDefault="006F0E16" w:rsidP="001B5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0F4">
              <w:rPr>
                <w:rFonts w:ascii="Times New Roman" w:hAnsi="Times New Roman" w:cs="Times New Roman"/>
                <w:sz w:val="28"/>
                <w:szCs w:val="28"/>
              </w:rPr>
              <w:t>Проведение конференций и семинаров  районного значения</w:t>
            </w:r>
          </w:p>
          <w:p w:rsidR="006F0E16" w:rsidRPr="006360F4" w:rsidRDefault="006F0E16" w:rsidP="001B5A92">
            <w:pPr>
              <w:jc w:val="both"/>
            </w:pPr>
            <w:r w:rsidRPr="006360F4">
              <w:rPr>
                <w:rFonts w:ascii="Times New Roman" w:hAnsi="Times New Roman" w:cs="Times New Roman"/>
                <w:sz w:val="28"/>
                <w:szCs w:val="28"/>
              </w:rPr>
              <w:t xml:space="preserve"> - участие в республиканских и федеральных  проектах и конкурсах  </w:t>
            </w:r>
            <w:r w:rsidRPr="006360F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0" w:type="auto"/>
          </w:tcPr>
          <w:p w:rsidR="006F0E16" w:rsidRPr="006360F4" w:rsidRDefault="006F0E16" w:rsidP="00E4621F">
            <w:pPr>
              <w:jc w:val="both"/>
            </w:pPr>
            <w:r w:rsidRPr="00636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F0E16" w:rsidRDefault="006F0E16" w:rsidP="005D1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E16" w:rsidRDefault="006F0E16" w:rsidP="00081C1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5A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0E16" w:rsidRDefault="006F0E16" w:rsidP="00B84C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</w:t>
      </w:r>
      <w:r w:rsidRPr="005D1F51">
        <w:rPr>
          <w:rFonts w:ascii="Times New Roman" w:hAnsi="Times New Roman" w:cs="Times New Roman"/>
          <w:b/>
          <w:bCs/>
          <w:sz w:val="28"/>
          <w:szCs w:val="28"/>
        </w:rPr>
        <w:t>бочий план</w:t>
      </w:r>
    </w:p>
    <w:p w:rsidR="006F0E16" w:rsidRPr="005D1F51" w:rsidRDefault="006F0E16" w:rsidP="00B84C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278"/>
        <w:gridCol w:w="2464"/>
        <w:gridCol w:w="2464"/>
      </w:tblGrid>
      <w:tr w:rsidR="006F0E16" w:rsidRPr="006360F4">
        <w:tc>
          <w:tcPr>
            <w:tcW w:w="648" w:type="dxa"/>
          </w:tcPr>
          <w:p w:rsidR="006F0E16" w:rsidRPr="006360F4" w:rsidRDefault="006F0E16" w:rsidP="00E4621F">
            <w:pPr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>№</w:t>
            </w:r>
          </w:p>
        </w:tc>
        <w:tc>
          <w:tcPr>
            <w:tcW w:w="4278" w:type="dxa"/>
          </w:tcPr>
          <w:p w:rsidR="006F0E16" w:rsidRPr="006360F4" w:rsidRDefault="006F0E16" w:rsidP="00E4621F">
            <w:pPr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 xml:space="preserve">Мероприятия </w:t>
            </w:r>
          </w:p>
        </w:tc>
        <w:tc>
          <w:tcPr>
            <w:tcW w:w="2464" w:type="dxa"/>
          </w:tcPr>
          <w:p w:rsidR="006F0E16" w:rsidRPr="006360F4" w:rsidRDefault="006F0E16" w:rsidP="00E4621F">
            <w:pPr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 xml:space="preserve">Сроки </w:t>
            </w:r>
          </w:p>
        </w:tc>
        <w:tc>
          <w:tcPr>
            <w:tcW w:w="2464" w:type="dxa"/>
          </w:tcPr>
          <w:p w:rsidR="006F0E16" w:rsidRPr="006360F4" w:rsidRDefault="006F0E16" w:rsidP="00E4621F">
            <w:pPr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 xml:space="preserve">Исполнители </w:t>
            </w:r>
          </w:p>
        </w:tc>
      </w:tr>
      <w:tr w:rsidR="006F0E16" w:rsidRPr="006360F4">
        <w:tc>
          <w:tcPr>
            <w:tcW w:w="648" w:type="dxa"/>
          </w:tcPr>
          <w:p w:rsidR="006F0E16" w:rsidRPr="006360F4" w:rsidRDefault="006F0E16" w:rsidP="00E4621F">
            <w:pPr>
              <w:jc w:val="center"/>
            </w:pPr>
            <w:r w:rsidRPr="006360F4">
              <w:t>1.</w:t>
            </w:r>
          </w:p>
        </w:tc>
        <w:tc>
          <w:tcPr>
            <w:tcW w:w="4278" w:type="dxa"/>
          </w:tcPr>
          <w:p w:rsidR="006F0E16" w:rsidRPr="00A952A4" w:rsidRDefault="006F0E16" w:rsidP="00A952A4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52A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</w:t>
            </w:r>
          </w:p>
        </w:tc>
        <w:tc>
          <w:tcPr>
            <w:tcW w:w="2464" w:type="dxa"/>
          </w:tcPr>
          <w:p w:rsidR="006F0E16" w:rsidRPr="006360F4" w:rsidRDefault="005417D7" w:rsidP="00E4621F">
            <w:pPr>
              <w:jc w:val="center"/>
            </w:pPr>
            <w:r>
              <w:t>Май2012</w:t>
            </w:r>
          </w:p>
        </w:tc>
        <w:tc>
          <w:tcPr>
            <w:tcW w:w="2464" w:type="dxa"/>
          </w:tcPr>
          <w:p w:rsidR="006F0E16" w:rsidRPr="006360F4" w:rsidRDefault="006F0E16" w:rsidP="00E4621F">
            <w:pPr>
              <w:jc w:val="center"/>
            </w:pPr>
            <w:r w:rsidRPr="006360F4">
              <w:t>Авторы проекта</w:t>
            </w:r>
          </w:p>
        </w:tc>
      </w:tr>
      <w:tr w:rsidR="006F0E16" w:rsidRPr="006360F4">
        <w:tc>
          <w:tcPr>
            <w:tcW w:w="648" w:type="dxa"/>
          </w:tcPr>
          <w:p w:rsidR="006F0E16" w:rsidRPr="006360F4" w:rsidRDefault="006F0E16" w:rsidP="00E4621F">
            <w:pPr>
              <w:jc w:val="center"/>
            </w:pPr>
            <w:r w:rsidRPr="006360F4">
              <w:t>2.</w:t>
            </w:r>
          </w:p>
        </w:tc>
        <w:tc>
          <w:tcPr>
            <w:tcW w:w="4278" w:type="dxa"/>
          </w:tcPr>
          <w:p w:rsidR="006F0E16" w:rsidRPr="006360F4" w:rsidRDefault="006F0E16" w:rsidP="00CC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0F4">
              <w:rPr>
                <w:rFonts w:ascii="Times New Roman" w:hAnsi="Times New Roman" w:cs="Times New Roman"/>
                <w:sz w:val="28"/>
                <w:szCs w:val="28"/>
              </w:rPr>
              <w:t>-Реорганизация школ города:</w:t>
            </w:r>
          </w:p>
          <w:p w:rsidR="006F0E16" w:rsidRPr="006360F4" w:rsidRDefault="006F0E16" w:rsidP="00CC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0F4">
              <w:rPr>
                <w:rFonts w:ascii="Times New Roman" w:hAnsi="Times New Roman" w:cs="Times New Roman"/>
                <w:sz w:val="28"/>
                <w:szCs w:val="28"/>
              </w:rPr>
              <w:t xml:space="preserve"> -Разработка приоритетных  направлений деятельности образовательных учреждений,</w:t>
            </w:r>
          </w:p>
          <w:p w:rsidR="006F0E16" w:rsidRPr="006360F4" w:rsidRDefault="006F0E16" w:rsidP="00CC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0F4">
              <w:rPr>
                <w:rFonts w:ascii="Times New Roman" w:hAnsi="Times New Roman" w:cs="Times New Roman"/>
                <w:sz w:val="28"/>
                <w:szCs w:val="28"/>
              </w:rPr>
              <w:t xml:space="preserve">- распределение  контингента </w:t>
            </w:r>
            <w:r w:rsidRPr="0063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средних школ.</w:t>
            </w:r>
          </w:p>
          <w:p w:rsidR="006F0E16" w:rsidRPr="006360F4" w:rsidRDefault="006F0E16" w:rsidP="00CC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0F4">
              <w:rPr>
                <w:rFonts w:ascii="Times New Roman" w:hAnsi="Times New Roman" w:cs="Times New Roman"/>
                <w:sz w:val="28"/>
                <w:szCs w:val="28"/>
              </w:rPr>
              <w:t xml:space="preserve">- расстановка кадров </w:t>
            </w:r>
          </w:p>
          <w:p w:rsidR="006F0E16" w:rsidRPr="006360F4" w:rsidRDefault="006F0E16" w:rsidP="00CC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0F4">
              <w:rPr>
                <w:rFonts w:ascii="Times New Roman" w:hAnsi="Times New Roman" w:cs="Times New Roman"/>
                <w:sz w:val="28"/>
                <w:szCs w:val="28"/>
              </w:rPr>
              <w:t>-распределение хозяйств учебных учреждений</w:t>
            </w:r>
          </w:p>
          <w:p w:rsidR="006F0E16" w:rsidRPr="00DF55BA" w:rsidRDefault="006F0E16" w:rsidP="00E46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0F4">
              <w:rPr>
                <w:rFonts w:ascii="Times New Roman" w:hAnsi="Times New Roman" w:cs="Times New Roman"/>
                <w:sz w:val="28"/>
                <w:szCs w:val="28"/>
              </w:rPr>
              <w:t>-разработка нормативно- правовых документов учреждени</w:t>
            </w:r>
            <w:proofErr w:type="gramStart"/>
            <w:r w:rsidRPr="006360F4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6360F4">
              <w:rPr>
                <w:rFonts w:ascii="Times New Roman" w:hAnsi="Times New Roman" w:cs="Times New Roman"/>
                <w:sz w:val="28"/>
                <w:szCs w:val="28"/>
              </w:rPr>
              <w:t xml:space="preserve"> устав,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лицензия, </w:t>
            </w:r>
            <w:r w:rsidRPr="006360F4">
              <w:rPr>
                <w:rFonts w:ascii="Times New Roman" w:hAnsi="Times New Roman" w:cs="Times New Roman"/>
                <w:sz w:val="28"/>
                <w:szCs w:val="28"/>
              </w:rPr>
              <w:t xml:space="preserve"> печать. </w:t>
            </w:r>
            <w:proofErr w:type="gramStart"/>
            <w:r w:rsidRPr="006360F4">
              <w:rPr>
                <w:rFonts w:ascii="Times New Roman" w:hAnsi="Times New Roman" w:cs="Times New Roman"/>
                <w:sz w:val="28"/>
                <w:szCs w:val="28"/>
              </w:rPr>
              <w:t>И пр.)</w:t>
            </w:r>
            <w:proofErr w:type="gramEnd"/>
          </w:p>
        </w:tc>
        <w:tc>
          <w:tcPr>
            <w:tcW w:w="2464" w:type="dxa"/>
          </w:tcPr>
          <w:p w:rsidR="006F0E16" w:rsidRPr="006360F4" w:rsidRDefault="006F0E16" w:rsidP="00E4621F">
            <w:pPr>
              <w:jc w:val="center"/>
            </w:pPr>
          </w:p>
        </w:tc>
        <w:tc>
          <w:tcPr>
            <w:tcW w:w="2464" w:type="dxa"/>
          </w:tcPr>
          <w:p w:rsidR="005417D7" w:rsidRDefault="006F0E16" w:rsidP="00E4621F">
            <w:pPr>
              <w:jc w:val="center"/>
            </w:pPr>
            <w:r>
              <w:t>Упра</w:t>
            </w:r>
            <w:r w:rsidRPr="006360F4">
              <w:t>вление образования, отдел кадров,</w:t>
            </w:r>
          </w:p>
          <w:p w:rsidR="006F0E16" w:rsidRPr="006360F4" w:rsidRDefault="006F0E16" w:rsidP="00E4621F">
            <w:pPr>
              <w:jc w:val="center"/>
            </w:pPr>
            <w:r w:rsidRPr="006360F4">
              <w:t>ру</w:t>
            </w:r>
            <w:r w:rsidR="005D5710">
              <w:t>к</w:t>
            </w:r>
            <w:r w:rsidRPr="006360F4">
              <w:t>оводители школ</w:t>
            </w:r>
          </w:p>
        </w:tc>
      </w:tr>
      <w:tr w:rsidR="006F0E16" w:rsidRPr="006360F4">
        <w:tc>
          <w:tcPr>
            <w:tcW w:w="648" w:type="dxa"/>
          </w:tcPr>
          <w:p w:rsidR="006F0E16" w:rsidRPr="006360F4" w:rsidRDefault="006F0E16" w:rsidP="00E4621F">
            <w:pPr>
              <w:jc w:val="center"/>
            </w:pPr>
            <w:r w:rsidRPr="006360F4">
              <w:lastRenderedPageBreak/>
              <w:t xml:space="preserve">3. </w:t>
            </w:r>
          </w:p>
        </w:tc>
        <w:tc>
          <w:tcPr>
            <w:tcW w:w="4278" w:type="dxa"/>
          </w:tcPr>
          <w:p w:rsidR="006F0E16" w:rsidRPr="006360F4" w:rsidRDefault="006F0E16" w:rsidP="00CC3517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0F4">
              <w:rPr>
                <w:rFonts w:ascii="Times New Roman" w:hAnsi="Times New Roman" w:cs="Times New Roman"/>
                <w:sz w:val="28"/>
                <w:szCs w:val="28"/>
              </w:rPr>
              <w:t>Составление  образовательных программ (единой городской начальной школы, средних школ)</w:t>
            </w:r>
          </w:p>
          <w:p w:rsidR="006F0E16" w:rsidRPr="006360F4" w:rsidRDefault="006F0E16" w:rsidP="00CC3517">
            <w:pPr>
              <w:jc w:val="both"/>
            </w:pPr>
            <w:r w:rsidRPr="006360F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учебных планов </w:t>
            </w:r>
          </w:p>
        </w:tc>
        <w:tc>
          <w:tcPr>
            <w:tcW w:w="2464" w:type="dxa"/>
          </w:tcPr>
          <w:p w:rsidR="006F0E16" w:rsidRPr="006360F4" w:rsidRDefault="006F0E16" w:rsidP="00E4621F">
            <w:pPr>
              <w:jc w:val="center"/>
            </w:pPr>
          </w:p>
        </w:tc>
        <w:tc>
          <w:tcPr>
            <w:tcW w:w="2464" w:type="dxa"/>
          </w:tcPr>
          <w:p w:rsidR="006F0E16" w:rsidRPr="006360F4" w:rsidRDefault="006F0E16" w:rsidP="00E4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0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417D7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6360F4">
              <w:rPr>
                <w:rFonts w:ascii="Times New Roman" w:hAnsi="Times New Roman" w:cs="Times New Roman"/>
                <w:sz w:val="28"/>
                <w:szCs w:val="28"/>
              </w:rPr>
              <w:t>циативные группы</w:t>
            </w:r>
          </w:p>
        </w:tc>
      </w:tr>
      <w:tr w:rsidR="006F0E16" w:rsidRPr="006360F4">
        <w:tc>
          <w:tcPr>
            <w:tcW w:w="648" w:type="dxa"/>
          </w:tcPr>
          <w:p w:rsidR="006F0E16" w:rsidRPr="006360F4" w:rsidRDefault="006F0E16" w:rsidP="00E4621F">
            <w:pPr>
              <w:jc w:val="center"/>
            </w:pPr>
            <w:r w:rsidRPr="006360F4">
              <w:t>4.</w:t>
            </w:r>
          </w:p>
        </w:tc>
        <w:tc>
          <w:tcPr>
            <w:tcW w:w="4278" w:type="dxa"/>
          </w:tcPr>
          <w:p w:rsidR="006F0E16" w:rsidRPr="006360F4" w:rsidRDefault="006F0E16" w:rsidP="00E4621F">
            <w:r w:rsidRPr="006360F4">
              <w:rPr>
                <w:rFonts w:ascii="Times New Roman" w:hAnsi="Times New Roman" w:cs="Times New Roman"/>
                <w:sz w:val="28"/>
                <w:szCs w:val="28"/>
              </w:rPr>
              <w:t>-Распространение информации о начале проекта через средства массовой информации (местное радио, телевидение, периодические издания, СМИ) с целью информирования участников проекта</w:t>
            </w:r>
          </w:p>
        </w:tc>
        <w:tc>
          <w:tcPr>
            <w:tcW w:w="2464" w:type="dxa"/>
          </w:tcPr>
          <w:p w:rsidR="006F0E16" w:rsidRPr="006360F4" w:rsidRDefault="006F0E16" w:rsidP="00E4621F">
            <w:pPr>
              <w:jc w:val="center"/>
            </w:pPr>
          </w:p>
        </w:tc>
        <w:tc>
          <w:tcPr>
            <w:tcW w:w="2464" w:type="dxa"/>
          </w:tcPr>
          <w:p w:rsidR="006F0E16" w:rsidRPr="006360F4" w:rsidRDefault="006F0E16" w:rsidP="00E4621F">
            <w:pPr>
              <w:jc w:val="center"/>
            </w:pPr>
            <w:r w:rsidRPr="006360F4">
              <w:t>Управление образования</w:t>
            </w:r>
          </w:p>
        </w:tc>
      </w:tr>
      <w:tr w:rsidR="006F0E16" w:rsidRPr="006360F4">
        <w:tc>
          <w:tcPr>
            <w:tcW w:w="648" w:type="dxa"/>
          </w:tcPr>
          <w:p w:rsidR="006F0E16" w:rsidRPr="006360F4" w:rsidRDefault="006F0E16" w:rsidP="00E4621F">
            <w:pPr>
              <w:jc w:val="center"/>
            </w:pPr>
            <w:r w:rsidRPr="006360F4">
              <w:t>5.</w:t>
            </w:r>
          </w:p>
        </w:tc>
        <w:tc>
          <w:tcPr>
            <w:tcW w:w="4278" w:type="dxa"/>
          </w:tcPr>
          <w:p w:rsidR="006F0E16" w:rsidRPr="006360F4" w:rsidRDefault="006F0E16" w:rsidP="00CC351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6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реализация образовательных  программ</w:t>
            </w:r>
          </w:p>
          <w:p w:rsidR="006F0E16" w:rsidRPr="00D26406" w:rsidRDefault="006F0E16" w:rsidP="00CC35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F4">
              <w:t xml:space="preserve">- </w:t>
            </w:r>
            <w:r w:rsidRPr="00D26406">
              <w:rPr>
                <w:rFonts w:ascii="Times New Roman" w:hAnsi="Times New Roman" w:cs="Times New Roman"/>
                <w:sz w:val="28"/>
                <w:szCs w:val="28"/>
              </w:rPr>
              <w:t>создание развивающей образовательной среды.</w:t>
            </w:r>
          </w:p>
          <w:p w:rsidR="006F0E16" w:rsidRPr="00D26406" w:rsidRDefault="006F0E16" w:rsidP="00CC35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</w:t>
            </w:r>
            <w:r w:rsidRPr="00D2640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Формирование  и развитие коллектива единомышленников</w:t>
            </w:r>
          </w:p>
          <w:p w:rsidR="006F0E16" w:rsidRPr="00910E1F" w:rsidRDefault="006F0E16" w:rsidP="00CC3517">
            <w:pPr>
              <w:pStyle w:val="a3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0E16" w:rsidRPr="006360F4" w:rsidRDefault="006F0E16" w:rsidP="00E4621F"/>
        </w:tc>
        <w:tc>
          <w:tcPr>
            <w:tcW w:w="2464" w:type="dxa"/>
          </w:tcPr>
          <w:p w:rsidR="006F0E16" w:rsidRPr="006360F4" w:rsidRDefault="006F0E16" w:rsidP="00CC3517">
            <w:pPr>
              <w:jc w:val="center"/>
            </w:pPr>
          </w:p>
        </w:tc>
        <w:tc>
          <w:tcPr>
            <w:tcW w:w="2464" w:type="dxa"/>
          </w:tcPr>
          <w:p w:rsidR="006F0E16" w:rsidRPr="006360F4" w:rsidRDefault="006F0E16" w:rsidP="00E4621F">
            <w:pPr>
              <w:jc w:val="center"/>
            </w:pPr>
            <w:r w:rsidRPr="006360F4">
              <w:t xml:space="preserve">Коллективы </w:t>
            </w:r>
            <w:proofErr w:type="spellStart"/>
            <w:r w:rsidRPr="006360F4">
              <w:t>шкл</w:t>
            </w:r>
            <w:proofErr w:type="spellEnd"/>
          </w:p>
        </w:tc>
      </w:tr>
    </w:tbl>
    <w:p w:rsidR="006F0E16" w:rsidRPr="001573B1" w:rsidRDefault="006F0E16" w:rsidP="00225970">
      <w:pPr>
        <w:jc w:val="center"/>
      </w:pPr>
    </w:p>
    <w:p w:rsidR="006F0E16" w:rsidRPr="001573B1" w:rsidRDefault="006F0E16" w:rsidP="00225970">
      <w:pPr>
        <w:jc w:val="center"/>
        <w:rPr>
          <w:b/>
          <w:bCs/>
        </w:rPr>
      </w:pPr>
      <w:r w:rsidRPr="00D801DA">
        <w:rPr>
          <w:rFonts w:ascii="Times New Roman" w:hAnsi="Times New Roman" w:cs="Times New Roman"/>
          <w:b/>
          <w:bCs/>
          <w:sz w:val="28"/>
          <w:szCs w:val="28"/>
        </w:rPr>
        <w:t>Смета затрат на реализацию проекта минимальна</w:t>
      </w:r>
      <w:r>
        <w:rPr>
          <w:b/>
          <w:bCs/>
        </w:rPr>
        <w:t>.</w:t>
      </w:r>
    </w:p>
    <w:p w:rsidR="006F0E16" w:rsidRPr="001573B1" w:rsidRDefault="006F0E16" w:rsidP="00225970">
      <w:pPr>
        <w:jc w:val="center"/>
        <w:rPr>
          <w:b/>
          <w:bCs/>
        </w:rPr>
      </w:pPr>
      <w:r w:rsidRPr="001573B1">
        <w:rPr>
          <w:b/>
          <w:bCs/>
        </w:rPr>
        <w:t xml:space="preserve"> </w:t>
      </w:r>
    </w:p>
    <w:p w:rsidR="006F0E16" w:rsidRPr="00D801DA" w:rsidRDefault="006F0E16" w:rsidP="002259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01D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Ожидаемые результаты и социологический эффект</w:t>
      </w:r>
      <w:proofErr w:type="gramStart"/>
      <w:r w:rsidRPr="00D801DA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6F0E16" w:rsidRDefault="006F0E16" w:rsidP="00225970">
      <w:pPr>
        <w:rPr>
          <w:b/>
          <w:bCs/>
        </w:rPr>
      </w:pPr>
    </w:p>
    <w:p w:rsidR="006F0E16" w:rsidRPr="00DF55BA" w:rsidRDefault="006F0E16" w:rsidP="00CC351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55BA">
        <w:rPr>
          <w:rFonts w:ascii="Times New Roman" w:hAnsi="Times New Roman" w:cs="Times New Roman"/>
          <w:b/>
          <w:bCs/>
          <w:sz w:val="28"/>
          <w:szCs w:val="28"/>
        </w:rPr>
        <w:t>В результате реализации проекта будут достигнуты следующие результаты:</w:t>
      </w:r>
    </w:p>
    <w:p w:rsidR="006F0E16" w:rsidRPr="00D801DA" w:rsidRDefault="006F0E16" w:rsidP="00CC351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1DA">
        <w:rPr>
          <w:rFonts w:ascii="Times New Roman" w:hAnsi="Times New Roman" w:cs="Times New Roman"/>
          <w:sz w:val="28"/>
          <w:szCs w:val="28"/>
        </w:rPr>
        <w:t>Повышение качества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01DA">
        <w:rPr>
          <w:rFonts w:ascii="Times New Roman" w:hAnsi="Times New Roman" w:cs="Times New Roman"/>
          <w:sz w:val="28"/>
          <w:szCs w:val="28"/>
        </w:rPr>
        <w:t>образования и воспитания  выпускников первой ступени</w:t>
      </w:r>
    </w:p>
    <w:p w:rsidR="006F0E16" w:rsidRPr="00D801DA" w:rsidRDefault="006F0E16" w:rsidP="00CC351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01DA">
        <w:rPr>
          <w:rFonts w:ascii="Times New Roman" w:hAnsi="Times New Roman" w:cs="Times New Roman"/>
          <w:sz w:val="28"/>
          <w:szCs w:val="28"/>
        </w:rPr>
        <w:t xml:space="preserve"> Обеспечение открытости образования для её социальных заказчиков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E16" w:rsidRPr="00D801DA" w:rsidRDefault="00A952A4" w:rsidP="00A95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E16" w:rsidRPr="00D801DA">
        <w:rPr>
          <w:rFonts w:ascii="Times New Roman" w:hAnsi="Times New Roman" w:cs="Times New Roman"/>
          <w:sz w:val="28"/>
          <w:szCs w:val="28"/>
        </w:rPr>
        <w:t>повышение компетентности и уровня профессиональной деятельности учителей;</w:t>
      </w:r>
    </w:p>
    <w:p w:rsidR="006F0E16" w:rsidRDefault="00A952A4" w:rsidP="00A95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E16" w:rsidRPr="00D801DA">
        <w:rPr>
          <w:rFonts w:ascii="Times New Roman" w:hAnsi="Times New Roman" w:cs="Times New Roman"/>
          <w:sz w:val="28"/>
          <w:szCs w:val="28"/>
        </w:rPr>
        <w:t>удовлетворенность педагогов своей профессиональной, общественной и личной жизнью;</w:t>
      </w:r>
    </w:p>
    <w:p w:rsidR="006F0E16" w:rsidRPr="00D801DA" w:rsidRDefault="00A952A4" w:rsidP="00A95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E16">
        <w:rPr>
          <w:rFonts w:ascii="Times New Roman" w:hAnsi="Times New Roman" w:cs="Times New Roman"/>
          <w:sz w:val="28"/>
          <w:szCs w:val="28"/>
        </w:rPr>
        <w:t xml:space="preserve"> обеспечение единого информационного  банка методических материалов</w:t>
      </w:r>
    </w:p>
    <w:p w:rsidR="006F0E16" w:rsidRPr="00D801DA" w:rsidRDefault="00A952A4" w:rsidP="00A95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E16" w:rsidRPr="00D801DA">
        <w:rPr>
          <w:rFonts w:ascii="Times New Roman" w:hAnsi="Times New Roman" w:cs="Times New Roman"/>
          <w:sz w:val="28"/>
          <w:szCs w:val="28"/>
        </w:rPr>
        <w:t>повышение социальной активности родителей;</w:t>
      </w:r>
    </w:p>
    <w:p w:rsidR="006F0E16" w:rsidRDefault="00A952A4" w:rsidP="00A95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E16" w:rsidRPr="00D801DA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целостной личности ученика и учителя.</w:t>
      </w:r>
    </w:p>
    <w:p w:rsidR="006F0E16" w:rsidRPr="00D801DA" w:rsidRDefault="00A952A4" w:rsidP="00A95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E16">
        <w:rPr>
          <w:rFonts w:ascii="Times New Roman" w:hAnsi="Times New Roman" w:cs="Times New Roman"/>
          <w:sz w:val="28"/>
          <w:szCs w:val="28"/>
        </w:rPr>
        <w:t>развитие форм управления учреждением.</w:t>
      </w:r>
    </w:p>
    <w:p w:rsidR="006F0E16" w:rsidRDefault="006F0E16" w:rsidP="000E517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0E16" w:rsidRPr="00D801DA" w:rsidRDefault="006F0E16" w:rsidP="000E517F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01DA">
        <w:rPr>
          <w:rFonts w:ascii="Times New Roman" w:hAnsi="Times New Roman" w:cs="Times New Roman"/>
          <w:sz w:val="28"/>
          <w:szCs w:val="28"/>
        </w:rPr>
        <w:t xml:space="preserve">Создание организационно-педагогических  и психолого-педагогических условий, благоприятных для формирования и развития целостной личности, </w:t>
      </w:r>
      <w:r w:rsidRPr="00D801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будет способствовать:</w:t>
      </w:r>
    </w:p>
    <w:p w:rsidR="006F0E16" w:rsidRPr="00D801DA" w:rsidRDefault="006F0E16" w:rsidP="000E517F">
      <w:pPr>
        <w:numPr>
          <w:ilvl w:val="0"/>
          <w:numId w:val="2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01DA">
        <w:rPr>
          <w:rFonts w:ascii="Times New Roman" w:hAnsi="Times New Roman" w:cs="Times New Roman"/>
          <w:sz w:val="28"/>
          <w:szCs w:val="28"/>
        </w:rPr>
        <w:t>разработке и апробированию в ходе экспериментальной работы содержания, методов и средств развития целостной 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1DA">
        <w:rPr>
          <w:rFonts w:ascii="Times New Roman" w:hAnsi="Times New Roman" w:cs="Times New Roman"/>
          <w:sz w:val="28"/>
          <w:szCs w:val="28"/>
        </w:rPr>
        <w:t>ученика и учителя;</w:t>
      </w:r>
    </w:p>
    <w:p w:rsidR="006F0E16" w:rsidRPr="00D801DA" w:rsidRDefault="006F0E16" w:rsidP="000E517F">
      <w:pPr>
        <w:numPr>
          <w:ilvl w:val="0"/>
          <w:numId w:val="2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01DA">
        <w:rPr>
          <w:rFonts w:ascii="Times New Roman" w:hAnsi="Times New Roman" w:cs="Times New Roman"/>
          <w:sz w:val="28"/>
          <w:szCs w:val="28"/>
        </w:rPr>
        <w:t>созданию эффективных технологий и мон</w:t>
      </w:r>
      <w:r>
        <w:rPr>
          <w:rFonts w:ascii="Times New Roman" w:hAnsi="Times New Roman" w:cs="Times New Roman"/>
          <w:sz w:val="28"/>
          <w:szCs w:val="28"/>
        </w:rPr>
        <w:t xml:space="preserve">иторинга качества начального </w:t>
      </w:r>
      <w:r w:rsidRPr="00D801DA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6F0E16" w:rsidRPr="00D801DA" w:rsidRDefault="006F0E16" w:rsidP="000E517F">
      <w:pPr>
        <w:numPr>
          <w:ilvl w:val="0"/>
          <w:numId w:val="2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01DA">
        <w:rPr>
          <w:rFonts w:ascii="Times New Roman" w:hAnsi="Times New Roman" w:cs="Times New Roman"/>
          <w:sz w:val="28"/>
          <w:szCs w:val="28"/>
        </w:rPr>
        <w:t xml:space="preserve">разработке подпрограмм и проектов по ключевым </w:t>
      </w:r>
      <w:r w:rsidR="00433CC4">
        <w:rPr>
          <w:rFonts w:ascii="Times New Roman" w:hAnsi="Times New Roman" w:cs="Times New Roman"/>
          <w:sz w:val="28"/>
          <w:szCs w:val="28"/>
        </w:rPr>
        <w:t xml:space="preserve">программам </w:t>
      </w:r>
      <w:r w:rsidRPr="00D801DA">
        <w:rPr>
          <w:rFonts w:ascii="Times New Roman" w:hAnsi="Times New Roman" w:cs="Times New Roman"/>
          <w:sz w:val="28"/>
          <w:szCs w:val="28"/>
        </w:rPr>
        <w:t>образовательного процесса;</w:t>
      </w:r>
    </w:p>
    <w:p w:rsidR="006F0E16" w:rsidRPr="00D801DA" w:rsidRDefault="006F0E16" w:rsidP="000E517F">
      <w:pPr>
        <w:numPr>
          <w:ilvl w:val="0"/>
          <w:numId w:val="2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01DA">
        <w:rPr>
          <w:rFonts w:ascii="Times New Roman" w:hAnsi="Times New Roman" w:cs="Times New Roman"/>
          <w:sz w:val="28"/>
          <w:szCs w:val="28"/>
        </w:rPr>
        <w:t>укреплению матер</w:t>
      </w:r>
      <w:r>
        <w:rPr>
          <w:rFonts w:ascii="Times New Roman" w:hAnsi="Times New Roman" w:cs="Times New Roman"/>
          <w:sz w:val="28"/>
          <w:szCs w:val="28"/>
        </w:rPr>
        <w:t>иально-технической базы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1D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F0E16" w:rsidRDefault="006F0E16" w:rsidP="000E517F">
      <w:pPr>
        <w:numPr>
          <w:ilvl w:val="0"/>
          <w:numId w:val="2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167A">
        <w:rPr>
          <w:rFonts w:ascii="Times New Roman" w:hAnsi="Times New Roman" w:cs="Times New Roman"/>
          <w:sz w:val="28"/>
          <w:szCs w:val="28"/>
        </w:rPr>
        <w:t xml:space="preserve">реализации Программ экспериментальной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ФГОС</w:t>
      </w:r>
    </w:p>
    <w:p w:rsidR="00635B1C" w:rsidRDefault="00635B1C" w:rsidP="00635B1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5B1C" w:rsidRPr="00081C1F" w:rsidRDefault="00635B1C" w:rsidP="00635B1C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C1F">
        <w:rPr>
          <w:rFonts w:ascii="Times New Roman" w:hAnsi="Times New Roman" w:cs="Times New Roman"/>
          <w:b/>
          <w:bCs/>
          <w:sz w:val="28"/>
          <w:szCs w:val="28"/>
        </w:rPr>
        <w:t>Прогноз  эффектов  проекта</w:t>
      </w:r>
    </w:p>
    <w:p w:rsidR="00635B1C" w:rsidRDefault="00635B1C" w:rsidP="00635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110"/>
        <w:gridCol w:w="4927"/>
      </w:tblGrid>
      <w:tr w:rsidR="00635B1C" w:rsidRPr="00635B1C" w:rsidTr="00635B1C">
        <w:tc>
          <w:tcPr>
            <w:tcW w:w="534" w:type="dxa"/>
          </w:tcPr>
          <w:p w:rsidR="00635B1C" w:rsidRPr="00635B1C" w:rsidRDefault="00635B1C" w:rsidP="00635B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635B1C" w:rsidRPr="00635B1C" w:rsidRDefault="00635B1C" w:rsidP="00635B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C">
              <w:rPr>
                <w:rFonts w:ascii="Times New Roman" w:hAnsi="Times New Roman" w:cs="Times New Roman"/>
                <w:sz w:val="24"/>
                <w:szCs w:val="24"/>
              </w:rPr>
              <w:t>Ожидаемые положительные  эффекты</w:t>
            </w:r>
          </w:p>
        </w:tc>
        <w:tc>
          <w:tcPr>
            <w:tcW w:w="4927" w:type="dxa"/>
          </w:tcPr>
          <w:p w:rsidR="00635B1C" w:rsidRPr="00635B1C" w:rsidRDefault="00635B1C" w:rsidP="00635B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C">
              <w:rPr>
                <w:rFonts w:ascii="Times New Roman" w:hAnsi="Times New Roman" w:cs="Times New Roman"/>
                <w:sz w:val="24"/>
                <w:szCs w:val="24"/>
              </w:rPr>
              <w:t>Возможные отрицательные эффекты</w:t>
            </w:r>
          </w:p>
        </w:tc>
      </w:tr>
      <w:tr w:rsidR="00635B1C" w:rsidRPr="00635B1C" w:rsidTr="00635B1C">
        <w:tc>
          <w:tcPr>
            <w:tcW w:w="534" w:type="dxa"/>
          </w:tcPr>
          <w:p w:rsidR="00635B1C" w:rsidRPr="00635B1C" w:rsidRDefault="00635B1C" w:rsidP="00635B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35B1C" w:rsidRPr="00635B1C" w:rsidRDefault="00635B1C" w:rsidP="00635B1C">
            <w:pPr>
              <w:pStyle w:val="3"/>
              <w:spacing w:after="0"/>
              <w:ind w:left="0"/>
              <w:jc w:val="both"/>
              <w:rPr>
                <w:spacing w:val="-10"/>
                <w:sz w:val="28"/>
                <w:szCs w:val="28"/>
              </w:rPr>
            </w:pPr>
            <w:r w:rsidRPr="00635B1C">
              <w:rPr>
                <w:spacing w:val="-10"/>
                <w:sz w:val="28"/>
                <w:szCs w:val="28"/>
              </w:rPr>
              <w:t>Большие возможности для успешной  реализации ФГОС</w:t>
            </w:r>
          </w:p>
          <w:p w:rsidR="00635B1C" w:rsidRPr="00635B1C" w:rsidRDefault="00635B1C" w:rsidP="0063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1C" w:rsidRPr="00635B1C" w:rsidRDefault="00635B1C" w:rsidP="00635B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35B1C" w:rsidRPr="00635B1C" w:rsidRDefault="00081C1F" w:rsidP="00635B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Трудности в адаптации в новой школе (основной) Нарушение привычного психологического комфорта, разнообразие </w:t>
            </w:r>
            <w:r w:rsidRPr="00081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 качественное  усложнение требований</w:t>
            </w:r>
            <w:proofErr w:type="gramStart"/>
            <w:r w:rsidRPr="00081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081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переход на предметное обучение, резкий эмоциональный разрыв в методах преподавания и обезличивание подхода педагогов, изменение условий обучения, ожидание высоких результатов и достижений родителей приводят к трудностям адаптации пятиклассников, сходных с  трудностями адаптационного периода первоклассников, особенно у детей со слабым адаптационным потенциалом и низкой стрессоустойчивостью.</w:t>
            </w:r>
          </w:p>
        </w:tc>
      </w:tr>
      <w:tr w:rsidR="00635B1C" w:rsidRPr="00635B1C" w:rsidTr="00635B1C">
        <w:tc>
          <w:tcPr>
            <w:tcW w:w="534" w:type="dxa"/>
          </w:tcPr>
          <w:p w:rsidR="00635B1C" w:rsidRPr="00635B1C" w:rsidRDefault="00635B1C" w:rsidP="00635B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35B1C" w:rsidRPr="00635B1C" w:rsidRDefault="00635B1C" w:rsidP="00635B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5B1C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  <w:proofErr w:type="gramEnd"/>
          </w:p>
        </w:tc>
        <w:tc>
          <w:tcPr>
            <w:tcW w:w="4927" w:type="dxa"/>
          </w:tcPr>
          <w:p w:rsidR="00635B1C" w:rsidRPr="00635B1C" w:rsidRDefault="00635B1C" w:rsidP="00635B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свободного внеучебного времени </w:t>
            </w:r>
          </w:p>
        </w:tc>
      </w:tr>
      <w:tr w:rsidR="00635B1C" w:rsidRPr="00635B1C" w:rsidTr="00635B1C">
        <w:tc>
          <w:tcPr>
            <w:tcW w:w="534" w:type="dxa"/>
          </w:tcPr>
          <w:p w:rsidR="00635B1C" w:rsidRPr="00635B1C" w:rsidRDefault="00635B1C" w:rsidP="00635B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35B1C" w:rsidRPr="00635B1C" w:rsidRDefault="00635B1C" w:rsidP="00635B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C">
              <w:rPr>
                <w:rFonts w:ascii="Times New Roman" w:hAnsi="Times New Roman" w:cs="Times New Roman"/>
                <w:sz w:val="24"/>
                <w:szCs w:val="24"/>
              </w:rPr>
              <w:t>Ликвидация ежегодных трудностей при записи детей в школу</w:t>
            </w:r>
          </w:p>
        </w:tc>
        <w:tc>
          <w:tcPr>
            <w:tcW w:w="4927" w:type="dxa"/>
          </w:tcPr>
          <w:p w:rsidR="00635B1C" w:rsidRPr="00635B1C" w:rsidRDefault="00635B1C" w:rsidP="00635B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C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в выборе школы для дальнейшего обучения (с учетом места жительства или способностей ребенка). </w:t>
            </w:r>
          </w:p>
        </w:tc>
      </w:tr>
      <w:tr w:rsidR="00635B1C" w:rsidRPr="00635B1C" w:rsidTr="00635B1C">
        <w:tc>
          <w:tcPr>
            <w:tcW w:w="534" w:type="dxa"/>
          </w:tcPr>
          <w:p w:rsidR="00635B1C" w:rsidRPr="00635B1C" w:rsidRDefault="00635B1C" w:rsidP="00635B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35B1C" w:rsidRPr="00635B1C" w:rsidRDefault="00635B1C" w:rsidP="00635B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обученности (компенсирующее обучение), воспитанности</w:t>
            </w:r>
          </w:p>
        </w:tc>
        <w:tc>
          <w:tcPr>
            <w:tcW w:w="4927" w:type="dxa"/>
          </w:tcPr>
          <w:p w:rsidR="00635B1C" w:rsidRPr="00635B1C" w:rsidRDefault="00635B1C" w:rsidP="00635B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C">
              <w:rPr>
                <w:rFonts w:ascii="Times New Roman" w:hAnsi="Times New Roman" w:cs="Times New Roman"/>
                <w:sz w:val="24"/>
                <w:szCs w:val="24"/>
              </w:rPr>
              <w:t>Родители могут переложить вопросы воспитания на школу и меньше уделять внимания выполнению домашних заданий.</w:t>
            </w:r>
          </w:p>
        </w:tc>
      </w:tr>
      <w:tr w:rsidR="00635B1C" w:rsidRPr="00635B1C" w:rsidTr="00635B1C">
        <w:tc>
          <w:tcPr>
            <w:tcW w:w="534" w:type="dxa"/>
          </w:tcPr>
          <w:p w:rsidR="00635B1C" w:rsidRPr="00635B1C" w:rsidRDefault="00635B1C" w:rsidP="00635B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35B1C" w:rsidRPr="00635B1C" w:rsidRDefault="00635B1C" w:rsidP="00635B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C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учителя, родителей, ребенка</w:t>
            </w:r>
          </w:p>
        </w:tc>
        <w:tc>
          <w:tcPr>
            <w:tcW w:w="4927" w:type="dxa"/>
          </w:tcPr>
          <w:p w:rsidR="00635B1C" w:rsidRPr="00635B1C" w:rsidRDefault="00635B1C" w:rsidP="00635B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C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проезда автобусом до школы для </w:t>
            </w:r>
            <w:proofErr w:type="gramStart"/>
            <w:r w:rsidRPr="00635B1C">
              <w:rPr>
                <w:rFonts w:ascii="Times New Roman" w:hAnsi="Times New Roman" w:cs="Times New Roman"/>
                <w:sz w:val="24"/>
                <w:szCs w:val="24"/>
              </w:rPr>
              <w:t>малообеспеченных</w:t>
            </w:r>
            <w:proofErr w:type="gramEnd"/>
            <w:r w:rsidRPr="00635B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35B1C" w:rsidRPr="00635B1C" w:rsidTr="00635B1C">
        <w:tc>
          <w:tcPr>
            <w:tcW w:w="534" w:type="dxa"/>
          </w:tcPr>
          <w:p w:rsidR="00635B1C" w:rsidRPr="00635B1C" w:rsidRDefault="00635B1C" w:rsidP="00635B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35B1C" w:rsidRPr="00635B1C" w:rsidRDefault="00635B1C" w:rsidP="00635B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C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укрепление здоровья  школьников </w:t>
            </w:r>
          </w:p>
        </w:tc>
        <w:tc>
          <w:tcPr>
            <w:tcW w:w="4927" w:type="dxa"/>
          </w:tcPr>
          <w:p w:rsidR="00635B1C" w:rsidRPr="00635B1C" w:rsidRDefault="00635B1C" w:rsidP="00635B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B1C" w:rsidRPr="00635B1C" w:rsidTr="00635B1C">
        <w:tc>
          <w:tcPr>
            <w:tcW w:w="534" w:type="dxa"/>
          </w:tcPr>
          <w:p w:rsidR="00635B1C" w:rsidRPr="00635B1C" w:rsidRDefault="00635B1C" w:rsidP="00635B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635B1C" w:rsidRPr="0043457D" w:rsidRDefault="00635B1C" w:rsidP="00635B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7D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педагогического роста и мастерства</w:t>
            </w:r>
          </w:p>
        </w:tc>
        <w:tc>
          <w:tcPr>
            <w:tcW w:w="4927" w:type="dxa"/>
          </w:tcPr>
          <w:p w:rsidR="00635B1C" w:rsidRPr="00635B1C" w:rsidRDefault="00635B1C" w:rsidP="00635B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B1C" w:rsidRPr="00635B1C" w:rsidTr="00635B1C">
        <w:tc>
          <w:tcPr>
            <w:tcW w:w="534" w:type="dxa"/>
          </w:tcPr>
          <w:p w:rsidR="00635B1C" w:rsidRPr="00635B1C" w:rsidRDefault="00635B1C" w:rsidP="00635B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35B1C" w:rsidRPr="0043457D" w:rsidRDefault="00635B1C" w:rsidP="00635B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7D">
              <w:rPr>
                <w:rFonts w:ascii="Times New Roman" w:hAnsi="Times New Roman" w:cs="Times New Roman"/>
                <w:sz w:val="24"/>
                <w:szCs w:val="24"/>
              </w:rPr>
              <w:t>Сбалансированное питание согласно возрасту</w:t>
            </w:r>
          </w:p>
        </w:tc>
        <w:tc>
          <w:tcPr>
            <w:tcW w:w="4927" w:type="dxa"/>
          </w:tcPr>
          <w:p w:rsidR="00635B1C" w:rsidRPr="00635B1C" w:rsidRDefault="00635B1C" w:rsidP="00635B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B1C" w:rsidRPr="00635B1C" w:rsidTr="00635B1C">
        <w:tc>
          <w:tcPr>
            <w:tcW w:w="534" w:type="dxa"/>
          </w:tcPr>
          <w:p w:rsidR="00635B1C" w:rsidRPr="00635B1C" w:rsidRDefault="00635B1C" w:rsidP="00635B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35B1C" w:rsidRPr="0043457D" w:rsidRDefault="00635B1C" w:rsidP="00635B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7D">
              <w:rPr>
                <w:rFonts w:ascii="Times New Roman" w:hAnsi="Times New Roman" w:cs="Times New Roman"/>
                <w:sz w:val="24"/>
                <w:szCs w:val="24"/>
              </w:rPr>
              <w:t>Возможности формирования УДД</w:t>
            </w:r>
          </w:p>
        </w:tc>
        <w:tc>
          <w:tcPr>
            <w:tcW w:w="4927" w:type="dxa"/>
          </w:tcPr>
          <w:p w:rsidR="00635B1C" w:rsidRPr="00635B1C" w:rsidRDefault="00635B1C" w:rsidP="00635B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57D" w:rsidRPr="00635B1C" w:rsidTr="00635B1C">
        <w:tc>
          <w:tcPr>
            <w:tcW w:w="534" w:type="dxa"/>
          </w:tcPr>
          <w:p w:rsidR="0043457D" w:rsidRPr="00635B1C" w:rsidRDefault="0043457D" w:rsidP="00635B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3457D" w:rsidRPr="0043457D" w:rsidRDefault="0043457D" w:rsidP="00635B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5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457D">
              <w:rPr>
                <w:rFonts w:ascii="Times New Roman" w:hAnsi="Times New Roman" w:cs="Times New Roman"/>
                <w:bCs/>
                <w:sz w:val="24"/>
                <w:szCs w:val="24"/>
              </w:rPr>
              <w:t>каждого ребенка совместно с родителями появится возможность выбрать себе интересное дело: спортивно-оздоровительные занятия, рисование, музыку и т.д.</w:t>
            </w:r>
          </w:p>
        </w:tc>
        <w:tc>
          <w:tcPr>
            <w:tcW w:w="4927" w:type="dxa"/>
          </w:tcPr>
          <w:p w:rsidR="0043457D" w:rsidRPr="00635B1C" w:rsidRDefault="0043457D" w:rsidP="00635B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16" w:rsidRPr="00A2167A" w:rsidRDefault="006F0E16" w:rsidP="000E517F">
      <w:pPr>
        <w:numPr>
          <w:ilvl w:val="0"/>
          <w:numId w:val="2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167A">
        <w:rPr>
          <w:rFonts w:ascii="Times New Roman" w:hAnsi="Times New Roman" w:cs="Times New Roman"/>
          <w:sz w:val="28"/>
          <w:szCs w:val="28"/>
        </w:rPr>
        <w:t>раскрытию физического, интеллектуального, творческого  потенциала каждого участника образовательного процесса через создание условий для развития целостной личности, так как природосообразные (экологичные) методы и средства обучения и воспитания активизируют внутренние ресурсы ученика и учителя;</w:t>
      </w:r>
    </w:p>
    <w:p w:rsidR="006F0E16" w:rsidRPr="00D801DA" w:rsidRDefault="006F0E16" w:rsidP="00A2167A">
      <w:pPr>
        <w:numPr>
          <w:ilvl w:val="0"/>
          <w:numId w:val="2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167A">
        <w:rPr>
          <w:rFonts w:ascii="Times New Roman" w:hAnsi="Times New Roman" w:cs="Times New Roman"/>
          <w:sz w:val="28"/>
          <w:szCs w:val="28"/>
        </w:rPr>
        <w:t xml:space="preserve">обоснованию эффективной модели </w:t>
      </w:r>
      <w:r>
        <w:rPr>
          <w:rFonts w:ascii="Times New Roman" w:hAnsi="Times New Roman" w:cs="Times New Roman"/>
          <w:sz w:val="28"/>
          <w:szCs w:val="28"/>
        </w:rPr>
        <w:t>ЕДИНОЙ НАЧАЛЬНОЙ ШКОЛЫ</w:t>
      </w:r>
    </w:p>
    <w:p w:rsidR="006F0E16" w:rsidRPr="00A952A4" w:rsidRDefault="006F0E16" w:rsidP="00A952A4">
      <w:pPr>
        <w:spacing w:before="100" w:beforeAutospacing="1" w:after="100" w:afterAutospacing="1" w:line="240" w:lineRule="auto"/>
        <w:jc w:val="both"/>
      </w:pPr>
      <w:r w:rsidRPr="001573B1">
        <w:t xml:space="preserve"> </w:t>
      </w:r>
      <w:r w:rsidRPr="00A2167A">
        <w:rPr>
          <w:rFonts w:ascii="Times New Roman" w:hAnsi="Times New Roman" w:cs="Times New Roman"/>
          <w:b/>
          <w:bCs/>
          <w:sz w:val="28"/>
          <w:szCs w:val="28"/>
        </w:rPr>
        <w:t>Перспективы дальнейшего развития проекта</w:t>
      </w:r>
    </w:p>
    <w:p w:rsidR="006F0E16" w:rsidRPr="00A2167A" w:rsidRDefault="006F0E16" w:rsidP="00A2167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67A">
        <w:rPr>
          <w:rFonts w:ascii="Times New Roman" w:hAnsi="Times New Roman" w:cs="Times New Roman"/>
          <w:sz w:val="28"/>
          <w:szCs w:val="28"/>
        </w:rPr>
        <w:t>В перспективе школе необходимо достичь такого качества образовательного процесса, при котором:</w:t>
      </w:r>
    </w:p>
    <w:p w:rsidR="006F0E16" w:rsidRPr="00A2167A" w:rsidRDefault="006F0E16" w:rsidP="00A2167A">
      <w:pPr>
        <w:spacing w:before="30" w:after="3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14"/>
        </w:rPr>
        <w:t xml:space="preserve">- </w:t>
      </w:r>
      <w:r w:rsidRPr="00A2167A">
        <w:rPr>
          <w:rFonts w:ascii="Times New Roman" w:hAnsi="Times New Roman" w:cs="Times New Roman"/>
          <w:sz w:val="14"/>
          <w:szCs w:val="14"/>
        </w:rPr>
        <w:t xml:space="preserve"> </w:t>
      </w:r>
      <w:r w:rsidRPr="00A2167A">
        <w:rPr>
          <w:rFonts w:ascii="Times New Roman" w:hAnsi="Times New Roman" w:cs="Times New Roman"/>
          <w:sz w:val="28"/>
          <w:szCs w:val="28"/>
        </w:rPr>
        <w:t>формируется личность с развитым интеллектом и высоким уровнем культуры, адаптированная к жизни в динамических социально-экономических условиях;</w:t>
      </w:r>
    </w:p>
    <w:p w:rsidR="006F0E16" w:rsidRPr="00A2167A" w:rsidRDefault="006F0E16" w:rsidP="00A2167A">
      <w:pPr>
        <w:spacing w:before="30" w:after="3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14"/>
        </w:rPr>
        <w:t xml:space="preserve">- </w:t>
      </w:r>
      <w:r w:rsidRPr="00A2167A">
        <w:rPr>
          <w:rFonts w:ascii="Times New Roman" w:hAnsi="Times New Roman" w:cs="Times New Roman"/>
          <w:sz w:val="14"/>
          <w:szCs w:val="14"/>
        </w:rPr>
        <w:t xml:space="preserve"> </w:t>
      </w:r>
      <w:r w:rsidRPr="00A2167A">
        <w:rPr>
          <w:rFonts w:ascii="Times New Roman" w:hAnsi="Times New Roman" w:cs="Times New Roman"/>
          <w:sz w:val="28"/>
          <w:szCs w:val="28"/>
        </w:rPr>
        <w:t xml:space="preserve"> вырабатывается готовность школьников </w:t>
      </w:r>
      <w:proofErr w:type="gramStart"/>
      <w:r w:rsidRPr="00A2167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216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167A">
        <w:rPr>
          <w:rFonts w:ascii="Times New Roman" w:hAnsi="Times New Roman" w:cs="Times New Roman"/>
          <w:sz w:val="28"/>
          <w:szCs w:val="28"/>
        </w:rPr>
        <w:t>самообразования</w:t>
      </w:r>
      <w:proofErr w:type="gramEnd"/>
      <w:r w:rsidRPr="00A2167A">
        <w:rPr>
          <w:rFonts w:ascii="Times New Roman" w:hAnsi="Times New Roman" w:cs="Times New Roman"/>
          <w:sz w:val="28"/>
          <w:szCs w:val="28"/>
        </w:rPr>
        <w:t xml:space="preserve"> и саморазвитию;</w:t>
      </w:r>
    </w:p>
    <w:p w:rsidR="006F0E16" w:rsidRPr="00A2167A" w:rsidRDefault="006F0E16" w:rsidP="00A2167A">
      <w:pPr>
        <w:spacing w:before="30" w:after="3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14"/>
        </w:rPr>
        <w:lastRenderedPageBreak/>
        <w:t xml:space="preserve">- </w:t>
      </w:r>
      <w:r w:rsidRPr="00A2167A">
        <w:rPr>
          <w:rFonts w:ascii="Times New Roman" w:hAnsi="Times New Roman" w:cs="Times New Roman"/>
          <w:sz w:val="14"/>
          <w:szCs w:val="14"/>
        </w:rPr>
        <w:t xml:space="preserve"> </w:t>
      </w:r>
      <w:r w:rsidRPr="00A2167A">
        <w:rPr>
          <w:rFonts w:ascii="Times New Roman" w:hAnsi="Times New Roman" w:cs="Times New Roman"/>
          <w:sz w:val="28"/>
          <w:szCs w:val="28"/>
        </w:rPr>
        <w:t>происходит обучение на уровне, достаточном для дальнейшего продления образования;</w:t>
      </w:r>
    </w:p>
    <w:p w:rsidR="006F0E16" w:rsidRPr="00A2167A" w:rsidRDefault="006F0E16" w:rsidP="00A2167A">
      <w:pPr>
        <w:spacing w:before="30" w:after="3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14"/>
        </w:rPr>
        <w:t xml:space="preserve">- </w:t>
      </w:r>
      <w:r w:rsidRPr="00A2167A">
        <w:rPr>
          <w:rFonts w:ascii="Times New Roman" w:hAnsi="Times New Roman" w:cs="Times New Roman"/>
          <w:sz w:val="14"/>
          <w:szCs w:val="14"/>
        </w:rPr>
        <w:t xml:space="preserve"> </w:t>
      </w:r>
      <w:r w:rsidRPr="00A2167A">
        <w:rPr>
          <w:rFonts w:ascii="Times New Roman" w:hAnsi="Times New Roman" w:cs="Times New Roman"/>
          <w:sz w:val="28"/>
          <w:szCs w:val="28"/>
        </w:rPr>
        <w:t>в сознании школьников происходит соединение разрозненных предметных знаний в единую картину мира;</w:t>
      </w:r>
    </w:p>
    <w:p w:rsidR="006F0E16" w:rsidRPr="00A2167A" w:rsidRDefault="006F0E16" w:rsidP="007920AE">
      <w:pPr>
        <w:spacing w:before="30" w:after="3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14"/>
        </w:rPr>
        <w:t xml:space="preserve">- </w:t>
      </w:r>
      <w:r w:rsidRPr="00A2167A">
        <w:rPr>
          <w:rFonts w:ascii="Times New Roman" w:hAnsi="Times New Roman" w:cs="Times New Roman"/>
          <w:sz w:val="14"/>
          <w:szCs w:val="14"/>
        </w:rPr>
        <w:t xml:space="preserve"> </w:t>
      </w:r>
      <w:r w:rsidRPr="00A2167A">
        <w:rPr>
          <w:rFonts w:ascii="Times New Roman" w:hAnsi="Times New Roman" w:cs="Times New Roman"/>
          <w:sz w:val="28"/>
          <w:szCs w:val="28"/>
        </w:rPr>
        <w:t>не допускается снижение уровня физического и психологического здоровья учащихся.</w:t>
      </w:r>
    </w:p>
    <w:p w:rsidR="006F0E16" w:rsidRPr="000E517F" w:rsidRDefault="006F0E16" w:rsidP="007920A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67A">
        <w:rPr>
          <w:rFonts w:ascii="Times New Roman" w:hAnsi="Times New Roman" w:cs="Times New Roman"/>
          <w:sz w:val="24"/>
          <w:szCs w:val="24"/>
        </w:rPr>
        <w:t> </w:t>
      </w:r>
      <w:r w:rsidRPr="000E517F">
        <w:rPr>
          <w:rFonts w:ascii="Times New Roman" w:hAnsi="Times New Roman" w:cs="Times New Roman"/>
          <w:color w:val="000000"/>
          <w:sz w:val="28"/>
          <w:szCs w:val="28"/>
        </w:rPr>
        <w:t>Прогноз проектных результатов как итог завершения работы представлен в виде таблицы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учётом реальных возможностей ШКОЛЫ </w:t>
      </w:r>
      <w:r w:rsidRPr="000E517F">
        <w:rPr>
          <w:rFonts w:ascii="Times New Roman" w:hAnsi="Times New Roman" w:cs="Times New Roman"/>
          <w:color w:val="000000"/>
          <w:sz w:val="28"/>
          <w:szCs w:val="28"/>
        </w:rPr>
        <w:t xml:space="preserve"> и наличия гарантий успешности по решению поставленных</w:t>
      </w:r>
      <w:r w:rsidRPr="000E517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920AE">
        <w:rPr>
          <w:rFonts w:ascii="Times New Roman" w:hAnsi="Times New Roman" w:cs="Times New Roman"/>
          <w:color w:val="000000"/>
          <w:sz w:val="28"/>
          <w:szCs w:val="28"/>
        </w:rPr>
        <w:t>задач.</w:t>
      </w:r>
      <w:r w:rsidRPr="000E517F"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432"/>
        <w:gridCol w:w="5137"/>
      </w:tblGrid>
      <w:tr w:rsidR="006F0E16" w:rsidRPr="006360F4">
        <w:tc>
          <w:tcPr>
            <w:tcW w:w="8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E16" w:rsidRPr="000E517F" w:rsidRDefault="006F0E16" w:rsidP="00C207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Краткосрочные результаты (непосредственно по окончанию проекта).</w:t>
            </w:r>
          </w:p>
        </w:tc>
        <w:tc>
          <w:tcPr>
            <w:tcW w:w="10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E16" w:rsidRPr="000E517F" w:rsidRDefault="006F0E16" w:rsidP="00C207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Долгосрочные результаты (после завершения проекта)</w:t>
            </w:r>
          </w:p>
        </w:tc>
      </w:tr>
      <w:tr w:rsidR="006F0E16" w:rsidRPr="006360F4">
        <w:tc>
          <w:tcPr>
            <w:tcW w:w="8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E16" w:rsidRPr="000E517F" w:rsidRDefault="006F0E16" w:rsidP="00C207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школы в контексте инициативы «Наша новая школа».</w:t>
            </w:r>
          </w:p>
        </w:tc>
        <w:tc>
          <w:tcPr>
            <w:tcW w:w="104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E16" w:rsidRPr="000E517F" w:rsidRDefault="006F0E16" w:rsidP="00C207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  </w:t>
            </w:r>
            <w:r w:rsidRPr="000E51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ФГОС </w:t>
            </w:r>
          </w:p>
        </w:tc>
      </w:tr>
      <w:tr w:rsidR="006F0E16" w:rsidRPr="006360F4">
        <w:tc>
          <w:tcPr>
            <w:tcW w:w="8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E16" w:rsidRPr="000E517F" w:rsidRDefault="006F0E16" w:rsidP="00C207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необходимых материалов (нормативные документы, программы).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0E16" w:rsidRPr="000E517F" w:rsidRDefault="006F0E16" w:rsidP="00C20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E16" w:rsidRPr="006360F4">
        <w:tc>
          <w:tcPr>
            <w:tcW w:w="8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E16" w:rsidRPr="000E517F" w:rsidRDefault="006F0E16" w:rsidP="00C207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технологий по развитию, оздоровлению и сопровождению школьников.</w:t>
            </w:r>
          </w:p>
        </w:tc>
        <w:tc>
          <w:tcPr>
            <w:tcW w:w="104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E16" w:rsidRPr="000E517F" w:rsidRDefault="006F0E16" w:rsidP="00C207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инструментария мониторинга, коррекции, программирования педагогической деятельности.</w:t>
            </w:r>
          </w:p>
        </w:tc>
      </w:tr>
      <w:tr w:rsidR="006F0E16" w:rsidRPr="006360F4">
        <w:tc>
          <w:tcPr>
            <w:tcW w:w="8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E16" w:rsidRPr="000E517F" w:rsidRDefault="006F0E16" w:rsidP="00C207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 профессионального мастерства, повышение квалификации педагогов  – участников проекта.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0E16" w:rsidRPr="000E517F" w:rsidRDefault="006F0E16" w:rsidP="00C20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E16" w:rsidRPr="006360F4">
        <w:tc>
          <w:tcPr>
            <w:tcW w:w="8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E16" w:rsidRPr="000E517F" w:rsidRDefault="006F0E16" w:rsidP="00C207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Качественные результаты мониторинга эффективности деятельности ОУ по внедрению ФГОС.</w:t>
            </w:r>
          </w:p>
        </w:tc>
        <w:tc>
          <w:tcPr>
            <w:tcW w:w="104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E16" w:rsidRPr="000E517F" w:rsidRDefault="006F0E16" w:rsidP="00C207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и апробация диагностического инструментария и мониторинга оптимальных  результатов развития и образования школьников в контексте «Наша новая школа». </w:t>
            </w:r>
          </w:p>
        </w:tc>
      </w:tr>
      <w:tr w:rsidR="006F0E16" w:rsidRPr="006360F4">
        <w:tc>
          <w:tcPr>
            <w:tcW w:w="8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E16" w:rsidRPr="000E517F" w:rsidRDefault="006F0E16" w:rsidP="00C207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Расширение перечня услуг школьной системы дополнительного образования.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0E16" w:rsidRPr="000E517F" w:rsidRDefault="006F0E16" w:rsidP="00C20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E16" w:rsidRPr="006360F4">
        <w:tc>
          <w:tcPr>
            <w:tcW w:w="8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E16" w:rsidRPr="000E517F" w:rsidRDefault="006F0E16" w:rsidP="00C207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организационно-управленческой модели введения ФГОС 2 поколения по программе начального общего и основного общего образования.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0E16" w:rsidRPr="000E517F" w:rsidRDefault="006F0E16" w:rsidP="00C20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E16" w:rsidRPr="006360F4">
        <w:tc>
          <w:tcPr>
            <w:tcW w:w="8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E16" w:rsidRPr="000E517F" w:rsidRDefault="006F0E16" w:rsidP="00C207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эффективности реализации проекта. Определение степени выполнения и решения поставленных задач.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E16" w:rsidRPr="000E517F" w:rsidRDefault="006F0E16" w:rsidP="00C207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1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Системный мониторинг соответствия целеполагания, условий и содержания педагогической деятельности. Обработка информационно-аналитических материалов, организация коррекционной работы.</w:t>
            </w:r>
          </w:p>
        </w:tc>
      </w:tr>
    </w:tbl>
    <w:p w:rsidR="00A952A4" w:rsidRPr="00A952A4" w:rsidRDefault="006F0E16" w:rsidP="00A952A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E56E25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 </w:t>
      </w:r>
      <w:r w:rsidR="00A952A4" w:rsidRPr="00A952A4">
        <w:rPr>
          <w:rFonts w:ascii="Times New Roman" w:hAnsi="Times New Roman" w:cs="Times New Roman"/>
          <w:b/>
          <w:sz w:val="28"/>
          <w:szCs w:val="28"/>
        </w:rPr>
        <w:t xml:space="preserve">Главным средством качественного изменения образовательного процесса  может стать ЕДИНАЯ  НАЧАЛЬНАЯ ШКОЛА, </w:t>
      </w:r>
      <w:r w:rsidR="00A952A4">
        <w:rPr>
          <w:rFonts w:ascii="Times New Roman" w:hAnsi="Times New Roman" w:cs="Times New Roman"/>
          <w:b/>
          <w:sz w:val="28"/>
          <w:szCs w:val="28"/>
        </w:rPr>
        <w:t>так как именно на этой ступени закладывается фундамент знания</w:t>
      </w:r>
      <w:proofErr w:type="gramStart"/>
      <w:r w:rsidR="00A952A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A952A4">
        <w:rPr>
          <w:rFonts w:ascii="Times New Roman" w:hAnsi="Times New Roman" w:cs="Times New Roman"/>
          <w:b/>
          <w:sz w:val="28"/>
          <w:szCs w:val="28"/>
        </w:rPr>
        <w:t xml:space="preserve">Создание </w:t>
      </w:r>
      <w:r w:rsidR="00A952A4" w:rsidRPr="00A952A4">
        <w:rPr>
          <w:rFonts w:ascii="Times New Roman" w:hAnsi="Times New Roman" w:cs="Times New Roman"/>
          <w:b/>
          <w:sz w:val="28"/>
          <w:szCs w:val="28"/>
        </w:rPr>
        <w:t xml:space="preserve"> ГОРОДСКОЙ НАЧАЛЬНОЙ ШКОЛЫ, учитывающих эти особенности современного состояния общества, насущная потребность времени и  первое условие  изменения образовательного пространства города  .  Развитие - обязательный элемент деятельности  образовательной  структуры, призванной, с одной стороны, реагировать на изменения социокультурной и экономической жизни общества, с другой, решать вопросы создания привлекательного имиджа учреждений, эффективно действующих  на рынке образовательных услуг.</w:t>
      </w:r>
    </w:p>
    <w:p w:rsidR="006F0E16" w:rsidRPr="007920AE" w:rsidRDefault="006F0E16" w:rsidP="007920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6F0E16" w:rsidRPr="007920AE" w:rsidSect="00D967C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EE5820"/>
    <w:lvl w:ilvl="0">
      <w:numFmt w:val="bullet"/>
      <w:lvlText w:val="*"/>
      <w:lvlJc w:val="left"/>
    </w:lvl>
  </w:abstractNum>
  <w:abstractNum w:abstractNumId="1">
    <w:nsid w:val="04D5148E"/>
    <w:multiLevelType w:val="hybridMultilevel"/>
    <w:tmpl w:val="8CECB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75FCA"/>
    <w:multiLevelType w:val="multilevel"/>
    <w:tmpl w:val="1AE4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9101F76"/>
    <w:multiLevelType w:val="hybridMultilevel"/>
    <w:tmpl w:val="49281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6023E"/>
    <w:multiLevelType w:val="multilevel"/>
    <w:tmpl w:val="60AE59B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1A872C8"/>
    <w:multiLevelType w:val="singleLevel"/>
    <w:tmpl w:val="8CF64482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6">
    <w:nsid w:val="231B7B05"/>
    <w:multiLevelType w:val="multilevel"/>
    <w:tmpl w:val="3EDE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C502A73"/>
    <w:multiLevelType w:val="hybridMultilevel"/>
    <w:tmpl w:val="511C1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68C4566"/>
    <w:multiLevelType w:val="hybridMultilevel"/>
    <w:tmpl w:val="33768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6530FE"/>
    <w:multiLevelType w:val="multilevel"/>
    <w:tmpl w:val="D0FE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BF47E8"/>
    <w:multiLevelType w:val="multilevel"/>
    <w:tmpl w:val="D0FE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A84183"/>
    <w:multiLevelType w:val="hybridMultilevel"/>
    <w:tmpl w:val="2B70E1AE"/>
    <w:lvl w:ilvl="0" w:tplc="19AA153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3E316B"/>
    <w:multiLevelType w:val="hybridMultilevel"/>
    <w:tmpl w:val="3FFC1F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9F6768"/>
    <w:multiLevelType w:val="multilevel"/>
    <w:tmpl w:val="8A50B1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55B01336"/>
    <w:multiLevelType w:val="multilevel"/>
    <w:tmpl w:val="5046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DDC6433"/>
    <w:multiLevelType w:val="hybridMultilevel"/>
    <w:tmpl w:val="65E0D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9710EC"/>
    <w:multiLevelType w:val="multilevel"/>
    <w:tmpl w:val="D0FE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1D3A8E"/>
    <w:multiLevelType w:val="hybridMultilevel"/>
    <w:tmpl w:val="15DAA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770B86"/>
    <w:multiLevelType w:val="multilevel"/>
    <w:tmpl w:val="D0FE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8D6EF3"/>
    <w:multiLevelType w:val="hybridMultilevel"/>
    <w:tmpl w:val="7DC220E4"/>
    <w:lvl w:ilvl="0" w:tplc="8CF64482">
      <w:numFmt w:val="bullet"/>
      <w:lvlText w:val="-"/>
      <w:lvlJc w:val="left"/>
      <w:pPr>
        <w:tabs>
          <w:tab w:val="num" w:pos="1353"/>
        </w:tabs>
        <w:ind w:left="1353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0C5BD1"/>
    <w:multiLevelType w:val="multilevel"/>
    <w:tmpl w:val="D0FE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78202F"/>
    <w:multiLevelType w:val="multilevel"/>
    <w:tmpl w:val="D0FE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1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6"/>
  </w:num>
  <w:num w:numId="8">
    <w:abstractNumId w:val="1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7"/>
  </w:num>
  <w:num w:numId="16">
    <w:abstractNumId w:val="21"/>
  </w:num>
  <w:num w:numId="17">
    <w:abstractNumId w:val="20"/>
  </w:num>
  <w:num w:numId="18">
    <w:abstractNumId w:val="10"/>
  </w:num>
  <w:num w:numId="19">
    <w:abstractNumId w:val="9"/>
  </w:num>
  <w:num w:numId="2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"/>
  </w:num>
  <w:num w:numId="26">
    <w:abstractNumId w:val="11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D6DE3"/>
    <w:rsid w:val="0000108B"/>
    <w:rsid w:val="00012562"/>
    <w:rsid w:val="000341AB"/>
    <w:rsid w:val="00052FEE"/>
    <w:rsid w:val="00060D3A"/>
    <w:rsid w:val="00070823"/>
    <w:rsid w:val="0007796C"/>
    <w:rsid w:val="0008189E"/>
    <w:rsid w:val="00081C1F"/>
    <w:rsid w:val="000B5D30"/>
    <w:rsid w:val="000E2443"/>
    <w:rsid w:val="000E2A71"/>
    <w:rsid w:val="000E4D01"/>
    <w:rsid w:val="000E517F"/>
    <w:rsid w:val="000F7679"/>
    <w:rsid w:val="001035B7"/>
    <w:rsid w:val="001224DC"/>
    <w:rsid w:val="001348C3"/>
    <w:rsid w:val="0013588C"/>
    <w:rsid w:val="001429C4"/>
    <w:rsid w:val="001573B1"/>
    <w:rsid w:val="00163F44"/>
    <w:rsid w:val="00172005"/>
    <w:rsid w:val="00173261"/>
    <w:rsid w:val="0017493D"/>
    <w:rsid w:val="001A5160"/>
    <w:rsid w:val="001B03E5"/>
    <w:rsid w:val="001B5A92"/>
    <w:rsid w:val="001D46BE"/>
    <w:rsid w:val="001E543A"/>
    <w:rsid w:val="001F3028"/>
    <w:rsid w:val="00225970"/>
    <w:rsid w:val="00227175"/>
    <w:rsid w:val="002744C0"/>
    <w:rsid w:val="002851D5"/>
    <w:rsid w:val="00286025"/>
    <w:rsid w:val="00293AE9"/>
    <w:rsid w:val="002A12FA"/>
    <w:rsid w:val="002A3F9C"/>
    <w:rsid w:val="002A45FB"/>
    <w:rsid w:val="002C1468"/>
    <w:rsid w:val="002D15A5"/>
    <w:rsid w:val="002D7E77"/>
    <w:rsid w:val="002E5BFD"/>
    <w:rsid w:val="00301369"/>
    <w:rsid w:val="003014EA"/>
    <w:rsid w:val="00305921"/>
    <w:rsid w:val="003631FD"/>
    <w:rsid w:val="00393EE2"/>
    <w:rsid w:val="003B2719"/>
    <w:rsid w:val="003C592C"/>
    <w:rsid w:val="003D1E88"/>
    <w:rsid w:val="003E6A1A"/>
    <w:rsid w:val="004206DC"/>
    <w:rsid w:val="00433CC4"/>
    <w:rsid w:val="0043457D"/>
    <w:rsid w:val="00435364"/>
    <w:rsid w:val="00435B05"/>
    <w:rsid w:val="00445F47"/>
    <w:rsid w:val="004513C2"/>
    <w:rsid w:val="00460E6D"/>
    <w:rsid w:val="00461260"/>
    <w:rsid w:val="00480E6E"/>
    <w:rsid w:val="004D5576"/>
    <w:rsid w:val="00500DC0"/>
    <w:rsid w:val="00510B4A"/>
    <w:rsid w:val="00523A17"/>
    <w:rsid w:val="0052601D"/>
    <w:rsid w:val="005417D7"/>
    <w:rsid w:val="00553B1E"/>
    <w:rsid w:val="00565088"/>
    <w:rsid w:val="005849C3"/>
    <w:rsid w:val="005943A5"/>
    <w:rsid w:val="00596DD2"/>
    <w:rsid w:val="005D1F51"/>
    <w:rsid w:val="005D5710"/>
    <w:rsid w:val="005E4330"/>
    <w:rsid w:val="00611FD3"/>
    <w:rsid w:val="00635B1C"/>
    <w:rsid w:val="006360F4"/>
    <w:rsid w:val="00667139"/>
    <w:rsid w:val="00671082"/>
    <w:rsid w:val="00676860"/>
    <w:rsid w:val="006862BF"/>
    <w:rsid w:val="0069538A"/>
    <w:rsid w:val="006A2A89"/>
    <w:rsid w:val="006A48C4"/>
    <w:rsid w:val="006B12AB"/>
    <w:rsid w:val="006B4298"/>
    <w:rsid w:val="006E5FF4"/>
    <w:rsid w:val="006F0E16"/>
    <w:rsid w:val="00706EC5"/>
    <w:rsid w:val="00712748"/>
    <w:rsid w:val="00715A84"/>
    <w:rsid w:val="00725EDD"/>
    <w:rsid w:val="00727F25"/>
    <w:rsid w:val="00754A62"/>
    <w:rsid w:val="00761E00"/>
    <w:rsid w:val="007920AE"/>
    <w:rsid w:val="007A2376"/>
    <w:rsid w:val="007B288D"/>
    <w:rsid w:val="007C0B72"/>
    <w:rsid w:val="007C3E95"/>
    <w:rsid w:val="007F028E"/>
    <w:rsid w:val="00804B94"/>
    <w:rsid w:val="00823251"/>
    <w:rsid w:val="00844AFD"/>
    <w:rsid w:val="008460CA"/>
    <w:rsid w:val="00852493"/>
    <w:rsid w:val="008603E0"/>
    <w:rsid w:val="00861D34"/>
    <w:rsid w:val="008624FE"/>
    <w:rsid w:val="00865D7D"/>
    <w:rsid w:val="008A575B"/>
    <w:rsid w:val="008A60BA"/>
    <w:rsid w:val="008A67D6"/>
    <w:rsid w:val="008D55EF"/>
    <w:rsid w:val="008D6DE3"/>
    <w:rsid w:val="00902789"/>
    <w:rsid w:val="00910E1F"/>
    <w:rsid w:val="00911799"/>
    <w:rsid w:val="0093294A"/>
    <w:rsid w:val="00943972"/>
    <w:rsid w:val="00943B70"/>
    <w:rsid w:val="00947A1B"/>
    <w:rsid w:val="00967077"/>
    <w:rsid w:val="0099130F"/>
    <w:rsid w:val="009E5386"/>
    <w:rsid w:val="009F05B5"/>
    <w:rsid w:val="009F781C"/>
    <w:rsid w:val="00A004AC"/>
    <w:rsid w:val="00A2167A"/>
    <w:rsid w:val="00A36C42"/>
    <w:rsid w:val="00A50D9B"/>
    <w:rsid w:val="00A52325"/>
    <w:rsid w:val="00A952A4"/>
    <w:rsid w:val="00AA3181"/>
    <w:rsid w:val="00AA3A2A"/>
    <w:rsid w:val="00AB1AAC"/>
    <w:rsid w:val="00AE0177"/>
    <w:rsid w:val="00AF16EE"/>
    <w:rsid w:val="00AF5C05"/>
    <w:rsid w:val="00B008F6"/>
    <w:rsid w:val="00B24997"/>
    <w:rsid w:val="00B24A11"/>
    <w:rsid w:val="00B55736"/>
    <w:rsid w:val="00B84C90"/>
    <w:rsid w:val="00BA1607"/>
    <w:rsid w:val="00BD70BB"/>
    <w:rsid w:val="00C11DCB"/>
    <w:rsid w:val="00C207C1"/>
    <w:rsid w:val="00C339CE"/>
    <w:rsid w:val="00C47DC0"/>
    <w:rsid w:val="00C55A10"/>
    <w:rsid w:val="00C56269"/>
    <w:rsid w:val="00C622D7"/>
    <w:rsid w:val="00C72BE6"/>
    <w:rsid w:val="00C93B41"/>
    <w:rsid w:val="00CA11BE"/>
    <w:rsid w:val="00CC3517"/>
    <w:rsid w:val="00CC5424"/>
    <w:rsid w:val="00CD03C1"/>
    <w:rsid w:val="00CF08C8"/>
    <w:rsid w:val="00D034D9"/>
    <w:rsid w:val="00D04BCA"/>
    <w:rsid w:val="00D135FE"/>
    <w:rsid w:val="00D23503"/>
    <w:rsid w:val="00D26406"/>
    <w:rsid w:val="00D6487E"/>
    <w:rsid w:val="00D747A0"/>
    <w:rsid w:val="00D801DA"/>
    <w:rsid w:val="00D83B65"/>
    <w:rsid w:val="00D92F18"/>
    <w:rsid w:val="00D967CC"/>
    <w:rsid w:val="00DA39B8"/>
    <w:rsid w:val="00DA4967"/>
    <w:rsid w:val="00DB23FE"/>
    <w:rsid w:val="00DB415C"/>
    <w:rsid w:val="00DC6142"/>
    <w:rsid w:val="00DD0B41"/>
    <w:rsid w:val="00DF55BA"/>
    <w:rsid w:val="00E32CC0"/>
    <w:rsid w:val="00E4621F"/>
    <w:rsid w:val="00E46B3A"/>
    <w:rsid w:val="00E56E25"/>
    <w:rsid w:val="00E709C5"/>
    <w:rsid w:val="00EA32C9"/>
    <w:rsid w:val="00ED3864"/>
    <w:rsid w:val="00EF5263"/>
    <w:rsid w:val="00F047AA"/>
    <w:rsid w:val="00F051AD"/>
    <w:rsid w:val="00F11F7B"/>
    <w:rsid w:val="00F12BCB"/>
    <w:rsid w:val="00F141AD"/>
    <w:rsid w:val="00F202AD"/>
    <w:rsid w:val="00F43D70"/>
    <w:rsid w:val="00F44233"/>
    <w:rsid w:val="00F731DB"/>
    <w:rsid w:val="00F75950"/>
    <w:rsid w:val="00FA223E"/>
    <w:rsid w:val="00FB004D"/>
    <w:rsid w:val="00FC14A2"/>
    <w:rsid w:val="00FD2078"/>
    <w:rsid w:val="00FE14A1"/>
    <w:rsid w:val="00FF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C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25970"/>
    <w:pPr>
      <w:keepNext/>
      <w:spacing w:after="0" w:line="240" w:lineRule="auto"/>
      <w:jc w:val="both"/>
      <w:outlineLvl w:val="0"/>
    </w:pPr>
    <w:rPr>
      <w:rFonts w:ascii="Garamond" w:hAnsi="Garamond" w:cs="Garamond"/>
      <w:b/>
      <w:bCs/>
      <w:sz w:val="24"/>
      <w:szCs w:val="24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F051AD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5970"/>
    <w:rPr>
      <w:rFonts w:ascii="Garamond" w:hAnsi="Garamond" w:cs="Garamond"/>
      <w:b/>
      <w:bCs/>
      <w:sz w:val="20"/>
      <w:szCs w:val="20"/>
      <w:u w:val="single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051AD"/>
    <w:rPr>
      <w:rFonts w:ascii="Cambria" w:hAnsi="Cambria" w:cs="Cambria"/>
      <w:color w:val="243F60"/>
    </w:rPr>
  </w:style>
  <w:style w:type="paragraph" w:styleId="a3">
    <w:name w:val="List Paragraph"/>
    <w:basedOn w:val="a"/>
    <w:uiPriority w:val="99"/>
    <w:qFormat/>
    <w:rsid w:val="00A36C42"/>
    <w:pPr>
      <w:ind w:left="720"/>
    </w:pPr>
    <w:rPr>
      <w:lang w:eastAsia="en-US"/>
    </w:rPr>
  </w:style>
  <w:style w:type="paragraph" w:styleId="3">
    <w:name w:val="Body Text Indent 3"/>
    <w:basedOn w:val="a"/>
    <w:link w:val="30"/>
    <w:uiPriority w:val="99"/>
    <w:semiHidden/>
    <w:rsid w:val="00715A84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715A84"/>
    <w:rPr>
      <w:rFonts w:ascii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semiHidden/>
    <w:rsid w:val="002744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744C0"/>
  </w:style>
  <w:style w:type="paragraph" w:styleId="a4">
    <w:name w:val="Body Text"/>
    <w:basedOn w:val="a"/>
    <w:link w:val="a5"/>
    <w:uiPriority w:val="99"/>
    <w:semiHidden/>
    <w:rsid w:val="003E6A1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3E6A1A"/>
  </w:style>
  <w:style w:type="paragraph" w:styleId="a6">
    <w:name w:val="Normal (Web)"/>
    <w:basedOn w:val="a"/>
    <w:uiPriority w:val="99"/>
    <w:rsid w:val="00CF08C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a7">
    <w:name w:val="Table Grid"/>
    <w:basedOn w:val="a1"/>
    <w:uiPriority w:val="99"/>
    <w:locked/>
    <w:rsid w:val="002D7E7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9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18</Pages>
  <Words>4304</Words>
  <Characters>24536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Альтэр</dc:creator>
  <cp:keywords/>
  <dc:description/>
  <cp:lastModifiedBy>Natalya</cp:lastModifiedBy>
  <cp:revision>6</cp:revision>
  <dcterms:created xsi:type="dcterms:W3CDTF">2012-05-02T11:27:00Z</dcterms:created>
  <dcterms:modified xsi:type="dcterms:W3CDTF">2012-06-08T02:41:00Z</dcterms:modified>
</cp:coreProperties>
</file>