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DA" w:rsidRPr="00C75CDA" w:rsidRDefault="00235516" w:rsidP="00C75CD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</w:t>
      </w:r>
      <w:r w:rsidR="00C75CDA" w:rsidRPr="00C75CDA">
        <w:rPr>
          <w:rFonts w:ascii="Times New Roman" w:eastAsia="Times New Roman" w:hAnsi="Times New Roman" w:cs="Times New Roman"/>
          <w:b/>
          <w:sz w:val="24"/>
          <w:szCs w:val="24"/>
        </w:rPr>
        <w:t>ИКТ на уроках в начальной школе.</w:t>
      </w:r>
    </w:p>
    <w:p w:rsidR="003F7491" w:rsidRPr="003F7491" w:rsidRDefault="00211EE8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Работаю в школе много лет и ежедневно задаю себе один  вопрос: «Как сделать урок более продуктивным?» </w:t>
      </w:r>
    </w:p>
    <w:p w:rsidR="003F7491" w:rsidRPr="003F7491" w:rsidRDefault="00211EE8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Думаю,  для этого  необходимо сначала заинтересовать ученика</w:t>
      </w:r>
      <w:r w:rsidR="003F7491">
        <w:rPr>
          <w:rFonts w:ascii="Times New Roman" w:eastAsia="Times New Roman" w:hAnsi="Times New Roman" w:cs="Times New Roman"/>
          <w:sz w:val="24"/>
          <w:szCs w:val="24"/>
        </w:rPr>
        <w:t xml:space="preserve">. Здесь на помощь приходит </w:t>
      </w:r>
      <w:r w:rsidR="003F7491" w:rsidRPr="003F7491">
        <w:rPr>
          <w:rFonts w:ascii="Times New Roman" w:eastAsia="Times New Roman" w:hAnsi="Times New Roman" w:cs="Times New Roman"/>
          <w:sz w:val="24"/>
          <w:szCs w:val="24"/>
        </w:rPr>
        <w:t xml:space="preserve"> компьютер. </w:t>
      </w:r>
    </w:p>
    <w:p w:rsidR="003F7491" w:rsidRDefault="003F7491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В начальной школе невозможно провести урок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применения различного наглядного материала. При этом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часто возникают проблемы. Где найти нужный материал и как лучше его продемонстрировать? </w:t>
      </w:r>
      <w:r w:rsidR="00C7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>И снова о</w:t>
      </w:r>
      <w:r w:rsidR="003452C5" w:rsidRPr="003F7491">
        <w:rPr>
          <w:rFonts w:ascii="Times New Roman" w:eastAsia="Times New Roman" w:hAnsi="Times New Roman" w:cs="Times New Roman"/>
          <w:sz w:val="24"/>
          <w:szCs w:val="24"/>
        </w:rPr>
        <w:t>громную помощь оказывает компьютер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 xml:space="preserve"> и интернет</w:t>
      </w:r>
      <w:r w:rsidR="003452C5" w:rsidRPr="003F74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2C5" w:rsidRPr="003F7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EE8" w:rsidRDefault="003452C5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компьютерных технологий – это не влияние моды, а необ</w:t>
      </w:r>
      <w:r w:rsidR="005960FD">
        <w:rPr>
          <w:rFonts w:ascii="Times New Roman" w:eastAsia="Times New Roman" w:hAnsi="Times New Roman" w:cs="Times New Roman"/>
          <w:sz w:val="24"/>
          <w:szCs w:val="24"/>
        </w:rPr>
        <w:t>ходимость, которую диктует современный уров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60FD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развития образования.</w:t>
      </w:r>
      <w:r w:rsidR="00926E52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3F7491" w:rsidRPr="003F7491">
        <w:rPr>
          <w:rFonts w:ascii="Times New Roman" w:eastAsia="Times New Roman" w:hAnsi="Times New Roman" w:cs="Times New Roman"/>
          <w:sz w:val="24"/>
          <w:szCs w:val="24"/>
        </w:rPr>
        <w:t>ез новых информационных технологий уже невозможно представить себе современную школу.</w:t>
      </w:r>
    </w:p>
    <w:p w:rsidR="00E93473" w:rsidRDefault="003F7491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Одной из основных задач учителя начальной школы является развитие у учащихся инте</w:t>
      </w:r>
      <w:r w:rsidR="004537E4">
        <w:rPr>
          <w:rFonts w:ascii="Times New Roman" w:eastAsia="Times New Roman" w:hAnsi="Times New Roman" w:cs="Times New Roman"/>
          <w:sz w:val="24"/>
          <w:szCs w:val="24"/>
        </w:rPr>
        <w:t>реса к учению, активизация творческих способностей ребёнка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>. Интерес в учебном проце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 xml:space="preserve">ссе является мощным 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>двигателем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>, побуждающим учеников к более глубокому</w:t>
      </w:r>
      <w:r w:rsidR="00C56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CDA">
        <w:rPr>
          <w:rFonts w:ascii="Times New Roman" w:eastAsia="Times New Roman" w:hAnsi="Times New Roman" w:cs="Times New Roman"/>
          <w:sz w:val="24"/>
          <w:szCs w:val="24"/>
        </w:rPr>
        <w:t xml:space="preserve">познанию предмета и развитию </w:t>
      </w:r>
      <w:r w:rsidR="00C564F9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3D4" w:rsidRPr="00BE5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3D4" w:rsidRPr="003F7491">
        <w:rPr>
          <w:rFonts w:ascii="Times New Roman" w:eastAsia="Times New Roman" w:hAnsi="Times New Roman" w:cs="Times New Roman"/>
          <w:sz w:val="24"/>
          <w:szCs w:val="24"/>
        </w:rPr>
        <w:t>Одним из путей решения этой проблемы является применение различных информационных и коммуникационных технологий (ИКТ) в учебном проце</w:t>
      </w:r>
      <w:r w:rsidR="004537E4">
        <w:rPr>
          <w:rFonts w:ascii="Times New Roman" w:eastAsia="Times New Roman" w:hAnsi="Times New Roman" w:cs="Times New Roman"/>
          <w:sz w:val="24"/>
          <w:szCs w:val="24"/>
        </w:rPr>
        <w:t>ссе началь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>ной школы</w:t>
      </w:r>
      <w:proofErr w:type="gramStart"/>
      <w:r w:rsidR="002355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5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2C5" w:rsidRPr="003F7491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r w:rsidR="00BE53D4">
        <w:rPr>
          <w:rFonts w:ascii="Times New Roman" w:eastAsia="Times New Roman" w:hAnsi="Times New Roman" w:cs="Times New Roman"/>
          <w:sz w:val="24"/>
          <w:szCs w:val="24"/>
        </w:rPr>
        <w:t>использования  ИКТ на уроках в нач</w:t>
      </w:r>
      <w:r w:rsidR="00E93473">
        <w:rPr>
          <w:rFonts w:ascii="Times New Roman" w:eastAsia="Times New Roman" w:hAnsi="Times New Roman" w:cs="Times New Roman"/>
          <w:sz w:val="24"/>
          <w:szCs w:val="24"/>
        </w:rPr>
        <w:t>альной школе очень разнообразны:</w:t>
      </w:r>
      <w:r w:rsidR="0014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473" w:rsidRDefault="003452C5" w:rsidP="00E9347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73">
        <w:rPr>
          <w:rFonts w:ascii="Times New Roman" w:eastAsia="Times New Roman" w:hAnsi="Times New Roman" w:cs="Times New Roman"/>
          <w:sz w:val="24"/>
          <w:szCs w:val="24"/>
        </w:rPr>
        <w:t>создание и подготовка дидактических материалов (варианты заданий, таблицы, памятки, схемы, чертежи, демон</w:t>
      </w:r>
      <w:r w:rsidR="00BE53D4" w:rsidRPr="00E93473">
        <w:rPr>
          <w:rFonts w:ascii="Times New Roman" w:eastAsia="Times New Roman" w:hAnsi="Times New Roman" w:cs="Times New Roman"/>
          <w:sz w:val="24"/>
          <w:szCs w:val="24"/>
        </w:rPr>
        <w:t>страционные таблицы</w:t>
      </w:r>
      <w:r w:rsidRPr="00E9347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33AA" w:rsidRPr="00E934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473" w:rsidRDefault="003452C5" w:rsidP="00E9347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73">
        <w:rPr>
          <w:rFonts w:ascii="Times New Roman" w:eastAsia="Times New Roman" w:hAnsi="Times New Roman" w:cs="Times New Roman"/>
          <w:sz w:val="24"/>
          <w:szCs w:val="24"/>
        </w:rPr>
        <w:t>создание мониторингов по отслеживанию результатов обуче</w:t>
      </w:r>
      <w:r w:rsidR="00BE53D4" w:rsidRPr="00E93473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1433AA" w:rsidRPr="00E93473">
        <w:rPr>
          <w:rFonts w:ascii="Times New Roman" w:eastAsia="Times New Roman" w:hAnsi="Times New Roman" w:cs="Times New Roman"/>
          <w:sz w:val="24"/>
          <w:szCs w:val="24"/>
        </w:rPr>
        <w:t xml:space="preserve"> (проверо</w:t>
      </w:r>
      <w:r w:rsidR="00C75CDA">
        <w:rPr>
          <w:rFonts w:ascii="Times New Roman" w:eastAsia="Times New Roman" w:hAnsi="Times New Roman" w:cs="Times New Roman"/>
          <w:sz w:val="24"/>
          <w:szCs w:val="24"/>
        </w:rPr>
        <w:t>чных тестов, контрольных заданий</w:t>
      </w:r>
      <w:r w:rsidR="001433AA" w:rsidRPr="00E93473">
        <w:rPr>
          <w:rFonts w:ascii="Times New Roman" w:eastAsia="Times New Roman" w:hAnsi="Times New Roman" w:cs="Times New Roman"/>
          <w:sz w:val="24"/>
          <w:szCs w:val="24"/>
        </w:rPr>
        <w:t xml:space="preserve">, карточек, анкет); </w:t>
      </w:r>
    </w:p>
    <w:p w:rsidR="00E93473" w:rsidRDefault="001433AA" w:rsidP="00E9347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7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E53D4" w:rsidRPr="00E93473">
        <w:rPr>
          <w:rFonts w:ascii="Times New Roman" w:eastAsia="Times New Roman" w:hAnsi="Times New Roman" w:cs="Times New Roman"/>
          <w:sz w:val="24"/>
          <w:szCs w:val="24"/>
        </w:rPr>
        <w:t xml:space="preserve">оздание </w:t>
      </w:r>
      <w:r w:rsidRPr="00E93473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разнообразных и </w:t>
      </w:r>
      <w:proofErr w:type="spellStart"/>
      <w:r w:rsidRPr="00E93473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E9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3D4" w:rsidRPr="00E93473">
        <w:rPr>
          <w:rFonts w:ascii="Times New Roman" w:eastAsia="Times New Roman" w:hAnsi="Times New Roman" w:cs="Times New Roman"/>
          <w:sz w:val="24"/>
          <w:szCs w:val="24"/>
        </w:rPr>
        <w:t xml:space="preserve">текстовых работ, </w:t>
      </w:r>
      <w:r w:rsidRPr="00E93473">
        <w:rPr>
          <w:rFonts w:ascii="Times New Roman" w:eastAsia="Times New Roman" w:hAnsi="Times New Roman" w:cs="Times New Roman"/>
          <w:sz w:val="24"/>
          <w:szCs w:val="24"/>
        </w:rPr>
        <w:t>тренажёров, игровых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 xml:space="preserve"> упражнений по разным предметам;</w:t>
      </w:r>
    </w:p>
    <w:p w:rsidR="00FA3F93" w:rsidRDefault="00E93473" w:rsidP="00E9347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разнообразного наглядного материала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рисунков, картинок, фильмов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>, презентаций)</w:t>
      </w:r>
    </w:p>
    <w:p w:rsidR="009D2CBD" w:rsidRDefault="009D2CBD" w:rsidP="009D2CBD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F93" w:rsidRPr="00E93473" w:rsidRDefault="00AA1C2A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1433AA">
        <w:rPr>
          <w:rFonts w:ascii="Times New Roman" w:eastAsia="Times New Roman" w:hAnsi="Times New Roman" w:cs="Times New Roman"/>
          <w:sz w:val="24"/>
          <w:szCs w:val="24"/>
        </w:rPr>
        <w:t xml:space="preserve">ИКТ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>позволяет расширить возможности учебного процесса, сделать его не только более эффективным и разнообразным, но та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>кже повысить интерес к обучению,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 xml:space="preserve">усиливать </w:t>
      </w:r>
      <w:r w:rsidR="00FA3F93" w:rsidRPr="00E93473">
        <w:rPr>
          <w:rFonts w:ascii="Times New Roman" w:eastAsia="Times New Roman" w:hAnsi="Times New Roman" w:cs="Times New Roman"/>
          <w:sz w:val="24"/>
          <w:szCs w:val="24"/>
        </w:rPr>
        <w:t>позн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>авательную активность учащихся,</w:t>
      </w:r>
      <w:r w:rsidR="00235516" w:rsidRPr="003F7491">
        <w:rPr>
          <w:rFonts w:ascii="Times New Roman" w:eastAsia="Times New Roman" w:hAnsi="Times New Roman" w:cs="Times New Roman"/>
          <w:sz w:val="24"/>
          <w:szCs w:val="24"/>
        </w:rPr>
        <w:t xml:space="preserve"> разнообразить фор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>мы и средства обучения.</w:t>
      </w:r>
    </w:p>
    <w:p w:rsidR="003452C5" w:rsidRDefault="00AA1C2A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Урок с применением компьютерных технологий не только ожи</w:t>
      </w:r>
      <w:r w:rsidR="001433AA">
        <w:rPr>
          <w:rFonts w:ascii="Times New Roman" w:eastAsia="Times New Roman" w:hAnsi="Times New Roman" w:cs="Times New Roman"/>
          <w:sz w:val="24"/>
          <w:szCs w:val="24"/>
        </w:rPr>
        <w:t>вляет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учебный процесс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 xml:space="preserve">, но и повышает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>мотивацию в обучении.</w:t>
      </w:r>
    </w:p>
    <w:p w:rsidR="00DC51F3" w:rsidRPr="003F7491" w:rsidRDefault="00DC51F3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3F93"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включающий слайды презентации или </w:t>
      </w:r>
      <w:r w:rsidRPr="00FA3F93">
        <w:rPr>
          <w:rFonts w:ascii="Times New Roman" w:eastAsia="Times New Roman" w:hAnsi="Times New Roman" w:cs="Times New Roman"/>
          <w:sz w:val="24"/>
          <w:szCs w:val="24"/>
        </w:rPr>
        <w:t xml:space="preserve"> данные электронной энциклопедии вызыв</w:t>
      </w:r>
      <w:r>
        <w:rPr>
          <w:rFonts w:ascii="Times New Roman" w:eastAsia="Times New Roman" w:hAnsi="Times New Roman" w:cs="Times New Roman"/>
          <w:sz w:val="24"/>
          <w:szCs w:val="24"/>
        </w:rPr>
        <w:t>ают</w:t>
      </w:r>
      <w:r w:rsidRPr="00DC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даже  у самых пассивных</w:t>
      </w:r>
      <w:r w:rsidRPr="00FA3F93">
        <w:rPr>
          <w:rFonts w:ascii="Times New Roman" w:eastAsia="Times New Roman" w:hAnsi="Times New Roman" w:cs="Times New Roman"/>
          <w:sz w:val="24"/>
          <w:szCs w:val="24"/>
        </w:rPr>
        <w:t xml:space="preserve"> или расторможенных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особый интерес. </w:t>
      </w:r>
      <w:r w:rsidRPr="00FA3F93">
        <w:rPr>
          <w:rFonts w:ascii="Times New Roman" w:eastAsia="Times New Roman" w:hAnsi="Times New Roman" w:cs="Times New Roman"/>
          <w:sz w:val="24"/>
          <w:szCs w:val="24"/>
        </w:rPr>
        <w:t>Экран притягивает внимание, которого мы порой не можем добиться при фронтальной работе с классом.</w:t>
      </w:r>
      <w:r w:rsidRPr="00DC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93">
        <w:rPr>
          <w:rFonts w:ascii="Times New Roman" w:eastAsia="Times New Roman" w:hAnsi="Times New Roman" w:cs="Times New Roman"/>
          <w:sz w:val="24"/>
          <w:szCs w:val="24"/>
        </w:rPr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FA3F93" w:rsidRDefault="003452C5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применения ИКТ состоит в повышении качества обучения. С помощью компьютерных технологий можно решить следующие задачи: </w:t>
      </w:r>
    </w:p>
    <w:p w:rsidR="00FA3F93" w:rsidRDefault="003452C5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усиление интенсивности урока;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3F93" w:rsidRDefault="003452C5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повышение мотивации учащихся; </w:t>
      </w:r>
    </w:p>
    <w:p w:rsidR="00FA3F93" w:rsidRDefault="003452C5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FA3F93">
        <w:rPr>
          <w:rFonts w:ascii="Times New Roman" w:eastAsia="Times New Roman" w:hAnsi="Times New Roman" w:cs="Times New Roman"/>
          <w:sz w:val="24"/>
          <w:szCs w:val="24"/>
        </w:rPr>
        <w:t xml:space="preserve"> их достижений</w:t>
      </w:r>
      <w:r w:rsidR="00C564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37E4" w:rsidRDefault="00235516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</w:t>
      </w:r>
      <w:r w:rsidR="004537E4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2CBD" w:rsidRDefault="00235516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</w:t>
      </w:r>
      <w:r w:rsidR="009D2CBD" w:rsidRPr="003F749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за с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>чёт высокой степени наглядности;</w:t>
      </w:r>
    </w:p>
    <w:p w:rsidR="009D2CBD" w:rsidRDefault="009D2CBD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повы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 xml:space="preserve">шение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качественной успеваемости школьников,</w:t>
      </w:r>
    </w:p>
    <w:p w:rsidR="009D2CBD" w:rsidRDefault="009D2CBD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>развитие наглядно-обра</w:t>
      </w:r>
      <w:r>
        <w:rPr>
          <w:rFonts w:ascii="Times New Roman" w:eastAsia="Times New Roman" w:hAnsi="Times New Roman" w:cs="Times New Roman"/>
          <w:sz w:val="24"/>
          <w:szCs w:val="24"/>
        </w:rPr>
        <w:t>зного, информационного мышления;</w:t>
      </w:r>
    </w:p>
    <w:p w:rsidR="009D2CBD" w:rsidRDefault="00235516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9D2CBD" w:rsidRPr="003F7491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самообразования и са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>моконтроля у младших школьников;</w:t>
      </w:r>
    </w:p>
    <w:p w:rsidR="009D2CBD" w:rsidRDefault="00235516" w:rsidP="00FA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9D2CBD" w:rsidRPr="003F7491">
        <w:rPr>
          <w:rFonts w:ascii="Times New Roman" w:eastAsia="Times New Roman" w:hAnsi="Times New Roman" w:cs="Times New Roman"/>
          <w:sz w:val="24"/>
          <w:szCs w:val="24"/>
        </w:rPr>
        <w:t xml:space="preserve"> активности и инициативно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>сти младших школьников на уроке;</w:t>
      </w:r>
    </w:p>
    <w:p w:rsidR="00C75CDA" w:rsidRDefault="00235516" w:rsidP="009D2CB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9D2CBD" w:rsidRPr="003F7491">
        <w:rPr>
          <w:rFonts w:ascii="Times New Roman" w:eastAsia="Times New Roman" w:hAnsi="Times New Roman" w:cs="Times New Roman"/>
          <w:sz w:val="24"/>
          <w:szCs w:val="24"/>
        </w:rPr>
        <w:t xml:space="preserve"> уровня комфортности обучения.</w:t>
      </w:r>
    </w:p>
    <w:p w:rsidR="00C75CDA" w:rsidRDefault="003452C5" w:rsidP="009D2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Трудно представить себе современный урок</w:t>
      </w:r>
      <w:r w:rsidR="00FA3F93" w:rsidRPr="00C75CDA">
        <w:rPr>
          <w:rFonts w:ascii="Times New Roman" w:eastAsia="Times New Roman" w:hAnsi="Times New Roman" w:cs="Times New Roman"/>
          <w:sz w:val="24"/>
          <w:szCs w:val="24"/>
        </w:rPr>
        <w:t xml:space="preserve"> без использования ИКТ. </w:t>
      </w:r>
      <w:r w:rsidRPr="00C75CDA">
        <w:rPr>
          <w:rFonts w:ascii="Times New Roman" w:eastAsia="Times New Roman" w:hAnsi="Times New Roman" w:cs="Times New Roman"/>
          <w:sz w:val="24"/>
          <w:szCs w:val="24"/>
        </w:rPr>
        <w:t>ИКТ технологии могут быть использованы на любом этапе урока:</w:t>
      </w:r>
    </w:p>
    <w:p w:rsidR="00C75CDA" w:rsidRDefault="003452C5" w:rsidP="00FA3F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93">
        <w:rPr>
          <w:rFonts w:ascii="Times New Roman" w:eastAsia="Times New Roman" w:hAnsi="Times New Roman" w:cs="Times New Roman"/>
          <w:sz w:val="24"/>
          <w:szCs w:val="24"/>
        </w:rPr>
        <w:t>Для обозначения темы урока.</w:t>
      </w:r>
    </w:p>
    <w:p w:rsidR="00C75CDA" w:rsidRDefault="00C564F9" w:rsidP="00FA3F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sz w:val="24"/>
          <w:szCs w:val="24"/>
        </w:rPr>
        <w:t>В начале урока с помощью вопросов по изучаемой теме</w:t>
      </w:r>
      <w:r w:rsidR="00C75CDA">
        <w:rPr>
          <w:rFonts w:ascii="Times New Roman" w:eastAsia="Times New Roman" w:hAnsi="Times New Roman" w:cs="Times New Roman"/>
          <w:sz w:val="24"/>
          <w:szCs w:val="24"/>
        </w:rPr>
        <w:t>, создавая проблемную ситуацию</w:t>
      </w:r>
      <w:r w:rsidRPr="00C75C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CDA" w:rsidRDefault="003452C5" w:rsidP="00FA3F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sz w:val="24"/>
          <w:szCs w:val="24"/>
        </w:rPr>
        <w:t xml:space="preserve">Как сопровождение объяснения учителя (презентации, формулы, схемы, </w:t>
      </w:r>
      <w:r w:rsidR="00C564F9" w:rsidRPr="00C75CDA">
        <w:rPr>
          <w:rFonts w:ascii="Times New Roman" w:eastAsia="Times New Roman" w:hAnsi="Times New Roman" w:cs="Times New Roman"/>
          <w:sz w:val="24"/>
          <w:szCs w:val="24"/>
        </w:rPr>
        <w:t>рисунки, видеофрагменты)</w:t>
      </w:r>
    </w:p>
    <w:p w:rsidR="00C75CDA" w:rsidRDefault="003452C5" w:rsidP="00FA3F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sz w:val="24"/>
          <w:szCs w:val="24"/>
        </w:rPr>
        <w:t xml:space="preserve">Для контроля </w:t>
      </w:r>
      <w:r w:rsidR="005960FD" w:rsidRPr="00C75CDA">
        <w:rPr>
          <w:rFonts w:ascii="Times New Roman" w:eastAsia="Times New Roman" w:hAnsi="Times New Roman" w:cs="Times New Roman"/>
          <w:sz w:val="24"/>
          <w:szCs w:val="24"/>
        </w:rPr>
        <w:t xml:space="preserve"> знаний </w:t>
      </w:r>
      <w:r w:rsidRPr="00C75CDA">
        <w:rPr>
          <w:rFonts w:ascii="Times New Roman" w:eastAsia="Times New Roman" w:hAnsi="Times New Roman" w:cs="Times New Roman"/>
          <w:sz w:val="24"/>
          <w:szCs w:val="24"/>
        </w:rPr>
        <w:t xml:space="preserve">учащихся. </w:t>
      </w:r>
    </w:p>
    <w:p w:rsidR="00C75CDA" w:rsidRDefault="004537E4" w:rsidP="00FA3F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sz w:val="24"/>
          <w:szCs w:val="24"/>
        </w:rPr>
        <w:t>На этапе закрепления знаний учащихся.</w:t>
      </w:r>
    </w:p>
    <w:p w:rsidR="004537E4" w:rsidRPr="00C75CDA" w:rsidRDefault="004537E4" w:rsidP="00FA3F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DA">
        <w:rPr>
          <w:rFonts w:ascii="Times New Roman" w:eastAsia="Times New Roman" w:hAnsi="Times New Roman" w:cs="Times New Roman"/>
          <w:sz w:val="24"/>
          <w:szCs w:val="24"/>
        </w:rPr>
        <w:t>При подведении итога и обобщении знаний.</w:t>
      </w:r>
    </w:p>
    <w:p w:rsidR="00A3142A" w:rsidRDefault="00A3142A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698" w:rsidRDefault="005960FD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 использованием ИКТ 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 xml:space="preserve">требует еще более тщательной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подготовки, чем в обычные уроки. Н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 xml:space="preserve">еобходимо продумать последовательность технологических операций, формы и способы подачи информации на большой экран. Степень и время </w:t>
      </w:r>
      <w:proofErr w:type="spellStart"/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 xml:space="preserve"> поддержки урока могут быть различными: от н</w:t>
      </w:r>
      <w:r w:rsidR="00DC51F3">
        <w:rPr>
          <w:rFonts w:ascii="Times New Roman" w:eastAsia="Times New Roman" w:hAnsi="Times New Roman" w:cs="Times New Roman"/>
          <w:sz w:val="24"/>
          <w:szCs w:val="24"/>
        </w:rPr>
        <w:t>ескольких минут до целого урока.</w:t>
      </w:r>
      <w:r w:rsidR="00DC51F3" w:rsidRPr="00DC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7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C51F3" w:rsidRPr="00FA3F93">
        <w:rPr>
          <w:rFonts w:ascii="Times New Roman" w:eastAsia="Times New Roman" w:hAnsi="Times New Roman" w:cs="Times New Roman"/>
          <w:sz w:val="24"/>
          <w:szCs w:val="24"/>
        </w:rPr>
        <w:t>озможности</w:t>
      </w:r>
      <w:r w:rsidR="004537E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</w:t>
      </w:r>
      <w:r w:rsidR="00DC51F3" w:rsidRPr="00FA3F93">
        <w:rPr>
          <w:rFonts w:ascii="Times New Roman" w:eastAsia="Times New Roman" w:hAnsi="Times New Roman" w:cs="Times New Roman"/>
          <w:sz w:val="24"/>
          <w:szCs w:val="24"/>
        </w:rPr>
        <w:t xml:space="preserve"> ИКТ в образоват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>ельном процессе достаточно большие, но</w:t>
      </w:r>
      <w:r w:rsidR="00DC51F3" w:rsidRPr="00FA3F93">
        <w:rPr>
          <w:rFonts w:ascii="Times New Roman" w:eastAsia="Times New Roman" w:hAnsi="Times New Roman" w:cs="Times New Roman"/>
          <w:sz w:val="24"/>
          <w:szCs w:val="24"/>
        </w:rPr>
        <w:t>, работая с детьми младшего школьного возраста, мы должны</w:t>
      </w:r>
      <w:r w:rsidR="00DC51F3">
        <w:rPr>
          <w:rFonts w:ascii="Times New Roman" w:eastAsia="Times New Roman" w:hAnsi="Times New Roman" w:cs="Times New Roman"/>
          <w:sz w:val="24"/>
          <w:szCs w:val="24"/>
        </w:rPr>
        <w:t xml:space="preserve"> выбирать оптимальное количество времени, затраченное на использование ИКТ. Е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сть уроки, на которых достаточ</w:t>
      </w:r>
      <w:r w:rsidR="00DC51F3">
        <w:rPr>
          <w:rFonts w:ascii="Times New Roman" w:eastAsia="Times New Roman" w:hAnsi="Times New Roman" w:cs="Times New Roman"/>
          <w:sz w:val="24"/>
          <w:szCs w:val="24"/>
        </w:rPr>
        <w:t xml:space="preserve">но показа одной таблицы или 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картины</w:t>
      </w:r>
      <w:proofErr w:type="gramStart"/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1F3">
        <w:rPr>
          <w:rFonts w:ascii="Times New Roman" w:eastAsia="Times New Roman" w:hAnsi="Times New Roman" w:cs="Times New Roman"/>
          <w:sz w:val="24"/>
          <w:szCs w:val="24"/>
        </w:rPr>
        <w:t xml:space="preserve">При этом нет необходимости </w:t>
      </w:r>
      <w:r w:rsidR="004537E4">
        <w:rPr>
          <w:rFonts w:ascii="Times New Roman" w:eastAsia="Times New Roman" w:hAnsi="Times New Roman" w:cs="Times New Roman"/>
          <w:sz w:val="24"/>
          <w:szCs w:val="24"/>
        </w:rPr>
        <w:t>готовить презентацию на целый урок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. Уроки, на которых презентация не средство обучения, а сама</w:t>
      </w:r>
      <w:r w:rsidR="009D2CBD">
        <w:rPr>
          <w:rFonts w:ascii="Times New Roman" w:eastAsia="Times New Roman" w:hAnsi="Times New Roman" w:cs="Times New Roman"/>
          <w:sz w:val="24"/>
          <w:szCs w:val="24"/>
        </w:rPr>
        <w:t xml:space="preserve"> цель, так же малоэффективны и не нужны. </w:t>
      </w:r>
    </w:p>
    <w:p w:rsidR="00A3142A" w:rsidRDefault="009D2CBD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В своей работе я часто применяю ИКТ, это стало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озможным, благодаря </w:t>
      </w:r>
      <w:r w:rsidR="003452C5" w:rsidRPr="00FA3F9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борудованию нашего </w:t>
      </w:r>
      <w:r w:rsidR="00C75CDA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F05BB3" w:rsidRDefault="00A3142A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обучения грамоте использование ИКТ помогает организовать работу над звуком, звуковой схемой слова, над предложением, текстом, помогает учитывать уровень овладения чтени</w:t>
      </w:r>
      <w:r w:rsidR="00F05BB3">
        <w:rPr>
          <w:rFonts w:ascii="Times New Roman" w:eastAsia="Times New Roman" w:hAnsi="Times New Roman" w:cs="Times New Roman"/>
          <w:sz w:val="24"/>
          <w:szCs w:val="24"/>
        </w:rPr>
        <w:t>ем  учащихся на уроке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 слабые ученики читают текст в учебнике, более сильные </w:t>
      </w:r>
      <w:r w:rsidR="00F05BB3">
        <w:rPr>
          <w:rFonts w:ascii="Times New Roman" w:eastAsia="Times New Roman" w:hAnsi="Times New Roman" w:cs="Times New Roman"/>
          <w:sz w:val="24"/>
          <w:szCs w:val="24"/>
        </w:rPr>
        <w:t xml:space="preserve">читают продолжение или более сложный вариант на экране). </w:t>
      </w:r>
    </w:p>
    <w:p w:rsidR="00F05BB3" w:rsidRDefault="00F05BB3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русского языка очень удобно проводить словарную работу, орфографическую минутку, проверочные работы, тесты с использованием ИКТ. Здесь у учащихся появляется возможность быстро проверить, исправить ошибки  и оценить свою работу.</w:t>
      </w:r>
    </w:p>
    <w:p w:rsidR="00F05BB3" w:rsidRDefault="00F05BB3" w:rsidP="00FA3F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интересно</w:t>
      </w:r>
      <w:r w:rsidR="00926E52">
        <w:rPr>
          <w:rFonts w:ascii="Times New Roman" w:eastAsia="Times New Roman" w:hAnsi="Times New Roman" w:cs="Times New Roman"/>
          <w:sz w:val="24"/>
          <w:szCs w:val="24"/>
        </w:rPr>
        <w:t xml:space="preserve"> и разнообразно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проходит и устный счёт на уроках математики. Можно более наглядно провести объяснение нового материала</w:t>
      </w:r>
      <w:r w:rsidR="00926E52">
        <w:rPr>
          <w:rFonts w:ascii="Times New Roman" w:eastAsia="Times New Roman" w:hAnsi="Times New Roman" w:cs="Times New Roman"/>
          <w:sz w:val="24"/>
          <w:szCs w:val="24"/>
        </w:rPr>
        <w:t>, сформулировать алгоритм, по которому будут работать дети.</w:t>
      </w:r>
    </w:p>
    <w:p w:rsidR="009D2CBD" w:rsidRDefault="00926E52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один урок окружающего мира невозможно провести без использования ИКТ. Использование видеофрагментов, картинок, схем, таблиц, которые возникают в процессе изучения темы.</w:t>
      </w:r>
      <w:r w:rsidR="003452C5" w:rsidRPr="003F7491">
        <w:rPr>
          <w:rFonts w:ascii="Times New Roman" w:eastAsia="Times New Roman" w:hAnsi="Times New Roman" w:cs="Times New Roman"/>
          <w:sz w:val="24"/>
          <w:szCs w:val="24"/>
        </w:rPr>
        <w:br/>
      </w:r>
      <w:r w:rsidR="00AA1C2A" w:rsidRPr="003F7491">
        <w:rPr>
          <w:rFonts w:ascii="Times New Roman" w:eastAsia="Times New Roman" w:hAnsi="Times New Roman" w:cs="Times New Roman"/>
          <w:sz w:val="24"/>
          <w:szCs w:val="24"/>
        </w:rPr>
        <w:t>При помощи ИКТ можно проводить настоящие виртуальные путешествия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уроках окружающего мира. </w:t>
      </w:r>
      <w:r w:rsidR="00AA1C2A" w:rsidRPr="003F7491">
        <w:rPr>
          <w:rFonts w:ascii="Times New Roman" w:eastAsia="Times New Roman" w:hAnsi="Times New Roman" w:cs="Times New Roman"/>
          <w:sz w:val="24"/>
          <w:szCs w:val="24"/>
        </w:rPr>
        <w:t>«Путешествие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Москве», «Путешествие в космос»</w:t>
      </w:r>
      <w:r w:rsidR="00D44698">
        <w:rPr>
          <w:rFonts w:ascii="Times New Roman" w:eastAsia="Times New Roman" w:hAnsi="Times New Roman" w:cs="Times New Roman"/>
          <w:sz w:val="24"/>
          <w:szCs w:val="24"/>
        </w:rPr>
        <w:t>, «Путешествие в прошлое».</w:t>
      </w:r>
    </w:p>
    <w:p w:rsidR="00D44698" w:rsidRDefault="00D44698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C5" w:rsidRPr="003F7491" w:rsidRDefault="00AA1C2A" w:rsidP="003F74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Все это позволяет говорить о повышении качества работы учителя.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br/>
        <w:t>Уроки с использованием ИКТ становятся привычными для учащихся начальной школы,</w:t>
      </w:r>
      <w:r w:rsidR="0092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а для учителей становятся </w:t>
      </w:r>
      <w:r w:rsidR="00926E52">
        <w:rPr>
          <w:rFonts w:ascii="Times New Roman" w:eastAsia="Times New Roman" w:hAnsi="Times New Roman" w:cs="Times New Roman"/>
          <w:sz w:val="24"/>
          <w:szCs w:val="24"/>
        </w:rPr>
        <w:t>необходи</w:t>
      </w:r>
      <w:r w:rsidR="00235516">
        <w:rPr>
          <w:rFonts w:ascii="Times New Roman" w:eastAsia="Times New Roman" w:hAnsi="Times New Roman" w:cs="Times New Roman"/>
          <w:sz w:val="24"/>
          <w:szCs w:val="24"/>
        </w:rPr>
        <w:t>мым условием эффективной работы.</w:t>
      </w:r>
      <w:r w:rsidRPr="003F7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452C5" w:rsidRPr="003F7491" w:rsidSect="00235516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761"/>
    <w:multiLevelType w:val="hybridMultilevel"/>
    <w:tmpl w:val="4502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824F5"/>
    <w:multiLevelType w:val="hybridMultilevel"/>
    <w:tmpl w:val="0964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950D8"/>
    <w:multiLevelType w:val="hybridMultilevel"/>
    <w:tmpl w:val="751C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F0040"/>
    <w:multiLevelType w:val="hybridMultilevel"/>
    <w:tmpl w:val="726A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EE8"/>
    <w:rsid w:val="001433AA"/>
    <w:rsid w:val="00211EE8"/>
    <w:rsid w:val="00235516"/>
    <w:rsid w:val="003452C5"/>
    <w:rsid w:val="003F7491"/>
    <w:rsid w:val="004537E4"/>
    <w:rsid w:val="005960FD"/>
    <w:rsid w:val="0071792A"/>
    <w:rsid w:val="008A2DB1"/>
    <w:rsid w:val="00926E52"/>
    <w:rsid w:val="009D2CBD"/>
    <w:rsid w:val="00A3142A"/>
    <w:rsid w:val="00AA1C2A"/>
    <w:rsid w:val="00BE53D4"/>
    <w:rsid w:val="00C564F9"/>
    <w:rsid w:val="00C75CDA"/>
    <w:rsid w:val="00D44698"/>
    <w:rsid w:val="00DC51F3"/>
    <w:rsid w:val="00E93473"/>
    <w:rsid w:val="00F05BB3"/>
    <w:rsid w:val="00FA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2012-06-19T15:20:00Z</dcterms:created>
  <dcterms:modified xsi:type="dcterms:W3CDTF">2012-06-19T19:46:00Z</dcterms:modified>
</cp:coreProperties>
</file>