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77" w:rsidRPr="00F26877" w:rsidRDefault="00F26877" w:rsidP="00F2687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877">
        <w:rPr>
          <w:rFonts w:ascii="Times New Roman" w:hAnsi="Times New Roman" w:cs="Times New Roman"/>
          <w:b/>
          <w:sz w:val="28"/>
          <w:szCs w:val="28"/>
        </w:rPr>
        <w:t xml:space="preserve">Проблема активизации познавательной деятельности, развития      </w:t>
      </w:r>
    </w:p>
    <w:p w:rsidR="00F26877" w:rsidRPr="00F26877" w:rsidRDefault="00F26877" w:rsidP="00F2687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877">
        <w:rPr>
          <w:rFonts w:ascii="Times New Roman" w:hAnsi="Times New Roman" w:cs="Times New Roman"/>
          <w:b/>
          <w:sz w:val="28"/>
          <w:szCs w:val="28"/>
        </w:rPr>
        <w:t xml:space="preserve">                            мотивации учения.</w:t>
      </w:r>
    </w:p>
    <w:p w:rsidR="00F26877" w:rsidRPr="00F26877" w:rsidRDefault="00F26877" w:rsidP="00F268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877">
        <w:rPr>
          <w:rFonts w:ascii="Times New Roman" w:hAnsi="Times New Roman" w:cs="Times New Roman"/>
          <w:sz w:val="28"/>
          <w:szCs w:val="28"/>
        </w:rPr>
        <w:t xml:space="preserve">В настоящее время школа нуждается в такой организации своей деятельности, которая обеспечила бы развитие индивидуальных способностей и творческого отношения к жизни каждого учащегося, внедрение различных инновационных учебных программ, реализацию принципа гуманного подхода к детям. Иными словами, школа чрезвычайно </w:t>
      </w:r>
      <w:proofErr w:type="gramStart"/>
      <w:r w:rsidRPr="00F26877">
        <w:rPr>
          <w:rFonts w:ascii="Times New Roman" w:hAnsi="Times New Roman" w:cs="Times New Roman"/>
          <w:sz w:val="28"/>
          <w:szCs w:val="28"/>
        </w:rPr>
        <w:t>заинтересована</w:t>
      </w:r>
      <w:proofErr w:type="gramEnd"/>
      <w:r w:rsidRPr="00F26877">
        <w:rPr>
          <w:rFonts w:ascii="Times New Roman" w:hAnsi="Times New Roman" w:cs="Times New Roman"/>
          <w:sz w:val="28"/>
          <w:szCs w:val="28"/>
        </w:rPr>
        <w:t xml:space="preserve"> в знании об особенностях психического развития каждого конкретного ребенка. И не случайно все в большей степени возрастает роль практических знаний в профессиональной подготовке педагогических кадров. Уровень обучения и воспитания в школе в значительной степени определяется тем, насколько педагогический процесс ориентирован на психологию возрастного и индивидуального развития ребенка. Это предполагает психолого-педагогическое изучение школьников на протяжении всего периода обучения с целью выявления индивидуальных вариантов развития, творческих способностей каждого ребенка, укрепления его собственной позитивной активности, раскрытия неповторимости его личности, своевременной помощи при отставании в учебе или неудовлетворительном поведении. Особенно важно это в младших классах школы, когда только начинается целенаправленное обучение человека, когда учеба становится ведущей деятельностью, в лоне которой формируются психические свойства и качества ребенка, прежде всего познавательные процессы и отношение к себе как субъекту познания (познавательные мотивы, самооценка, способность к сотрудничеству). Активизация познавательной деятельности  учащихся начальных классов  осуществляется лучше всего через игру. Это связано с тем, что педагоги рассматривают игру как важный метод обучения для детей именно дошкольного и младшего школьного возраста. </w:t>
      </w:r>
    </w:p>
    <w:p w:rsidR="00F26877" w:rsidRPr="00F26877" w:rsidRDefault="00F26877" w:rsidP="00F26877">
      <w:pPr>
        <w:jc w:val="both"/>
        <w:rPr>
          <w:rFonts w:ascii="Times New Roman" w:hAnsi="Times New Roman" w:cs="Times New Roman"/>
          <w:sz w:val="28"/>
          <w:szCs w:val="28"/>
        </w:rPr>
      </w:pPr>
      <w:r w:rsidRPr="00F26877">
        <w:rPr>
          <w:rFonts w:ascii="Times New Roman" w:hAnsi="Times New Roman" w:cs="Times New Roman"/>
          <w:sz w:val="28"/>
          <w:szCs w:val="28"/>
        </w:rPr>
        <w:t>В современной школе возникает насущная потребность в расширении методического потенциала в целом, и в активных формах обучения в частности. К таким активным формам обучения,  недостаточно освещенным в методике преподавания,   относятся игровые технологии.</w:t>
      </w:r>
    </w:p>
    <w:p w:rsidR="00F26877" w:rsidRPr="00F26877" w:rsidRDefault="00F26877" w:rsidP="00F2687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877">
        <w:rPr>
          <w:rFonts w:ascii="Times New Roman" w:hAnsi="Times New Roman" w:cs="Times New Roman"/>
          <w:sz w:val="28"/>
          <w:szCs w:val="28"/>
        </w:rPr>
        <w:t xml:space="preserve">Игровые технологии являются одной из уникальных форм обучения, которая позволяет сделать интересными и увлекательными не только работу учащихся на творческо-поисковом уровне, но и будничные шаги по изучению нового материала.. Занимательность условного мира игры делает положительно эмоционально окрашенной монотонную деятельность по запоминанию, повторению, закреплению или усвоению информации, а эмоциональность игрового </w:t>
      </w:r>
      <w:r w:rsidRPr="00F26877">
        <w:rPr>
          <w:rFonts w:ascii="Times New Roman" w:hAnsi="Times New Roman" w:cs="Times New Roman"/>
          <w:sz w:val="28"/>
          <w:szCs w:val="28"/>
        </w:rPr>
        <w:lastRenderedPageBreak/>
        <w:t>действа активизирует все психические процессы и функции ребенка.</w:t>
      </w:r>
      <w:proofErr w:type="gramEnd"/>
      <w:r w:rsidRPr="00F26877">
        <w:rPr>
          <w:rFonts w:ascii="Times New Roman" w:hAnsi="Times New Roman" w:cs="Times New Roman"/>
          <w:sz w:val="28"/>
          <w:szCs w:val="28"/>
        </w:rPr>
        <w:t xml:space="preserve"> Другой положительной стороной игры является то, что она способствует использованию знаний в новой ситуации, т.о. усваиваемый учащимися материал проходит через своеобразную практику, вносит разнообразие и интерес в учебный процесс.</w:t>
      </w:r>
    </w:p>
    <w:p w:rsidR="00F26877" w:rsidRPr="00F26877" w:rsidRDefault="00F26877" w:rsidP="00F26877">
      <w:pPr>
        <w:jc w:val="both"/>
        <w:rPr>
          <w:rFonts w:ascii="Times New Roman" w:hAnsi="Times New Roman" w:cs="Times New Roman"/>
          <w:sz w:val="28"/>
          <w:szCs w:val="28"/>
        </w:rPr>
      </w:pPr>
      <w:r w:rsidRPr="00F26877">
        <w:rPr>
          <w:rFonts w:ascii="Times New Roman" w:hAnsi="Times New Roman" w:cs="Times New Roman"/>
          <w:sz w:val="28"/>
          <w:szCs w:val="28"/>
        </w:rPr>
        <w:t>Актуальность игры в настоящее время повышается и из-за перенасыщенности современного школьника информацией. Во всем мире, и в России в частности, неизмеримо расширяется предметно-информационная среда. Телевидение, видео, радио, компьютерные сети в последнее время обрушивают на учащихся огромный объем информации. Актуальной задачей школы становится развитие самостоятельной оценки и отбора получаемой информации. Одной из форм обучения, развивающей подобные умения, является дидактическая игра, способствующая практическому использованию знаний, полученных на уроке и во внеурочное время.</w:t>
      </w:r>
    </w:p>
    <w:p w:rsidR="00F26877" w:rsidRPr="00F26877" w:rsidRDefault="00F26877" w:rsidP="00F26877">
      <w:pPr>
        <w:jc w:val="both"/>
        <w:rPr>
          <w:rFonts w:ascii="Times New Roman" w:hAnsi="Times New Roman" w:cs="Times New Roman"/>
          <w:sz w:val="28"/>
          <w:szCs w:val="28"/>
        </w:rPr>
      </w:pPr>
      <w:r w:rsidRPr="00F26877">
        <w:rPr>
          <w:rFonts w:ascii="Times New Roman" w:hAnsi="Times New Roman" w:cs="Times New Roman"/>
          <w:sz w:val="28"/>
          <w:szCs w:val="28"/>
        </w:rPr>
        <w:t>Игра - это естественная для ребенка и гуманная форма обучения. Обучая посредством игры, мы учим детей не так, как нам, взрослым, удобно дать учебный материал, а как детям удобно и естественно его взять.</w:t>
      </w:r>
    </w:p>
    <w:p w:rsidR="00F26877" w:rsidRPr="00F26877" w:rsidRDefault="00F26877" w:rsidP="00F26877">
      <w:pPr>
        <w:jc w:val="both"/>
        <w:rPr>
          <w:rFonts w:ascii="Times New Roman" w:hAnsi="Times New Roman" w:cs="Times New Roman"/>
          <w:sz w:val="28"/>
          <w:szCs w:val="28"/>
        </w:rPr>
      </w:pPr>
      <w:r w:rsidRPr="00F26877">
        <w:rPr>
          <w:rFonts w:ascii="Times New Roman" w:hAnsi="Times New Roman" w:cs="Times New Roman"/>
          <w:sz w:val="28"/>
          <w:szCs w:val="28"/>
        </w:rPr>
        <w:t>Игровые технологии при изучении нового материала способствуют активизации познавательной деятельности учащихся и ведут к более осмысленному усвоению знаний.  Применение последних повысит прочность и качество усвоения знаний учащихся, если:</w:t>
      </w:r>
    </w:p>
    <w:p w:rsidR="00F26877" w:rsidRPr="00F26877" w:rsidRDefault="00F26877" w:rsidP="00F2687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877">
        <w:rPr>
          <w:rFonts w:ascii="Times New Roman" w:hAnsi="Times New Roman" w:cs="Times New Roman"/>
          <w:sz w:val="28"/>
          <w:szCs w:val="28"/>
        </w:rPr>
        <w:t>- игры: отбираются и конструируются в соответствии с содержанием изучаемой темы, с целями и задачами уроков; используются в сочетании с другими формами, методами и приемами, эффективными при изучении нового материала; четко организуются; соответствуют интересам и познавательным возможностям учащихся;</w:t>
      </w:r>
      <w:proofErr w:type="gramEnd"/>
    </w:p>
    <w:p w:rsidR="00F26877" w:rsidRPr="00F26877" w:rsidRDefault="00F26877" w:rsidP="00F26877">
      <w:pPr>
        <w:jc w:val="both"/>
        <w:rPr>
          <w:rFonts w:ascii="Times New Roman" w:hAnsi="Times New Roman" w:cs="Times New Roman"/>
          <w:sz w:val="28"/>
          <w:szCs w:val="28"/>
        </w:rPr>
      </w:pPr>
      <w:r w:rsidRPr="00F26877">
        <w:rPr>
          <w:rFonts w:ascii="Times New Roman" w:hAnsi="Times New Roman" w:cs="Times New Roman"/>
          <w:sz w:val="28"/>
          <w:szCs w:val="28"/>
        </w:rPr>
        <w:t>- уровень познавательной деятельности учащихся достигает преобразующего (для игр с правилами) и творческо-поискового (для ролевых и комплексных игр).</w:t>
      </w:r>
    </w:p>
    <w:p w:rsidR="00F26877" w:rsidRPr="00F26877" w:rsidRDefault="00F26877" w:rsidP="00F26877">
      <w:pPr>
        <w:jc w:val="both"/>
        <w:rPr>
          <w:rFonts w:ascii="Times New Roman" w:hAnsi="Times New Roman" w:cs="Times New Roman"/>
          <w:sz w:val="28"/>
          <w:szCs w:val="28"/>
        </w:rPr>
      </w:pPr>
      <w:r w:rsidRPr="00F26877">
        <w:rPr>
          <w:rFonts w:ascii="Times New Roman" w:hAnsi="Times New Roman" w:cs="Times New Roman"/>
          <w:sz w:val="28"/>
          <w:szCs w:val="28"/>
        </w:rPr>
        <w:t xml:space="preserve">Активизация обучения осуществляется через установление прямых и обратных связи между преподавателем и </w:t>
      </w:r>
      <w:proofErr w:type="gramStart"/>
      <w:r w:rsidRPr="00F26877">
        <w:rPr>
          <w:rFonts w:ascii="Times New Roman" w:hAnsi="Times New Roman" w:cs="Times New Roman"/>
          <w:sz w:val="28"/>
          <w:szCs w:val="28"/>
        </w:rPr>
        <w:t>обучаемыми</w:t>
      </w:r>
      <w:proofErr w:type="gramEnd"/>
      <w:r w:rsidRPr="00F26877">
        <w:rPr>
          <w:rFonts w:ascii="Times New Roman" w:hAnsi="Times New Roman" w:cs="Times New Roman"/>
          <w:sz w:val="28"/>
          <w:szCs w:val="28"/>
        </w:rPr>
        <w:t xml:space="preserve"> посредством  проведения  игровых имитационных занятий.  Особенность имитационных методов -- разделение их </w:t>
      </w:r>
      <w:proofErr w:type="gramStart"/>
      <w:r w:rsidRPr="00F2687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26877">
        <w:rPr>
          <w:rFonts w:ascii="Times New Roman" w:hAnsi="Times New Roman" w:cs="Times New Roman"/>
          <w:sz w:val="28"/>
          <w:szCs w:val="28"/>
        </w:rPr>
        <w:t xml:space="preserve"> игровые и неигровые. </w:t>
      </w:r>
      <w:proofErr w:type="gramStart"/>
      <w:r w:rsidRPr="00F26877">
        <w:rPr>
          <w:rFonts w:ascii="Times New Roman" w:hAnsi="Times New Roman" w:cs="Times New Roman"/>
          <w:sz w:val="28"/>
          <w:szCs w:val="28"/>
        </w:rPr>
        <w:t>Методы, при реализации которых обучаемые должны играть определенные роли, относятся к игровым что доказывает их высокий эффект при усвоении материала, поскольку достигается существенное приближение учебного материала к конкретной практической или профессиональной деятельности.</w:t>
      </w:r>
      <w:proofErr w:type="gramEnd"/>
      <w:r w:rsidRPr="00F26877">
        <w:rPr>
          <w:rFonts w:ascii="Times New Roman" w:hAnsi="Times New Roman" w:cs="Times New Roman"/>
          <w:sz w:val="28"/>
          <w:szCs w:val="28"/>
        </w:rPr>
        <w:t xml:space="preserve"> При этом значительно усиливаются мотивация и активность обучения.</w:t>
      </w:r>
    </w:p>
    <w:p w:rsidR="00F26877" w:rsidRPr="00F26877" w:rsidRDefault="00F26877" w:rsidP="00F26877">
      <w:pPr>
        <w:jc w:val="both"/>
        <w:rPr>
          <w:rFonts w:ascii="Times New Roman" w:hAnsi="Times New Roman" w:cs="Times New Roman"/>
          <w:sz w:val="28"/>
          <w:szCs w:val="28"/>
        </w:rPr>
      </w:pPr>
      <w:r w:rsidRPr="00F26877">
        <w:rPr>
          <w:rFonts w:ascii="Times New Roman" w:hAnsi="Times New Roman" w:cs="Times New Roman"/>
          <w:sz w:val="28"/>
          <w:szCs w:val="28"/>
        </w:rPr>
        <w:lastRenderedPageBreak/>
        <w:t xml:space="preserve">Работая  учителем начальных классов, я поняла, что даже серьезный и большой по объему материал можно давать в игровой, увлекательной и доступной для детей форме. Урок должен не только увеличивать запас систематических знаний учащихся, но и воспитывать в них желание и умение </w:t>
      </w:r>
    </w:p>
    <w:p w:rsidR="00F26877" w:rsidRPr="00F26877" w:rsidRDefault="00F26877" w:rsidP="00F26877">
      <w:pPr>
        <w:jc w:val="both"/>
        <w:rPr>
          <w:rFonts w:ascii="Times New Roman" w:hAnsi="Times New Roman" w:cs="Times New Roman"/>
          <w:sz w:val="28"/>
          <w:szCs w:val="28"/>
        </w:rPr>
      </w:pPr>
      <w:r w:rsidRPr="00F26877">
        <w:rPr>
          <w:rFonts w:ascii="Times New Roman" w:hAnsi="Times New Roman" w:cs="Times New Roman"/>
          <w:sz w:val="28"/>
          <w:szCs w:val="28"/>
        </w:rPr>
        <w:t>учиться. Существует тесная связь между знаниями и познавательными интересами. Только учебная деятельность, построенная  с преобладанием элементов</w:t>
      </w:r>
      <w:proofErr w:type="gramStart"/>
      <w:r w:rsidRPr="00F268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6877">
        <w:rPr>
          <w:rFonts w:ascii="Times New Roman" w:hAnsi="Times New Roman" w:cs="Times New Roman"/>
          <w:sz w:val="28"/>
          <w:szCs w:val="28"/>
        </w:rPr>
        <w:t xml:space="preserve"> форм и правил игровой деятельности, с ее непосредственностью и эмоциональностью способствуют желанию учиться с радостью и удовольствием.</w:t>
      </w:r>
    </w:p>
    <w:p w:rsidR="00F26877" w:rsidRPr="00F26877" w:rsidRDefault="00F26877" w:rsidP="00F26877">
      <w:pPr>
        <w:jc w:val="both"/>
        <w:rPr>
          <w:rFonts w:ascii="Times New Roman" w:hAnsi="Times New Roman" w:cs="Times New Roman"/>
          <w:sz w:val="28"/>
          <w:szCs w:val="28"/>
        </w:rPr>
      </w:pPr>
      <w:r w:rsidRPr="00F26877">
        <w:rPr>
          <w:rFonts w:ascii="Times New Roman" w:hAnsi="Times New Roman" w:cs="Times New Roman"/>
          <w:sz w:val="28"/>
          <w:szCs w:val="28"/>
        </w:rPr>
        <w:t>В играх, особенно коллективных, формируются и нравственные качества личности. Дети учатся оказывать помощь товарищам, считаться с интересами других, сдерживать свои желания. У детей развивается чувство ответственности, коллективизма, воспитываются дисциплина, воля, характер.</w:t>
      </w:r>
    </w:p>
    <w:p w:rsidR="00F26877" w:rsidRPr="00F26877" w:rsidRDefault="00F26877" w:rsidP="00F26877">
      <w:pPr>
        <w:jc w:val="both"/>
        <w:rPr>
          <w:rFonts w:ascii="Times New Roman" w:hAnsi="Times New Roman" w:cs="Times New Roman"/>
          <w:sz w:val="28"/>
          <w:szCs w:val="28"/>
        </w:rPr>
      </w:pPr>
      <w:r w:rsidRPr="00F26877">
        <w:rPr>
          <w:rFonts w:ascii="Times New Roman" w:hAnsi="Times New Roman" w:cs="Times New Roman"/>
          <w:sz w:val="28"/>
          <w:szCs w:val="28"/>
        </w:rPr>
        <w:t xml:space="preserve">   Таким образом, игра - не развлечение, а особый метод стимулирования детей к активности. Учеба – серьезный труд, поэтому обучение должно быть интересным и занимательным, так как интерес вызывает удивление, будит мысль, вызывает желание понять явление.</w:t>
      </w:r>
    </w:p>
    <w:p w:rsidR="00F26877" w:rsidRPr="00F26877" w:rsidRDefault="00F26877" w:rsidP="00F26877">
      <w:pPr>
        <w:jc w:val="both"/>
        <w:rPr>
          <w:rFonts w:ascii="Times New Roman" w:hAnsi="Times New Roman" w:cs="Times New Roman"/>
          <w:sz w:val="28"/>
          <w:szCs w:val="28"/>
        </w:rPr>
      </w:pPr>
      <w:r w:rsidRPr="00F26877">
        <w:rPr>
          <w:rFonts w:ascii="Times New Roman" w:hAnsi="Times New Roman" w:cs="Times New Roman"/>
          <w:sz w:val="28"/>
          <w:szCs w:val="28"/>
        </w:rPr>
        <w:t xml:space="preserve"> В.А. Сухомлинский писал: «Без игры </w:t>
      </w:r>
      <w:proofErr w:type="gramStart"/>
      <w:r w:rsidRPr="00F26877">
        <w:rPr>
          <w:rFonts w:ascii="Times New Roman" w:hAnsi="Times New Roman" w:cs="Times New Roman"/>
          <w:sz w:val="28"/>
          <w:szCs w:val="28"/>
        </w:rPr>
        <w:t>нет и не может</w:t>
      </w:r>
      <w:proofErr w:type="gramEnd"/>
      <w:r w:rsidRPr="00F26877">
        <w:rPr>
          <w:rFonts w:ascii="Times New Roman" w:hAnsi="Times New Roman" w:cs="Times New Roman"/>
          <w:sz w:val="28"/>
          <w:szCs w:val="28"/>
        </w:rPr>
        <w:t xml:space="preserve"> быть полноценного умственного развития. Игра - это  огромное светлое окно, через которое в духовный мир ребенка вливается живительный поток представлений и понятий. Игра - это искра, зажигающая огонек пытливости и любознательности».</w:t>
      </w:r>
    </w:p>
    <w:p w:rsidR="00F96E8A" w:rsidRPr="00F26877" w:rsidRDefault="00F96E8A">
      <w:pPr>
        <w:rPr>
          <w:rFonts w:ascii="Times New Roman" w:hAnsi="Times New Roman" w:cs="Times New Roman"/>
          <w:sz w:val="28"/>
          <w:szCs w:val="28"/>
        </w:rPr>
      </w:pPr>
    </w:p>
    <w:sectPr w:rsidR="00F96E8A" w:rsidRPr="00F26877" w:rsidSect="00F26877">
      <w:pgSz w:w="11906" w:h="16838"/>
      <w:pgMar w:top="1134" w:right="850" w:bottom="127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6877"/>
    <w:rsid w:val="00F26877"/>
    <w:rsid w:val="00F9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928</Words>
  <Characters>5295</Characters>
  <Application>Microsoft Office Word</Application>
  <DocSecurity>0</DocSecurity>
  <Lines>44</Lines>
  <Paragraphs>12</Paragraphs>
  <ScaleCrop>false</ScaleCrop>
  <Company>школа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Ракитянская СОШ1</dc:creator>
  <cp:keywords/>
  <dc:description/>
  <cp:lastModifiedBy>Ракитянская СОШ1</cp:lastModifiedBy>
  <cp:revision>3</cp:revision>
  <dcterms:created xsi:type="dcterms:W3CDTF">2012-11-09T07:37:00Z</dcterms:created>
  <dcterms:modified xsi:type="dcterms:W3CDTF">2012-11-09T07:39:00Z</dcterms:modified>
</cp:coreProperties>
</file>