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35" w:rsidRDefault="00B97035" w:rsidP="00055EB3">
      <w:pPr>
        <w:jc w:val="both"/>
        <w:rPr>
          <w:rFonts w:ascii="Times New Roman" w:hAnsi="Times New Roman"/>
          <w:b/>
        </w:rPr>
      </w:pPr>
      <w:r w:rsidRPr="008B27E0">
        <w:rPr>
          <w:rFonts w:ascii="Times New Roman" w:hAnsi="Times New Roman"/>
          <w:b/>
        </w:rPr>
        <w:t>Программа формирования  экологической культуры, здорового и безопасного образа жизни</w:t>
      </w:r>
      <w:r>
        <w:rPr>
          <w:rFonts w:ascii="Times New Roman" w:hAnsi="Times New Roman"/>
          <w:b/>
        </w:rPr>
        <w:t>.</w:t>
      </w:r>
    </w:p>
    <w:p w:rsidR="00B97035" w:rsidRPr="008B27E0" w:rsidRDefault="00B97035" w:rsidP="00055EB3">
      <w:pPr>
        <w:jc w:val="both"/>
        <w:rPr>
          <w:rFonts w:ascii="Times New Roman" w:hAnsi="Times New Roman"/>
          <w:b/>
          <w:color w:val="000000"/>
        </w:rPr>
      </w:pPr>
    </w:p>
    <w:p w:rsidR="00B97035" w:rsidRPr="008B27E0" w:rsidRDefault="00B97035" w:rsidP="00B97035">
      <w:pPr>
        <w:rPr>
          <w:rFonts w:ascii="Times New Roman" w:hAnsi="Times New Roman"/>
          <w:b/>
        </w:rPr>
      </w:pPr>
      <w:r w:rsidRPr="008B27E0">
        <w:rPr>
          <w:rFonts w:ascii="Times New Roman" w:hAnsi="Times New Roman"/>
        </w:rPr>
        <w:t>Программа формирования ценности здоровья и здорового образа жизни обучающихся в соотв</w:t>
      </w:r>
      <w:r w:rsidR="0002137B">
        <w:rPr>
          <w:rFonts w:ascii="Times New Roman" w:hAnsi="Times New Roman"/>
        </w:rPr>
        <w:t>етствии с определением ФГОС</w:t>
      </w:r>
      <w:r w:rsidRPr="008B27E0">
        <w:rPr>
          <w:rFonts w:ascii="Times New Roman" w:hAnsi="Times New Roman"/>
        </w:rPr>
        <w:t xml:space="preserve"> — это комплексная программа формирования знаний, установок, личностных ориентиров и норм поведения, </w:t>
      </w:r>
      <w:r w:rsidR="0002137B">
        <w:rPr>
          <w:rFonts w:ascii="Times New Roman" w:hAnsi="Times New Roman"/>
        </w:rPr>
        <w:t xml:space="preserve"> </w:t>
      </w:r>
      <w:r w:rsidRPr="008B27E0">
        <w:rPr>
          <w:rFonts w:ascii="Times New Roman" w:hAnsi="Times New Roman"/>
        </w:rPr>
        <w:t xml:space="preserve">обеспечивающих сохранение и укрепление физического и психологического здоровья как одного из ценностных составляющих, </w:t>
      </w:r>
      <w:r w:rsidR="0002137B">
        <w:rPr>
          <w:rFonts w:ascii="Times New Roman" w:hAnsi="Times New Roman"/>
        </w:rPr>
        <w:t xml:space="preserve"> которая способствует</w:t>
      </w:r>
      <w:r w:rsidRPr="008B27E0">
        <w:rPr>
          <w:rFonts w:ascii="Times New Roman" w:hAnsi="Times New Roman"/>
        </w:rPr>
        <w:t xml:space="preserve"> познавательному и эмоциональному развитию ребёнка, достижению планируемых результатов освоения основной образовательной программы НОО.</w:t>
      </w:r>
    </w:p>
    <w:p w:rsidR="00B97035" w:rsidRPr="008B27E0" w:rsidRDefault="00B97035" w:rsidP="00B97035">
      <w:pPr>
        <w:autoSpaceDE w:val="0"/>
        <w:autoSpaceDN w:val="0"/>
        <w:adjustRightInd w:val="0"/>
        <w:ind w:firstLine="720"/>
        <w:jc w:val="both"/>
        <w:rPr>
          <w:rFonts w:ascii="Times New Roman" w:hAnsi="Times New Roman"/>
          <w:b/>
        </w:rPr>
      </w:pPr>
    </w:p>
    <w:p w:rsidR="00F922F3" w:rsidRDefault="00B5423F" w:rsidP="00055EB3">
      <w:pPr>
        <w:jc w:val="both"/>
        <w:rPr>
          <w:rFonts w:ascii="Times New Roman" w:hAnsi="Times New Roman"/>
          <w:color w:val="000000"/>
        </w:rPr>
      </w:pPr>
      <w:r w:rsidRPr="008B27E0">
        <w:rPr>
          <w:rFonts w:ascii="Times New Roman" w:hAnsi="Times New Roman"/>
          <w:color w:val="000000"/>
        </w:rPr>
        <w:t>С целью эффективной реализации новых стандартов начальног</w:t>
      </w:r>
      <w:r w:rsidR="007167AA" w:rsidRPr="008B27E0">
        <w:rPr>
          <w:rFonts w:ascii="Times New Roman" w:hAnsi="Times New Roman"/>
          <w:color w:val="000000"/>
        </w:rPr>
        <w:t xml:space="preserve">о </w:t>
      </w:r>
      <w:r w:rsidR="006C10EF">
        <w:rPr>
          <w:rFonts w:ascii="Times New Roman" w:hAnsi="Times New Roman"/>
          <w:color w:val="000000"/>
        </w:rPr>
        <w:t xml:space="preserve"> образования</w:t>
      </w:r>
      <w:r w:rsidRPr="008B27E0">
        <w:rPr>
          <w:rFonts w:ascii="Times New Roman" w:hAnsi="Times New Roman"/>
          <w:color w:val="000000"/>
        </w:rPr>
        <w:t xml:space="preserve"> в части сохранения и укрепл</w:t>
      </w:r>
      <w:r w:rsidR="006C10EF">
        <w:rPr>
          <w:rFonts w:ascii="Times New Roman" w:hAnsi="Times New Roman"/>
          <w:color w:val="000000"/>
        </w:rPr>
        <w:t xml:space="preserve">ения здоровья учащихся с </w:t>
      </w:r>
      <w:r w:rsidRPr="008B27E0">
        <w:rPr>
          <w:rFonts w:ascii="Times New Roman" w:hAnsi="Times New Roman"/>
          <w:color w:val="000000"/>
        </w:rPr>
        <w:t xml:space="preserve"> применением совре</w:t>
      </w:r>
      <w:r w:rsidR="006C10EF">
        <w:rPr>
          <w:rFonts w:ascii="Times New Roman" w:hAnsi="Times New Roman"/>
          <w:color w:val="000000"/>
        </w:rPr>
        <w:t>менных компьютерных технологий учителя начальной школы</w:t>
      </w:r>
      <w:r w:rsidR="00F922F3">
        <w:rPr>
          <w:rFonts w:ascii="Times New Roman" w:hAnsi="Times New Roman"/>
          <w:color w:val="000000"/>
        </w:rPr>
        <w:t xml:space="preserve"> №618 г. Санкт-Петербурга</w:t>
      </w:r>
      <w:r w:rsidR="006C10EF">
        <w:rPr>
          <w:rFonts w:ascii="Times New Roman" w:hAnsi="Times New Roman"/>
          <w:color w:val="000000"/>
        </w:rPr>
        <w:t xml:space="preserve"> используют </w:t>
      </w:r>
      <w:r w:rsidR="0002137B">
        <w:rPr>
          <w:rFonts w:ascii="Times New Roman" w:hAnsi="Times New Roman"/>
          <w:color w:val="000000"/>
        </w:rPr>
        <w:t xml:space="preserve"> </w:t>
      </w:r>
      <w:r w:rsidR="006C10EF">
        <w:rPr>
          <w:rFonts w:ascii="Times New Roman" w:hAnsi="Times New Roman"/>
          <w:color w:val="000000"/>
        </w:rPr>
        <w:t>на уроках технологию БОС в режиме эмуляции.</w:t>
      </w:r>
    </w:p>
    <w:p w:rsidR="00F922F3" w:rsidRDefault="00F922F3" w:rsidP="00055EB3">
      <w:pPr>
        <w:jc w:val="both"/>
        <w:rPr>
          <w:rFonts w:ascii="Times New Roman" w:hAnsi="Times New Roman"/>
          <w:color w:val="000000"/>
        </w:rPr>
      </w:pPr>
    </w:p>
    <w:p w:rsidR="00802004" w:rsidRDefault="007965FE" w:rsidP="00802004">
      <w:pPr>
        <w:jc w:val="both"/>
        <w:rPr>
          <w:rFonts w:ascii="Times New Roman" w:hAnsi="Times New Roman"/>
          <w:color w:val="000000"/>
        </w:rPr>
      </w:pPr>
      <w:r>
        <w:rPr>
          <w:rFonts w:ascii="Times New Roman" w:hAnsi="Times New Roman"/>
          <w:color w:val="000000"/>
        </w:rPr>
        <w:t xml:space="preserve"> </w:t>
      </w:r>
      <w:r w:rsidR="00B5423F" w:rsidRPr="008B27E0">
        <w:rPr>
          <w:rFonts w:ascii="Times New Roman" w:hAnsi="Times New Roman"/>
          <w:color w:val="000000"/>
        </w:rPr>
        <w:t>Инновационные возм</w:t>
      </w:r>
      <w:r w:rsidR="006C10EF">
        <w:rPr>
          <w:rFonts w:ascii="Times New Roman" w:hAnsi="Times New Roman"/>
          <w:color w:val="000000"/>
        </w:rPr>
        <w:t>ожности техн</w:t>
      </w:r>
      <w:r>
        <w:rPr>
          <w:rFonts w:ascii="Times New Roman" w:hAnsi="Times New Roman"/>
          <w:color w:val="000000"/>
        </w:rPr>
        <w:t>ологии</w:t>
      </w:r>
      <w:r w:rsidR="00B5423F" w:rsidRPr="008B27E0">
        <w:rPr>
          <w:rFonts w:ascii="Times New Roman" w:hAnsi="Times New Roman"/>
          <w:color w:val="000000"/>
        </w:rPr>
        <w:t xml:space="preserve"> позволяют</w:t>
      </w:r>
      <w:r w:rsidR="006C10EF">
        <w:rPr>
          <w:rFonts w:ascii="Times New Roman" w:hAnsi="Times New Roman"/>
          <w:color w:val="000000"/>
        </w:rPr>
        <w:t xml:space="preserve"> легко вводить её в учебный процесс</w:t>
      </w:r>
      <w:r w:rsidR="0002137B">
        <w:rPr>
          <w:rFonts w:ascii="Times New Roman" w:hAnsi="Times New Roman"/>
          <w:color w:val="000000"/>
        </w:rPr>
        <w:t xml:space="preserve"> любого класса</w:t>
      </w:r>
      <w:r>
        <w:rPr>
          <w:rFonts w:ascii="Times New Roman" w:hAnsi="Times New Roman"/>
          <w:color w:val="000000"/>
        </w:rPr>
        <w:t xml:space="preserve"> </w:t>
      </w:r>
      <w:r w:rsidR="00DD73F0">
        <w:rPr>
          <w:rFonts w:ascii="Times New Roman" w:hAnsi="Times New Roman"/>
          <w:color w:val="000000"/>
        </w:rPr>
        <w:t xml:space="preserve"> и на различных предметах</w:t>
      </w:r>
      <w:r w:rsidR="00B5423F" w:rsidRPr="008B27E0">
        <w:rPr>
          <w:rFonts w:ascii="Times New Roman" w:hAnsi="Times New Roman"/>
          <w:color w:val="000000"/>
        </w:rPr>
        <w:t>.</w:t>
      </w:r>
      <w:r w:rsidR="00F922F3">
        <w:rPr>
          <w:rFonts w:ascii="Times New Roman" w:hAnsi="Times New Roman"/>
          <w:color w:val="000000"/>
        </w:rPr>
        <w:t xml:space="preserve"> </w:t>
      </w:r>
      <w:r w:rsidR="00802004" w:rsidRPr="008B27E0">
        <w:rPr>
          <w:rFonts w:ascii="Times New Roman" w:hAnsi="Times New Roman"/>
          <w:color w:val="000000"/>
        </w:rPr>
        <w:t>Для проведения</w:t>
      </w:r>
      <w:r w:rsidR="00F922F3">
        <w:rPr>
          <w:rFonts w:ascii="Times New Roman" w:hAnsi="Times New Roman"/>
          <w:color w:val="000000"/>
        </w:rPr>
        <w:t xml:space="preserve"> минуток дыхания на </w:t>
      </w:r>
      <w:r w:rsidR="00802004" w:rsidRPr="008B27E0">
        <w:rPr>
          <w:rFonts w:ascii="Times New Roman" w:hAnsi="Times New Roman"/>
          <w:color w:val="000000"/>
        </w:rPr>
        <w:t xml:space="preserve"> урок</w:t>
      </w:r>
      <w:r w:rsidR="00F922F3">
        <w:rPr>
          <w:rFonts w:ascii="Times New Roman" w:hAnsi="Times New Roman"/>
          <w:color w:val="000000"/>
        </w:rPr>
        <w:t xml:space="preserve">ах </w:t>
      </w:r>
      <w:r w:rsidR="00802004" w:rsidRPr="008B27E0">
        <w:rPr>
          <w:rFonts w:ascii="Times New Roman" w:hAnsi="Times New Roman"/>
          <w:color w:val="000000"/>
        </w:rPr>
        <w:t xml:space="preserve"> педагог использу</w:t>
      </w:r>
      <w:r w:rsidR="00DD73F0">
        <w:rPr>
          <w:rFonts w:ascii="Times New Roman" w:hAnsi="Times New Roman"/>
          <w:color w:val="000000"/>
        </w:rPr>
        <w:t>ет мультимедийные презентации</w:t>
      </w:r>
      <w:r w:rsidR="00802004" w:rsidRPr="008B27E0">
        <w:rPr>
          <w:rFonts w:ascii="Times New Roman" w:hAnsi="Times New Roman"/>
          <w:color w:val="000000"/>
        </w:rPr>
        <w:t>. Обучение ведется в форме простейшей компьютерной игры. Главное условие игры – правильное выполнение каждого дыхательного цикла.</w:t>
      </w:r>
      <w:r w:rsidR="00802004">
        <w:rPr>
          <w:rFonts w:ascii="Times New Roman" w:hAnsi="Times New Roman"/>
          <w:color w:val="000000"/>
        </w:rPr>
        <w:t xml:space="preserve"> Продолжительность занятия от 2</w:t>
      </w:r>
      <w:r w:rsidR="00802004" w:rsidRPr="008B27E0">
        <w:rPr>
          <w:rFonts w:ascii="Times New Roman" w:hAnsi="Times New Roman"/>
          <w:color w:val="000000"/>
        </w:rPr>
        <w:t xml:space="preserve"> до</w:t>
      </w:r>
      <w:r w:rsidR="00802004">
        <w:rPr>
          <w:rFonts w:ascii="Times New Roman" w:hAnsi="Times New Roman"/>
          <w:color w:val="000000"/>
        </w:rPr>
        <w:t xml:space="preserve"> </w:t>
      </w:r>
      <w:r w:rsidR="00802004" w:rsidRPr="008B27E0">
        <w:rPr>
          <w:rFonts w:ascii="Times New Roman" w:hAnsi="Times New Roman"/>
          <w:color w:val="000000"/>
        </w:rPr>
        <w:t>5 минут.</w:t>
      </w:r>
      <w:r w:rsidR="00DD73F0">
        <w:rPr>
          <w:rFonts w:ascii="Times New Roman" w:hAnsi="Times New Roman"/>
          <w:color w:val="000000"/>
        </w:rPr>
        <w:t xml:space="preserve"> Учителя используют программы для оздоровления как физкультминутки, а также как обучающие программы.</w:t>
      </w:r>
    </w:p>
    <w:p w:rsidR="00802004" w:rsidRPr="008B27E0" w:rsidRDefault="00802004" w:rsidP="00802004">
      <w:pPr>
        <w:jc w:val="both"/>
        <w:rPr>
          <w:rFonts w:ascii="Times New Roman" w:hAnsi="Times New Roman"/>
          <w:color w:val="000000"/>
        </w:rPr>
      </w:pPr>
    </w:p>
    <w:p w:rsidR="00B5423F" w:rsidRPr="008B27E0" w:rsidRDefault="00F922F3" w:rsidP="00055EB3">
      <w:pPr>
        <w:jc w:val="both"/>
        <w:rPr>
          <w:rFonts w:ascii="Times New Roman" w:hAnsi="Times New Roman"/>
          <w:color w:val="000000"/>
        </w:rPr>
      </w:pPr>
      <w:r>
        <w:rPr>
          <w:rFonts w:ascii="Times New Roman" w:hAnsi="Times New Roman"/>
          <w:color w:val="000000"/>
        </w:rPr>
        <w:t xml:space="preserve">По результатам проведенных </w:t>
      </w:r>
      <w:r w:rsidR="00113C16">
        <w:rPr>
          <w:rFonts w:ascii="Times New Roman" w:hAnsi="Times New Roman"/>
          <w:color w:val="000000"/>
        </w:rPr>
        <w:t xml:space="preserve"> </w:t>
      </w:r>
      <w:r>
        <w:rPr>
          <w:rFonts w:ascii="Times New Roman" w:hAnsi="Times New Roman"/>
          <w:color w:val="000000"/>
        </w:rPr>
        <w:t xml:space="preserve"> в школе </w:t>
      </w:r>
      <w:r w:rsidR="00113C16">
        <w:rPr>
          <w:rFonts w:ascii="Times New Roman" w:hAnsi="Times New Roman"/>
          <w:color w:val="000000"/>
        </w:rPr>
        <w:t>диагностических методик были сделаны выводы:</w:t>
      </w:r>
    </w:p>
    <w:p w:rsidR="007167AA" w:rsidRPr="008B27E0" w:rsidRDefault="007167AA" w:rsidP="00055EB3">
      <w:pPr>
        <w:jc w:val="both"/>
        <w:rPr>
          <w:rFonts w:ascii="Times New Roman" w:hAnsi="Times New Roman"/>
          <w:color w:val="000000"/>
        </w:rPr>
      </w:pPr>
    </w:p>
    <w:p w:rsidR="00B5423F" w:rsidRDefault="00113C16" w:rsidP="00113C16">
      <w:pPr>
        <w:pStyle w:val="a5"/>
        <w:numPr>
          <w:ilvl w:val="0"/>
          <w:numId w:val="7"/>
        </w:numPr>
        <w:jc w:val="both"/>
        <w:rPr>
          <w:rFonts w:ascii="Times New Roman" w:hAnsi="Times New Roman"/>
          <w:color w:val="000000"/>
        </w:rPr>
      </w:pPr>
      <w:r w:rsidRPr="00113C16">
        <w:rPr>
          <w:rFonts w:ascii="Times New Roman" w:hAnsi="Times New Roman"/>
          <w:color w:val="000000"/>
        </w:rPr>
        <w:t xml:space="preserve">занятия </w:t>
      </w:r>
      <w:r w:rsidR="00B5423F" w:rsidRPr="00113C16">
        <w:rPr>
          <w:rFonts w:ascii="Times New Roman" w:hAnsi="Times New Roman"/>
          <w:color w:val="000000"/>
        </w:rPr>
        <w:t xml:space="preserve"> повлияли на поведение детей: 80% после занятий стали спокойнее, а 72% - внимательнее н</w:t>
      </w:r>
      <w:r w:rsidR="00F922F3">
        <w:rPr>
          <w:rFonts w:ascii="Times New Roman" w:hAnsi="Times New Roman"/>
          <w:color w:val="000000"/>
        </w:rPr>
        <w:t>а уроках;</w:t>
      </w:r>
      <w:r w:rsidR="006C10EF" w:rsidRPr="00113C16">
        <w:rPr>
          <w:rFonts w:ascii="Times New Roman" w:hAnsi="Times New Roman"/>
          <w:color w:val="000000"/>
        </w:rPr>
        <w:t xml:space="preserve"> </w:t>
      </w:r>
    </w:p>
    <w:p w:rsidR="007965FE" w:rsidRDefault="007965FE" w:rsidP="00113C16">
      <w:pPr>
        <w:pStyle w:val="a5"/>
        <w:numPr>
          <w:ilvl w:val="0"/>
          <w:numId w:val="7"/>
        </w:numPr>
        <w:jc w:val="both"/>
        <w:rPr>
          <w:rFonts w:ascii="Times New Roman" w:hAnsi="Times New Roman"/>
          <w:color w:val="000000"/>
        </w:rPr>
      </w:pPr>
      <w:r>
        <w:rPr>
          <w:rFonts w:ascii="Times New Roman" w:hAnsi="Times New Roman"/>
          <w:color w:val="000000"/>
        </w:rPr>
        <w:t>увеличилась работоспособность</w:t>
      </w:r>
      <w:r w:rsidR="00802004">
        <w:rPr>
          <w:rFonts w:ascii="Times New Roman" w:hAnsi="Times New Roman"/>
          <w:color w:val="000000"/>
        </w:rPr>
        <w:t xml:space="preserve"> и успеваемость на всех предметах</w:t>
      </w:r>
      <w:r w:rsidR="00F922F3">
        <w:rPr>
          <w:rFonts w:ascii="Times New Roman" w:hAnsi="Times New Roman"/>
          <w:color w:val="000000"/>
        </w:rPr>
        <w:t>;</w:t>
      </w:r>
    </w:p>
    <w:p w:rsidR="00F922F3" w:rsidRDefault="00F922F3" w:rsidP="00802004">
      <w:pPr>
        <w:pStyle w:val="a5"/>
        <w:numPr>
          <w:ilvl w:val="0"/>
          <w:numId w:val="7"/>
        </w:numPr>
        <w:jc w:val="both"/>
        <w:rPr>
          <w:rFonts w:ascii="Times New Roman" w:hAnsi="Times New Roman"/>
          <w:color w:val="000000"/>
        </w:rPr>
      </w:pPr>
      <w:r>
        <w:rPr>
          <w:rFonts w:ascii="Times New Roman" w:hAnsi="Times New Roman"/>
          <w:color w:val="000000"/>
        </w:rPr>
        <w:t xml:space="preserve"> улучшение качества речи;</w:t>
      </w:r>
    </w:p>
    <w:p w:rsidR="00197D25" w:rsidRDefault="00DD73F0" w:rsidP="00802004">
      <w:pPr>
        <w:pStyle w:val="a5"/>
        <w:numPr>
          <w:ilvl w:val="0"/>
          <w:numId w:val="7"/>
        </w:numPr>
        <w:jc w:val="both"/>
        <w:rPr>
          <w:rFonts w:ascii="Times New Roman" w:hAnsi="Times New Roman"/>
          <w:color w:val="000000"/>
        </w:rPr>
      </w:pPr>
      <w:r>
        <w:rPr>
          <w:rFonts w:ascii="Times New Roman" w:hAnsi="Times New Roman"/>
          <w:color w:val="000000"/>
        </w:rPr>
        <w:t xml:space="preserve"> технология оказывает </w:t>
      </w:r>
      <w:r w:rsidR="00197D25" w:rsidRPr="007965FE">
        <w:rPr>
          <w:rFonts w:ascii="Times New Roman" w:hAnsi="Times New Roman"/>
          <w:color w:val="000000"/>
        </w:rPr>
        <w:t xml:space="preserve"> помощь</w:t>
      </w:r>
      <w:r w:rsidR="00802004">
        <w:rPr>
          <w:rFonts w:ascii="Times New Roman" w:hAnsi="Times New Roman"/>
          <w:color w:val="000000"/>
        </w:rPr>
        <w:t xml:space="preserve"> в работе с  детьми</w:t>
      </w:r>
      <w:r w:rsidR="00197D25" w:rsidRPr="007965FE">
        <w:rPr>
          <w:rFonts w:ascii="Times New Roman" w:hAnsi="Times New Roman"/>
          <w:color w:val="000000"/>
        </w:rPr>
        <w:t xml:space="preserve"> с гиперактивностью</w:t>
      </w:r>
      <w:r w:rsidR="007965FE" w:rsidRPr="007965FE">
        <w:rPr>
          <w:rFonts w:ascii="Times New Roman" w:hAnsi="Times New Roman"/>
          <w:color w:val="000000"/>
        </w:rPr>
        <w:t xml:space="preserve"> и дефицитом внимания</w:t>
      </w:r>
      <w:r w:rsidR="00197D25" w:rsidRPr="007965FE">
        <w:rPr>
          <w:rFonts w:ascii="Times New Roman" w:hAnsi="Times New Roman"/>
          <w:color w:val="000000"/>
        </w:rPr>
        <w:t>;</w:t>
      </w:r>
    </w:p>
    <w:p w:rsidR="00802004" w:rsidRPr="007965FE" w:rsidRDefault="00802004" w:rsidP="00802004">
      <w:pPr>
        <w:pStyle w:val="a5"/>
        <w:numPr>
          <w:ilvl w:val="0"/>
          <w:numId w:val="7"/>
        </w:numPr>
        <w:jc w:val="both"/>
        <w:rPr>
          <w:rFonts w:ascii="Times New Roman" w:hAnsi="Times New Roman"/>
          <w:color w:val="000000"/>
        </w:rPr>
      </w:pPr>
      <w:r>
        <w:rPr>
          <w:rFonts w:ascii="Times New Roman" w:hAnsi="Times New Roman"/>
          <w:color w:val="000000"/>
        </w:rPr>
        <w:t>снижение</w:t>
      </w:r>
      <w:r w:rsidR="00F922F3">
        <w:rPr>
          <w:rFonts w:ascii="Times New Roman" w:hAnsi="Times New Roman"/>
          <w:color w:val="000000"/>
        </w:rPr>
        <w:t>т заболеваемость ОРЗ</w:t>
      </w:r>
      <w:r>
        <w:rPr>
          <w:rFonts w:ascii="Times New Roman" w:hAnsi="Times New Roman"/>
          <w:color w:val="000000"/>
        </w:rPr>
        <w:t xml:space="preserve"> в 3-4 раза</w:t>
      </w:r>
    </w:p>
    <w:p w:rsidR="00B5423F" w:rsidRPr="008B27E0" w:rsidRDefault="00B5423F" w:rsidP="00055EB3">
      <w:pPr>
        <w:jc w:val="both"/>
        <w:rPr>
          <w:rFonts w:ascii="Times New Roman" w:hAnsi="Times New Roman"/>
          <w:color w:val="000000"/>
        </w:rPr>
      </w:pPr>
    </w:p>
    <w:p w:rsidR="00F922F3" w:rsidRDefault="00B5423F" w:rsidP="00055EB3">
      <w:pPr>
        <w:jc w:val="both"/>
        <w:rPr>
          <w:rFonts w:ascii="Times New Roman" w:hAnsi="Times New Roman"/>
          <w:color w:val="000000"/>
        </w:rPr>
      </w:pPr>
      <w:r w:rsidRPr="008B27E0">
        <w:rPr>
          <w:rFonts w:ascii="Times New Roman" w:hAnsi="Times New Roman"/>
          <w:color w:val="000000"/>
        </w:rPr>
        <w:t>По результатам анкетирования 96% учащихся</w:t>
      </w:r>
      <w:r w:rsidR="00802004">
        <w:rPr>
          <w:rFonts w:ascii="Times New Roman" w:hAnsi="Times New Roman"/>
          <w:color w:val="000000"/>
        </w:rPr>
        <w:t xml:space="preserve"> нравятся занятия дыханием на уроках, </w:t>
      </w:r>
    </w:p>
    <w:p w:rsidR="00B5423F" w:rsidRPr="008B27E0" w:rsidRDefault="00F922F3" w:rsidP="00055EB3">
      <w:pPr>
        <w:jc w:val="both"/>
        <w:rPr>
          <w:rFonts w:ascii="Times New Roman" w:hAnsi="Times New Roman"/>
          <w:color w:val="000000"/>
        </w:rPr>
      </w:pPr>
      <w:r>
        <w:rPr>
          <w:rFonts w:ascii="Times New Roman" w:hAnsi="Times New Roman"/>
          <w:color w:val="000000"/>
        </w:rPr>
        <w:t>94% родителей</w:t>
      </w:r>
      <w:r w:rsidR="00B5423F" w:rsidRPr="008B27E0">
        <w:rPr>
          <w:rFonts w:ascii="Times New Roman" w:hAnsi="Times New Roman"/>
          <w:color w:val="000000"/>
        </w:rPr>
        <w:t xml:space="preserve"> сч</w:t>
      </w:r>
      <w:r w:rsidR="006C10EF">
        <w:rPr>
          <w:rFonts w:ascii="Times New Roman" w:hAnsi="Times New Roman"/>
          <w:color w:val="000000"/>
        </w:rPr>
        <w:t>итают, что</w:t>
      </w:r>
      <w:r w:rsidR="00802004">
        <w:rPr>
          <w:rFonts w:ascii="Times New Roman" w:hAnsi="Times New Roman"/>
          <w:color w:val="000000"/>
        </w:rPr>
        <w:t xml:space="preserve"> уроки с применением</w:t>
      </w:r>
      <w:r w:rsidR="006C10EF">
        <w:rPr>
          <w:rFonts w:ascii="Times New Roman" w:hAnsi="Times New Roman"/>
          <w:color w:val="000000"/>
        </w:rPr>
        <w:t xml:space="preserve"> </w:t>
      </w:r>
      <w:r w:rsidR="00802004">
        <w:rPr>
          <w:rFonts w:ascii="Times New Roman" w:hAnsi="Times New Roman"/>
          <w:color w:val="000000"/>
        </w:rPr>
        <w:t xml:space="preserve"> технологии</w:t>
      </w:r>
      <w:r w:rsidR="006C10EF">
        <w:rPr>
          <w:rFonts w:ascii="Times New Roman" w:hAnsi="Times New Roman"/>
          <w:color w:val="000000"/>
        </w:rPr>
        <w:t xml:space="preserve"> «БОС»</w:t>
      </w:r>
      <w:r w:rsidR="00197D25">
        <w:rPr>
          <w:rFonts w:ascii="Times New Roman" w:hAnsi="Times New Roman"/>
          <w:color w:val="000000"/>
        </w:rPr>
        <w:t xml:space="preserve"> необходимо продо</w:t>
      </w:r>
      <w:r w:rsidR="00DD73F0">
        <w:rPr>
          <w:rFonts w:ascii="Times New Roman" w:hAnsi="Times New Roman"/>
          <w:color w:val="000000"/>
        </w:rPr>
        <w:t>л</w:t>
      </w:r>
      <w:r w:rsidR="00197D25">
        <w:rPr>
          <w:rFonts w:ascii="Times New Roman" w:hAnsi="Times New Roman"/>
          <w:color w:val="000000"/>
        </w:rPr>
        <w:t>жать</w:t>
      </w:r>
      <w:r w:rsidR="00B5423F" w:rsidRPr="008B27E0">
        <w:rPr>
          <w:rFonts w:ascii="Times New Roman" w:hAnsi="Times New Roman"/>
          <w:color w:val="000000"/>
        </w:rPr>
        <w:t>.</w:t>
      </w:r>
    </w:p>
    <w:p w:rsidR="00544E36" w:rsidRPr="008B27E0" w:rsidRDefault="00F922F3" w:rsidP="00055EB3">
      <w:pPr>
        <w:jc w:val="both"/>
        <w:rPr>
          <w:rFonts w:ascii="Times New Roman" w:hAnsi="Times New Roman"/>
          <w:color w:val="000000"/>
        </w:rPr>
      </w:pPr>
      <w:r>
        <w:rPr>
          <w:rFonts w:ascii="Times New Roman" w:hAnsi="Times New Roman"/>
          <w:color w:val="000000"/>
        </w:rPr>
        <w:t>Занятия по программам БОС можно начинать  использовать   на  занятиях  по дошкольной подготовке</w:t>
      </w:r>
      <w:r w:rsidR="00683AE0">
        <w:rPr>
          <w:rFonts w:ascii="Times New Roman" w:hAnsi="Times New Roman"/>
          <w:color w:val="000000"/>
        </w:rPr>
        <w:t xml:space="preserve"> и</w:t>
      </w:r>
      <w:r>
        <w:rPr>
          <w:rFonts w:ascii="Times New Roman" w:hAnsi="Times New Roman"/>
          <w:color w:val="000000"/>
        </w:rPr>
        <w:t xml:space="preserve"> в </w:t>
      </w:r>
      <w:r w:rsidR="00683AE0">
        <w:rPr>
          <w:rFonts w:ascii="Times New Roman" w:hAnsi="Times New Roman"/>
          <w:color w:val="000000"/>
        </w:rPr>
        <w:t xml:space="preserve"> </w:t>
      </w:r>
      <w:r w:rsidR="00544E36">
        <w:rPr>
          <w:rFonts w:ascii="Times New Roman" w:hAnsi="Times New Roman"/>
          <w:color w:val="000000"/>
        </w:rPr>
        <w:t>1 класс</w:t>
      </w:r>
      <w:r>
        <w:rPr>
          <w:rFonts w:ascii="Times New Roman" w:hAnsi="Times New Roman"/>
          <w:color w:val="000000"/>
        </w:rPr>
        <w:t>е, т.к.  технология широко представлена</w:t>
      </w:r>
      <w:r w:rsidR="00683AE0">
        <w:rPr>
          <w:rFonts w:ascii="Times New Roman" w:hAnsi="Times New Roman"/>
          <w:color w:val="000000"/>
        </w:rPr>
        <w:t xml:space="preserve"> программам</w:t>
      </w:r>
      <w:r>
        <w:rPr>
          <w:rFonts w:ascii="Times New Roman" w:hAnsi="Times New Roman"/>
          <w:color w:val="000000"/>
        </w:rPr>
        <w:t>и</w:t>
      </w:r>
      <w:r w:rsidR="00277955">
        <w:rPr>
          <w:rFonts w:ascii="Times New Roman" w:hAnsi="Times New Roman"/>
          <w:color w:val="000000"/>
        </w:rPr>
        <w:t xml:space="preserve"> по  математике, обучению</w:t>
      </w:r>
      <w:bookmarkStart w:id="0" w:name="_GoBack"/>
      <w:bookmarkEnd w:id="0"/>
      <w:r>
        <w:rPr>
          <w:rFonts w:ascii="Times New Roman" w:hAnsi="Times New Roman"/>
          <w:color w:val="000000"/>
        </w:rPr>
        <w:t xml:space="preserve"> грамоте и </w:t>
      </w:r>
      <w:r w:rsidR="00A91FE3">
        <w:rPr>
          <w:rFonts w:ascii="Times New Roman" w:hAnsi="Times New Roman"/>
          <w:color w:val="000000"/>
        </w:rPr>
        <w:t xml:space="preserve"> </w:t>
      </w:r>
      <w:r w:rsidR="00683AE0">
        <w:rPr>
          <w:rFonts w:ascii="Times New Roman" w:hAnsi="Times New Roman"/>
          <w:color w:val="000000"/>
        </w:rPr>
        <w:t>окружающему миру.</w:t>
      </w:r>
    </w:p>
    <w:p w:rsidR="00B5423F" w:rsidRPr="008B27E0" w:rsidRDefault="00B5423F" w:rsidP="00055EB3">
      <w:pPr>
        <w:jc w:val="both"/>
        <w:rPr>
          <w:rFonts w:ascii="Times New Roman" w:hAnsi="Times New Roman"/>
          <w:color w:val="000000"/>
        </w:rPr>
      </w:pPr>
      <w:r w:rsidRPr="008B27E0">
        <w:rPr>
          <w:rFonts w:ascii="Times New Roman" w:hAnsi="Times New Roman"/>
          <w:color w:val="000000"/>
        </w:rPr>
        <w:t>.</w:t>
      </w:r>
    </w:p>
    <w:p w:rsidR="00544E36" w:rsidRPr="008B27E0" w:rsidRDefault="00F922F3" w:rsidP="00544E36">
      <w:pPr>
        <w:jc w:val="both"/>
        <w:rPr>
          <w:rFonts w:ascii="Times New Roman" w:hAnsi="Times New Roman"/>
          <w:color w:val="000000"/>
        </w:rPr>
      </w:pPr>
      <w:r>
        <w:rPr>
          <w:rFonts w:ascii="Times New Roman" w:hAnsi="Times New Roman"/>
          <w:color w:val="000000"/>
        </w:rPr>
        <w:t xml:space="preserve"> Например, п</w:t>
      </w:r>
      <w:r w:rsidR="00683AE0">
        <w:rPr>
          <w:rFonts w:ascii="Times New Roman" w:hAnsi="Times New Roman"/>
          <w:color w:val="000000"/>
        </w:rPr>
        <w:t xml:space="preserve">рограмма </w:t>
      </w:r>
      <w:r w:rsidR="00B5423F" w:rsidRPr="008B27E0">
        <w:rPr>
          <w:rFonts w:ascii="Times New Roman" w:hAnsi="Times New Roman"/>
          <w:color w:val="000000"/>
        </w:rPr>
        <w:t>«Здоровая Азбука»</w:t>
      </w:r>
      <w:r w:rsidR="002C155C">
        <w:rPr>
          <w:rFonts w:ascii="Times New Roman" w:hAnsi="Times New Roman"/>
          <w:color w:val="000000"/>
        </w:rPr>
        <w:t xml:space="preserve">. </w:t>
      </w:r>
      <w:r w:rsidR="00B5423F" w:rsidRPr="008B27E0">
        <w:rPr>
          <w:rFonts w:ascii="Times New Roman" w:hAnsi="Times New Roman"/>
          <w:color w:val="000000"/>
        </w:rPr>
        <w:t>Книга и учебное электронное пособие помогают ребенку в изучении азбуки. Дети знакомятся с алфавитом, учатся отличать букву от звука, находить место звука в слове, делят слова на слоги.</w:t>
      </w:r>
    </w:p>
    <w:p w:rsidR="00B5423F" w:rsidRPr="008B27E0" w:rsidRDefault="00544E36" w:rsidP="00055EB3">
      <w:pPr>
        <w:jc w:val="both"/>
        <w:rPr>
          <w:rFonts w:ascii="Times New Roman" w:hAnsi="Times New Roman"/>
          <w:color w:val="000000"/>
        </w:rPr>
      </w:pPr>
      <w:r>
        <w:rPr>
          <w:rFonts w:ascii="Times New Roman" w:hAnsi="Times New Roman"/>
          <w:color w:val="000000"/>
        </w:rPr>
        <w:t>Технология</w:t>
      </w:r>
      <w:r w:rsidR="00B5423F" w:rsidRPr="008B27E0">
        <w:rPr>
          <w:rFonts w:ascii="Times New Roman" w:hAnsi="Times New Roman"/>
          <w:color w:val="000000"/>
        </w:rPr>
        <w:t xml:space="preserve"> позволяет ребенку изучать материал в ритме оптимального дыхания. Прежде чем познакомиться с буквами, дети учатся правильно дышать животом. А затем отправляются в виртуальное путешествие в мир букв, звуков и слов (544 к</w:t>
      </w:r>
      <w:r w:rsidR="00A91FE3">
        <w:rPr>
          <w:rFonts w:ascii="Times New Roman" w:hAnsi="Times New Roman"/>
          <w:color w:val="000000"/>
        </w:rPr>
        <w:t>расочные иллюстрации)</w:t>
      </w:r>
      <w:r w:rsidR="00B5423F" w:rsidRPr="008B27E0">
        <w:rPr>
          <w:rFonts w:ascii="Times New Roman" w:hAnsi="Times New Roman"/>
          <w:color w:val="000000"/>
        </w:rPr>
        <w:t>.</w:t>
      </w:r>
    </w:p>
    <w:p w:rsidR="00B5423F" w:rsidRPr="008B27E0" w:rsidRDefault="00B5423F" w:rsidP="00055EB3">
      <w:pPr>
        <w:jc w:val="both"/>
        <w:rPr>
          <w:rFonts w:ascii="Times New Roman" w:hAnsi="Times New Roman"/>
          <w:color w:val="000000"/>
        </w:rPr>
      </w:pPr>
    </w:p>
    <w:p w:rsidR="00B5423F" w:rsidRDefault="00B5423F" w:rsidP="00055EB3">
      <w:pPr>
        <w:jc w:val="both"/>
        <w:rPr>
          <w:rFonts w:ascii="Times New Roman" w:hAnsi="Times New Roman"/>
          <w:color w:val="000000"/>
        </w:rPr>
      </w:pPr>
      <w:r w:rsidRPr="008B27E0">
        <w:rPr>
          <w:rFonts w:ascii="Times New Roman" w:hAnsi="Times New Roman"/>
          <w:color w:val="000000"/>
        </w:rPr>
        <w:t xml:space="preserve"> Такой необычный подход к обучению, в процессе которого идет оздоровление, сразу же привлекает внимание ребенка. У детей эффективнее развиваются мышление, внимание, память,</w:t>
      </w:r>
      <w:r w:rsidR="00A91FE3">
        <w:rPr>
          <w:rFonts w:ascii="Times New Roman" w:hAnsi="Times New Roman"/>
          <w:color w:val="000000"/>
        </w:rPr>
        <w:t xml:space="preserve"> расширяется словарный запас,</w:t>
      </w:r>
      <w:r w:rsidRPr="008B27E0">
        <w:rPr>
          <w:rFonts w:ascii="Times New Roman" w:hAnsi="Times New Roman"/>
          <w:color w:val="000000"/>
        </w:rPr>
        <w:t xml:space="preserve"> формируются творческие задатки, в лучшую сторону меняется поведение.</w:t>
      </w:r>
    </w:p>
    <w:p w:rsidR="00DD73F0" w:rsidRPr="008B27E0" w:rsidRDefault="00DD73F0" w:rsidP="00055EB3">
      <w:pPr>
        <w:jc w:val="both"/>
        <w:rPr>
          <w:rFonts w:ascii="Times New Roman" w:hAnsi="Times New Roman"/>
          <w:color w:val="000000"/>
        </w:rPr>
      </w:pPr>
    </w:p>
    <w:p w:rsidR="00DD73F0" w:rsidRPr="008B27E0" w:rsidRDefault="00F922F3" w:rsidP="00DD73F0">
      <w:pPr>
        <w:jc w:val="both"/>
        <w:rPr>
          <w:rFonts w:ascii="Times New Roman" w:hAnsi="Times New Roman"/>
          <w:color w:val="000000"/>
        </w:rPr>
      </w:pPr>
      <w:r>
        <w:rPr>
          <w:rFonts w:ascii="Times New Roman" w:hAnsi="Times New Roman"/>
          <w:color w:val="000000"/>
        </w:rPr>
        <w:t xml:space="preserve">         </w:t>
      </w:r>
      <w:r w:rsidR="00DD73F0" w:rsidRPr="008B27E0">
        <w:rPr>
          <w:rFonts w:ascii="Times New Roman" w:hAnsi="Times New Roman"/>
          <w:color w:val="000000"/>
        </w:rPr>
        <w:t>Необходимость разработки комплекса мер по снятию перегрузки, сохранению и укреплению здоровья и внедрению здоровьесберегающих технологий в образование, в настоящее время является чрезвычайно актуальной задачей. В это</w:t>
      </w:r>
      <w:r w:rsidR="00DD73F0">
        <w:rPr>
          <w:rFonts w:ascii="Times New Roman" w:hAnsi="Times New Roman"/>
          <w:color w:val="000000"/>
        </w:rPr>
        <w:t>й связи технология «БОС</w:t>
      </w:r>
      <w:r w:rsidR="00DD73F0" w:rsidRPr="008B27E0">
        <w:rPr>
          <w:rFonts w:ascii="Times New Roman" w:hAnsi="Times New Roman"/>
          <w:color w:val="000000"/>
        </w:rPr>
        <w:t>» занимает достойное место по</w:t>
      </w:r>
      <w:r w:rsidR="00DD73F0">
        <w:rPr>
          <w:rFonts w:ascii="Times New Roman" w:hAnsi="Times New Roman"/>
          <w:color w:val="000000"/>
        </w:rPr>
        <w:t xml:space="preserve"> формированию положительного отношения учащегося  к  собственному</w:t>
      </w:r>
      <w:r w:rsidR="00DD73F0" w:rsidRPr="008B27E0">
        <w:rPr>
          <w:rFonts w:ascii="Times New Roman" w:hAnsi="Times New Roman"/>
          <w:color w:val="000000"/>
        </w:rPr>
        <w:t xml:space="preserve"> здоровь</w:t>
      </w:r>
      <w:r w:rsidR="00DD73F0">
        <w:rPr>
          <w:rFonts w:ascii="Times New Roman" w:hAnsi="Times New Roman"/>
          <w:color w:val="000000"/>
        </w:rPr>
        <w:t>ю</w:t>
      </w:r>
      <w:r w:rsidR="00DD73F0" w:rsidRPr="008B27E0">
        <w:rPr>
          <w:rFonts w:ascii="Times New Roman" w:hAnsi="Times New Roman"/>
          <w:color w:val="000000"/>
        </w:rPr>
        <w:t>.</w:t>
      </w:r>
    </w:p>
    <w:p w:rsidR="00DD73F0" w:rsidRPr="008B27E0" w:rsidRDefault="00DD73F0" w:rsidP="00DD73F0">
      <w:pPr>
        <w:jc w:val="both"/>
        <w:rPr>
          <w:rFonts w:ascii="Times New Roman" w:hAnsi="Times New Roman"/>
          <w:color w:val="000000"/>
        </w:rPr>
      </w:pPr>
    </w:p>
    <w:p w:rsidR="00B5423F" w:rsidRPr="008B27E0" w:rsidRDefault="00B5423F" w:rsidP="00055EB3">
      <w:pPr>
        <w:jc w:val="both"/>
        <w:rPr>
          <w:rFonts w:ascii="Times New Roman" w:hAnsi="Times New Roman"/>
          <w:color w:val="000000"/>
        </w:rPr>
      </w:pPr>
    </w:p>
    <w:sectPr w:rsidR="00B5423F" w:rsidRPr="008B27E0" w:rsidSect="00F922F3">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1A" w:rsidRDefault="00861F1A" w:rsidP="006A3A47">
      <w:r>
        <w:separator/>
      </w:r>
    </w:p>
  </w:endnote>
  <w:endnote w:type="continuationSeparator" w:id="0">
    <w:p w:rsidR="00861F1A" w:rsidRDefault="00861F1A" w:rsidP="006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1A" w:rsidRDefault="00861F1A" w:rsidP="006A3A47">
      <w:r>
        <w:separator/>
      </w:r>
    </w:p>
  </w:footnote>
  <w:footnote w:type="continuationSeparator" w:id="0">
    <w:p w:rsidR="00861F1A" w:rsidRDefault="00861F1A" w:rsidP="006A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13C9"/>
    <w:multiLevelType w:val="hybridMultilevel"/>
    <w:tmpl w:val="D45666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5D66CF9"/>
    <w:multiLevelType w:val="hybridMultilevel"/>
    <w:tmpl w:val="44F4A08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5BD42974"/>
    <w:multiLevelType w:val="hybridMultilevel"/>
    <w:tmpl w:val="4DE015E6"/>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5D9D1708"/>
    <w:multiLevelType w:val="hybridMultilevel"/>
    <w:tmpl w:val="75D01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8C4378"/>
    <w:multiLevelType w:val="hybridMultilevel"/>
    <w:tmpl w:val="045EE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EAE57A4"/>
    <w:multiLevelType w:val="hybridMultilevel"/>
    <w:tmpl w:val="FF70FCD0"/>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395F14"/>
    <w:multiLevelType w:val="hybridMultilevel"/>
    <w:tmpl w:val="7AF8ED7E"/>
    <w:lvl w:ilvl="0" w:tplc="658871C6">
      <w:start w:val="1"/>
      <w:numFmt w:val="bullet"/>
      <w:lvlText w:val=""/>
      <w:lvlJc w:val="left"/>
      <w:pPr>
        <w:tabs>
          <w:tab w:val="num" w:pos="142"/>
        </w:tabs>
        <w:ind w:left="-312" w:firstLine="454"/>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51"/>
    <w:rsid w:val="0002137B"/>
    <w:rsid w:val="00051768"/>
    <w:rsid w:val="00055EB3"/>
    <w:rsid w:val="00060AF5"/>
    <w:rsid w:val="00113C16"/>
    <w:rsid w:val="00197D25"/>
    <w:rsid w:val="001C7B79"/>
    <w:rsid w:val="00277955"/>
    <w:rsid w:val="002C155C"/>
    <w:rsid w:val="00333A57"/>
    <w:rsid w:val="00381546"/>
    <w:rsid w:val="003B7B06"/>
    <w:rsid w:val="00406951"/>
    <w:rsid w:val="004830F2"/>
    <w:rsid w:val="00544E36"/>
    <w:rsid w:val="00633CF2"/>
    <w:rsid w:val="00683AE0"/>
    <w:rsid w:val="006A3A47"/>
    <w:rsid w:val="006C10EF"/>
    <w:rsid w:val="007167AA"/>
    <w:rsid w:val="007539E8"/>
    <w:rsid w:val="007965FE"/>
    <w:rsid w:val="00802004"/>
    <w:rsid w:val="00861F1A"/>
    <w:rsid w:val="008B27E0"/>
    <w:rsid w:val="009C4B13"/>
    <w:rsid w:val="009E1F00"/>
    <w:rsid w:val="009F48AE"/>
    <w:rsid w:val="00A54DC7"/>
    <w:rsid w:val="00A91FE3"/>
    <w:rsid w:val="00B5423F"/>
    <w:rsid w:val="00B97035"/>
    <w:rsid w:val="00C2767E"/>
    <w:rsid w:val="00DD73F0"/>
    <w:rsid w:val="00F9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51"/>
    <w:pPr>
      <w:spacing w:after="0" w:line="240" w:lineRule="auto"/>
    </w:pPr>
    <w:rPr>
      <w:rFonts w:asciiTheme="minorHAnsi" w:eastAsiaTheme="minorEastAsia" w:hAnsiTheme="min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406951"/>
    <w:pPr>
      <w:spacing w:before="100" w:beforeAutospacing="1" w:after="100" w:afterAutospacing="1"/>
    </w:pPr>
  </w:style>
  <w:style w:type="table" w:styleId="a4">
    <w:name w:val="Table Grid"/>
    <w:basedOn w:val="a1"/>
    <w:rsid w:val="0040695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06951"/>
    <w:pPr>
      <w:ind w:left="720"/>
      <w:contextualSpacing/>
    </w:pPr>
  </w:style>
  <w:style w:type="paragraph" w:styleId="a6">
    <w:name w:val="header"/>
    <w:basedOn w:val="a"/>
    <w:link w:val="a7"/>
    <w:uiPriority w:val="99"/>
    <w:unhideWhenUsed/>
    <w:rsid w:val="006A3A47"/>
    <w:pPr>
      <w:tabs>
        <w:tab w:val="center" w:pos="4677"/>
        <w:tab w:val="right" w:pos="9355"/>
      </w:tabs>
    </w:pPr>
  </w:style>
  <w:style w:type="character" w:customStyle="1" w:styleId="a7">
    <w:name w:val="Верхний колонтитул Знак"/>
    <w:basedOn w:val="a0"/>
    <w:link w:val="a6"/>
    <w:uiPriority w:val="99"/>
    <w:rsid w:val="006A3A47"/>
    <w:rPr>
      <w:rFonts w:asciiTheme="minorHAnsi" w:eastAsiaTheme="minorEastAsia" w:hAnsiTheme="minorHAnsi" w:cs="Times New Roman"/>
      <w:sz w:val="24"/>
      <w:szCs w:val="24"/>
    </w:rPr>
  </w:style>
  <w:style w:type="paragraph" w:styleId="a8">
    <w:name w:val="footer"/>
    <w:basedOn w:val="a"/>
    <w:link w:val="a9"/>
    <w:uiPriority w:val="99"/>
    <w:unhideWhenUsed/>
    <w:rsid w:val="006A3A47"/>
    <w:pPr>
      <w:tabs>
        <w:tab w:val="center" w:pos="4677"/>
        <w:tab w:val="right" w:pos="9355"/>
      </w:tabs>
    </w:pPr>
  </w:style>
  <w:style w:type="character" w:customStyle="1" w:styleId="a9">
    <w:name w:val="Нижний колонтитул Знак"/>
    <w:basedOn w:val="a0"/>
    <w:link w:val="a8"/>
    <w:uiPriority w:val="99"/>
    <w:rsid w:val="006A3A47"/>
    <w:rPr>
      <w:rFonts w:asciiTheme="minorHAnsi" w:eastAsiaTheme="minorEastAsia" w:hAnsiTheme="min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951"/>
    <w:pPr>
      <w:spacing w:after="0" w:line="240" w:lineRule="auto"/>
    </w:pPr>
    <w:rPr>
      <w:rFonts w:asciiTheme="minorHAnsi" w:eastAsiaTheme="minorEastAsia" w:hAnsiTheme="min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406951"/>
    <w:pPr>
      <w:spacing w:before="100" w:beforeAutospacing="1" w:after="100" w:afterAutospacing="1"/>
    </w:pPr>
  </w:style>
  <w:style w:type="table" w:styleId="a4">
    <w:name w:val="Table Grid"/>
    <w:basedOn w:val="a1"/>
    <w:rsid w:val="0040695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06951"/>
    <w:pPr>
      <w:ind w:left="720"/>
      <w:contextualSpacing/>
    </w:pPr>
  </w:style>
  <w:style w:type="paragraph" w:styleId="a6">
    <w:name w:val="header"/>
    <w:basedOn w:val="a"/>
    <w:link w:val="a7"/>
    <w:uiPriority w:val="99"/>
    <w:unhideWhenUsed/>
    <w:rsid w:val="006A3A47"/>
    <w:pPr>
      <w:tabs>
        <w:tab w:val="center" w:pos="4677"/>
        <w:tab w:val="right" w:pos="9355"/>
      </w:tabs>
    </w:pPr>
  </w:style>
  <w:style w:type="character" w:customStyle="1" w:styleId="a7">
    <w:name w:val="Верхний колонтитул Знак"/>
    <w:basedOn w:val="a0"/>
    <w:link w:val="a6"/>
    <w:uiPriority w:val="99"/>
    <w:rsid w:val="006A3A47"/>
    <w:rPr>
      <w:rFonts w:asciiTheme="minorHAnsi" w:eastAsiaTheme="minorEastAsia" w:hAnsiTheme="minorHAnsi" w:cs="Times New Roman"/>
      <w:sz w:val="24"/>
      <w:szCs w:val="24"/>
    </w:rPr>
  </w:style>
  <w:style w:type="paragraph" w:styleId="a8">
    <w:name w:val="footer"/>
    <w:basedOn w:val="a"/>
    <w:link w:val="a9"/>
    <w:uiPriority w:val="99"/>
    <w:unhideWhenUsed/>
    <w:rsid w:val="006A3A47"/>
    <w:pPr>
      <w:tabs>
        <w:tab w:val="center" w:pos="4677"/>
        <w:tab w:val="right" w:pos="9355"/>
      </w:tabs>
    </w:pPr>
  </w:style>
  <w:style w:type="character" w:customStyle="1" w:styleId="a9">
    <w:name w:val="Нижний колонтитул Знак"/>
    <w:basedOn w:val="a0"/>
    <w:link w:val="a8"/>
    <w:uiPriority w:val="99"/>
    <w:rsid w:val="006A3A47"/>
    <w:rPr>
      <w:rFonts w:asciiTheme="minorHAnsi" w:eastAsiaTheme="minorEastAsia" w:hAnsi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ED1D-971E-47AD-AA3C-8E2DCF3E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10</cp:revision>
  <dcterms:created xsi:type="dcterms:W3CDTF">2012-12-09T15:21:00Z</dcterms:created>
  <dcterms:modified xsi:type="dcterms:W3CDTF">2012-12-22T21:30:00Z</dcterms:modified>
</cp:coreProperties>
</file>