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C6" w:rsidRPr="00004277" w:rsidRDefault="00EB5BC6" w:rsidP="00004277">
      <w:pPr>
        <w:shd w:val="clear" w:color="auto" w:fill="FFFFFF"/>
        <w:spacing w:line="240" w:lineRule="auto"/>
        <w:ind w:left="734" w:hanging="691"/>
        <w:jc w:val="center"/>
        <w:rPr>
          <w:rFonts w:ascii="Times New Roman" w:hAnsi="Times New Roman" w:cs="Times New Roman"/>
          <w:color w:val="000000"/>
          <w:spacing w:val="-2"/>
          <w:sz w:val="32"/>
          <w:szCs w:val="28"/>
          <w:u w:val="single"/>
        </w:rPr>
      </w:pPr>
      <w:r w:rsidRPr="00004277">
        <w:rPr>
          <w:rFonts w:ascii="Times New Roman" w:hAnsi="Times New Roman" w:cs="Times New Roman"/>
          <w:color w:val="000000"/>
          <w:spacing w:val="-2"/>
          <w:sz w:val="32"/>
          <w:szCs w:val="28"/>
          <w:u w:val="single"/>
        </w:rPr>
        <w:t xml:space="preserve">Использование проблемных ситуаций  </w:t>
      </w:r>
      <w:r w:rsidR="003B4CF0">
        <w:rPr>
          <w:rFonts w:ascii="Times New Roman" w:hAnsi="Times New Roman" w:cs="Times New Roman"/>
          <w:color w:val="000000"/>
          <w:spacing w:val="-2"/>
          <w:sz w:val="32"/>
          <w:szCs w:val="28"/>
          <w:u w:val="single"/>
        </w:rPr>
        <w:t>на уроке как средство</w:t>
      </w:r>
      <w:r w:rsidR="00864B03" w:rsidRPr="00004277">
        <w:rPr>
          <w:rFonts w:ascii="Times New Roman" w:hAnsi="Times New Roman" w:cs="Times New Roman"/>
          <w:color w:val="000000"/>
          <w:spacing w:val="-2"/>
          <w:sz w:val="32"/>
          <w:szCs w:val="28"/>
          <w:u w:val="single"/>
        </w:rPr>
        <w:t xml:space="preserve"> формирования УУД</w:t>
      </w:r>
      <w:r w:rsidR="00004277" w:rsidRPr="00004277">
        <w:rPr>
          <w:rFonts w:ascii="Times New Roman" w:hAnsi="Times New Roman" w:cs="Times New Roman"/>
          <w:color w:val="000000"/>
          <w:spacing w:val="-2"/>
          <w:sz w:val="32"/>
          <w:szCs w:val="28"/>
          <w:u w:val="single"/>
        </w:rPr>
        <w:t>.</w:t>
      </w:r>
    </w:p>
    <w:p w:rsidR="00004277" w:rsidRDefault="00004277" w:rsidP="00004277">
      <w:pPr>
        <w:shd w:val="clear" w:color="auto" w:fill="FFFFFF"/>
        <w:spacing w:line="240" w:lineRule="auto"/>
        <w:ind w:left="734" w:hanging="691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Автор: 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Радаев</w:t>
      </w:r>
      <w:r w:rsidR="003B4CF0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В.Ф.</w:t>
      </w:r>
    </w:p>
    <w:p w:rsidR="00004277" w:rsidRDefault="00004277" w:rsidP="00004277">
      <w:pPr>
        <w:shd w:val="clear" w:color="auto" w:fill="FFFFFF"/>
        <w:spacing w:line="240" w:lineRule="auto"/>
        <w:ind w:left="734" w:hanging="691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на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чальных классов </w:t>
      </w:r>
    </w:p>
    <w:p w:rsidR="00004277" w:rsidRPr="00004277" w:rsidRDefault="00004277" w:rsidP="00004277">
      <w:pPr>
        <w:shd w:val="clear" w:color="auto" w:fill="FFFFFF"/>
        <w:spacing w:line="240" w:lineRule="auto"/>
        <w:ind w:left="734" w:hanging="691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МБОУ «Гимназия №34» г. Ульяновска</w:t>
      </w:r>
    </w:p>
    <w:p w:rsidR="00EB5BC6" w:rsidRPr="00004277" w:rsidRDefault="00004277" w:rsidP="00004277">
      <w:pPr>
        <w:shd w:val="clear" w:color="auto" w:fill="FFFFFF"/>
        <w:spacing w:line="240" w:lineRule="auto"/>
        <w:ind w:left="142" w:hanging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0E3F95"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педагогической мысли в последнее десятилетие достигло апогея. Многие ведущие дидакты современности говорят о безоговорочном преимуществе такого обучения, в ходе которого ученик выступает как субъект познания и наравне с учителем участвует в учебном процессе. Одним из способов достижения такого результата является проблемное обучение, в ходе которого учителем создаются такие проблемные ситуации, которые принимаются учащимися как личностно-значимые. Такая проблемная ситуация преобразуется в учебную задачу, решая которую ученик овладевает универсальными учебными действиями.</w:t>
      </w:r>
    </w:p>
    <w:p w:rsidR="00EB5BC6" w:rsidRPr="00004277" w:rsidRDefault="00EB5BC6" w:rsidP="00004277">
      <w:pPr>
        <w:shd w:val="clear" w:color="auto" w:fill="FFFFFF"/>
        <w:spacing w:before="331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наметить некоторые приемы создания проблемной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ситуации в учебной деятельности младших школьников, требуется переосмысление и отбор того, чем располагает в настоящее время теория и </w:t>
      </w:r>
      <w:r w:rsidR="000E3F95"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практика современного </w:t>
      </w: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обучения, с учетом специфики умственной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деятельности учащихся начальных классов, их возможностями в усвоении знаний, умений, навыков, дидактической целью урока, уровнем усвоенных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знаний и содержанием учебного материала.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Нам представляется возможным отметить следующие приемы </w:t>
      </w: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создания проблемной ситуации в учебной деятельности младших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</w:t>
      </w:r>
      <w:r w:rsidR="000E3F95"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льников на уроках окружающего мира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EB5BC6" w:rsidRPr="00004277" w:rsidRDefault="00EB5BC6" w:rsidP="00004277">
      <w:pPr>
        <w:shd w:val="clear" w:color="auto" w:fill="FFFFFF"/>
        <w:spacing w:before="322" w:line="240" w:lineRule="auto"/>
        <w:ind w:left="734" w:hanging="35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1. Создание    проблемной    ситуации    на    основе    предварительных </w:t>
      </w:r>
      <w:r w:rsidRPr="0000427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домашних заданий.</w:t>
      </w:r>
    </w:p>
    <w:p w:rsidR="00EB5BC6" w:rsidRPr="00004277" w:rsidRDefault="00EB5BC6" w:rsidP="00004277">
      <w:pPr>
        <w:shd w:val="clear" w:color="auto" w:fill="FFFFFF"/>
        <w:spacing w:before="322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8"/>
          <w:sz w:val="28"/>
          <w:szCs w:val="28"/>
        </w:rPr>
        <w:t>Такие  задания  позволяют поставить  учебные  проблемы  на уроке,  к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>которым учащиеся подошли самостоятельно. По характеру эти задания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могут быть различны: предварительное домашнее чтение, выполнение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практических действий, наблюдений.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примера возьмем урок  окружающего мира в 3 классе. Тема урока: Почва.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Ее состав.</w:t>
      </w:r>
    </w:p>
    <w:p w:rsidR="00EB5BC6" w:rsidRPr="00004277" w:rsidRDefault="00EB5BC6" w:rsidP="00004277">
      <w:pPr>
        <w:shd w:val="clear" w:color="auto" w:fill="FFFFFF"/>
        <w:spacing w:before="1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20 дней до урока учащиеся получили задание: замочить горох, вести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>дневные наблюдения за ним и делать необходимые записи. К данному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уроку у учащихся сделана примерная запись:</w:t>
      </w:r>
    </w:p>
    <w:p w:rsidR="00EB5BC6" w:rsidRPr="00004277" w:rsidRDefault="00EB5BC6" w:rsidP="00004277">
      <w:pPr>
        <w:shd w:val="clear" w:color="auto" w:fill="FFFFFF"/>
        <w:tabs>
          <w:tab w:val="left" w:pos="298"/>
        </w:tabs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277">
        <w:rPr>
          <w:rFonts w:ascii="Times New Roman" w:hAnsi="Times New Roman" w:cs="Times New Roman"/>
          <w:color w:val="000000"/>
          <w:spacing w:val="10"/>
          <w:sz w:val="28"/>
          <w:szCs w:val="28"/>
        </w:rPr>
        <w:t>ноября - замочили горох, положили в сырую тряпочку, поставили в</w:t>
      </w:r>
      <w:r w:rsidRPr="0000427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теплое место</w:t>
      </w:r>
    </w:p>
    <w:p w:rsidR="00EB5BC6" w:rsidRPr="00004277" w:rsidRDefault="00EB5BC6" w:rsidP="00004277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ноября - горох разбух</w:t>
      </w:r>
    </w:p>
    <w:p w:rsidR="00EB5BC6" w:rsidRPr="00004277" w:rsidRDefault="00EB5BC6" w:rsidP="00004277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ноября - появился беленький росточек</w:t>
      </w:r>
    </w:p>
    <w:p w:rsidR="00EB5BC6" w:rsidRPr="00004277" w:rsidRDefault="00EB5BC6" w:rsidP="00004277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ноября - росточек стал больше, крепче</w:t>
      </w:r>
    </w:p>
    <w:p w:rsidR="00EB5BC6" w:rsidRPr="00004277" w:rsidRDefault="00EB5BC6" w:rsidP="00004277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ноября - росточек врос в тряпочку</w:t>
      </w:r>
    </w:p>
    <w:p w:rsidR="00EB5BC6" w:rsidRPr="00004277" w:rsidRDefault="00EB5BC6" w:rsidP="00004277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5" w:right="3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ноября - появился бледно-зеленый росточек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11 ноября - цвет гороха стал серым</w:t>
      </w:r>
    </w:p>
    <w:p w:rsidR="00EB5BC6" w:rsidRPr="00004277" w:rsidRDefault="00EB5BC6" w:rsidP="00004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BC6" w:rsidRPr="00004277" w:rsidRDefault="00EB5BC6" w:rsidP="00004277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ноября - отстала чешуя, горох распался на 2 части</w:t>
      </w:r>
    </w:p>
    <w:p w:rsidR="00EB5BC6" w:rsidRPr="00004277" w:rsidRDefault="00EB5BC6" w:rsidP="00004277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ноября - росток сгнил</w:t>
      </w:r>
    </w:p>
    <w:p w:rsidR="00EB5BC6" w:rsidRPr="00004277" w:rsidRDefault="00EB5BC6" w:rsidP="00004277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ноября - росток и листочек пропали</w:t>
      </w:r>
    </w:p>
    <w:p w:rsidR="00EB5BC6" w:rsidRPr="00004277" w:rsidRDefault="00EB5BC6" w:rsidP="00004277">
      <w:pPr>
        <w:shd w:val="clear" w:color="auto" w:fill="FFFFFF"/>
        <w:spacing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>Урок начинается с чтения записей.</w:t>
      </w:r>
    </w:p>
    <w:p w:rsidR="00EB5BC6" w:rsidRPr="00004277" w:rsidRDefault="00EB5BC6" w:rsidP="0000427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>Что же случилось? У всех ли такое явление?</w:t>
      </w:r>
    </w:p>
    <w:p w:rsidR="00EB5BC6" w:rsidRPr="00004277" w:rsidRDefault="00EB5BC6" w:rsidP="0000427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Да, у всех, - отвечают дети.</w:t>
      </w:r>
    </w:p>
    <w:p w:rsidR="00EB5BC6" w:rsidRPr="00004277" w:rsidRDefault="00EB5BC6" w:rsidP="00004277">
      <w:pPr>
        <w:shd w:val="clear" w:color="auto" w:fill="FFFFFF"/>
        <w:spacing w:before="1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Учитель показывает детям банку со всходами гороха, посаженного в тот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 день, 1 ноября в почву.</w:t>
      </w:r>
    </w:p>
    <w:p w:rsidR="00EB5BC6" w:rsidRPr="00004277" w:rsidRDefault="00EB5BC6" w:rsidP="00004277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27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Почему так хорошо пророс горох?</w:t>
      </w:r>
    </w:p>
    <w:p w:rsidR="000E3F95" w:rsidRPr="00004277" w:rsidRDefault="000E3F95" w:rsidP="00004277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3F95" w:rsidRPr="00004277" w:rsidSect="00864B03">
          <w:pgSz w:w="11909" w:h="16834"/>
          <w:pgMar w:top="1440" w:right="689" w:bottom="360" w:left="1276" w:header="720" w:footer="720" w:gutter="0"/>
          <w:cols w:space="60"/>
          <w:noEndnote/>
        </w:sectPr>
      </w:pPr>
    </w:p>
    <w:p w:rsidR="00EB5BC6" w:rsidRPr="00004277" w:rsidRDefault="00EB5BC6" w:rsidP="00004277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Ответы самые разные: «В банке теплее», «В банке свет, а в тряпочке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темно», «В тряпочке нет питательных веществ, а в земле они есть».</w:t>
      </w:r>
    </w:p>
    <w:p w:rsidR="00EB5BC6" w:rsidRPr="00004277" w:rsidRDefault="00EB5BC6" w:rsidP="00004277">
      <w:pPr>
        <w:shd w:val="clear" w:color="auto" w:fill="FFFFFF"/>
        <w:spacing w:line="240" w:lineRule="auto"/>
        <w:ind w:left="5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Проблемная ситуация принимается учащимися, возникшее </w:t>
      </w:r>
      <w:r w:rsidRPr="000042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затруднение требует своего разрешения - это уже учебная проблема. </w:t>
      </w: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Учащиеся высказывают свои гипотезы. В дальнейшем учитель умело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управляет поиском учащихся, использует их наблюдения, проведенные во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время экскурсии, дополняет ответы учеников, сообщает новые факты,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направленные на обоснование выдвинутой гипотезы.</w:t>
      </w:r>
    </w:p>
    <w:p w:rsidR="00EB5BC6" w:rsidRPr="00004277" w:rsidRDefault="00EB5BC6" w:rsidP="00004277">
      <w:pPr>
        <w:shd w:val="clear" w:color="auto" w:fill="FFFFFF"/>
        <w:tabs>
          <w:tab w:val="left" w:pos="720"/>
        </w:tabs>
        <w:spacing w:before="317" w:line="240" w:lineRule="auto"/>
        <w:ind w:left="720" w:right="538" w:hanging="35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2.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Создание проблемной ситуации на основе постановки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0427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предварительных заданий на уроке к материалу учебника.</w:t>
      </w:r>
    </w:p>
    <w:p w:rsidR="00EB5BC6" w:rsidRPr="00004277" w:rsidRDefault="00EB5BC6" w:rsidP="00004277">
      <w:pPr>
        <w:shd w:val="clear" w:color="auto" w:fill="FFFFFF"/>
        <w:spacing w:before="322" w:line="240" w:lineRule="auto"/>
        <w:ind w:left="14" w:right="5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Такие задания ставятся перед учащимися до изучения нового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материала или в начале объяснения нового материала.</w:t>
      </w:r>
    </w:p>
    <w:p w:rsidR="00EB5BC6" w:rsidRPr="00004277" w:rsidRDefault="00EB5BC6" w:rsidP="00004277">
      <w:pPr>
        <w:shd w:val="clear" w:color="auto" w:fill="FFFFFF"/>
        <w:spacing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статье «Как изменяется горизонт при движении» (учебник «Природоведение» 3 класс, автор М.Н. Скаткин) описывает спор между </w:t>
      </w:r>
      <w:r w:rsidRPr="0000427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Лидой и Петей. «Можно ли дойти до линии горизонта?» Статья </w:t>
      </w: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заканчивается проблемным вопросом «Как вы думаете, кто прав - Лида 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Петя?»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этот вопрос нет готового ответа в тексте. Если дети не смогли </w:t>
      </w: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ответить на этот вопрос, то не следует сообщать кто же прав. Надо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предложить обратиться к рисунку, к которому даны вопросы. Ответив на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эти вспомогательные вопросы, вспомнив о своих жизненных наблюдениях, учащиеся ответят на проблемный вопрос.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Такая работа требует логического анализа материала, активизирует </w:t>
      </w:r>
      <w:r w:rsidRPr="000042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внимание и мыслительную деятельность, делает восприятие материала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целенаправленным.</w:t>
      </w:r>
    </w:p>
    <w:p w:rsidR="00EB5BC6" w:rsidRPr="00004277" w:rsidRDefault="00EB5BC6" w:rsidP="00004277">
      <w:pPr>
        <w:shd w:val="clear" w:color="auto" w:fill="FFFFFF"/>
        <w:tabs>
          <w:tab w:val="left" w:pos="720"/>
        </w:tabs>
        <w:spacing w:before="322" w:line="24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  <w:t>3.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Использование жизненных наблюдений и опыта.</w:t>
      </w:r>
    </w:p>
    <w:p w:rsidR="00EB5BC6" w:rsidRPr="00004277" w:rsidRDefault="00EB5BC6" w:rsidP="00004277">
      <w:pPr>
        <w:shd w:val="clear" w:color="auto" w:fill="FFFFFF"/>
        <w:spacing w:before="331"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>Урок  окружающего мира в 3 классе.</w:t>
      </w:r>
    </w:p>
    <w:p w:rsidR="00EB5BC6" w:rsidRPr="00004277" w:rsidRDefault="00EB5BC6" w:rsidP="00004277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Тема: Круговорот воды в природе.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 явление природы должно восприниматься учащимися как мировой </w:t>
      </w: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процесс, поэтому здесь целесообразно начать урок со следующего </w:t>
      </w:r>
      <w:r w:rsidRPr="0000427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вступления: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Много рек течет со всех сторон в моря и озера. Кажется, что моря должны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переполниться и затопить сушу. Почему этого не происходит? Для ответа </w:t>
      </w:r>
      <w:r w:rsidRPr="0000427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этот вопрос у учащихся 3 класса знаний явно не достает. Но их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жизненные наблюдения, данные опыта «Круговорот воды в природе», полученные на уроке, умело используются учителем в беседе о постоянно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происходящем круговороте воды в природе.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  <w:sectPr w:rsidR="00EB5BC6" w:rsidRPr="00004277">
          <w:pgSz w:w="11909" w:h="16834"/>
          <w:pgMar w:top="1440" w:right="638" w:bottom="720" w:left="2132" w:header="720" w:footer="720" w:gutter="0"/>
          <w:cols w:space="60"/>
          <w:noEndnote/>
        </w:sectPr>
      </w:pPr>
    </w:p>
    <w:p w:rsidR="00EB5BC6" w:rsidRPr="00004277" w:rsidRDefault="00EB5BC6" w:rsidP="00004277">
      <w:pPr>
        <w:shd w:val="clear" w:color="auto" w:fill="FFFFFF"/>
        <w:spacing w:line="240" w:lineRule="auto"/>
        <w:ind w:left="3859"/>
        <w:jc w:val="both"/>
        <w:rPr>
          <w:rFonts w:ascii="Times New Roman" w:hAnsi="Times New Roman" w:cs="Times New Roman"/>
          <w:sz w:val="28"/>
          <w:szCs w:val="28"/>
        </w:rPr>
      </w:pPr>
    </w:p>
    <w:p w:rsidR="00EB5BC6" w:rsidRPr="00004277" w:rsidRDefault="00EB5BC6" w:rsidP="00004277">
      <w:pPr>
        <w:shd w:val="clear" w:color="auto" w:fill="FFFFFF"/>
        <w:tabs>
          <w:tab w:val="left" w:pos="725"/>
        </w:tabs>
        <w:spacing w:before="485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21"/>
          <w:sz w:val="28"/>
          <w:szCs w:val="28"/>
        </w:rPr>
        <w:t>4.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Создание проблемных ситуаций при решении познавательных задач.</w:t>
      </w:r>
    </w:p>
    <w:p w:rsidR="00EB5BC6" w:rsidRPr="00004277" w:rsidRDefault="00EB5BC6" w:rsidP="00004277">
      <w:pPr>
        <w:shd w:val="clear" w:color="auto" w:fill="FFFFFF"/>
        <w:spacing w:before="322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Такой прием часто используется учителями начальных классов в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практике, но нередко это не осознается учащимися как познавательное затруднение, поэтому дальнейшее решение задачи не принимает строго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целенаправленного действия. При создании проблемной ситуации учебная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проблема превращается в цепь познавательных действий и становится </w:t>
      </w: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познавательной задачей для учащихся. Решая такие задачи, учащиеся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могут пройти все звенья поиска, от выдвижения гипотезы до практической </w:t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проверки.</w:t>
      </w:r>
    </w:p>
    <w:p w:rsidR="00EB5BC6" w:rsidRPr="00004277" w:rsidRDefault="00EB5BC6" w:rsidP="00004277">
      <w:pPr>
        <w:shd w:val="clear" w:color="auto" w:fill="FFFFFF"/>
        <w:spacing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Окружающий мир, 3 класс. При изучении темы «Кожа»,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ее терморегулирующая функция. Можно использовать эту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познавательную задачу: «За сутки через кожу человек выделяет столько тепла, что его хватит для того чтобы вскипятить 33 литра ледяной воды. </w:t>
      </w: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Сколько воды можно вскипятить теплом, которое выделяет кожа всех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учеников нашего класса?»</w:t>
      </w:r>
    </w:p>
    <w:p w:rsidR="00EB5BC6" w:rsidRPr="00004277" w:rsidRDefault="00EB5BC6" w:rsidP="00004277">
      <w:pPr>
        <w:shd w:val="clear" w:color="auto" w:fill="FFFFFF"/>
        <w:tabs>
          <w:tab w:val="left" w:pos="725"/>
        </w:tabs>
        <w:spacing w:before="322" w:line="240" w:lineRule="auto"/>
        <w:ind w:left="725" w:right="538" w:hanging="35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  <w:t>5.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0427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Постановка проблемных вопросов в ходе частично-поисковой</w:t>
      </w:r>
      <w:r w:rsidRPr="0000427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r w:rsidRPr="00004277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беседы.</w:t>
      </w:r>
    </w:p>
    <w:p w:rsidR="00EB5BC6" w:rsidRPr="00004277" w:rsidRDefault="00EB5BC6" w:rsidP="00004277">
      <w:pPr>
        <w:shd w:val="clear" w:color="auto" w:fill="FFFFFF"/>
        <w:spacing w:before="322" w:line="240" w:lineRule="auto"/>
        <w:ind w:left="10" w:right="161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качестве иллюстрации приведем следующий пример.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 по теме: «Комнатные растения».(1класс) В ходе беседы о комнатных растениях учитель задает вопрос</w:t>
      </w:r>
    </w:p>
    <w:p w:rsidR="00EB5BC6" w:rsidRPr="00004277" w:rsidRDefault="00EB5BC6" w:rsidP="0000427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>-   Почему, несмотря на изменения, которые происходят в неживой</w:t>
      </w:r>
    </w:p>
    <w:p w:rsidR="00EB5BC6" w:rsidRPr="00004277" w:rsidRDefault="00EB5BC6" w:rsidP="00004277">
      <w:pPr>
        <w:shd w:val="clear" w:color="auto" w:fill="FFFFFF"/>
        <w:spacing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природе зимой,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комнатные растения по-прежнему остаются зелеными, а некоторые из них 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даже цветут?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 w:right="2688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Ответы учащихся самые разнообразные: 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«Эти растения держат в помещении, а там тепло» </w:t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«Человек ухаживает за комнатными растениями».</w:t>
      </w:r>
    </w:p>
    <w:p w:rsidR="00EB5BC6" w:rsidRPr="00004277" w:rsidRDefault="00EB5BC6" w:rsidP="00004277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Учитель рассказывает о том, как однажды взяв березку домой и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посадив ее в землю заметил что, с приходом осени, несмотря на тепло в помещении и </w:t>
      </w:r>
      <w:r w:rsidRPr="0000427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уход, березка сбросила листочки и всю зиму стояла голая. В ходе </w:t>
      </w: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рассуждений учащиеся обращают внимание на то, что родина этих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растений - жаркие страны и они являются вечнозелеными.</w:t>
      </w:r>
    </w:p>
    <w:p w:rsidR="00EB5BC6" w:rsidRPr="00004277" w:rsidRDefault="00EB5BC6" w:rsidP="00004277">
      <w:pPr>
        <w:shd w:val="clear" w:color="auto" w:fill="FFFFFF"/>
        <w:tabs>
          <w:tab w:val="left" w:pos="725"/>
        </w:tabs>
        <w:spacing w:before="322" w:line="240" w:lineRule="auto"/>
        <w:ind w:left="725" w:right="538" w:hanging="35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6.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00427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Создание проблемной ситуации при выполнении практического</w:t>
      </w:r>
      <w:r w:rsidRPr="0000427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r w:rsidRPr="0000427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действия.</w:t>
      </w:r>
    </w:p>
    <w:p w:rsidR="00EB5BC6" w:rsidRPr="00004277" w:rsidRDefault="00EB5BC6" w:rsidP="00004277">
      <w:pPr>
        <w:shd w:val="clear" w:color="auto" w:fill="FFFFFF"/>
        <w:spacing w:before="326"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ситуации практического характера возникают, когда учащимся   предлагается   выполнить   действие:      начертить   какую-либо </w:t>
      </w:r>
      <w:r w:rsidRPr="0000427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геометрическую фигуру, поставить опыт с какой-либо целью, изготовить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деталь по определенным данным.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 w:right="107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Например, при изучении темы «Работа сердца» проводится опыт: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«Проверим частоту пульса. (Проверяется).</w:t>
      </w:r>
    </w:p>
    <w:p w:rsidR="00EB5BC6" w:rsidRPr="00004277" w:rsidRDefault="00EB5BC6" w:rsidP="00004277">
      <w:pPr>
        <w:shd w:val="clear" w:color="auto" w:fill="FFFFFF"/>
        <w:spacing w:line="240" w:lineRule="auto"/>
        <w:ind w:right="1075"/>
        <w:jc w:val="both"/>
        <w:rPr>
          <w:rFonts w:ascii="Times New Roman" w:hAnsi="Times New Roman" w:cs="Times New Roman"/>
          <w:sz w:val="28"/>
          <w:szCs w:val="28"/>
        </w:rPr>
        <w:sectPr w:rsidR="00EB5BC6" w:rsidRPr="00004277">
          <w:pgSz w:w="11909" w:h="16834"/>
          <w:pgMar w:top="780" w:right="628" w:bottom="360" w:left="2146" w:header="720" w:footer="720" w:gutter="0"/>
          <w:cols w:space="60"/>
          <w:noEndnote/>
        </w:sectPr>
      </w:pPr>
    </w:p>
    <w:p w:rsidR="00EB5BC6" w:rsidRPr="00004277" w:rsidRDefault="00EB5BC6" w:rsidP="000042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Какой у вас пульс? Сравните его с нормой. Встанем из-за парт. Сделаем 10</w:t>
      </w:r>
    </w:p>
    <w:p w:rsidR="00EB5BC6" w:rsidRPr="00004277" w:rsidRDefault="00EB5BC6" w:rsidP="000042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приседаний  и  проверим  частоту  пульса.   Что  можно  о  нем  сказать?</w:t>
      </w:r>
    </w:p>
    <w:p w:rsidR="00EB5BC6" w:rsidRPr="00004277" w:rsidRDefault="00EB5BC6" w:rsidP="00004277">
      <w:pPr>
        <w:shd w:val="clear" w:color="auto" w:fill="FFFFFF"/>
        <w:tabs>
          <w:tab w:val="center" w:pos="45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(участился).</w:t>
      </w:r>
      <w:r w:rsidR="00004277"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EB5BC6" w:rsidRPr="00004277" w:rsidRDefault="00EB5BC6" w:rsidP="000042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Объясните, почему при нагрузке сердце работает интенсивнее? </w:t>
      </w: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Через 3</w:t>
      </w:r>
    </w:p>
    <w:p w:rsidR="00EB5BC6" w:rsidRPr="00004277" w:rsidRDefault="00EB5BC6" w:rsidP="00004277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>минуты: еще раз проверим пульс. Вошел он в норму? У кого из ребят он</w:t>
      </w:r>
    </w:p>
    <w:p w:rsidR="00EB5BC6" w:rsidRPr="00004277" w:rsidRDefault="00EB5BC6" w:rsidP="000042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приблизился к норме? (у физически сильных и здоровых). </w:t>
      </w:r>
      <w:r w:rsidRPr="0000427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Кто объяснит</w:t>
      </w:r>
    </w:p>
    <w:p w:rsidR="00EB5BC6" w:rsidRPr="00004277" w:rsidRDefault="00EB5BC6" w:rsidP="000042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это явление?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Сделайте вывод».</w:t>
      </w:r>
    </w:p>
    <w:p w:rsidR="00EB5BC6" w:rsidRPr="00004277" w:rsidRDefault="00EB5BC6" w:rsidP="00004277">
      <w:pPr>
        <w:shd w:val="clear" w:color="auto" w:fill="FFFFFF"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>Опыт на этом уроке привел к созданию проблемной ситуации.</w:t>
      </w:r>
    </w:p>
    <w:p w:rsidR="00EB5BC6" w:rsidRPr="00004277" w:rsidRDefault="000E3F95" w:rsidP="00004277">
      <w:pPr>
        <w:shd w:val="clear" w:color="auto" w:fill="FFFFFF"/>
        <w:spacing w:before="648" w:line="240" w:lineRule="auto"/>
        <w:ind w:left="432" w:right="538" w:hanging="403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При каких педагогических  условиях проблемная ситуация способствует формированию УУД?</w:t>
      </w:r>
      <w:r w:rsidR="00EB5BC6" w:rsidRPr="000042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EB5BC6" w:rsidRPr="00004277" w:rsidRDefault="000E3F95" w:rsidP="00004277">
      <w:pPr>
        <w:shd w:val="clear" w:color="auto" w:fill="FFFFFF"/>
        <w:spacing w:before="638" w:line="240" w:lineRule="auto"/>
        <w:ind w:left="10"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EB5BC6" w:rsidRPr="00004277" w:rsidRDefault="000E3F95" w:rsidP="00004277">
      <w:pPr>
        <w:shd w:val="clear" w:color="auto" w:fill="FFFFFF"/>
        <w:spacing w:line="240" w:lineRule="auto"/>
        <w:ind w:left="14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Во-первых, у</w:t>
      </w:r>
      <w:r w:rsidR="00EB5BC6" w:rsidRPr="0000427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читель должен знать основные </w:t>
      </w:r>
      <w:r w:rsidRPr="0000427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приемы создания проблемных ситуаций</w:t>
      </w:r>
      <w:r w:rsidR="00EB5BC6" w:rsidRPr="0000427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, четко представлять характер познавательной деятельности 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каждом её</w:t>
      </w:r>
      <w:r w:rsidR="00EB5BC6"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этапе, понимать сущность проблемного обучения, владеть </w:t>
      </w:r>
      <w:r w:rsidR="00EB5BC6" w:rsidRPr="0000427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его методикой.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Это условие затрагивает теоретическую и методическую подготовку учителя начальных классов к осуществлению своей деятельности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(преподавания) в условиях проблемного обучения.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 работе с учащимися учитель должен использовать разнообразные </w:t>
      </w:r>
      <w:r w:rsidRPr="0000427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приемы и методы создания проблемных ситуаций и их разрешения; </w:t>
      </w:r>
      <w:r w:rsidRPr="00004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типология проблемных ситуаций должна быть многообразной.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 условие исключает возможность «работы по шаблону» учителя, </w:t>
      </w: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требует гибкости и мастерства от педагога, дает «зеленый свет»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педагогическому экспромту, творческому проведению урока. Это в свою очередь, формирует у учащихся критичность мышления, творческие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продуктивные приемы мыслительной деятельности. Дети всегда «начеку», </w:t>
      </w: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они не «спят на уроке, зная что учитель скажет (сделает, попросит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выполнить) дальше», учащиеся внимательны в течении всего урока, а так </w:t>
      </w: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 учитель неординарен, многообразен, то и ребята (подражая ему)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творчески подходят, к выполнению любого задания, решению любой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проблемной ситуации: они ищут все возможные варианты решения, а не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останавливаются на одном .</w:t>
      </w:r>
    </w:p>
    <w:p w:rsidR="00EB5BC6" w:rsidRPr="00004277" w:rsidRDefault="00EB5BC6" w:rsidP="00004277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Педагогу необходимо применять на уроке все виды проблемных </w:t>
      </w:r>
      <w:r w:rsidRPr="0000427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заданий - проблемный вопрос, проблемные задания практического </w:t>
      </w:r>
      <w:r w:rsidRPr="0000427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характера, проблемные задачи.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Так, не следует «зацикливаться» на теоретических знаниях, нужно не </w:t>
      </w: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только говорить, спрашивать, отвечать, но и выполнять практические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действия. Ведь познавательная деятельность - не только «добыча» знаний,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 w:right="5" w:firstLine="715"/>
        <w:jc w:val="both"/>
        <w:rPr>
          <w:rFonts w:ascii="Times New Roman" w:hAnsi="Times New Roman" w:cs="Times New Roman"/>
          <w:sz w:val="28"/>
          <w:szCs w:val="28"/>
        </w:rPr>
        <w:sectPr w:rsidR="00EB5BC6" w:rsidRPr="00004277">
          <w:pgSz w:w="11909" w:h="16834"/>
          <w:pgMar w:top="1135" w:right="604" w:bottom="360" w:left="2165" w:header="720" w:footer="720" w:gutter="0"/>
          <w:cols w:space="60"/>
          <w:noEndnote/>
        </w:sectPr>
      </w:pPr>
    </w:p>
    <w:p w:rsidR="00EB5BC6" w:rsidRPr="00004277" w:rsidRDefault="00EB5BC6" w:rsidP="00004277">
      <w:pPr>
        <w:shd w:val="clear" w:color="auto" w:fill="FFFFFF"/>
        <w:spacing w:line="240" w:lineRule="auto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их восприятие, усвоение. Это еще и предметная деятельность, в ходе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которой человек познает окружающий мир. на уроках естествознания проблемные задания практического характера занимают большое место,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скорее даже центральное. Нельзя познавать «по книгам» то, что можно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познать наблюдая, прикасаясь, пробуя на вкус, запах и т.п.</w:t>
      </w:r>
    </w:p>
    <w:p w:rsidR="00EB5BC6" w:rsidRPr="00004277" w:rsidRDefault="00EB5BC6" w:rsidP="00004277">
      <w:pPr>
        <w:shd w:val="clear" w:color="auto" w:fill="FFFFFF"/>
        <w:spacing w:line="240" w:lineRule="auto"/>
        <w:ind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Важным условие эффективности проблемного обучения для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активизации познавательной деятельности является </w:t>
      </w:r>
      <w:r w:rsidRPr="0000427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факт «принятия» учеником проблемы как своей личной,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т.е. переход проблемной ситуации в учебную проблему. У любой деятельности есть мотив. У познавательной деятельности мотивом является интерес к познавательному, значимость познавательного для субъекта. Следовательно, каждый ученик должен заинтересоваться предметом изучения, проблема должна быть для него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интересной, значимой, требующей решения.</w:t>
      </w:r>
    </w:p>
    <w:p w:rsidR="00EB5BC6" w:rsidRPr="00004277" w:rsidRDefault="00EB5BC6" w:rsidP="00004277">
      <w:pPr>
        <w:shd w:val="clear" w:color="auto" w:fill="FFFFFF"/>
        <w:spacing w:line="240" w:lineRule="auto"/>
        <w:ind w:left="29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Несомненно, </w:t>
      </w:r>
      <w:r w:rsidRPr="0000427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решение проблемной ситуации должно идти по </w:t>
      </w:r>
      <w:r w:rsidRPr="0000427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определенному плану, логически обусловленному.</w:t>
      </w:r>
    </w:p>
    <w:p w:rsidR="00EB5BC6" w:rsidRPr="00004277" w:rsidRDefault="00EB5BC6" w:rsidP="00004277">
      <w:pPr>
        <w:shd w:val="clear" w:color="auto" w:fill="FFFFFF"/>
        <w:spacing w:line="240" w:lineRule="auto"/>
        <w:ind w:lef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Должна четко соблюдаться структура, познавательной деятельности </w:t>
      </w: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этапе решения проблемы: актуализация прежнего опыта, поиск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известных способов решения, отказ от них, формулирование гипотезы о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способах решений проблемы, доказательство и проверка гипотезы.</w:t>
      </w:r>
    </w:p>
    <w:p w:rsidR="00EB5BC6" w:rsidRPr="00004277" w:rsidRDefault="00EB5BC6" w:rsidP="00004277">
      <w:pPr>
        <w:shd w:val="clear" w:color="auto" w:fill="FFFFFF"/>
        <w:spacing w:line="240" w:lineRule="auto"/>
        <w:ind w:lef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этапы решения проблемы характеризуются самостоятельностью </w:t>
      </w: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познавательной деятельности учащихся. Но это не исключает помощи </w:t>
      </w: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учителя. Педагог обязан оказать помощь, строго дозированную и 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своевременную.</w:t>
      </w:r>
    </w:p>
    <w:p w:rsidR="00EB5BC6" w:rsidRPr="00004277" w:rsidRDefault="00EB5BC6" w:rsidP="00004277">
      <w:pPr>
        <w:shd w:val="clear" w:color="auto" w:fill="FFFFFF"/>
        <w:spacing w:line="240" w:lineRule="auto"/>
        <w:ind w:lef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Специфика проблемного обучения в начальных классах в том, что </w:t>
      </w:r>
      <w:r w:rsidRPr="0000427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оно должно сочетаться с другими методами обучения: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объяснительно-иллюстративным, частично-поисковым и др., т.к. использование только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проблемного обучения непосильно для младших школьников.</w:t>
      </w:r>
    </w:p>
    <w:p w:rsidR="00EB5BC6" w:rsidRPr="00004277" w:rsidRDefault="00EB5BC6" w:rsidP="00004277">
      <w:pPr>
        <w:shd w:val="clear" w:color="auto" w:fill="FFFFFF"/>
        <w:spacing w:line="240" w:lineRule="auto"/>
        <w:ind w:lef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учебной деятельности разумно чередовать периоды слабого и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сильного умственного напряжения.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34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Следующее условие: </w:t>
      </w:r>
      <w:r w:rsidRPr="00004277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учет возрастных психологических и </w:t>
      </w:r>
      <w:r w:rsidRPr="0000427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индивидуальных особенностей учащихся.</w:t>
      </w:r>
    </w:p>
    <w:p w:rsidR="00EB5BC6" w:rsidRPr="00004277" w:rsidRDefault="00EB5BC6" w:rsidP="00004277">
      <w:pPr>
        <w:shd w:val="clear" w:color="auto" w:fill="FFFFFF"/>
        <w:spacing w:line="240" w:lineRule="auto"/>
        <w:ind w:left="2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иметь ввиду эмоциональность младших школьников, неустойчивость произвольного внимания, быструю утомляемость и т.п., </w:t>
      </w: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следовательно, использовать наглядные пособия, эмоционально вести </w:t>
      </w: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урок, заинтересовывать ребят, предъявлять посильные проблемные 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задания, обеспечивать смену видов деятельности.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Проблемное обучение нельзя превращать в универсальный метод </w:t>
      </w:r>
      <w:r w:rsidRPr="0000427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обучения, т.к. проблемная ситуация на «слабоуспевающего, </w:t>
      </w: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слабоподготовленного ученика действует отрицательно, она больше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у</w:t>
      </w:r>
      <w:r w:rsidR="00601D7E"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гнетает, дезорганизует».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такими учащимися нужно вести </w:t>
      </w: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индивидуальную работу во внеурочное время, уделить внимание их 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подготовке к уроку.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24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Для «тихих», робких ребят необходимо создавать «повторяющиеся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ситуации успеха», закрепить тем самым их стремление к участию в споре,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24" w:right="10" w:firstLine="710"/>
        <w:jc w:val="both"/>
        <w:rPr>
          <w:rFonts w:ascii="Times New Roman" w:hAnsi="Times New Roman" w:cs="Times New Roman"/>
          <w:sz w:val="28"/>
          <w:szCs w:val="28"/>
        </w:rPr>
        <w:sectPr w:rsidR="00EB5BC6" w:rsidRPr="00004277" w:rsidSect="00004277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EB5BC6" w:rsidRPr="00004277" w:rsidRDefault="00EB5BC6" w:rsidP="00004277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дискуссии, содействовать развитию и воспитанию уверенности, </w:t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настойчивости.</w:t>
      </w:r>
    </w:p>
    <w:p w:rsidR="00EB5BC6" w:rsidRPr="00004277" w:rsidRDefault="00EB5BC6" w:rsidP="00004277">
      <w:pPr>
        <w:shd w:val="clear" w:color="auto" w:fill="FFFFFF"/>
        <w:spacing w:line="240" w:lineRule="auto"/>
        <w:ind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И, в конце концов, </w:t>
      </w:r>
      <w:r w:rsidRPr="0000427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необходимо сочетать проблемное обучение с </w:t>
      </w:r>
      <w:r w:rsidRPr="0000427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другими методами, средствами и формами </w:t>
      </w:r>
      <w:r w:rsidR="00601D7E" w:rsidRPr="0000427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развития УУД.</w:t>
      </w:r>
    </w:p>
    <w:p w:rsidR="00EB5BC6" w:rsidRPr="00004277" w:rsidRDefault="00EB5BC6" w:rsidP="00004277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Учитель начальных классов на уроках окружающего мира может и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должен использовать парные и групповые формы работы, дидактические игры, опыты и наблюдения,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нестандартные ситуации, технические средства обучения, занимательные упражнения, схемы, таблицы и т.д.</w:t>
      </w:r>
    </w:p>
    <w:p w:rsidR="00EB5BC6" w:rsidRPr="00004277" w:rsidRDefault="00EB5BC6" w:rsidP="00004277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Сочетая (разумно) все вышеперечисленные методы и приемы, </w:t>
      </w:r>
      <w:r w:rsidRPr="0000427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средства и формы активизации познавательной деятельности с </w:t>
      </w:r>
      <w:r w:rsidRPr="000042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проблемным обучением на уроках окружающего мира учитель начальных </w:t>
      </w:r>
      <w:r w:rsidRPr="0000427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классов добьется высоких результатов в работе по активизации </w:t>
      </w:r>
      <w:r w:rsidRPr="0000427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познавательной деятельности, которая является важным звеном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оптимизации учебно-воспитательного процесса.</w:t>
      </w:r>
    </w:p>
    <w:p w:rsidR="00EB5BC6" w:rsidRPr="00004277" w:rsidRDefault="00601D7E" w:rsidP="00004277">
      <w:pPr>
        <w:shd w:val="clear" w:color="auto" w:fill="FFFFFF"/>
        <w:spacing w:before="317" w:line="240" w:lineRule="auto"/>
        <w:ind w:left="1094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Возможности использования </w:t>
      </w:r>
      <w:r w:rsidR="00EB5BC6" w:rsidRPr="0000427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разнообразных  приемов  создания форм, типов </w:t>
      </w:r>
      <w:r w:rsidR="00EB5BC6" w:rsidRPr="00004277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проблемных ситуаций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на уроках окружающего мира.</w:t>
      </w:r>
      <w:r w:rsidR="00EB5BC6"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B5BC6" w:rsidRPr="00004277" w:rsidRDefault="00601D7E" w:rsidP="00004277">
      <w:pPr>
        <w:shd w:val="clear" w:color="auto" w:fill="FFFFFF"/>
        <w:spacing w:before="317" w:line="24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B5BC6" w:rsidRPr="00004277" w:rsidRDefault="00601D7E" w:rsidP="00004277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Конкретные примеры из опыта работы:</w:t>
      </w:r>
    </w:p>
    <w:p w:rsidR="00EB5BC6" w:rsidRPr="00004277" w:rsidRDefault="00EB5BC6" w:rsidP="00004277">
      <w:pPr>
        <w:shd w:val="clear" w:color="auto" w:fill="FFFFFF"/>
        <w:tabs>
          <w:tab w:val="left" w:pos="720"/>
        </w:tabs>
        <w:spacing w:line="240" w:lineRule="auto"/>
        <w:ind w:left="720" w:right="2150" w:hanging="317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Проблемные ситуации с недостающими данными.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Например:</w:t>
      </w:r>
    </w:p>
    <w:p w:rsidR="00EB5BC6" w:rsidRPr="00004277" w:rsidRDefault="00EB5BC6" w:rsidP="00004277">
      <w:pPr>
        <w:shd w:val="clear" w:color="auto" w:fill="FFFFFF"/>
        <w:spacing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«Какое полезное ископаемое используется для получения тепла? (не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хватает знания об агрегатном состоянии вещества: жидкое (нефть), твердое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(каменный уголь), газообразное (природный газ)».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>«Я загадала орган пищеварения. Какой?» (Не хватает знаний о функции этого органа и его местоположении в организме.)</w:t>
      </w:r>
    </w:p>
    <w:p w:rsidR="00EB5BC6" w:rsidRPr="00004277" w:rsidRDefault="00EB5BC6" w:rsidP="0000427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>«Растение очень высокое. Что это: дерево, куст или трава?» (Не хватает знаний о количестве и характере ствола.)</w:t>
      </w:r>
    </w:p>
    <w:p w:rsidR="00EB5BC6" w:rsidRPr="00004277" w:rsidRDefault="00EB5BC6" w:rsidP="00004277">
      <w:pPr>
        <w:shd w:val="clear" w:color="auto" w:fill="FFFFFF"/>
        <w:tabs>
          <w:tab w:val="left" w:pos="730"/>
        </w:tabs>
        <w:spacing w:line="240" w:lineRule="auto"/>
        <w:ind w:left="10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2"/>
          <w:sz w:val="28"/>
          <w:szCs w:val="28"/>
        </w:rPr>
        <w:t>2.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ab/>
        <w:t>Проблемные ситуации, возникающие из-за противоречия между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достигнутым   результатом    выполненного    задания    и   отсутствием   у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учащихся теоретического обоснования.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10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примера, приведем измерение учащимися пульса в </w:t>
      </w:r>
      <w:r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спокойном состоянии и после физической нагрузки. Результатом этого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задания будет факт увеличения количества ударов в минуту и отсутствие 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теоретических знаний для обоснования этого факта.</w:t>
      </w:r>
    </w:p>
    <w:p w:rsidR="00EB5BC6" w:rsidRPr="00004277" w:rsidRDefault="00EB5BC6" w:rsidP="00004277">
      <w:pPr>
        <w:shd w:val="clear" w:color="auto" w:fill="FFFFFF"/>
        <w:tabs>
          <w:tab w:val="left" w:pos="725"/>
        </w:tabs>
        <w:spacing w:line="240" w:lineRule="auto"/>
        <w:ind w:left="725" w:hanging="34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ab/>
        <w:t>Проблемные ситуации, возникающие при незнании способа решения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задачи.</w:t>
      </w:r>
    </w:p>
    <w:p w:rsidR="00EB5BC6" w:rsidRPr="00004277" w:rsidRDefault="00EB5BC6" w:rsidP="00004277">
      <w:pPr>
        <w:shd w:val="clear" w:color="auto" w:fill="FFFFFF"/>
        <w:spacing w:before="5"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Например:</w:t>
      </w:r>
    </w:p>
    <w:p w:rsidR="00EB5BC6" w:rsidRPr="00004277" w:rsidRDefault="00EB5BC6" w:rsidP="00004277">
      <w:pPr>
        <w:shd w:val="clear" w:color="auto" w:fill="FFFFFF"/>
        <w:tabs>
          <w:tab w:val="left" w:pos="6237"/>
          <w:tab w:val="left" w:pos="6946"/>
          <w:tab w:val="left" w:pos="9923"/>
        </w:tabs>
        <w:spacing w:line="240" w:lineRule="auto"/>
        <w:ind w:left="14" w:right="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«Челове</w:t>
      </w:r>
      <w:r w:rsid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обжегся. Что ему делать?» «Вы </w:t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сломали руку. Ваши действия».</w:t>
      </w:r>
    </w:p>
    <w:p w:rsidR="00EB5BC6" w:rsidRPr="00004277" w:rsidRDefault="00601D7E" w:rsidP="00004277">
      <w:pPr>
        <w:shd w:val="clear" w:color="auto" w:fill="FFFFFF"/>
        <w:spacing w:before="5" w:line="240" w:lineRule="auto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Каждый урок окружающего мира должен быть напряжением ума, попыткой понять закономерности природы и общества.</w:t>
      </w:r>
    </w:p>
    <w:p w:rsidR="00EB5BC6" w:rsidRPr="00004277" w:rsidRDefault="00601D7E" w:rsidP="00004277">
      <w:pPr>
        <w:shd w:val="clear" w:color="auto" w:fill="FFFFFF"/>
        <w:spacing w:line="240" w:lineRule="auto"/>
        <w:ind w:left="5" w:right="6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Иногда за урок дети так и не могут разрешить проблемную ситуацию, которая возникла. Тогда учитель должен принять решение: помочь на уроке или дать детям возможность обратиться к другим источникам информации в послеурочное время.</w:t>
      </w:r>
    </w:p>
    <w:p w:rsidR="00EB5BC6" w:rsidRPr="00004277" w:rsidRDefault="00601D7E" w:rsidP="00004277">
      <w:pPr>
        <w:shd w:val="clear" w:color="auto" w:fill="FFFFFF"/>
        <w:spacing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Как помочь на уроке? Это не в коем случае не </w:t>
      </w:r>
      <w:r w:rsidR="00EB5BC6"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подсказки. Вовремя заданный вспомогательный </w:t>
      </w:r>
      <w:r w:rsidR="00EB5BC6" w:rsidRPr="0000427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вопрос, переформулировка проблемного задания, обращение к опыту </w:t>
      </w:r>
      <w:r w:rsidR="00EB5BC6"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ребят, показ какого-либо объекта на картинке, организация практического </w:t>
      </w:r>
      <w:r w:rsidR="00EB5BC6"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действия, наблюдение из окна - вот неполный перечень того, чем владеет </w:t>
      </w:r>
      <w:r w:rsidR="00EB5BC6" w:rsidRPr="000042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учитель, того, что может помочь учащимся, натолкнуть на мысль. Иногда </w:t>
      </w: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это не приносит успеха, тогда учитель  делает </w:t>
      </w:r>
      <w:r w:rsidR="00EB5BC6"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вывод, что проблема учащимся не 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доступна (пока) и откладывает </w:t>
      </w:r>
      <w:r w:rsidR="00EB5BC6"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ее «на потом».</w:t>
      </w:r>
    </w:p>
    <w:p w:rsidR="00EB5BC6" w:rsidRPr="00004277" w:rsidRDefault="00601D7E" w:rsidP="00004277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Когда это происходит на уроке впервые, некоторые ученики бывают </w:t>
      </w:r>
      <w:r w:rsidR="00EB5BC6"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так </w:t>
      </w:r>
      <w:r w:rsidR="00EB5BC6"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заинтригованы,</w:t>
      </w:r>
      <w:r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заинтересованы настолько, что упорно ищут</w:t>
      </w:r>
      <w:r w:rsidR="00EB5BC6" w:rsidRPr="0000427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ответ, </w:t>
      </w:r>
      <w:r w:rsidR="00EB5BC6"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 дополнительной литературе, </w:t>
      </w:r>
      <w:r w:rsidR="00864B03"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в интернете, </w:t>
      </w:r>
      <w:r w:rsidR="00EB5BC6"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у домочадцев, у старшеклассников </w:t>
      </w:r>
      <w:r w:rsidR="00EB5BC6"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уроков. К следующему уче</w:t>
      </w:r>
      <w:r w:rsidR="00864B03"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>бному дню треть класса уже знает</w:t>
      </w:r>
      <w:r w:rsidR="00EB5BC6" w:rsidRPr="000042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ответ </w:t>
      </w:r>
      <w:r w:rsidR="00EB5BC6"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вопрос. Такая ситуация повторялась у нас не раз, и с каждым разом все </w:t>
      </w:r>
      <w:r w:rsidR="00EB5BC6"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больше учащихся активно искали и находили самостоятельно, без задания </w:t>
      </w:r>
      <w:r w:rsidR="00EB5BC6"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учителя, нужную информацию. Так, даже из </w:t>
      </w:r>
      <w:r w:rsidR="00864B03"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затруднительного положения, учитель извлекает пользу</w:t>
      </w:r>
      <w:r w:rsidR="00EB5BC6"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01D7E" w:rsidRPr="00004277" w:rsidRDefault="00601D7E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Иногда (когда учащемуся нужно усвоить много за 1 урок) вместо </w:t>
      </w: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проблемных ситуаций можно использовать проблемное изложение знаний, но злоупотреблять этим не стоит.</w:t>
      </w:r>
    </w:p>
    <w:p w:rsidR="00864B03" w:rsidRPr="00004277" w:rsidRDefault="00864B03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Таким образом, использование проблемных ситуаций на уроках способствует:</w:t>
      </w:r>
    </w:p>
    <w:p w:rsidR="00864B03" w:rsidRPr="00004277" w:rsidRDefault="00864B03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во-первых, формированию и развитию УУД;</w:t>
      </w:r>
    </w:p>
    <w:p w:rsidR="00864B03" w:rsidRPr="00004277" w:rsidRDefault="00864B03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>во-вторых, использованию субъектного опыта учащихся, а значит ориентации обучения на личность;</w:t>
      </w:r>
    </w:p>
    <w:p w:rsidR="00864B03" w:rsidRPr="00004277" w:rsidRDefault="00864B03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t>в-третьих, возможности осуществлять деятельностный подход в обучении.</w:t>
      </w:r>
    </w:p>
    <w:p w:rsidR="00004277" w:rsidRPr="00004277" w:rsidRDefault="00004277" w:rsidP="00004277">
      <w:pPr>
        <w:shd w:val="clear" w:color="auto" w:fill="FFFFFF"/>
        <w:spacing w:before="14" w:line="240" w:lineRule="auto"/>
        <w:ind w:right="1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04277" w:rsidRPr="00004277" w:rsidRDefault="00004277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04277" w:rsidRDefault="00004277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04277" w:rsidRDefault="00004277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04277" w:rsidRDefault="00004277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04277" w:rsidRDefault="00004277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04277" w:rsidRPr="00004277" w:rsidRDefault="00004277" w:rsidP="00004277">
      <w:pPr>
        <w:shd w:val="clear" w:color="auto" w:fill="FFFFFF"/>
        <w:spacing w:before="14" w:line="240" w:lineRule="auto"/>
        <w:ind w:left="5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Список литературы:</w:t>
      </w:r>
    </w:p>
    <w:p w:rsidR="00004277" w:rsidRPr="00004277" w:rsidRDefault="00004277" w:rsidP="0000427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004277" w:rsidRPr="00004277" w:rsidRDefault="00004277" w:rsidP="0000427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38" w:hanging="355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Аргинская И.И., Дмитриева Н.Я., Казаков А.Н. и др. Программа</w:t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обучения. Начальные классы (1-3) по системе Занкова. - М., П.,</w:t>
      </w:r>
      <w:r w:rsidRPr="0000427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pacing w:val="-5"/>
          <w:sz w:val="28"/>
          <w:szCs w:val="28"/>
        </w:rPr>
        <w:t>1996, 87 с.</w:t>
      </w:r>
    </w:p>
    <w:p w:rsidR="00004277" w:rsidRPr="00004277" w:rsidRDefault="00004277" w:rsidP="0000427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355" w:hanging="35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Бабанский Ю.К. Оптимизация учебно-воспитательного процесса.</w:t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Методические основы. - М., 1982, 357 с.</w:t>
      </w:r>
    </w:p>
    <w:p w:rsidR="00004277" w:rsidRPr="00004277" w:rsidRDefault="00004277" w:rsidP="0000427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Бабанский Ю.К. Педагогика: учебное пособие для студентов пед. ин-</w:t>
      </w:r>
      <w:r w:rsidRPr="0000427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тов. / Под. ред. Ю.К. Бабанского. - М., П., 1983, 608 с.</w:t>
      </w:r>
    </w:p>
    <w:p w:rsidR="00004277" w:rsidRPr="00004277" w:rsidRDefault="00004277" w:rsidP="0000427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38" w:hanging="35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Безруких М.М., Ефимова СП. Почему учиться трудно? - 2-е</w:t>
      </w: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>издание. - Ульяновск, Симбирская книга, 1993, 237 с.</w:t>
      </w:r>
    </w:p>
    <w:p w:rsidR="00004277" w:rsidRPr="00004277" w:rsidRDefault="00004277" w:rsidP="0000427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38" w:hanging="35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Соловейчик М.С., Жедек П.С., Светловская Н.Н. и др. Русский язык</w:t>
      </w:r>
    </w:p>
    <w:p w:rsidR="00004277" w:rsidRDefault="00004277" w:rsidP="0000427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04277">
        <w:rPr>
          <w:rFonts w:ascii="Times New Roman" w:hAnsi="Times New Roman" w:cs="Times New Roman"/>
          <w:color w:val="000000"/>
          <w:sz w:val="28"/>
          <w:szCs w:val="28"/>
        </w:rPr>
        <w:t>в начальных классах: теория и практика обучения. / Под ред. М.С.Соловейчик - М., П., 1993, 383</w:t>
      </w: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004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277" w:rsidRPr="00004277" w:rsidRDefault="00004277" w:rsidP="0000427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  <w:sectPr w:rsidR="00004277" w:rsidRPr="00004277" w:rsidSect="00004277">
          <w:pgSz w:w="11909" w:h="16834"/>
          <w:pgMar w:top="1099" w:right="562" w:bottom="360" w:left="1418" w:header="720" w:footer="720" w:gutter="0"/>
          <w:cols w:space="720"/>
        </w:sectPr>
      </w:pPr>
    </w:p>
    <w:p w:rsidR="00004277" w:rsidRPr="00004277" w:rsidRDefault="00004277" w:rsidP="00004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4277" w:rsidRPr="00004277" w:rsidSect="00004277">
          <w:pgSz w:w="11909" w:h="16834"/>
          <w:pgMar w:top="1440" w:right="424" w:bottom="720" w:left="1418" w:header="720" w:footer="720" w:gutter="0"/>
          <w:cols w:space="720"/>
        </w:sectPr>
      </w:pPr>
    </w:p>
    <w:p w:rsidR="0002627F" w:rsidRPr="00004277" w:rsidRDefault="0002627F" w:rsidP="00004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27F" w:rsidRPr="00004277" w:rsidSect="001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D8" w:rsidRDefault="004525D8" w:rsidP="000E3F95">
      <w:pPr>
        <w:spacing w:after="0" w:line="240" w:lineRule="auto"/>
      </w:pPr>
      <w:r>
        <w:separator/>
      </w:r>
    </w:p>
  </w:endnote>
  <w:endnote w:type="continuationSeparator" w:id="1">
    <w:p w:rsidR="004525D8" w:rsidRDefault="004525D8" w:rsidP="000E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D8" w:rsidRDefault="004525D8" w:rsidP="000E3F95">
      <w:pPr>
        <w:spacing w:after="0" w:line="240" w:lineRule="auto"/>
      </w:pPr>
      <w:r>
        <w:separator/>
      </w:r>
    </w:p>
  </w:footnote>
  <w:footnote w:type="continuationSeparator" w:id="1">
    <w:p w:rsidR="004525D8" w:rsidRDefault="004525D8" w:rsidP="000E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DE1B9A"/>
    <w:lvl w:ilvl="0">
      <w:numFmt w:val="bullet"/>
      <w:lvlText w:val="*"/>
      <w:lvlJc w:val="left"/>
    </w:lvl>
  </w:abstractNum>
  <w:abstractNum w:abstractNumId="1">
    <w:nsid w:val="2DC80105"/>
    <w:multiLevelType w:val="singleLevel"/>
    <w:tmpl w:val="3516F42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3212A"/>
    <w:multiLevelType w:val="singleLevel"/>
    <w:tmpl w:val="057261D4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30B750C"/>
    <w:multiLevelType w:val="singleLevel"/>
    <w:tmpl w:val="510E1D02"/>
    <w:lvl w:ilvl="0">
      <w:start w:val="18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4AA6787C"/>
    <w:multiLevelType w:val="singleLevel"/>
    <w:tmpl w:val="1B62F38C"/>
    <w:lvl w:ilvl="0">
      <w:start w:val="18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0681488"/>
    <w:multiLevelType w:val="singleLevel"/>
    <w:tmpl w:val="9A2C0C90"/>
    <w:lvl w:ilvl="0">
      <w:start w:val="2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8"/>
    </w:lvlOverride>
  </w:num>
  <w:num w:numId="6">
    <w:abstractNumId w:val="5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BC6"/>
    <w:rsid w:val="00004277"/>
    <w:rsid w:val="0002627F"/>
    <w:rsid w:val="000E3F95"/>
    <w:rsid w:val="001957B2"/>
    <w:rsid w:val="003B4CF0"/>
    <w:rsid w:val="004525D8"/>
    <w:rsid w:val="00601D7E"/>
    <w:rsid w:val="006928EA"/>
    <w:rsid w:val="00864B03"/>
    <w:rsid w:val="00CB7FE4"/>
    <w:rsid w:val="00E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F95"/>
  </w:style>
  <w:style w:type="paragraph" w:styleId="a5">
    <w:name w:val="footer"/>
    <w:basedOn w:val="a"/>
    <w:link w:val="a6"/>
    <w:uiPriority w:val="99"/>
    <w:semiHidden/>
    <w:unhideWhenUsed/>
    <w:rsid w:val="000E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5</cp:revision>
  <dcterms:created xsi:type="dcterms:W3CDTF">2012-12-16T14:23:00Z</dcterms:created>
  <dcterms:modified xsi:type="dcterms:W3CDTF">2012-12-18T13:43:00Z</dcterms:modified>
</cp:coreProperties>
</file>