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FE" w:rsidRDefault="00374AFE" w:rsidP="00374A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урока по окружающему миру во 2 классе</w:t>
      </w:r>
    </w:p>
    <w:p w:rsidR="00374AFE" w:rsidRDefault="00374AFE" w:rsidP="002A2B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УМК «Начальная школа 21 века»</w:t>
      </w:r>
    </w:p>
    <w:p w:rsidR="00374AFE" w:rsidRDefault="00374AFE" w:rsidP="002A2BD6">
      <w:pPr>
        <w:jc w:val="both"/>
        <w:rPr>
          <w:rFonts w:ascii="Times New Roman" w:hAnsi="Times New Roman" w:cs="Times New Roman"/>
          <w:sz w:val="24"/>
        </w:rPr>
      </w:pPr>
      <w:r w:rsidRPr="00374AFE">
        <w:rPr>
          <w:rFonts w:ascii="Times New Roman" w:hAnsi="Times New Roman" w:cs="Times New Roman"/>
          <w:sz w:val="24"/>
        </w:rPr>
        <w:t xml:space="preserve">Тема: </w:t>
      </w:r>
      <w:r w:rsidRPr="00267850">
        <w:rPr>
          <w:rFonts w:ascii="Times New Roman" w:hAnsi="Times New Roman" w:cs="Times New Roman"/>
          <w:b/>
          <w:sz w:val="24"/>
        </w:rPr>
        <w:t>Правильное питание – залог здоровья.</w:t>
      </w:r>
    </w:p>
    <w:p w:rsidR="00374AFE" w:rsidRDefault="00374AFE" w:rsidP="002A2B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урока: систематизировать знания детей о здоровой пище и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 питания в жизни человека;</w:t>
      </w:r>
    </w:p>
    <w:p w:rsidR="00374AFE" w:rsidRDefault="002A2BD6" w:rsidP="002A2B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4AFE" w:rsidRPr="006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гигиенические навыки и культуру поведения во время приёма пищи;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74AFE" w:rsidRPr="006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любви и заботы к окружающему миру;</w:t>
      </w:r>
    </w:p>
    <w:p w:rsidR="00374AFE" w:rsidRPr="00643649" w:rsidRDefault="002A2BD6" w:rsidP="002A2B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4AFE" w:rsidRPr="006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реализации здорового образа жизни. </w:t>
      </w:r>
    </w:p>
    <w:p w:rsidR="00374AFE" w:rsidRPr="002A2BD6" w:rsidRDefault="00374AFE" w:rsidP="002A2BD6">
      <w:pPr>
        <w:jc w:val="both"/>
        <w:rPr>
          <w:rFonts w:ascii="Times New Roman" w:hAnsi="Times New Roman" w:cs="Times New Roman"/>
          <w:sz w:val="24"/>
        </w:rPr>
      </w:pPr>
      <w:r w:rsidRPr="002A2BD6">
        <w:rPr>
          <w:rFonts w:ascii="Times New Roman" w:hAnsi="Times New Roman" w:cs="Times New Roman"/>
          <w:sz w:val="24"/>
        </w:rPr>
        <w:t>Ход урока:</w:t>
      </w:r>
    </w:p>
    <w:p w:rsidR="00374AFE" w:rsidRPr="00374AFE" w:rsidRDefault="00374AFE" w:rsidP="00374AFE">
      <w:pPr>
        <w:pStyle w:val="a3"/>
        <w:numPr>
          <w:ilvl w:val="0"/>
          <w:numId w:val="1"/>
        </w:numPr>
        <w:ind w:left="361" w:hanging="77"/>
        <w:rPr>
          <w:rFonts w:ascii="Times New Roman" w:hAnsi="Times New Roman" w:cs="Times New Roman"/>
          <w:sz w:val="24"/>
        </w:rPr>
      </w:pPr>
      <w:r w:rsidRPr="00374AFE">
        <w:rPr>
          <w:rFonts w:ascii="Times New Roman" w:hAnsi="Times New Roman" w:cs="Times New Roman"/>
          <w:sz w:val="24"/>
        </w:rPr>
        <w:t>Организационный момент.</w:t>
      </w:r>
    </w:p>
    <w:p w:rsidR="00374AFE" w:rsidRPr="00374AFE" w:rsidRDefault="00374AFE" w:rsidP="00374AFE">
      <w:pPr>
        <w:pStyle w:val="a3"/>
        <w:numPr>
          <w:ilvl w:val="0"/>
          <w:numId w:val="1"/>
        </w:numPr>
        <w:ind w:left="361" w:hanging="77"/>
        <w:rPr>
          <w:rFonts w:ascii="Times New Roman" w:hAnsi="Times New Roman" w:cs="Times New Roman"/>
          <w:sz w:val="24"/>
        </w:rPr>
      </w:pPr>
      <w:r w:rsidRPr="00374AFE">
        <w:rPr>
          <w:rFonts w:ascii="Times New Roman" w:hAnsi="Times New Roman" w:cs="Times New Roman"/>
          <w:sz w:val="24"/>
        </w:rPr>
        <w:t>Актуализация знаний.</w:t>
      </w:r>
    </w:p>
    <w:p w:rsidR="00374AFE" w:rsidRPr="00374AFE" w:rsidRDefault="00374AFE" w:rsidP="00374AFE">
      <w:pPr>
        <w:pStyle w:val="a3"/>
        <w:spacing w:after="0" w:line="240" w:lineRule="auto"/>
        <w:ind w:left="361"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4AFE" w:rsidRPr="00374AFE" w:rsidRDefault="00374AFE" w:rsidP="00374A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4AFE" w:rsidRPr="00374AFE" w:rsidRDefault="002A2BD6" w:rsidP="0037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>Что за ск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>азочный герой,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 xml:space="preserve">Он не ест, 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>не пьёт порой.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br/>
        <w:t>  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 xml:space="preserve"> На него как взглянешь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 xml:space="preserve"> ты,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 xml:space="preserve">Только кости и видны. 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</w:t>
      </w:r>
      <w:r w:rsid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="00374AFE" w:rsidRPr="00374AFE">
        <w:rPr>
          <w:rFonts w:ascii="Times New Roman" w:eastAsia="&amp;#xd" w:hAnsi="Times New Roman" w:cs="Times New Roman"/>
          <w:color w:val="000000"/>
          <w:sz w:val="24"/>
          <w:szCs w:val="24"/>
          <w:lang w:eastAsia="ru-RU"/>
        </w:rPr>
        <w:t>(Кощей</w:t>
      </w:r>
      <w:r w:rsidR="00374AFE" w:rsidRPr="0037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4AFE" w:rsidRPr="00374AFE" w:rsidRDefault="00374AFE" w:rsidP="00374AFE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4A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Почему его прозвали Кощеем?</w:t>
      </w:r>
    </w:p>
    <w:p w:rsidR="00374AFE" w:rsidRPr="00374AFE" w:rsidRDefault="00374AFE" w:rsidP="00374A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4AFE"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  <w:t>- Что вы можете сказать о его внешнем виде?</w:t>
      </w:r>
    </w:p>
    <w:p w:rsidR="00374AFE" w:rsidRDefault="00374AFE" w:rsidP="00374AFE">
      <w:pPr>
        <w:pStyle w:val="a3"/>
        <w:ind w:left="0"/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</w:pPr>
      <w:r w:rsidRPr="00643649"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  <w:t>– Для чего человек ест?</w:t>
      </w:r>
    </w:p>
    <w:p w:rsidR="00374AFE" w:rsidRDefault="00374AFE" w:rsidP="00374AFE">
      <w:pPr>
        <w:pStyle w:val="a3"/>
        <w:ind w:left="0"/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</w:pPr>
    </w:p>
    <w:p w:rsidR="00374AFE" w:rsidRPr="00374AFE" w:rsidRDefault="00374AFE" w:rsidP="00374AFE">
      <w:pPr>
        <w:ind w:left="-360"/>
        <w:rPr>
          <w:rFonts w:ascii="Times New Roman" w:hAnsi="Times New Roman" w:cs="Times New Roman"/>
          <w:sz w:val="20"/>
        </w:rPr>
      </w:pPr>
      <w:r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  <w:t>3.</w:t>
      </w:r>
      <w:r w:rsidRPr="00374AFE">
        <w:rPr>
          <w:rFonts w:ascii="Times New Roman" w:eastAsia="&amp;#xd" w:hAnsi="Times New Roman" w:cs="Times New Roman"/>
          <w:color w:val="000000"/>
          <w:sz w:val="24"/>
          <w:szCs w:val="28"/>
          <w:lang w:eastAsia="ru-RU"/>
        </w:rPr>
        <w:t>Определение темы урока</w:t>
      </w:r>
    </w:p>
    <w:p w:rsidR="00374AFE" w:rsidRDefault="00374AFE" w:rsidP="00374AFE">
      <w:pPr>
        <w:pStyle w:val="a3"/>
        <w:ind w:left="-284"/>
        <w:rPr>
          <w:rFonts w:ascii="Times New Roman" w:hAnsi="Times New Roman" w:cs="Times New Roman"/>
          <w:sz w:val="24"/>
        </w:rPr>
      </w:pPr>
      <w:r w:rsidRPr="00374AFE">
        <w:rPr>
          <w:rFonts w:ascii="Times New Roman" w:hAnsi="Times New Roman" w:cs="Times New Roman"/>
          <w:sz w:val="24"/>
        </w:rPr>
        <w:t>4.Работа над темой урока.</w:t>
      </w:r>
    </w:p>
    <w:p w:rsidR="00374AFE" w:rsidRDefault="00374AFE" w:rsidP="00374AFE">
      <w:pPr>
        <w:pStyle w:val="a3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Постановка проблемы.</w:t>
      </w:r>
    </w:p>
    <w:tbl>
      <w:tblPr>
        <w:tblW w:w="75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5"/>
        <w:gridCol w:w="3548"/>
      </w:tblGrid>
      <w:tr w:rsidR="00374AFE" w:rsidRPr="00643649" w:rsidTr="00374AFE">
        <w:trPr>
          <w:trHeight w:val="42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374AFE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Знаем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374AFE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Не знаем</w:t>
            </w:r>
          </w:p>
        </w:tc>
      </w:tr>
      <w:tr w:rsidR="00374AFE" w:rsidRPr="00643649" w:rsidTr="00374AFE">
        <w:trPr>
          <w:trHeight w:val="26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Человеку нужно питаться.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Какой пищей питаться?</w:t>
            </w:r>
          </w:p>
        </w:tc>
      </w:tr>
      <w:tr w:rsidR="00374AFE" w:rsidRPr="00643649" w:rsidTr="00374AFE">
        <w:trPr>
          <w:trHeight w:val="27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Как  питаться?</w:t>
            </w:r>
          </w:p>
        </w:tc>
      </w:tr>
      <w:tr w:rsidR="00374AFE" w:rsidRPr="00643649" w:rsidTr="00374AFE">
        <w:trPr>
          <w:trHeight w:val="16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49" w:rsidRPr="00643649" w:rsidRDefault="00374AFE" w:rsidP="00B9201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Зачем так питаться?</w:t>
            </w:r>
          </w:p>
        </w:tc>
      </w:tr>
    </w:tbl>
    <w:p w:rsidR="00374AFE" w:rsidRDefault="00374AFE" w:rsidP="00374AFE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Б) Работа в группах.</w:t>
      </w:r>
    </w:p>
    <w:p w:rsidR="00374AFE" w:rsidRDefault="00374AFE" w:rsidP="00374AFE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 задание</w:t>
      </w:r>
    </w:p>
    <w:p w:rsidR="00374AFE" w:rsidRDefault="00374AFE" w:rsidP="00374AFE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Какой пищей надо питаться?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73"/>
        <w:gridCol w:w="2021"/>
        <w:gridCol w:w="2410"/>
      </w:tblGrid>
      <w:tr w:rsidR="00374AFE" w:rsidRPr="00643649" w:rsidTr="00374AFE">
        <w:trPr>
          <w:trHeight w:val="6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Рыба 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ипсы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онфеты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Банан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Яйцо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Курица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орт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Йогурт</w:t>
            </w:r>
          </w:p>
          <w:p w:rsidR="00374AFE" w:rsidRPr="00643649" w:rsidRDefault="00D3425A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374AFE"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Яблоко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Орехи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ороженое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амбургер</w:t>
            </w:r>
          </w:p>
          <w:p w:rsidR="00374AFE" w:rsidRPr="00643649" w:rsidRDefault="00374AFE" w:rsidP="00D3425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Картофель </w:t>
            </w:r>
          </w:p>
        </w:tc>
      </w:tr>
    </w:tbl>
    <w:p w:rsidR="00D3425A" w:rsidRPr="00643649" w:rsidRDefault="00374AFE" w:rsidP="002A2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D3425A"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Почему одни продукты подходят вам больше, другие – нет? (в одних</w:t>
      </w:r>
      <w:r w:rsidR="002A2B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3425A"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2A2B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3425A"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больше питательных веществ, витаминов, в других их мало)</w:t>
      </w:r>
    </w:p>
    <w:p w:rsidR="00D3425A" w:rsidRDefault="00D3425A" w:rsidP="002A2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Для чего нужны организму питательные вещества?</w:t>
      </w:r>
    </w:p>
    <w:p w:rsidR="00D3425A" w:rsidRPr="00643649" w:rsidRDefault="00D3425A" w:rsidP="00D342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3425A" w:rsidRDefault="00D3425A" w:rsidP="002A2BD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 каких продуктах много питательных веществ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витаминов? (в овощах и фруктах)</w:t>
      </w:r>
    </w:p>
    <w:p w:rsidR="00D3425A" w:rsidRDefault="00D3425A" w:rsidP="002A2B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43649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говорит о белках, углеводах и жирах – питательных веществах, которые дают нашему организму энергию и строительный материал для клеток (прикрепляет картинки)</w:t>
      </w:r>
    </w:p>
    <w:p w:rsidR="00D3425A" w:rsidRDefault="00D3425A" w:rsidP="002A2B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В) Физкультминутка</w:t>
      </w:r>
    </w:p>
    <w:p w:rsidR="00D3425A" w:rsidRPr="00643649" w:rsidRDefault="00D3425A" w:rsidP="00D342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3425A" w:rsidRPr="00643649" w:rsidRDefault="00D3425A" w:rsidP="00D342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задание</w:t>
      </w:r>
    </w:p>
    <w:p w:rsidR="00D3425A" w:rsidRDefault="00D3425A" w:rsidP="00D3425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Дифференцированная работа </w:t>
      </w:r>
    </w:p>
    <w:p w:rsidR="002A2BD6" w:rsidRPr="00643649" w:rsidRDefault="002A2BD6" w:rsidP="00D342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03"/>
        <w:gridCol w:w="5868"/>
      </w:tblGrid>
      <w:tr w:rsidR="00D3425A" w:rsidRPr="00643649" w:rsidTr="00B92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со словарём</w:t>
            </w:r>
          </w:p>
        </w:tc>
        <w:tc>
          <w:tcPr>
            <w:tcW w:w="6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учебником (в парах)</w:t>
            </w:r>
          </w:p>
        </w:tc>
      </w:tr>
      <w:tr w:rsidR="00D3425A" w:rsidRPr="00643649" w:rsidTr="00B92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С.151-152</w:t>
            </w:r>
          </w:p>
        </w:tc>
      </w:tr>
      <w:tr w:rsidR="00D3425A" w:rsidRPr="00643649" w:rsidTr="00B92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Диетическая пища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считают, что Коля ест правильно?</w:t>
            </w:r>
          </w:p>
        </w:tc>
      </w:tr>
      <w:tr w:rsidR="00D3425A" w:rsidRPr="00643649" w:rsidTr="00B92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иетолог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5A" w:rsidRPr="00643649" w:rsidRDefault="00D3425A" w:rsidP="00B920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за ужином не советуют много кушать?</w:t>
            </w:r>
          </w:p>
        </w:tc>
      </w:tr>
    </w:tbl>
    <w:p w:rsidR="00D3425A" w:rsidRDefault="00D3425A" w:rsidP="002A2B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итаться умеренно и разнообразно и соблюдать режим питания.</w:t>
      </w:r>
    </w:p>
    <w:p w:rsidR="00D3425A" w:rsidRDefault="00D3425A" w:rsidP="002A2B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Логическая задача. «Исправь ошибки».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3425A" w:rsidRPr="00643649" w:rsidRDefault="00D3425A" w:rsidP="002A2BD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класс пришла </w:t>
      </w:r>
      <w:r w:rsidRPr="00643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6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мальчика Пети – сладкоежки. Послушаем его и сравним с тем, что мы сегодня узнали на уроке:</w:t>
      </w:r>
    </w:p>
    <w:p w:rsidR="00D3425A" w:rsidRPr="00643649" w:rsidRDefault="00D3425A" w:rsidP="002A2BD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Дорогой друг, если хочешь быть здоров, то питайся однообразной пищей. Больше ешь булочек, сладостей, особенно если ты склонен к полноте. Мучная и сладкая пища приводит к накоплению избытка жира под кожей, и ты быстро наберёшь вес. Очень вредно есть овощи и фрукты.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Старайся есть больше на ночь, утром можно и не завтракать. Представь, как хорошо съесть за ужином большой кусок мяса, колбасы, сыра, попить сладкого чая с конфетами, пирожным.  </w:t>
      </w:r>
      <w:r w:rsidRPr="006436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D3425A" w:rsidRPr="00643649" w:rsidRDefault="00D3425A" w:rsidP="002A2B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Выво</w:t>
      </w:r>
      <w:r w:rsidRPr="002A2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д: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Питаться нужно правильной пищей</w:t>
      </w:r>
      <w:r w:rsidRPr="0064364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3425A" w:rsidRPr="00643649" w:rsidRDefault="00D3425A" w:rsidP="002A2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питание – залог здоровья!</w:t>
      </w:r>
    </w:p>
    <w:p w:rsidR="00374AFE" w:rsidRPr="002A2BD6" w:rsidRDefault="002A2BD6" w:rsidP="002A2BD6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5.Итог урока. Рефлексия.</w:t>
      </w:r>
    </w:p>
    <w:p w:rsidR="002A2BD6" w:rsidRPr="00374AFE" w:rsidRDefault="002A2BD6" w:rsidP="002A2BD6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A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6.Домашнее задание.</w:t>
      </w:r>
      <w:r w:rsidRPr="002A2BD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6436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Используя полученные знания, составьте меню на свой обед</w:t>
      </w:r>
    </w:p>
    <w:sectPr w:rsidR="002A2BD6" w:rsidRPr="00374AFE" w:rsidSect="0092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#x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42FA0"/>
    <w:multiLevelType w:val="hybridMultilevel"/>
    <w:tmpl w:val="EC4EEF1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FE"/>
    <w:rsid w:val="00267850"/>
    <w:rsid w:val="002A2BD6"/>
    <w:rsid w:val="00374AFE"/>
    <w:rsid w:val="007A5A5D"/>
    <w:rsid w:val="008B4228"/>
    <w:rsid w:val="009270FD"/>
    <w:rsid w:val="00D3425A"/>
    <w:rsid w:val="00DD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2014-02-08T16:06:00Z</dcterms:created>
  <dcterms:modified xsi:type="dcterms:W3CDTF">2014-02-08T16:51:00Z</dcterms:modified>
</cp:coreProperties>
</file>