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A0" w:rsidRPr="001964A0" w:rsidRDefault="001964A0" w:rsidP="001964A0">
      <w:pPr>
        <w:ind w:firstLine="708"/>
        <w:jc w:val="center"/>
        <w:rPr>
          <w:b/>
          <w:i/>
          <w:sz w:val="40"/>
          <w:szCs w:val="40"/>
        </w:rPr>
      </w:pPr>
      <w:r w:rsidRPr="001964A0">
        <w:rPr>
          <w:b/>
          <w:i/>
          <w:sz w:val="40"/>
          <w:szCs w:val="40"/>
        </w:rPr>
        <w:t xml:space="preserve">Урок-проект – одна из форм </w:t>
      </w:r>
      <w:proofErr w:type="spellStart"/>
      <w:r w:rsidRPr="001964A0">
        <w:rPr>
          <w:b/>
          <w:i/>
          <w:sz w:val="40"/>
          <w:szCs w:val="40"/>
        </w:rPr>
        <w:t>деятельностного</w:t>
      </w:r>
      <w:proofErr w:type="spellEnd"/>
      <w:r w:rsidRPr="001964A0">
        <w:rPr>
          <w:b/>
          <w:i/>
          <w:sz w:val="40"/>
          <w:szCs w:val="40"/>
        </w:rPr>
        <w:t xml:space="preserve"> подхода в образовании</w:t>
      </w:r>
    </w:p>
    <w:p w:rsidR="00452288" w:rsidRPr="00D810CA" w:rsidRDefault="00452288" w:rsidP="00F8294D">
      <w:pPr>
        <w:ind w:firstLine="708"/>
        <w:rPr>
          <w:sz w:val="28"/>
          <w:szCs w:val="28"/>
        </w:rPr>
      </w:pPr>
      <w:r w:rsidRPr="00D810CA">
        <w:rPr>
          <w:sz w:val="28"/>
          <w:szCs w:val="28"/>
        </w:rPr>
        <w:t xml:space="preserve">В настоящее время все чаще приходится говорить о том, что традиционный подход к обучению не оправдывает себя, что учащиеся способны в основном только к воспроизведению знаний, переданных им учителем, а реализовать их в практической жизни они не в состоянии. </w:t>
      </w:r>
      <w:proofErr w:type="gramStart"/>
      <w:r w:rsidRPr="00D810CA">
        <w:rPr>
          <w:sz w:val="28"/>
          <w:szCs w:val="28"/>
        </w:rPr>
        <w:t>Ученик как бы усваивает знания, заучивает основные правила, законы, формулы, может даже проиллюстрировать их применение на каких-то простых однотипных примерах, но, сталкиваясь с реальными жизненными ситуациями, он не может применить их, так как в школе он не участвует в деятельности, которая показывала бы применение полученных в ходе обучения знаний на практике.</w:t>
      </w:r>
      <w:proofErr w:type="gramEnd"/>
      <w:r w:rsidRPr="00D810CA">
        <w:rPr>
          <w:sz w:val="28"/>
          <w:szCs w:val="28"/>
        </w:rPr>
        <w:t xml:space="preserve"> Нельзя не учитывать и тот факт, что учащиеся уже в начальной школе не хотят учиться, у них страдает мотивация учения и ин</w:t>
      </w:r>
      <w:r w:rsidR="001964A0">
        <w:rPr>
          <w:sz w:val="28"/>
          <w:szCs w:val="28"/>
        </w:rPr>
        <w:t>терес к получению новых знаний</w:t>
      </w:r>
      <w:proofErr w:type="gramStart"/>
      <w:r w:rsidR="001964A0">
        <w:rPr>
          <w:sz w:val="28"/>
          <w:szCs w:val="28"/>
        </w:rPr>
        <w:t>.</w:t>
      </w:r>
      <w:proofErr w:type="gramEnd"/>
      <w:r w:rsidR="001964A0">
        <w:rPr>
          <w:sz w:val="28"/>
          <w:szCs w:val="28"/>
        </w:rPr>
        <w:t xml:space="preserve"> Ребёнка </w:t>
      </w:r>
      <w:r w:rsidRPr="00D810CA">
        <w:rPr>
          <w:sz w:val="28"/>
          <w:szCs w:val="28"/>
        </w:rPr>
        <w:t xml:space="preserve"> не устраивает объяснение, что ему необходим тот или иной материал только потому, что он пригодится ему во взрослой жизни после окончания школы, то есть через несколько лет. </w:t>
      </w:r>
    </w:p>
    <w:p w:rsidR="00452288" w:rsidRPr="00D810CA" w:rsidRDefault="00452288" w:rsidP="00FE61B3">
      <w:pPr>
        <w:ind w:firstLine="708"/>
        <w:rPr>
          <w:sz w:val="28"/>
          <w:szCs w:val="28"/>
        </w:rPr>
      </w:pPr>
      <w:r w:rsidRPr="00D810CA">
        <w:rPr>
          <w:sz w:val="28"/>
          <w:szCs w:val="28"/>
        </w:rPr>
        <w:t xml:space="preserve">В последние годы было предпринято много усилий, чтобы решить эту проблему, вводились старые забытые педагогические технологии, использовался опыт зарубежных стран или появлялись новые концепции. Сейчас, помимо так называемой традиционной системы обучения, существует несколько альтернативных. Кроме того, активно начинают использоваться и различные педагогические технологии в рамках личностно-ориентированного обучения, такие как обучение в сотрудничестве, </w:t>
      </w:r>
      <w:proofErr w:type="spellStart"/>
      <w:r w:rsidRPr="00D810CA">
        <w:rPr>
          <w:sz w:val="28"/>
          <w:szCs w:val="28"/>
        </w:rPr>
        <w:t>разноуровневое</w:t>
      </w:r>
      <w:proofErr w:type="spellEnd"/>
      <w:r w:rsidRPr="00D810CA">
        <w:rPr>
          <w:sz w:val="28"/>
          <w:szCs w:val="28"/>
        </w:rPr>
        <w:t xml:space="preserve"> обучение, "портфель ученика”, индивидуальный и дифференцированный подход к обучению, проектная деятельность. Хотя проектная деятельность не является новшеством, но в нашей стране долгое время этот метод не использовался. Эта педагогическая технология </w:t>
      </w:r>
      <w:r w:rsidR="00F8294D" w:rsidRPr="00D810CA">
        <w:rPr>
          <w:sz w:val="28"/>
          <w:szCs w:val="28"/>
        </w:rPr>
        <w:t xml:space="preserve">используется педагогами нашей школы уже не первый </w:t>
      </w:r>
      <w:r w:rsidRPr="00D810CA">
        <w:rPr>
          <w:sz w:val="28"/>
          <w:szCs w:val="28"/>
        </w:rPr>
        <w:t xml:space="preserve"> </w:t>
      </w:r>
      <w:r w:rsidR="00F8294D" w:rsidRPr="00D810CA">
        <w:rPr>
          <w:sz w:val="28"/>
          <w:szCs w:val="28"/>
        </w:rPr>
        <w:t>год. Но только с прошлого 2011 -2012 года стала носить систематический характер, при этом</w:t>
      </w:r>
      <w:r w:rsidRPr="00D810CA">
        <w:rPr>
          <w:sz w:val="28"/>
          <w:szCs w:val="28"/>
        </w:rPr>
        <w:t xml:space="preserve">, не заменяя традиционную систему, а органично дополняя, расширяя ее. Учебная программа, </w:t>
      </w:r>
      <w:r w:rsidR="00F8294D" w:rsidRPr="00D810CA">
        <w:rPr>
          <w:sz w:val="28"/>
          <w:szCs w:val="28"/>
        </w:rPr>
        <w:t>созданная коллективом учителей</w:t>
      </w:r>
      <w:r w:rsidRPr="00D810CA">
        <w:rPr>
          <w:sz w:val="28"/>
          <w:szCs w:val="28"/>
        </w:rPr>
        <w:t>, строится как серия взаимосвязанных проектов, вытекающих из тех или иных жизненных задач.</w:t>
      </w:r>
      <w:r w:rsidR="00FE61B3" w:rsidRPr="00D810CA">
        <w:rPr>
          <w:sz w:val="28"/>
          <w:szCs w:val="28"/>
        </w:rPr>
        <w:t xml:space="preserve"> </w:t>
      </w:r>
    </w:p>
    <w:p w:rsidR="00EB1107" w:rsidRPr="00D810CA" w:rsidRDefault="00452288" w:rsidP="00EB1107">
      <w:pPr>
        <w:tabs>
          <w:tab w:val="left" w:pos="1665"/>
        </w:tabs>
        <w:rPr>
          <w:sz w:val="28"/>
          <w:szCs w:val="28"/>
        </w:rPr>
      </w:pPr>
      <w:r w:rsidRPr="00D810CA">
        <w:rPr>
          <w:sz w:val="28"/>
          <w:szCs w:val="28"/>
        </w:rPr>
        <w:t xml:space="preserve">           </w:t>
      </w:r>
      <w:r w:rsidR="001964A0">
        <w:rPr>
          <w:sz w:val="28"/>
          <w:szCs w:val="28"/>
        </w:rPr>
        <w:t xml:space="preserve">В чём же преимущество этого метода? </w:t>
      </w:r>
      <w:r w:rsidR="00FE61B3" w:rsidRPr="00D810CA">
        <w:rPr>
          <w:sz w:val="28"/>
          <w:szCs w:val="28"/>
        </w:rPr>
        <w:t>В процессе работы над проектом  у</w:t>
      </w:r>
      <w:r w:rsidRPr="00D810CA">
        <w:rPr>
          <w:sz w:val="28"/>
          <w:szCs w:val="28"/>
        </w:rPr>
        <w:t xml:space="preserve">чащиеся видят реальное применение своих знаний, понимают, как много, оказывается, они еще не знают и им предстоит узнать, у них появляется чувство ответственности перед товарищами, так как, если кто-то из них не выполнит часть своей работы, то пострадают все, и необходимый результат не будет достигнут. Кроме того, они видят, что жизненные проблемы не имеют только однозначного решения, вариантов может быть несколько, и в этом случае проявляются творческие способности ребят.  Готовясь к защите своего проекта, ребята </w:t>
      </w:r>
      <w:r w:rsidR="00FE61B3" w:rsidRPr="00D810CA">
        <w:rPr>
          <w:sz w:val="28"/>
          <w:szCs w:val="28"/>
        </w:rPr>
        <w:t>строят</w:t>
      </w:r>
      <w:r w:rsidRPr="00D810CA">
        <w:rPr>
          <w:sz w:val="28"/>
          <w:szCs w:val="28"/>
        </w:rPr>
        <w:t xml:space="preserve"> свое выступление так, чтобы оно было максимально аргументированным, четким и логичным, что развивает, помимо логики и мышления, культуру речи.</w:t>
      </w:r>
      <w:r w:rsidR="00EB1107" w:rsidRPr="00D810CA">
        <w:rPr>
          <w:sz w:val="28"/>
          <w:szCs w:val="28"/>
        </w:rPr>
        <w:t xml:space="preserve"> </w:t>
      </w:r>
    </w:p>
    <w:p w:rsidR="00AC1D02" w:rsidRPr="00D810CA" w:rsidRDefault="00EB1107" w:rsidP="00EB1107">
      <w:pPr>
        <w:tabs>
          <w:tab w:val="left" w:pos="1080"/>
        </w:tabs>
        <w:rPr>
          <w:sz w:val="28"/>
          <w:szCs w:val="28"/>
        </w:rPr>
      </w:pPr>
      <w:r w:rsidRPr="00D810CA">
        <w:rPr>
          <w:sz w:val="28"/>
          <w:szCs w:val="28"/>
        </w:rPr>
        <w:t xml:space="preserve">    Одна из основных проблем организации проектной деятельности в начальной школе связана с особенностями возраста детей. Организация работы, удержание  в поле зрения всех этапов, конечной цели  - все эти составляющие проектной деятельности еще недоступны,  или доступны лишь отчасти ученикам начальной школы.</w:t>
      </w:r>
    </w:p>
    <w:p w:rsidR="00AC1D02" w:rsidRPr="00D810CA" w:rsidRDefault="00AC1D02" w:rsidP="00AC1D02">
      <w:pPr>
        <w:pStyle w:val="a3"/>
        <w:widowControl w:val="0"/>
        <w:spacing w:before="0" w:beforeAutospacing="0" w:after="0" w:afterAutospacing="0"/>
        <w:jc w:val="both"/>
        <w:rPr>
          <w:color w:val="000000"/>
          <w:sz w:val="28"/>
          <w:szCs w:val="28"/>
        </w:rPr>
      </w:pPr>
      <w:r w:rsidRPr="00D810CA">
        <w:rPr>
          <w:color w:val="000000"/>
          <w:sz w:val="28"/>
          <w:szCs w:val="28"/>
        </w:rPr>
        <w:t xml:space="preserve">    Несомненно, многие работы – это результат совместного семейного творчества, что является вполне оправданным. Младшие школьники в силу возрастных возможностей </w:t>
      </w:r>
      <w:r w:rsidRPr="00D810CA">
        <w:rPr>
          <w:color w:val="000000"/>
          <w:sz w:val="28"/>
          <w:szCs w:val="28"/>
        </w:rPr>
        <w:lastRenderedPageBreak/>
        <w:t>ещё не обладают в достаточной степени необходимыми творческими и познавательными умениями, поэтому помощь родителей уместна и необходима.</w:t>
      </w:r>
    </w:p>
    <w:p w:rsidR="00AC1D02" w:rsidRPr="00D810CA" w:rsidRDefault="00AC1D02" w:rsidP="00AC1D02">
      <w:pPr>
        <w:tabs>
          <w:tab w:val="left" w:pos="1080"/>
        </w:tabs>
        <w:rPr>
          <w:sz w:val="28"/>
          <w:szCs w:val="28"/>
        </w:rPr>
      </w:pPr>
    </w:p>
    <w:p w:rsidR="00452288" w:rsidRPr="00D810CA" w:rsidRDefault="00452288" w:rsidP="00452288">
      <w:pPr>
        <w:ind w:firstLine="709"/>
        <w:rPr>
          <w:sz w:val="28"/>
          <w:szCs w:val="28"/>
        </w:rPr>
      </w:pPr>
      <w:r w:rsidRPr="00D810CA">
        <w:rPr>
          <w:sz w:val="28"/>
          <w:szCs w:val="28"/>
        </w:rPr>
        <w:t>Урок, реализованный методом проектов</w:t>
      </w:r>
      <w:r w:rsidR="00EB1107" w:rsidRPr="00D810CA">
        <w:rPr>
          <w:sz w:val="28"/>
          <w:szCs w:val="28"/>
        </w:rPr>
        <w:t xml:space="preserve">, </w:t>
      </w:r>
      <w:r w:rsidRPr="00D810CA">
        <w:rPr>
          <w:sz w:val="28"/>
          <w:szCs w:val="28"/>
        </w:rPr>
        <w:t xml:space="preserve"> может быть как уроком  «открытия» нового знания, так и уроком отработки умений и рефлексии.</w:t>
      </w:r>
    </w:p>
    <w:p w:rsidR="00452288" w:rsidRPr="00D810CA" w:rsidRDefault="00452288" w:rsidP="00452288">
      <w:pPr>
        <w:tabs>
          <w:tab w:val="left" w:pos="1077"/>
        </w:tabs>
        <w:rPr>
          <w:sz w:val="28"/>
          <w:szCs w:val="28"/>
        </w:rPr>
      </w:pPr>
      <w:r w:rsidRPr="00D810CA">
        <w:rPr>
          <w:sz w:val="28"/>
          <w:szCs w:val="28"/>
        </w:rPr>
        <w:t xml:space="preserve">     Учебный проект, как комплексный и многоцелевой метод, имеет большое количество видов и разновидностей. </w:t>
      </w:r>
    </w:p>
    <w:p w:rsidR="00452288" w:rsidRPr="001964A0" w:rsidRDefault="00452288" w:rsidP="00452288">
      <w:pPr>
        <w:tabs>
          <w:tab w:val="left" w:pos="1077"/>
        </w:tabs>
        <w:rPr>
          <w:b/>
          <w:sz w:val="28"/>
          <w:szCs w:val="28"/>
        </w:rPr>
      </w:pPr>
      <w:r w:rsidRPr="00D810CA">
        <w:rPr>
          <w:b/>
          <w:sz w:val="28"/>
          <w:szCs w:val="28"/>
        </w:rPr>
        <w:t>По доминирующей деятельности</w:t>
      </w:r>
    </w:p>
    <w:p w:rsidR="00452288" w:rsidRPr="00D810CA" w:rsidRDefault="00452288" w:rsidP="00452288">
      <w:pPr>
        <w:pStyle w:val="a4"/>
        <w:numPr>
          <w:ilvl w:val="0"/>
          <w:numId w:val="3"/>
        </w:numPr>
        <w:tabs>
          <w:tab w:val="left" w:pos="1077"/>
        </w:tabs>
        <w:rPr>
          <w:sz w:val="28"/>
          <w:szCs w:val="28"/>
        </w:rPr>
      </w:pPr>
      <w:r w:rsidRPr="00D810CA">
        <w:rPr>
          <w:sz w:val="28"/>
          <w:szCs w:val="28"/>
        </w:rPr>
        <w:t>исследовательский</w:t>
      </w:r>
    </w:p>
    <w:p w:rsidR="00452288" w:rsidRPr="00D810CA" w:rsidRDefault="00452288" w:rsidP="00452288">
      <w:pPr>
        <w:pStyle w:val="a4"/>
        <w:numPr>
          <w:ilvl w:val="0"/>
          <w:numId w:val="3"/>
        </w:numPr>
        <w:tabs>
          <w:tab w:val="left" w:pos="1077"/>
        </w:tabs>
        <w:rPr>
          <w:sz w:val="28"/>
          <w:szCs w:val="28"/>
        </w:rPr>
      </w:pPr>
      <w:r w:rsidRPr="00D810CA">
        <w:rPr>
          <w:sz w:val="28"/>
          <w:szCs w:val="28"/>
        </w:rPr>
        <w:t xml:space="preserve">информационный </w:t>
      </w:r>
    </w:p>
    <w:p w:rsidR="00452288" w:rsidRPr="00D810CA" w:rsidRDefault="00452288" w:rsidP="00452288">
      <w:pPr>
        <w:pStyle w:val="a4"/>
        <w:numPr>
          <w:ilvl w:val="0"/>
          <w:numId w:val="3"/>
        </w:numPr>
        <w:tabs>
          <w:tab w:val="left" w:pos="1077"/>
        </w:tabs>
        <w:rPr>
          <w:sz w:val="28"/>
          <w:szCs w:val="28"/>
        </w:rPr>
      </w:pPr>
      <w:r w:rsidRPr="00D810CA">
        <w:rPr>
          <w:sz w:val="28"/>
          <w:szCs w:val="28"/>
        </w:rPr>
        <w:t>практико-ориентированный</w:t>
      </w:r>
    </w:p>
    <w:p w:rsidR="00452288" w:rsidRPr="00D810CA" w:rsidRDefault="00452288" w:rsidP="00452288">
      <w:pPr>
        <w:pStyle w:val="a4"/>
        <w:numPr>
          <w:ilvl w:val="0"/>
          <w:numId w:val="3"/>
        </w:numPr>
        <w:tabs>
          <w:tab w:val="left" w:pos="1077"/>
        </w:tabs>
        <w:rPr>
          <w:sz w:val="28"/>
          <w:szCs w:val="28"/>
        </w:rPr>
      </w:pPr>
      <w:r w:rsidRPr="00D810CA">
        <w:rPr>
          <w:sz w:val="28"/>
          <w:szCs w:val="28"/>
        </w:rPr>
        <w:t>творческий</w:t>
      </w:r>
    </w:p>
    <w:p w:rsidR="00452288" w:rsidRPr="00D810CA" w:rsidRDefault="00452288" w:rsidP="00452288">
      <w:pPr>
        <w:pStyle w:val="a4"/>
        <w:numPr>
          <w:ilvl w:val="0"/>
          <w:numId w:val="3"/>
        </w:numPr>
        <w:tabs>
          <w:tab w:val="left" w:pos="1077"/>
        </w:tabs>
        <w:rPr>
          <w:sz w:val="28"/>
          <w:szCs w:val="28"/>
        </w:rPr>
      </w:pPr>
      <w:r w:rsidRPr="00D810CA">
        <w:rPr>
          <w:sz w:val="28"/>
          <w:szCs w:val="28"/>
        </w:rPr>
        <w:t>ролевой</w:t>
      </w:r>
    </w:p>
    <w:p w:rsidR="00452288" w:rsidRPr="00D810CA" w:rsidRDefault="00452288" w:rsidP="00452288">
      <w:pPr>
        <w:pStyle w:val="a4"/>
        <w:numPr>
          <w:ilvl w:val="0"/>
          <w:numId w:val="3"/>
        </w:numPr>
        <w:tabs>
          <w:tab w:val="left" w:pos="1077"/>
        </w:tabs>
        <w:rPr>
          <w:sz w:val="28"/>
          <w:szCs w:val="28"/>
        </w:rPr>
      </w:pPr>
      <w:r w:rsidRPr="00D810CA">
        <w:rPr>
          <w:sz w:val="28"/>
          <w:szCs w:val="28"/>
        </w:rPr>
        <w:t>игровой</w:t>
      </w:r>
    </w:p>
    <w:p w:rsidR="00452288" w:rsidRPr="00D810CA" w:rsidRDefault="00452288" w:rsidP="00452288">
      <w:pPr>
        <w:pStyle w:val="a4"/>
        <w:numPr>
          <w:ilvl w:val="0"/>
          <w:numId w:val="3"/>
        </w:numPr>
        <w:tabs>
          <w:tab w:val="left" w:pos="1077"/>
        </w:tabs>
        <w:rPr>
          <w:sz w:val="28"/>
          <w:szCs w:val="28"/>
        </w:rPr>
      </w:pPr>
      <w:r w:rsidRPr="00D810CA">
        <w:rPr>
          <w:sz w:val="28"/>
          <w:szCs w:val="28"/>
        </w:rPr>
        <w:t xml:space="preserve"> приключенческий </w:t>
      </w:r>
    </w:p>
    <w:p w:rsidR="00452288" w:rsidRPr="00D810CA" w:rsidRDefault="00452288" w:rsidP="00452288">
      <w:pPr>
        <w:pStyle w:val="a4"/>
        <w:tabs>
          <w:tab w:val="left" w:pos="1077"/>
        </w:tabs>
        <w:rPr>
          <w:sz w:val="28"/>
          <w:szCs w:val="28"/>
        </w:rPr>
      </w:pPr>
    </w:p>
    <w:p w:rsidR="00452288" w:rsidRPr="00D810CA" w:rsidRDefault="00452288" w:rsidP="00452288">
      <w:pPr>
        <w:tabs>
          <w:tab w:val="left" w:pos="1077"/>
        </w:tabs>
        <w:ind w:left="360"/>
        <w:rPr>
          <w:b/>
          <w:sz w:val="28"/>
          <w:szCs w:val="28"/>
        </w:rPr>
      </w:pPr>
      <w:r w:rsidRPr="00D810CA">
        <w:rPr>
          <w:b/>
          <w:sz w:val="28"/>
          <w:szCs w:val="28"/>
        </w:rPr>
        <w:t>По предметно-содержательной области</w:t>
      </w:r>
    </w:p>
    <w:p w:rsidR="00452288" w:rsidRPr="00D810CA" w:rsidRDefault="00452288" w:rsidP="00452288">
      <w:pPr>
        <w:tabs>
          <w:tab w:val="left" w:pos="1077"/>
        </w:tabs>
        <w:rPr>
          <w:sz w:val="28"/>
          <w:szCs w:val="28"/>
        </w:rPr>
      </w:pPr>
    </w:p>
    <w:p w:rsidR="00452288" w:rsidRPr="00D810CA" w:rsidRDefault="00452288" w:rsidP="00452288">
      <w:pPr>
        <w:pStyle w:val="a4"/>
        <w:numPr>
          <w:ilvl w:val="0"/>
          <w:numId w:val="4"/>
        </w:numPr>
        <w:tabs>
          <w:tab w:val="left" w:pos="1077"/>
        </w:tabs>
        <w:rPr>
          <w:sz w:val="28"/>
          <w:szCs w:val="28"/>
        </w:rPr>
      </w:pPr>
      <w:proofErr w:type="spellStart"/>
      <w:r w:rsidRPr="00D810CA">
        <w:rPr>
          <w:sz w:val="28"/>
          <w:szCs w:val="28"/>
        </w:rPr>
        <w:t>Монопредметный</w:t>
      </w:r>
      <w:proofErr w:type="spellEnd"/>
      <w:r w:rsidRPr="00D810CA">
        <w:rPr>
          <w:sz w:val="28"/>
          <w:szCs w:val="28"/>
        </w:rPr>
        <w:t xml:space="preserve"> проект - проект в рамках одного учебного предмета (учебной дисциплины), вполне укладывается в классно-урочную систему.</w:t>
      </w:r>
    </w:p>
    <w:p w:rsidR="00452288" w:rsidRPr="00D810CA" w:rsidRDefault="00452288" w:rsidP="00452288">
      <w:pPr>
        <w:tabs>
          <w:tab w:val="left" w:pos="1077"/>
        </w:tabs>
        <w:rPr>
          <w:sz w:val="28"/>
          <w:szCs w:val="28"/>
        </w:rPr>
      </w:pPr>
    </w:p>
    <w:p w:rsidR="00452288" w:rsidRPr="00D810CA" w:rsidRDefault="00452288" w:rsidP="00452288">
      <w:pPr>
        <w:pStyle w:val="a4"/>
        <w:numPr>
          <w:ilvl w:val="0"/>
          <w:numId w:val="4"/>
        </w:numPr>
        <w:tabs>
          <w:tab w:val="left" w:pos="1077"/>
        </w:tabs>
        <w:rPr>
          <w:sz w:val="28"/>
          <w:szCs w:val="28"/>
        </w:rPr>
      </w:pPr>
      <w:proofErr w:type="spellStart"/>
      <w:r w:rsidRPr="00D810CA">
        <w:rPr>
          <w:sz w:val="28"/>
          <w:szCs w:val="28"/>
        </w:rPr>
        <w:t>Межпредметный</w:t>
      </w:r>
      <w:proofErr w:type="spellEnd"/>
      <w:r w:rsidRPr="00D810CA">
        <w:rPr>
          <w:sz w:val="28"/>
          <w:szCs w:val="28"/>
        </w:rPr>
        <w:t xml:space="preserve"> проект - проект, предполагающий использование знаний по двум и более предметам, чаще используется в качестве дополнения к урочной деятельности.</w:t>
      </w:r>
    </w:p>
    <w:p w:rsidR="00452288" w:rsidRPr="00D810CA" w:rsidRDefault="00452288" w:rsidP="00452288">
      <w:pPr>
        <w:tabs>
          <w:tab w:val="left" w:pos="1077"/>
        </w:tabs>
        <w:rPr>
          <w:sz w:val="28"/>
          <w:szCs w:val="28"/>
        </w:rPr>
      </w:pPr>
    </w:p>
    <w:p w:rsidR="00452288" w:rsidRPr="00D810CA" w:rsidRDefault="00452288" w:rsidP="00452288">
      <w:pPr>
        <w:pStyle w:val="a4"/>
        <w:numPr>
          <w:ilvl w:val="0"/>
          <w:numId w:val="4"/>
        </w:numPr>
        <w:tabs>
          <w:tab w:val="left" w:pos="1077"/>
        </w:tabs>
        <w:rPr>
          <w:sz w:val="28"/>
          <w:szCs w:val="28"/>
        </w:rPr>
      </w:pPr>
      <w:proofErr w:type="spellStart"/>
      <w:r w:rsidRPr="00D810CA">
        <w:rPr>
          <w:sz w:val="28"/>
          <w:szCs w:val="28"/>
        </w:rPr>
        <w:t>Надпредметный</w:t>
      </w:r>
      <w:proofErr w:type="spellEnd"/>
      <w:r w:rsidRPr="00D810CA">
        <w:rPr>
          <w:sz w:val="28"/>
          <w:szCs w:val="28"/>
        </w:rPr>
        <w:t xml:space="preserve"> проект - </w:t>
      </w:r>
      <w:proofErr w:type="spellStart"/>
      <w:r w:rsidRPr="00D810CA">
        <w:rPr>
          <w:sz w:val="28"/>
          <w:szCs w:val="28"/>
        </w:rPr>
        <w:t>внепредметный</w:t>
      </w:r>
      <w:proofErr w:type="spellEnd"/>
      <w:r w:rsidRPr="00D810CA">
        <w:rPr>
          <w:sz w:val="28"/>
          <w:szCs w:val="28"/>
        </w:rPr>
        <w:t xml:space="preserve"> проект, выполняется на стыках областей знаний, выходит за рамки школьных предметов,  используется в качестве дополнения к учебной деятельности, носит характер исследования.</w:t>
      </w:r>
    </w:p>
    <w:p w:rsidR="00452288" w:rsidRPr="00D810CA" w:rsidRDefault="00452288" w:rsidP="00452288">
      <w:pPr>
        <w:tabs>
          <w:tab w:val="left" w:pos="1077"/>
        </w:tabs>
        <w:rPr>
          <w:sz w:val="28"/>
          <w:szCs w:val="28"/>
        </w:rPr>
      </w:pPr>
    </w:p>
    <w:p w:rsidR="00452288" w:rsidRPr="00D810CA" w:rsidRDefault="00452288" w:rsidP="00452288">
      <w:pPr>
        <w:tabs>
          <w:tab w:val="left" w:pos="1077"/>
        </w:tabs>
        <w:rPr>
          <w:b/>
          <w:sz w:val="28"/>
          <w:szCs w:val="28"/>
        </w:rPr>
      </w:pPr>
      <w:r w:rsidRPr="00D810CA">
        <w:rPr>
          <w:b/>
          <w:sz w:val="28"/>
          <w:szCs w:val="28"/>
        </w:rPr>
        <w:t>По количеству участников</w:t>
      </w:r>
    </w:p>
    <w:p w:rsidR="00452288" w:rsidRPr="00D810CA" w:rsidRDefault="00452288" w:rsidP="00452288">
      <w:pPr>
        <w:tabs>
          <w:tab w:val="left" w:pos="1077"/>
        </w:tabs>
        <w:rPr>
          <w:sz w:val="28"/>
          <w:szCs w:val="28"/>
        </w:rPr>
      </w:pPr>
    </w:p>
    <w:p w:rsidR="00452288" w:rsidRPr="00D810CA" w:rsidRDefault="00452288" w:rsidP="00452288">
      <w:pPr>
        <w:pStyle w:val="a4"/>
        <w:numPr>
          <w:ilvl w:val="0"/>
          <w:numId w:val="8"/>
        </w:numPr>
        <w:tabs>
          <w:tab w:val="left" w:pos="1077"/>
        </w:tabs>
        <w:rPr>
          <w:sz w:val="28"/>
          <w:szCs w:val="28"/>
        </w:rPr>
      </w:pPr>
      <w:proofErr w:type="gramStart"/>
      <w:r w:rsidRPr="00D810CA">
        <w:rPr>
          <w:sz w:val="28"/>
          <w:szCs w:val="28"/>
        </w:rPr>
        <w:t>Личностные</w:t>
      </w:r>
      <w:proofErr w:type="gramEnd"/>
      <w:r w:rsidRPr="00D810CA">
        <w:rPr>
          <w:sz w:val="28"/>
          <w:szCs w:val="28"/>
        </w:rPr>
        <w:t xml:space="preserve"> (индивидуальные)- один участник</w:t>
      </w:r>
    </w:p>
    <w:p w:rsidR="00452288" w:rsidRPr="00D810CA" w:rsidRDefault="00452288" w:rsidP="00452288">
      <w:pPr>
        <w:tabs>
          <w:tab w:val="left" w:pos="1077"/>
        </w:tabs>
        <w:rPr>
          <w:sz w:val="28"/>
          <w:szCs w:val="28"/>
        </w:rPr>
      </w:pPr>
    </w:p>
    <w:p w:rsidR="00452288" w:rsidRPr="00D810CA" w:rsidRDefault="00452288" w:rsidP="00452288">
      <w:pPr>
        <w:pStyle w:val="a4"/>
        <w:numPr>
          <w:ilvl w:val="0"/>
          <w:numId w:val="8"/>
        </w:numPr>
        <w:tabs>
          <w:tab w:val="left" w:pos="1077"/>
        </w:tabs>
        <w:rPr>
          <w:sz w:val="28"/>
          <w:szCs w:val="28"/>
        </w:rPr>
      </w:pPr>
      <w:r w:rsidRPr="00D810CA">
        <w:rPr>
          <w:sz w:val="28"/>
          <w:szCs w:val="28"/>
        </w:rPr>
        <w:t>Парны</w:t>
      </w:r>
      <w:proofErr w:type="gramStart"/>
      <w:r w:rsidRPr="00D810CA">
        <w:rPr>
          <w:sz w:val="28"/>
          <w:szCs w:val="28"/>
        </w:rPr>
        <w:t>е-</w:t>
      </w:r>
      <w:proofErr w:type="gramEnd"/>
      <w:r w:rsidRPr="00D810CA">
        <w:rPr>
          <w:sz w:val="28"/>
          <w:szCs w:val="28"/>
        </w:rPr>
        <w:t xml:space="preserve"> два участника</w:t>
      </w:r>
    </w:p>
    <w:p w:rsidR="00452288" w:rsidRPr="00D810CA" w:rsidRDefault="00452288" w:rsidP="00452288">
      <w:pPr>
        <w:tabs>
          <w:tab w:val="left" w:pos="1077"/>
        </w:tabs>
        <w:rPr>
          <w:sz w:val="28"/>
          <w:szCs w:val="28"/>
        </w:rPr>
      </w:pPr>
    </w:p>
    <w:p w:rsidR="00452288" w:rsidRPr="00D810CA" w:rsidRDefault="00452288" w:rsidP="00452288">
      <w:pPr>
        <w:pStyle w:val="a4"/>
        <w:numPr>
          <w:ilvl w:val="0"/>
          <w:numId w:val="8"/>
        </w:numPr>
        <w:tabs>
          <w:tab w:val="left" w:pos="1077"/>
        </w:tabs>
        <w:rPr>
          <w:sz w:val="28"/>
          <w:szCs w:val="28"/>
        </w:rPr>
      </w:pPr>
      <w:proofErr w:type="gramStart"/>
      <w:r w:rsidRPr="00D810CA">
        <w:rPr>
          <w:sz w:val="28"/>
          <w:szCs w:val="28"/>
        </w:rPr>
        <w:t>Групповые</w:t>
      </w:r>
      <w:proofErr w:type="gramEnd"/>
      <w:r w:rsidRPr="00D810CA">
        <w:rPr>
          <w:sz w:val="28"/>
          <w:szCs w:val="28"/>
        </w:rPr>
        <w:t xml:space="preserve"> (коллективные)- более двух участников</w:t>
      </w:r>
    </w:p>
    <w:p w:rsidR="00452288" w:rsidRPr="00D810CA" w:rsidRDefault="00452288" w:rsidP="00452288">
      <w:pPr>
        <w:tabs>
          <w:tab w:val="left" w:pos="1077"/>
        </w:tabs>
        <w:rPr>
          <w:sz w:val="28"/>
          <w:szCs w:val="28"/>
        </w:rPr>
      </w:pPr>
    </w:p>
    <w:p w:rsidR="00452288" w:rsidRPr="00D810CA" w:rsidRDefault="00452288" w:rsidP="00452288">
      <w:pPr>
        <w:tabs>
          <w:tab w:val="left" w:pos="1077"/>
        </w:tabs>
        <w:rPr>
          <w:b/>
          <w:sz w:val="28"/>
          <w:szCs w:val="28"/>
        </w:rPr>
      </w:pPr>
      <w:r w:rsidRPr="00D810CA">
        <w:rPr>
          <w:b/>
          <w:sz w:val="28"/>
          <w:szCs w:val="28"/>
        </w:rPr>
        <w:t>По продолжительности выполнения</w:t>
      </w:r>
    </w:p>
    <w:p w:rsidR="00452288" w:rsidRPr="00D810CA" w:rsidRDefault="00452288" w:rsidP="00452288">
      <w:pPr>
        <w:tabs>
          <w:tab w:val="left" w:pos="1077"/>
        </w:tabs>
        <w:rPr>
          <w:sz w:val="28"/>
          <w:szCs w:val="28"/>
        </w:rPr>
      </w:pPr>
    </w:p>
    <w:p w:rsidR="00452288" w:rsidRPr="00D810CA" w:rsidRDefault="00452288" w:rsidP="00452288">
      <w:pPr>
        <w:tabs>
          <w:tab w:val="left" w:pos="1077"/>
        </w:tabs>
        <w:rPr>
          <w:sz w:val="28"/>
          <w:szCs w:val="28"/>
        </w:rPr>
      </w:pPr>
      <w:r w:rsidRPr="00D810CA">
        <w:rPr>
          <w:sz w:val="28"/>
          <w:szCs w:val="28"/>
        </w:rPr>
        <w:t>•         Краткосрочны</w:t>
      </w:r>
      <w:proofErr w:type="gramStart"/>
      <w:r w:rsidRPr="00D810CA">
        <w:rPr>
          <w:sz w:val="28"/>
          <w:szCs w:val="28"/>
        </w:rPr>
        <w:t>е-</w:t>
      </w:r>
      <w:proofErr w:type="gramEnd"/>
      <w:r w:rsidRPr="00D810CA">
        <w:rPr>
          <w:sz w:val="28"/>
          <w:szCs w:val="28"/>
        </w:rPr>
        <w:t xml:space="preserve"> до недели</w:t>
      </w:r>
    </w:p>
    <w:p w:rsidR="00452288" w:rsidRPr="00D810CA" w:rsidRDefault="00452288" w:rsidP="00452288">
      <w:pPr>
        <w:tabs>
          <w:tab w:val="left" w:pos="1077"/>
        </w:tabs>
        <w:rPr>
          <w:sz w:val="28"/>
          <w:szCs w:val="28"/>
        </w:rPr>
      </w:pPr>
    </w:p>
    <w:p w:rsidR="00452288" w:rsidRPr="00D810CA" w:rsidRDefault="00452288" w:rsidP="00452288">
      <w:pPr>
        <w:tabs>
          <w:tab w:val="left" w:pos="1077"/>
        </w:tabs>
        <w:rPr>
          <w:sz w:val="28"/>
          <w:szCs w:val="28"/>
        </w:rPr>
      </w:pPr>
      <w:r w:rsidRPr="00D810CA">
        <w:rPr>
          <w:sz w:val="28"/>
          <w:szCs w:val="28"/>
        </w:rPr>
        <w:t>•         Средней продолжительност</w:t>
      </w:r>
      <w:proofErr w:type="gramStart"/>
      <w:r w:rsidRPr="00D810CA">
        <w:rPr>
          <w:sz w:val="28"/>
          <w:szCs w:val="28"/>
        </w:rPr>
        <w:t>и-</w:t>
      </w:r>
      <w:proofErr w:type="gramEnd"/>
      <w:r w:rsidRPr="00D810CA">
        <w:rPr>
          <w:sz w:val="28"/>
          <w:szCs w:val="28"/>
        </w:rPr>
        <w:t xml:space="preserve"> от недели до месяца</w:t>
      </w:r>
    </w:p>
    <w:p w:rsidR="00452288" w:rsidRPr="00D810CA" w:rsidRDefault="00452288" w:rsidP="00452288">
      <w:pPr>
        <w:tabs>
          <w:tab w:val="left" w:pos="1077"/>
        </w:tabs>
        <w:rPr>
          <w:sz w:val="28"/>
          <w:szCs w:val="28"/>
        </w:rPr>
      </w:pPr>
    </w:p>
    <w:p w:rsidR="00452288" w:rsidRPr="00D810CA" w:rsidRDefault="00452288" w:rsidP="00452288">
      <w:pPr>
        <w:tabs>
          <w:tab w:val="left" w:pos="1077"/>
        </w:tabs>
        <w:rPr>
          <w:sz w:val="28"/>
          <w:szCs w:val="28"/>
        </w:rPr>
      </w:pPr>
      <w:r w:rsidRPr="00D810CA">
        <w:rPr>
          <w:sz w:val="28"/>
          <w:szCs w:val="28"/>
        </w:rPr>
        <w:t xml:space="preserve">•         </w:t>
      </w:r>
      <w:proofErr w:type="gramStart"/>
      <w:r w:rsidRPr="00D810CA">
        <w:rPr>
          <w:sz w:val="28"/>
          <w:szCs w:val="28"/>
        </w:rPr>
        <w:t>Долгосрочные</w:t>
      </w:r>
      <w:proofErr w:type="gramEnd"/>
      <w:r w:rsidR="00B34D53" w:rsidRPr="00D810CA">
        <w:rPr>
          <w:sz w:val="28"/>
          <w:szCs w:val="28"/>
        </w:rPr>
        <w:t xml:space="preserve"> </w:t>
      </w:r>
      <w:r w:rsidRPr="00D810CA">
        <w:rPr>
          <w:sz w:val="28"/>
          <w:szCs w:val="28"/>
        </w:rPr>
        <w:t>- от одного до нескольких месяцев</w:t>
      </w:r>
    </w:p>
    <w:p w:rsidR="00452288" w:rsidRPr="00D810CA" w:rsidRDefault="00452288" w:rsidP="00452288">
      <w:pPr>
        <w:tabs>
          <w:tab w:val="left" w:pos="1077"/>
        </w:tabs>
        <w:rPr>
          <w:sz w:val="28"/>
          <w:szCs w:val="28"/>
        </w:rPr>
      </w:pPr>
    </w:p>
    <w:p w:rsidR="00AC1D02" w:rsidRPr="00D810CA" w:rsidRDefault="00452288" w:rsidP="00AC1D02">
      <w:pPr>
        <w:shd w:val="clear" w:color="auto" w:fill="FFFFFF"/>
        <w:ind w:left="50" w:right="7" w:firstLine="709"/>
        <w:jc w:val="both"/>
        <w:rPr>
          <w:color w:val="000000" w:themeColor="text1"/>
          <w:sz w:val="28"/>
          <w:szCs w:val="28"/>
        </w:rPr>
      </w:pPr>
      <w:r w:rsidRPr="00D810CA">
        <w:rPr>
          <w:color w:val="000000" w:themeColor="text1"/>
          <w:sz w:val="28"/>
          <w:szCs w:val="28"/>
        </w:rPr>
        <w:lastRenderedPageBreak/>
        <w:t xml:space="preserve">   Технология выполнения проектов имеет свои особенности. Проектная деятельность выполняется поэтапно. На каждом этапе используются определенные методы обучения.</w:t>
      </w:r>
      <w:r w:rsidRPr="00D810CA">
        <w:rPr>
          <w:color w:val="000000" w:themeColor="text1"/>
          <w:sz w:val="28"/>
          <w:szCs w:val="28"/>
        </w:rPr>
        <w:tab/>
      </w:r>
    </w:p>
    <w:p w:rsidR="00BE72D2" w:rsidRPr="00D810CA" w:rsidRDefault="00BE72D2" w:rsidP="00AC1D02">
      <w:pPr>
        <w:shd w:val="clear" w:color="auto" w:fill="FFFFFF"/>
        <w:ind w:left="50" w:right="7" w:firstLine="709"/>
        <w:jc w:val="both"/>
        <w:rPr>
          <w:color w:val="000000" w:themeColor="text1"/>
          <w:sz w:val="28"/>
          <w:szCs w:val="28"/>
        </w:rPr>
      </w:pPr>
    </w:p>
    <w:p w:rsidR="00481B41" w:rsidRPr="00D810CA" w:rsidRDefault="00461A6B" w:rsidP="00BE72D2">
      <w:pPr>
        <w:rPr>
          <w:sz w:val="28"/>
          <w:szCs w:val="28"/>
        </w:rPr>
      </w:pPr>
      <w:r w:rsidRPr="00D810CA">
        <w:rPr>
          <w:sz w:val="28"/>
          <w:szCs w:val="28"/>
        </w:rPr>
        <w:t xml:space="preserve">      Рассмотрим структуру проектной деятельности на примере </w:t>
      </w:r>
      <w:r w:rsidR="00715538" w:rsidRPr="00D810CA">
        <w:rPr>
          <w:sz w:val="28"/>
          <w:szCs w:val="28"/>
        </w:rPr>
        <w:t xml:space="preserve">серии </w:t>
      </w:r>
      <w:r w:rsidRPr="00D810CA">
        <w:rPr>
          <w:sz w:val="28"/>
          <w:szCs w:val="28"/>
        </w:rPr>
        <w:t>проект</w:t>
      </w:r>
      <w:r w:rsidR="00715538" w:rsidRPr="00D810CA">
        <w:rPr>
          <w:sz w:val="28"/>
          <w:szCs w:val="28"/>
        </w:rPr>
        <w:t>ов</w:t>
      </w:r>
      <w:r w:rsidRPr="00D810CA">
        <w:rPr>
          <w:sz w:val="28"/>
          <w:szCs w:val="28"/>
        </w:rPr>
        <w:t>, выполненн</w:t>
      </w:r>
      <w:r w:rsidR="00715538" w:rsidRPr="00D810CA">
        <w:rPr>
          <w:sz w:val="28"/>
          <w:szCs w:val="28"/>
        </w:rPr>
        <w:t>ых</w:t>
      </w:r>
      <w:r w:rsidRPr="00D810CA">
        <w:rPr>
          <w:sz w:val="28"/>
          <w:szCs w:val="28"/>
        </w:rPr>
        <w:t xml:space="preserve"> учащимися 1-го класса по теме «Азбука»</w:t>
      </w:r>
    </w:p>
    <w:p w:rsidR="007055AF" w:rsidRPr="00D810CA" w:rsidRDefault="007055AF" w:rsidP="00BE72D2">
      <w:pPr>
        <w:rPr>
          <w:sz w:val="28"/>
          <w:szCs w:val="28"/>
        </w:rPr>
      </w:pPr>
    </w:p>
    <w:p w:rsidR="00285A04" w:rsidRPr="00D810CA" w:rsidRDefault="00285A04" w:rsidP="00285A04">
      <w:pPr>
        <w:numPr>
          <w:ilvl w:val="0"/>
          <w:numId w:val="12"/>
        </w:numPr>
        <w:spacing w:before="100" w:beforeAutospacing="1" w:after="100" w:afterAutospacing="1"/>
        <w:rPr>
          <w:b/>
          <w:sz w:val="28"/>
          <w:szCs w:val="28"/>
        </w:rPr>
      </w:pPr>
      <w:r w:rsidRPr="00D810CA">
        <w:rPr>
          <w:b/>
          <w:sz w:val="28"/>
          <w:szCs w:val="28"/>
        </w:rPr>
        <w:t xml:space="preserve">Цель проекта: </w:t>
      </w:r>
    </w:p>
    <w:p w:rsidR="00715538" w:rsidRPr="00D810CA" w:rsidRDefault="00285A04" w:rsidP="00285A04">
      <w:pPr>
        <w:numPr>
          <w:ilvl w:val="0"/>
          <w:numId w:val="13"/>
        </w:numPr>
        <w:spacing w:before="100" w:beforeAutospacing="1" w:after="100" w:afterAutospacing="1"/>
        <w:rPr>
          <w:sz w:val="28"/>
          <w:szCs w:val="28"/>
        </w:rPr>
      </w:pPr>
      <w:r w:rsidRPr="00D810CA">
        <w:rPr>
          <w:sz w:val="28"/>
          <w:szCs w:val="28"/>
        </w:rPr>
        <w:t xml:space="preserve">вовлечь каждого ученика в активный познавательный творческий проект </w:t>
      </w:r>
    </w:p>
    <w:p w:rsidR="00285A04" w:rsidRPr="00D810CA" w:rsidRDefault="00285A04" w:rsidP="00285A04">
      <w:pPr>
        <w:numPr>
          <w:ilvl w:val="0"/>
          <w:numId w:val="13"/>
        </w:numPr>
        <w:spacing w:before="100" w:beforeAutospacing="1" w:after="100" w:afterAutospacing="1"/>
        <w:rPr>
          <w:sz w:val="28"/>
          <w:szCs w:val="28"/>
        </w:rPr>
      </w:pPr>
      <w:r w:rsidRPr="00D810CA">
        <w:rPr>
          <w:sz w:val="28"/>
          <w:szCs w:val="28"/>
        </w:rPr>
        <w:t xml:space="preserve">учить представлять свой труд в виде презентации, выбирать средства и материалы для осуществления своих творческих замыслов, </w:t>
      </w:r>
    </w:p>
    <w:p w:rsidR="00715538" w:rsidRPr="00280FBA" w:rsidRDefault="00285A04" w:rsidP="00280FBA">
      <w:pPr>
        <w:numPr>
          <w:ilvl w:val="0"/>
          <w:numId w:val="13"/>
        </w:numPr>
        <w:spacing w:before="100" w:beforeAutospacing="1" w:after="100" w:afterAutospacing="1"/>
        <w:rPr>
          <w:sz w:val="28"/>
          <w:szCs w:val="28"/>
        </w:rPr>
      </w:pPr>
      <w:r w:rsidRPr="00D810CA">
        <w:rPr>
          <w:sz w:val="28"/>
          <w:szCs w:val="28"/>
        </w:rPr>
        <w:t xml:space="preserve">воспитывать у детей интерес к творческому взаимодействию при совместной работе. </w:t>
      </w:r>
    </w:p>
    <w:p w:rsidR="00715538" w:rsidRPr="00D810CA" w:rsidRDefault="00285A04" w:rsidP="00715538">
      <w:pPr>
        <w:pStyle w:val="a4"/>
        <w:numPr>
          <w:ilvl w:val="1"/>
          <w:numId w:val="13"/>
        </w:numPr>
        <w:spacing w:before="100" w:beforeAutospacing="1" w:after="100" w:afterAutospacing="1"/>
        <w:rPr>
          <w:b/>
          <w:sz w:val="28"/>
          <w:szCs w:val="28"/>
        </w:rPr>
      </w:pPr>
      <w:r w:rsidRPr="00D810CA">
        <w:rPr>
          <w:b/>
          <w:sz w:val="28"/>
          <w:szCs w:val="28"/>
        </w:rPr>
        <w:t xml:space="preserve">Задачи: </w:t>
      </w:r>
    </w:p>
    <w:p w:rsidR="00715538" w:rsidRPr="00D810CA" w:rsidRDefault="00285A04" w:rsidP="00715538">
      <w:pPr>
        <w:pStyle w:val="a4"/>
        <w:numPr>
          <w:ilvl w:val="0"/>
          <w:numId w:val="18"/>
        </w:numPr>
        <w:spacing w:before="100" w:beforeAutospacing="1" w:after="100" w:afterAutospacing="1"/>
        <w:rPr>
          <w:sz w:val="28"/>
          <w:szCs w:val="28"/>
        </w:rPr>
      </w:pPr>
      <w:r w:rsidRPr="00D810CA">
        <w:rPr>
          <w:sz w:val="28"/>
          <w:szCs w:val="28"/>
        </w:rPr>
        <w:t>Развитие творческих способностей, эстетического вкуса, умения самостоятельно работать с различными источниками пр</w:t>
      </w:r>
      <w:r w:rsidR="00715538" w:rsidRPr="00D810CA">
        <w:rPr>
          <w:sz w:val="28"/>
          <w:szCs w:val="28"/>
        </w:rPr>
        <w:t>и получении необходимых знаний</w:t>
      </w:r>
    </w:p>
    <w:p w:rsidR="00715538" w:rsidRPr="00D810CA" w:rsidRDefault="00285A04" w:rsidP="00715538">
      <w:pPr>
        <w:pStyle w:val="a4"/>
        <w:numPr>
          <w:ilvl w:val="0"/>
          <w:numId w:val="18"/>
        </w:numPr>
        <w:spacing w:before="100" w:beforeAutospacing="1" w:after="100" w:afterAutospacing="1"/>
        <w:rPr>
          <w:sz w:val="28"/>
          <w:szCs w:val="28"/>
        </w:rPr>
      </w:pPr>
      <w:r w:rsidRPr="00D810CA">
        <w:rPr>
          <w:sz w:val="28"/>
          <w:szCs w:val="28"/>
        </w:rPr>
        <w:t>формирование навыков исследовательской деятельности, отработка умения применять свои знания на практике при создании</w:t>
      </w:r>
      <w:r w:rsidR="00715538" w:rsidRPr="00D810CA">
        <w:rPr>
          <w:sz w:val="28"/>
          <w:szCs w:val="28"/>
        </w:rPr>
        <w:t xml:space="preserve"> творческого продукта – азбуки.</w:t>
      </w:r>
    </w:p>
    <w:p w:rsidR="00715538" w:rsidRPr="00D810CA" w:rsidRDefault="00285A04" w:rsidP="00715538">
      <w:pPr>
        <w:pStyle w:val="a4"/>
        <w:numPr>
          <w:ilvl w:val="0"/>
          <w:numId w:val="18"/>
        </w:numPr>
        <w:spacing w:before="100" w:beforeAutospacing="1" w:after="100" w:afterAutospacing="1"/>
        <w:rPr>
          <w:sz w:val="28"/>
          <w:szCs w:val="28"/>
        </w:rPr>
      </w:pPr>
      <w:r w:rsidRPr="00D810CA">
        <w:rPr>
          <w:sz w:val="28"/>
          <w:szCs w:val="28"/>
        </w:rPr>
        <w:t>развитие умения самостоятельно принимать решения и обмениваться информацией, пополнять активный запас учащихся элементами устного народного творчества.</w:t>
      </w:r>
    </w:p>
    <w:p w:rsidR="00285A04" w:rsidRPr="00D810CA" w:rsidRDefault="00285A04" w:rsidP="00715538">
      <w:pPr>
        <w:pStyle w:val="a4"/>
        <w:spacing w:before="100" w:beforeAutospacing="1" w:after="100" w:afterAutospacing="1"/>
        <w:ind w:left="786"/>
        <w:rPr>
          <w:sz w:val="28"/>
          <w:szCs w:val="28"/>
        </w:rPr>
      </w:pPr>
      <w:r w:rsidRPr="00D810CA">
        <w:rPr>
          <w:sz w:val="28"/>
          <w:szCs w:val="28"/>
        </w:rPr>
        <w:t xml:space="preserve"> </w:t>
      </w:r>
    </w:p>
    <w:p w:rsidR="00285A04" w:rsidRPr="00D810CA" w:rsidRDefault="00285A04" w:rsidP="007055AF">
      <w:pPr>
        <w:pStyle w:val="a4"/>
        <w:numPr>
          <w:ilvl w:val="1"/>
          <w:numId w:val="13"/>
        </w:numPr>
        <w:spacing w:before="100" w:beforeAutospacing="1" w:after="100" w:afterAutospacing="1"/>
        <w:rPr>
          <w:b/>
          <w:sz w:val="28"/>
          <w:szCs w:val="28"/>
        </w:rPr>
      </w:pPr>
      <w:r w:rsidRPr="00D810CA">
        <w:rPr>
          <w:b/>
          <w:sz w:val="28"/>
          <w:szCs w:val="28"/>
        </w:rPr>
        <w:t xml:space="preserve">Этапы работы: </w:t>
      </w:r>
    </w:p>
    <w:p w:rsidR="001277E2" w:rsidRPr="00D810CA" w:rsidRDefault="0073062D" w:rsidP="001277E2">
      <w:pPr>
        <w:pStyle w:val="a4"/>
        <w:numPr>
          <w:ilvl w:val="0"/>
          <w:numId w:val="19"/>
        </w:numPr>
        <w:spacing w:before="100" w:beforeAutospacing="1" w:after="100" w:afterAutospacing="1" w:line="360" w:lineRule="auto"/>
        <w:rPr>
          <w:b/>
          <w:sz w:val="28"/>
          <w:szCs w:val="28"/>
        </w:rPr>
      </w:pPr>
      <w:r w:rsidRPr="00D810CA">
        <w:rPr>
          <w:b/>
          <w:sz w:val="28"/>
          <w:szCs w:val="28"/>
        </w:rPr>
        <w:t>Подготовительный, организационный</w:t>
      </w:r>
    </w:p>
    <w:p w:rsidR="001277E2" w:rsidRPr="00D810CA" w:rsidRDefault="00285A04" w:rsidP="001277E2">
      <w:pPr>
        <w:pStyle w:val="a4"/>
        <w:numPr>
          <w:ilvl w:val="0"/>
          <w:numId w:val="20"/>
        </w:numPr>
        <w:spacing w:before="100" w:beforeAutospacing="1" w:after="100" w:afterAutospacing="1" w:line="360" w:lineRule="auto"/>
        <w:rPr>
          <w:sz w:val="28"/>
          <w:szCs w:val="28"/>
        </w:rPr>
      </w:pPr>
      <w:r w:rsidRPr="00D810CA">
        <w:rPr>
          <w:sz w:val="28"/>
          <w:szCs w:val="28"/>
        </w:rPr>
        <w:t>Анализ существующих пособий.</w:t>
      </w:r>
    </w:p>
    <w:p w:rsidR="001277E2" w:rsidRPr="00D810CA" w:rsidRDefault="003A640A" w:rsidP="001277E2">
      <w:pPr>
        <w:pStyle w:val="a4"/>
        <w:spacing w:before="100" w:beforeAutospacing="1" w:after="100" w:afterAutospacing="1" w:line="360" w:lineRule="auto"/>
        <w:ind w:left="644"/>
        <w:rPr>
          <w:i/>
          <w:color w:val="000000" w:themeColor="text1"/>
          <w:sz w:val="28"/>
          <w:szCs w:val="28"/>
        </w:rPr>
      </w:pPr>
      <w:r w:rsidRPr="00D810CA">
        <w:rPr>
          <w:i/>
          <w:color w:val="000000" w:themeColor="text1"/>
          <w:sz w:val="28"/>
          <w:szCs w:val="28"/>
        </w:rPr>
        <w:t>Для начала мы с ребятами просмотрели все азбуки и буквари, которые нашли в библиотеке.</w:t>
      </w:r>
    </w:p>
    <w:p w:rsidR="001277E2" w:rsidRPr="00D810CA" w:rsidRDefault="0073062D" w:rsidP="001277E2">
      <w:pPr>
        <w:pStyle w:val="a4"/>
        <w:numPr>
          <w:ilvl w:val="0"/>
          <w:numId w:val="20"/>
        </w:numPr>
        <w:spacing w:before="100" w:beforeAutospacing="1" w:after="100" w:afterAutospacing="1" w:line="360" w:lineRule="auto"/>
        <w:rPr>
          <w:sz w:val="28"/>
          <w:szCs w:val="28"/>
        </w:rPr>
      </w:pPr>
      <w:r w:rsidRPr="00D810CA">
        <w:rPr>
          <w:sz w:val="28"/>
          <w:szCs w:val="28"/>
        </w:rPr>
        <w:t>Вопрос проекта</w:t>
      </w:r>
      <w:r w:rsidR="001277E2" w:rsidRPr="00D810CA">
        <w:rPr>
          <w:sz w:val="28"/>
          <w:szCs w:val="28"/>
        </w:rPr>
        <w:t>.</w:t>
      </w:r>
    </w:p>
    <w:p w:rsidR="001277E2" w:rsidRPr="00D810CA" w:rsidRDefault="001277E2" w:rsidP="00002EBF">
      <w:pPr>
        <w:spacing w:before="100" w:beforeAutospacing="1" w:after="100" w:afterAutospacing="1" w:line="360" w:lineRule="auto"/>
        <w:rPr>
          <w:sz w:val="28"/>
          <w:szCs w:val="28"/>
        </w:rPr>
      </w:pPr>
      <w:r w:rsidRPr="00D810CA">
        <w:rPr>
          <w:i/>
          <w:color w:val="000000" w:themeColor="text1"/>
          <w:sz w:val="28"/>
          <w:szCs w:val="28"/>
        </w:rPr>
        <w:t xml:space="preserve">После этого детям был задан вопрос: </w:t>
      </w:r>
      <w:r w:rsidR="0073062D" w:rsidRPr="00D810CA">
        <w:rPr>
          <w:i/>
          <w:sz w:val="28"/>
          <w:szCs w:val="28"/>
        </w:rPr>
        <w:t xml:space="preserve">Возможно, ли силами детей 1 класса осуществить создание  </w:t>
      </w:r>
      <w:r w:rsidRPr="00D810CA">
        <w:rPr>
          <w:i/>
          <w:sz w:val="28"/>
          <w:szCs w:val="28"/>
        </w:rPr>
        <w:t xml:space="preserve">своей </w:t>
      </w:r>
      <w:r w:rsidR="0073062D" w:rsidRPr="00D810CA">
        <w:rPr>
          <w:i/>
          <w:sz w:val="28"/>
          <w:szCs w:val="28"/>
        </w:rPr>
        <w:t>азбуки</w:t>
      </w:r>
      <w:r w:rsidRPr="00D810CA">
        <w:rPr>
          <w:i/>
          <w:sz w:val="28"/>
          <w:szCs w:val="28"/>
        </w:rPr>
        <w:t>?</w:t>
      </w:r>
    </w:p>
    <w:p w:rsidR="001277E2" w:rsidRPr="00D810CA" w:rsidRDefault="001277E2" w:rsidP="001277E2">
      <w:pPr>
        <w:pStyle w:val="a4"/>
        <w:numPr>
          <w:ilvl w:val="0"/>
          <w:numId w:val="20"/>
        </w:numPr>
        <w:spacing w:before="100" w:beforeAutospacing="1" w:after="100" w:afterAutospacing="1" w:line="360" w:lineRule="auto"/>
        <w:rPr>
          <w:sz w:val="28"/>
          <w:szCs w:val="28"/>
        </w:rPr>
      </w:pPr>
      <w:r w:rsidRPr="00D810CA">
        <w:rPr>
          <w:sz w:val="28"/>
          <w:szCs w:val="28"/>
        </w:rPr>
        <w:t>Предполагаемый продукт проекта.</w:t>
      </w:r>
      <w:r w:rsidR="0073062D" w:rsidRPr="00D810CA">
        <w:rPr>
          <w:sz w:val="28"/>
          <w:szCs w:val="28"/>
        </w:rPr>
        <w:t xml:space="preserve"> </w:t>
      </w:r>
    </w:p>
    <w:p w:rsidR="0073062D" w:rsidRPr="00D810CA" w:rsidRDefault="001277E2" w:rsidP="001277E2">
      <w:pPr>
        <w:pStyle w:val="a4"/>
        <w:spacing w:before="100" w:beforeAutospacing="1" w:after="100" w:afterAutospacing="1" w:line="360" w:lineRule="auto"/>
        <w:ind w:left="644"/>
        <w:rPr>
          <w:i/>
          <w:sz w:val="28"/>
          <w:szCs w:val="28"/>
        </w:rPr>
      </w:pPr>
      <w:r w:rsidRPr="00D810CA">
        <w:rPr>
          <w:i/>
          <w:sz w:val="28"/>
          <w:szCs w:val="28"/>
        </w:rPr>
        <w:t xml:space="preserve">Решено </w:t>
      </w:r>
      <w:r w:rsidR="0073062D" w:rsidRPr="00D810CA">
        <w:rPr>
          <w:i/>
          <w:sz w:val="28"/>
          <w:szCs w:val="28"/>
        </w:rPr>
        <w:t>создание собственной книжки</w:t>
      </w:r>
      <w:r w:rsidRPr="00D810CA">
        <w:rPr>
          <w:i/>
          <w:sz w:val="28"/>
          <w:szCs w:val="28"/>
        </w:rPr>
        <w:t xml:space="preserve"> с</w:t>
      </w:r>
      <w:r w:rsidR="0073062D" w:rsidRPr="00D810CA">
        <w:rPr>
          <w:i/>
          <w:sz w:val="28"/>
          <w:szCs w:val="28"/>
        </w:rPr>
        <w:t xml:space="preserve"> название</w:t>
      </w:r>
      <w:r w:rsidRPr="00D810CA">
        <w:rPr>
          <w:i/>
          <w:sz w:val="28"/>
          <w:szCs w:val="28"/>
        </w:rPr>
        <w:t>м</w:t>
      </w:r>
      <w:r w:rsidR="0073062D" w:rsidRPr="00D810CA">
        <w:rPr>
          <w:i/>
          <w:sz w:val="28"/>
          <w:szCs w:val="28"/>
        </w:rPr>
        <w:t xml:space="preserve"> “Лучшая азбука”. </w:t>
      </w:r>
    </w:p>
    <w:p w:rsidR="00285A04" w:rsidRPr="00D810CA" w:rsidRDefault="0073062D" w:rsidP="0073062D">
      <w:pPr>
        <w:spacing w:before="100" w:beforeAutospacing="1" w:after="100" w:afterAutospacing="1"/>
        <w:ind w:left="720"/>
        <w:rPr>
          <w:b/>
          <w:sz w:val="28"/>
          <w:szCs w:val="28"/>
        </w:rPr>
      </w:pPr>
      <w:r w:rsidRPr="00D810CA">
        <w:rPr>
          <w:b/>
          <w:sz w:val="28"/>
          <w:szCs w:val="28"/>
        </w:rPr>
        <w:t xml:space="preserve">2. </w:t>
      </w:r>
      <w:r w:rsidRPr="00D810CA">
        <w:rPr>
          <w:b/>
          <w:color w:val="000000"/>
          <w:sz w:val="28"/>
          <w:szCs w:val="28"/>
        </w:rPr>
        <w:t>Планирование работы. Получение проектных задач.</w:t>
      </w:r>
    </w:p>
    <w:p w:rsidR="001277E2" w:rsidRPr="00D810CA" w:rsidRDefault="001277E2" w:rsidP="001277E2">
      <w:pPr>
        <w:pStyle w:val="a4"/>
        <w:numPr>
          <w:ilvl w:val="0"/>
          <w:numId w:val="20"/>
        </w:numPr>
        <w:spacing w:before="100" w:beforeAutospacing="1" w:after="100" w:afterAutospacing="1"/>
        <w:rPr>
          <w:i/>
          <w:color w:val="000000" w:themeColor="text1"/>
          <w:sz w:val="28"/>
          <w:szCs w:val="28"/>
        </w:rPr>
      </w:pPr>
      <w:r w:rsidRPr="00D810CA">
        <w:rPr>
          <w:sz w:val="28"/>
          <w:szCs w:val="28"/>
        </w:rPr>
        <w:t>Начали с р</w:t>
      </w:r>
      <w:r w:rsidR="00285A04" w:rsidRPr="00D810CA">
        <w:rPr>
          <w:sz w:val="28"/>
          <w:szCs w:val="28"/>
        </w:rPr>
        <w:t>азработк</w:t>
      </w:r>
      <w:r w:rsidR="00D3467D" w:rsidRPr="00D810CA">
        <w:rPr>
          <w:sz w:val="28"/>
          <w:szCs w:val="28"/>
        </w:rPr>
        <w:t>и</w:t>
      </w:r>
      <w:r w:rsidR="00285A04" w:rsidRPr="00D810CA">
        <w:rPr>
          <w:sz w:val="28"/>
          <w:szCs w:val="28"/>
        </w:rPr>
        <w:t xml:space="preserve"> структуры будуще</w:t>
      </w:r>
      <w:r w:rsidR="0073062D" w:rsidRPr="00D810CA">
        <w:rPr>
          <w:sz w:val="28"/>
          <w:szCs w:val="28"/>
        </w:rPr>
        <w:t>й</w:t>
      </w:r>
      <w:r w:rsidR="00285A04" w:rsidRPr="00D810CA">
        <w:rPr>
          <w:sz w:val="28"/>
          <w:szCs w:val="28"/>
        </w:rPr>
        <w:t xml:space="preserve"> </w:t>
      </w:r>
      <w:r w:rsidR="0073062D" w:rsidRPr="00D810CA">
        <w:rPr>
          <w:sz w:val="28"/>
          <w:szCs w:val="28"/>
        </w:rPr>
        <w:t>книги</w:t>
      </w:r>
      <w:r w:rsidR="00285A04" w:rsidRPr="00D810CA">
        <w:rPr>
          <w:sz w:val="28"/>
          <w:szCs w:val="28"/>
        </w:rPr>
        <w:t>.</w:t>
      </w:r>
    </w:p>
    <w:p w:rsidR="00285A04" w:rsidRPr="00D810CA" w:rsidRDefault="00285A04" w:rsidP="00002EBF">
      <w:pPr>
        <w:spacing w:before="100" w:beforeAutospacing="1" w:after="100" w:afterAutospacing="1"/>
        <w:rPr>
          <w:i/>
          <w:color w:val="000000" w:themeColor="text1"/>
          <w:sz w:val="28"/>
          <w:szCs w:val="28"/>
        </w:rPr>
      </w:pPr>
      <w:r w:rsidRPr="00D810CA">
        <w:rPr>
          <w:sz w:val="28"/>
          <w:szCs w:val="28"/>
        </w:rPr>
        <w:lastRenderedPageBreak/>
        <w:t xml:space="preserve"> </w:t>
      </w:r>
      <w:r w:rsidR="003A640A" w:rsidRPr="00D810CA">
        <w:rPr>
          <w:i/>
          <w:color w:val="000000" w:themeColor="text1"/>
          <w:sz w:val="28"/>
          <w:szCs w:val="28"/>
        </w:rPr>
        <w:t xml:space="preserve">Мы выбрали некоторые элементы из </w:t>
      </w:r>
      <w:r w:rsidR="001277E2" w:rsidRPr="00D810CA">
        <w:rPr>
          <w:i/>
          <w:color w:val="000000" w:themeColor="text1"/>
          <w:sz w:val="28"/>
          <w:szCs w:val="28"/>
        </w:rPr>
        <w:t>рассмотренных</w:t>
      </w:r>
      <w:r w:rsidR="003A640A" w:rsidRPr="00D810CA">
        <w:rPr>
          <w:i/>
          <w:color w:val="000000" w:themeColor="text1"/>
          <w:sz w:val="28"/>
          <w:szCs w:val="28"/>
        </w:rPr>
        <w:t xml:space="preserve"> книг, но решили вставить задания с буквами и звуками, которые мы используем на уроках.</w:t>
      </w:r>
    </w:p>
    <w:p w:rsidR="001277E2" w:rsidRPr="00D810CA" w:rsidRDefault="0073062D" w:rsidP="001277E2">
      <w:pPr>
        <w:pStyle w:val="a3"/>
        <w:numPr>
          <w:ilvl w:val="0"/>
          <w:numId w:val="20"/>
        </w:numPr>
        <w:rPr>
          <w:i/>
          <w:color w:val="000000" w:themeColor="text1"/>
          <w:sz w:val="28"/>
          <w:szCs w:val="28"/>
        </w:rPr>
      </w:pPr>
      <w:r w:rsidRPr="00D810CA">
        <w:rPr>
          <w:sz w:val="28"/>
          <w:szCs w:val="28"/>
        </w:rPr>
        <w:t>Распредел</w:t>
      </w:r>
      <w:r w:rsidR="001277E2" w:rsidRPr="00D810CA">
        <w:rPr>
          <w:sz w:val="28"/>
          <w:szCs w:val="28"/>
        </w:rPr>
        <w:t>или</w:t>
      </w:r>
      <w:r w:rsidRPr="00D810CA">
        <w:rPr>
          <w:sz w:val="28"/>
          <w:szCs w:val="28"/>
        </w:rPr>
        <w:t xml:space="preserve"> ролей в проектной группе </w:t>
      </w:r>
      <w:proofErr w:type="gramStart"/>
      <w:r w:rsidRPr="00D810CA">
        <w:rPr>
          <w:sz w:val="28"/>
          <w:szCs w:val="28"/>
        </w:rPr>
        <w:t xml:space="preserve">( </w:t>
      </w:r>
      <w:proofErr w:type="gramEnd"/>
      <w:r w:rsidRPr="00D810CA">
        <w:rPr>
          <w:sz w:val="28"/>
          <w:szCs w:val="28"/>
        </w:rPr>
        <w:t>создание одной страницы азбуки.)</w:t>
      </w:r>
    </w:p>
    <w:p w:rsidR="001A0A5F" w:rsidRPr="00D810CA" w:rsidRDefault="003A640A" w:rsidP="001277E2">
      <w:pPr>
        <w:pStyle w:val="a3"/>
        <w:rPr>
          <w:i/>
          <w:color w:val="000000" w:themeColor="text1"/>
          <w:sz w:val="28"/>
          <w:szCs w:val="28"/>
        </w:rPr>
      </w:pPr>
      <w:r w:rsidRPr="00D810CA">
        <w:rPr>
          <w:color w:val="FF0000"/>
          <w:sz w:val="28"/>
          <w:szCs w:val="28"/>
        </w:rPr>
        <w:t xml:space="preserve"> </w:t>
      </w:r>
      <w:r w:rsidRPr="00D810CA">
        <w:rPr>
          <w:i/>
          <w:color w:val="000000" w:themeColor="text1"/>
          <w:sz w:val="28"/>
          <w:szCs w:val="28"/>
        </w:rPr>
        <w:t xml:space="preserve">Для осуществления проекта мы разделили страницы азбуки между всеми проектантами. </w:t>
      </w:r>
      <w:r w:rsidR="001277E2" w:rsidRPr="00D810CA">
        <w:rPr>
          <w:i/>
          <w:color w:val="000000" w:themeColor="text1"/>
          <w:sz w:val="28"/>
          <w:szCs w:val="28"/>
        </w:rPr>
        <w:t xml:space="preserve">Большинству </w:t>
      </w:r>
      <w:r w:rsidRPr="00D810CA">
        <w:rPr>
          <w:i/>
          <w:color w:val="000000" w:themeColor="text1"/>
          <w:sz w:val="28"/>
          <w:szCs w:val="28"/>
        </w:rPr>
        <w:t xml:space="preserve">досталось по </w:t>
      </w:r>
      <w:r w:rsidR="001277E2" w:rsidRPr="00D810CA">
        <w:rPr>
          <w:i/>
          <w:color w:val="000000" w:themeColor="text1"/>
          <w:sz w:val="28"/>
          <w:szCs w:val="28"/>
        </w:rPr>
        <w:t>одной</w:t>
      </w:r>
      <w:r w:rsidRPr="00D810CA">
        <w:rPr>
          <w:i/>
          <w:color w:val="000000" w:themeColor="text1"/>
          <w:sz w:val="28"/>
          <w:szCs w:val="28"/>
        </w:rPr>
        <w:t xml:space="preserve"> страниц</w:t>
      </w:r>
      <w:r w:rsidR="00286CD3" w:rsidRPr="00D810CA">
        <w:rPr>
          <w:i/>
          <w:color w:val="000000" w:themeColor="text1"/>
          <w:sz w:val="28"/>
          <w:szCs w:val="28"/>
        </w:rPr>
        <w:t>е</w:t>
      </w:r>
      <w:r w:rsidRPr="00D810CA">
        <w:rPr>
          <w:i/>
          <w:color w:val="000000" w:themeColor="text1"/>
          <w:sz w:val="28"/>
          <w:szCs w:val="28"/>
        </w:rPr>
        <w:t xml:space="preserve">, </w:t>
      </w:r>
      <w:r w:rsidR="00286CD3" w:rsidRPr="00D810CA">
        <w:rPr>
          <w:i/>
          <w:color w:val="000000" w:themeColor="text1"/>
          <w:sz w:val="28"/>
          <w:szCs w:val="28"/>
        </w:rPr>
        <w:t>8 уч-ся по две</w:t>
      </w:r>
      <w:r w:rsidRPr="00D810CA">
        <w:rPr>
          <w:i/>
          <w:color w:val="000000" w:themeColor="text1"/>
          <w:sz w:val="28"/>
          <w:szCs w:val="28"/>
        </w:rPr>
        <w:t>. Каждый ученик выбрал ту букву, которая ему понравилась.</w:t>
      </w:r>
    </w:p>
    <w:p w:rsidR="001A0A5F" w:rsidRPr="00D810CA" w:rsidRDefault="00002EBF" w:rsidP="00002EBF">
      <w:pPr>
        <w:ind w:left="284"/>
        <w:rPr>
          <w:color w:val="000000"/>
          <w:sz w:val="28"/>
          <w:szCs w:val="28"/>
        </w:rPr>
      </w:pPr>
      <w:r w:rsidRPr="00D810CA">
        <w:rPr>
          <w:b/>
          <w:color w:val="000000"/>
          <w:sz w:val="28"/>
          <w:szCs w:val="28"/>
        </w:rPr>
        <w:t>3. Информационно – операционный этап.</w:t>
      </w:r>
      <w:r w:rsidRPr="00D810CA">
        <w:rPr>
          <w:color w:val="000000"/>
          <w:sz w:val="28"/>
          <w:szCs w:val="28"/>
        </w:rPr>
        <w:t xml:space="preserve"> </w:t>
      </w:r>
      <w:r w:rsidR="001A0A5F" w:rsidRPr="00D810CA">
        <w:rPr>
          <w:color w:val="000000"/>
          <w:sz w:val="28"/>
          <w:szCs w:val="28"/>
        </w:rPr>
        <w:t>Осуществление деятельности в классе и дома.</w:t>
      </w:r>
      <w:r w:rsidR="008171EA" w:rsidRPr="00D810CA">
        <w:rPr>
          <w:i/>
          <w:sz w:val="28"/>
          <w:szCs w:val="28"/>
        </w:rPr>
        <w:t xml:space="preserve"> На данном этапе ученики искали необходимую информацию,  пользуясь книгами, </w:t>
      </w:r>
      <w:proofErr w:type="spellStart"/>
      <w:r w:rsidR="008171EA" w:rsidRPr="00D810CA">
        <w:rPr>
          <w:i/>
          <w:sz w:val="28"/>
          <w:szCs w:val="28"/>
        </w:rPr>
        <w:t>интернет-ресурсами</w:t>
      </w:r>
      <w:proofErr w:type="spellEnd"/>
    </w:p>
    <w:p w:rsidR="001A0A5F" w:rsidRPr="00D810CA" w:rsidRDefault="001A0A5F" w:rsidP="001A0A5F">
      <w:pPr>
        <w:pStyle w:val="a3"/>
        <w:numPr>
          <w:ilvl w:val="0"/>
          <w:numId w:val="17"/>
        </w:numPr>
        <w:rPr>
          <w:i/>
          <w:iCs/>
          <w:sz w:val="28"/>
          <w:szCs w:val="28"/>
        </w:rPr>
      </w:pPr>
      <w:r w:rsidRPr="00D810CA">
        <w:rPr>
          <w:bCs/>
          <w:sz w:val="28"/>
          <w:szCs w:val="28"/>
        </w:rPr>
        <w:t>Подб</w:t>
      </w:r>
      <w:r w:rsidR="008171EA" w:rsidRPr="00D810CA">
        <w:rPr>
          <w:bCs/>
          <w:sz w:val="28"/>
          <w:szCs w:val="28"/>
        </w:rPr>
        <w:t xml:space="preserve">ирали </w:t>
      </w:r>
      <w:r w:rsidRPr="00D810CA">
        <w:rPr>
          <w:bCs/>
          <w:sz w:val="28"/>
          <w:szCs w:val="28"/>
        </w:rPr>
        <w:t xml:space="preserve"> картинк</w:t>
      </w:r>
      <w:r w:rsidR="008171EA" w:rsidRPr="00D810CA">
        <w:rPr>
          <w:bCs/>
          <w:sz w:val="28"/>
          <w:szCs w:val="28"/>
        </w:rPr>
        <w:t>и</w:t>
      </w:r>
      <w:r w:rsidRPr="00D810CA">
        <w:rPr>
          <w:bCs/>
          <w:sz w:val="28"/>
          <w:szCs w:val="28"/>
        </w:rPr>
        <w:t>, название котор</w:t>
      </w:r>
      <w:r w:rsidR="008171EA" w:rsidRPr="00D810CA">
        <w:rPr>
          <w:bCs/>
          <w:sz w:val="28"/>
          <w:szCs w:val="28"/>
        </w:rPr>
        <w:t>ых</w:t>
      </w:r>
      <w:r w:rsidRPr="00D810CA">
        <w:rPr>
          <w:bCs/>
          <w:sz w:val="28"/>
          <w:szCs w:val="28"/>
        </w:rPr>
        <w:t xml:space="preserve"> начинается на заданный звук.</w:t>
      </w:r>
    </w:p>
    <w:p w:rsidR="001A0A5F" w:rsidRPr="00D810CA" w:rsidRDefault="001A0A5F" w:rsidP="001A0A5F">
      <w:pPr>
        <w:pStyle w:val="a3"/>
        <w:numPr>
          <w:ilvl w:val="0"/>
          <w:numId w:val="17"/>
        </w:numPr>
        <w:rPr>
          <w:i/>
          <w:iCs/>
          <w:sz w:val="28"/>
          <w:szCs w:val="28"/>
        </w:rPr>
      </w:pPr>
      <w:r w:rsidRPr="00D810CA">
        <w:rPr>
          <w:bCs/>
          <w:sz w:val="28"/>
          <w:szCs w:val="28"/>
        </w:rPr>
        <w:t>На</w:t>
      </w:r>
      <w:r w:rsidR="008171EA" w:rsidRPr="00D810CA">
        <w:rPr>
          <w:bCs/>
          <w:sz w:val="28"/>
          <w:szCs w:val="28"/>
        </w:rPr>
        <w:t>ходили</w:t>
      </w:r>
      <w:r w:rsidRPr="00D810CA">
        <w:rPr>
          <w:bCs/>
          <w:sz w:val="28"/>
          <w:szCs w:val="28"/>
        </w:rPr>
        <w:t xml:space="preserve"> загадк</w:t>
      </w:r>
      <w:r w:rsidR="008171EA" w:rsidRPr="00D810CA">
        <w:rPr>
          <w:bCs/>
          <w:sz w:val="28"/>
          <w:szCs w:val="28"/>
        </w:rPr>
        <w:t>и</w:t>
      </w:r>
      <w:r w:rsidRPr="00D810CA">
        <w:rPr>
          <w:bCs/>
          <w:sz w:val="28"/>
          <w:szCs w:val="28"/>
        </w:rPr>
        <w:t>, отгадк</w:t>
      </w:r>
      <w:r w:rsidR="008171EA" w:rsidRPr="00D810CA">
        <w:rPr>
          <w:bCs/>
          <w:sz w:val="28"/>
          <w:szCs w:val="28"/>
        </w:rPr>
        <w:t>и</w:t>
      </w:r>
      <w:r w:rsidRPr="00D810CA">
        <w:rPr>
          <w:bCs/>
          <w:sz w:val="28"/>
          <w:szCs w:val="28"/>
        </w:rPr>
        <w:t xml:space="preserve"> котор</w:t>
      </w:r>
      <w:r w:rsidR="008171EA" w:rsidRPr="00D810CA">
        <w:rPr>
          <w:bCs/>
          <w:sz w:val="28"/>
          <w:szCs w:val="28"/>
        </w:rPr>
        <w:t>ых</w:t>
      </w:r>
      <w:r w:rsidRPr="00D810CA">
        <w:rPr>
          <w:bCs/>
          <w:sz w:val="28"/>
          <w:szCs w:val="28"/>
        </w:rPr>
        <w:t xml:space="preserve"> начинается на заданный звук.</w:t>
      </w:r>
    </w:p>
    <w:p w:rsidR="001A0A5F" w:rsidRPr="00D810CA" w:rsidRDefault="001A0A5F" w:rsidP="001A0A5F">
      <w:pPr>
        <w:pStyle w:val="a3"/>
        <w:numPr>
          <w:ilvl w:val="0"/>
          <w:numId w:val="17"/>
        </w:numPr>
        <w:rPr>
          <w:i/>
          <w:iCs/>
          <w:sz w:val="28"/>
          <w:szCs w:val="28"/>
        </w:rPr>
      </w:pPr>
      <w:r w:rsidRPr="00D810CA">
        <w:rPr>
          <w:bCs/>
          <w:sz w:val="28"/>
          <w:szCs w:val="28"/>
        </w:rPr>
        <w:t>Запис</w:t>
      </w:r>
      <w:r w:rsidR="008171EA" w:rsidRPr="00D810CA">
        <w:rPr>
          <w:bCs/>
          <w:sz w:val="28"/>
          <w:szCs w:val="28"/>
        </w:rPr>
        <w:t>ывали</w:t>
      </w:r>
      <w:r w:rsidRPr="00D810CA">
        <w:rPr>
          <w:bCs/>
          <w:sz w:val="28"/>
          <w:szCs w:val="28"/>
        </w:rPr>
        <w:t xml:space="preserve"> стих</w:t>
      </w:r>
      <w:r w:rsidR="008171EA" w:rsidRPr="00D810CA">
        <w:rPr>
          <w:bCs/>
          <w:sz w:val="28"/>
          <w:szCs w:val="28"/>
        </w:rPr>
        <w:t>и</w:t>
      </w:r>
      <w:r w:rsidRPr="00D810CA">
        <w:rPr>
          <w:bCs/>
          <w:sz w:val="28"/>
          <w:szCs w:val="28"/>
        </w:rPr>
        <w:t xml:space="preserve"> </w:t>
      </w:r>
      <w:r w:rsidR="005E0DB5" w:rsidRPr="00D810CA">
        <w:rPr>
          <w:bCs/>
          <w:sz w:val="28"/>
          <w:szCs w:val="28"/>
        </w:rPr>
        <w:t>про</w:t>
      </w:r>
      <w:r w:rsidRPr="00D810CA">
        <w:rPr>
          <w:bCs/>
          <w:sz w:val="28"/>
          <w:szCs w:val="28"/>
        </w:rPr>
        <w:t xml:space="preserve"> заданн</w:t>
      </w:r>
      <w:r w:rsidR="005E0DB5" w:rsidRPr="00D810CA">
        <w:rPr>
          <w:bCs/>
          <w:sz w:val="28"/>
          <w:szCs w:val="28"/>
        </w:rPr>
        <w:t>ую</w:t>
      </w:r>
      <w:r w:rsidRPr="00D810CA">
        <w:rPr>
          <w:bCs/>
          <w:sz w:val="28"/>
          <w:szCs w:val="28"/>
        </w:rPr>
        <w:t xml:space="preserve"> букв</w:t>
      </w:r>
      <w:r w:rsidR="005E0DB5" w:rsidRPr="00D810CA">
        <w:rPr>
          <w:bCs/>
          <w:sz w:val="28"/>
          <w:szCs w:val="28"/>
        </w:rPr>
        <w:t>у</w:t>
      </w:r>
      <w:r w:rsidRPr="00D810CA">
        <w:rPr>
          <w:bCs/>
          <w:sz w:val="28"/>
          <w:szCs w:val="28"/>
        </w:rPr>
        <w:t>.</w:t>
      </w:r>
    </w:p>
    <w:p w:rsidR="005E0DB5" w:rsidRPr="00D810CA" w:rsidRDefault="005E0DB5" w:rsidP="001A0A5F">
      <w:pPr>
        <w:pStyle w:val="a3"/>
        <w:numPr>
          <w:ilvl w:val="0"/>
          <w:numId w:val="17"/>
        </w:numPr>
        <w:rPr>
          <w:i/>
          <w:iCs/>
          <w:sz w:val="28"/>
          <w:szCs w:val="28"/>
        </w:rPr>
      </w:pPr>
      <w:r w:rsidRPr="00D810CA">
        <w:rPr>
          <w:bCs/>
          <w:sz w:val="28"/>
          <w:szCs w:val="28"/>
        </w:rPr>
        <w:t>Под</w:t>
      </w:r>
      <w:r w:rsidR="008171EA" w:rsidRPr="00D810CA">
        <w:rPr>
          <w:bCs/>
          <w:sz w:val="28"/>
          <w:szCs w:val="28"/>
        </w:rPr>
        <w:t>бирали</w:t>
      </w:r>
      <w:r w:rsidRPr="00D810CA">
        <w:rPr>
          <w:bCs/>
          <w:sz w:val="28"/>
          <w:szCs w:val="28"/>
        </w:rPr>
        <w:t xml:space="preserve"> скороговорк</w:t>
      </w:r>
      <w:r w:rsidR="008171EA" w:rsidRPr="00D810CA">
        <w:rPr>
          <w:bCs/>
          <w:sz w:val="28"/>
          <w:szCs w:val="28"/>
        </w:rPr>
        <w:t>и</w:t>
      </w:r>
      <w:r w:rsidRPr="00D810CA">
        <w:rPr>
          <w:bCs/>
          <w:sz w:val="28"/>
          <w:szCs w:val="28"/>
        </w:rPr>
        <w:t>,</w:t>
      </w:r>
    </w:p>
    <w:p w:rsidR="005E0DB5" w:rsidRPr="00D810CA" w:rsidRDefault="005E0DB5" w:rsidP="001A0A5F">
      <w:pPr>
        <w:pStyle w:val="a3"/>
        <w:numPr>
          <w:ilvl w:val="0"/>
          <w:numId w:val="17"/>
        </w:numPr>
        <w:rPr>
          <w:i/>
          <w:iCs/>
          <w:sz w:val="28"/>
          <w:szCs w:val="28"/>
        </w:rPr>
      </w:pPr>
      <w:r w:rsidRPr="00D810CA">
        <w:rPr>
          <w:bCs/>
          <w:sz w:val="28"/>
          <w:szCs w:val="28"/>
        </w:rPr>
        <w:t>Состав</w:t>
      </w:r>
      <w:r w:rsidR="008171EA" w:rsidRPr="00D810CA">
        <w:rPr>
          <w:bCs/>
          <w:sz w:val="28"/>
          <w:szCs w:val="28"/>
        </w:rPr>
        <w:t>ляли</w:t>
      </w:r>
      <w:r w:rsidRPr="00D810CA">
        <w:rPr>
          <w:bCs/>
          <w:sz w:val="28"/>
          <w:szCs w:val="28"/>
        </w:rPr>
        <w:t xml:space="preserve"> ребус</w:t>
      </w:r>
      <w:r w:rsidR="008171EA" w:rsidRPr="00D810CA">
        <w:rPr>
          <w:bCs/>
          <w:sz w:val="28"/>
          <w:szCs w:val="28"/>
        </w:rPr>
        <w:t>ы</w:t>
      </w:r>
      <w:r w:rsidRPr="00D810CA">
        <w:rPr>
          <w:bCs/>
          <w:sz w:val="28"/>
          <w:szCs w:val="28"/>
        </w:rPr>
        <w:t xml:space="preserve"> с данной буквой</w:t>
      </w:r>
    </w:p>
    <w:p w:rsidR="005E0DB5" w:rsidRPr="00D810CA" w:rsidRDefault="005E0DB5" w:rsidP="005E0DB5">
      <w:pPr>
        <w:pStyle w:val="a3"/>
        <w:numPr>
          <w:ilvl w:val="0"/>
          <w:numId w:val="17"/>
        </w:numPr>
        <w:rPr>
          <w:i/>
          <w:iCs/>
          <w:sz w:val="28"/>
          <w:szCs w:val="28"/>
        </w:rPr>
      </w:pPr>
      <w:r w:rsidRPr="00D810CA">
        <w:rPr>
          <w:bCs/>
          <w:sz w:val="28"/>
          <w:szCs w:val="28"/>
        </w:rPr>
        <w:t>Оформ</w:t>
      </w:r>
      <w:r w:rsidR="008171EA" w:rsidRPr="00D810CA">
        <w:rPr>
          <w:bCs/>
          <w:sz w:val="28"/>
          <w:szCs w:val="28"/>
        </w:rPr>
        <w:t>ляли</w:t>
      </w:r>
      <w:r w:rsidRPr="00D810CA">
        <w:rPr>
          <w:bCs/>
          <w:sz w:val="28"/>
          <w:szCs w:val="28"/>
        </w:rPr>
        <w:t xml:space="preserve"> страницу азбуки</w:t>
      </w:r>
      <w:r w:rsidR="008171EA" w:rsidRPr="00D810CA">
        <w:rPr>
          <w:bCs/>
          <w:sz w:val="28"/>
          <w:szCs w:val="28"/>
        </w:rPr>
        <w:t xml:space="preserve">. </w:t>
      </w:r>
    </w:p>
    <w:p w:rsidR="007055AF" w:rsidRPr="00D810CA" w:rsidRDefault="007055AF" w:rsidP="00286CD3">
      <w:pPr>
        <w:ind w:left="360" w:right="7"/>
        <w:jc w:val="both"/>
        <w:rPr>
          <w:i/>
          <w:sz w:val="28"/>
          <w:szCs w:val="28"/>
        </w:rPr>
      </w:pPr>
    </w:p>
    <w:p w:rsidR="00632484" w:rsidRPr="00D810CA" w:rsidRDefault="00002EBF" w:rsidP="00002EBF">
      <w:pPr>
        <w:ind w:right="7"/>
        <w:jc w:val="both"/>
        <w:rPr>
          <w:i/>
          <w:sz w:val="28"/>
          <w:szCs w:val="28"/>
        </w:rPr>
      </w:pPr>
      <w:r w:rsidRPr="00D810CA">
        <w:rPr>
          <w:color w:val="000000"/>
          <w:sz w:val="28"/>
          <w:szCs w:val="28"/>
        </w:rPr>
        <w:t>4.</w:t>
      </w:r>
      <w:r w:rsidR="00D3467D" w:rsidRPr="00D810CA">
        <w:rPr>
          <w:color w:val="000000"/>
          <w:sz w:val="28"/>
          <w:szCs w:val="28"/>
        </w:rPr>
        <w:t xml:space="preserve">  </w:t>
      </w:r>
      <w:r w:rsidR="005E0DB5" w:rsidRPr="00D810CA">
        <w:rPr>
          <w:color w:val="000000"/>
          <w:sz w:val="28"/>
          <w:szCs w:val="28"/>
        </w:rPr>
        <w:t xml:space="preserve">Презентация проекта. </w:t>
      </w:r>
      <w:r w:rsidR="00632484" w:rsidRPr="00D810CA">
        <w:rPr>
          <w:i/>
          <w:sz w:val="28"/>
          <w:szCs w:val="28"/>
        </w:rPr>
        <w:t>Презентация – это витрина проекта. Важнейшим навыком, который приобретают дети в ходе проектной деятельности - это навык публичного выступления. Дети учатся кратко и убедительно представлять свою работу.</w:t>
      </w:r>
    </w:p>
    <w:p w:rsidR="00632484" w:rsidRPr="00D810CA" w:rsidRDefault="00632484" w:rsidP="00632484">
      <w:pPr>
        <w:pStyle w:val="a4"/>
        <w:ind w:left="1440"/>
        <w:rPr>
          <w:color w:val="000000"/>
          <w:sz w:val="28"/>
          <w:szCs w:val="28"/>
        </w:rPr>
      </w:pPr>
    </w:p>
    <w:p w:rsidR="005E0DB5" w:rsidRPr="00D810CA" w:rsidRDefault="005E0DB5" w:rsidP="007055AF">
      <w:pPr>
        <w:rPr>
          <w:i/>
          <w:color w:val="000000" w:themeColor="text1"/>
          <w:sz w:val="28"/>
          <w:szCs w:val="28"/>
        </w:rPr>
      </w:pPr>
      <w:r w:rsidRPr="00D810CA">
        <w:rPr>
          <w:i/>
          <w:color w:val="000000" w:themeColor="text1"/>
          <w:sz w:val="28"/>
          <w:szCs w:val="28"/>
        </w:rPr>
        <w:t>Презентацию нашей азбуки мы провели в виде устного журнала. На нём мы рассказали обо всех буквах русского языка, демонстрируя при этом страницы нашей замечательной книжки.</w:t>
      </w:r>
      <w:r w:rsidR="008171EA" w:rsidRPr="00D810CA">
        <w:rPr>
          <w:i/>
          <w:color w:val="000000" w:themeColor="text1"/>
          <w:sz w:val="28"/>
          <w:szCs w:val="28"/>
        </w:rPr>
        <w:t xml:space="preserve"> </w:t>
      </w:r>
    </w:p>
    <w:p w:rsidR="008171EA" w:rsidRPr="00D810CA" w:rsidRDefault="008171EA" w:rsidP="007055AF">
      <w:pPr>
        <w:rPr>
          <w:color w:val="000000"/>
          <w:sz w:val="28"/>
          <w:szCs w:val="28"/>
        </w:rPr>
      </w:pPr>
    </w:p>
    <w:p w:rsidR="00632484" w:rsidRPr="00D810CA" w:rsidRDefault="00632484" w:rsidP="00632484">
      <w:pPr>
        <w:pStyle w:val="a3"/>
        <w:numPr>
          <w:ilvl w:val="0"/>
          <w:numId w:val="21"/>
        </w:numPr>
        <w:rPr>
          <w:sz w:val="28"/>
          <w:szCs w:val="28"/>
        </w:rPr>
      </w:pPr>
      <w:r w:rsidRPr="00D810CA">
        <w:rPr>
          <w:color w:val="000000"/>
          <w:sz w:val="28"/>
          <w:szCs w:val="28"/>
        </w:rPr>
        <w:t>Рефлексия проекта</w:t>
      </w:r>
      <w:r w:rsidRPr="00D810CA">
        <w:rPr>
          <w:sz w:val="28"/>
          <w:szCs w:val="28"/>
        </w:rPr>
        <w:t xml:space="preserve"> </w:t>
      </w:r>
    </w:p>
    <w:p w:rsidR="00285A04" w:rsidRPr="00D810CA" w:rsidRDefault="007055AF" w:rsidP="00632484">
      <w:pPr>
        <w:pStyle w:val="a3"/>
        <w:ind w:left="644"/>
        <w:rPr>
          <w:i/>
          <w:sz w:val="28"/>
          <w:szCs w:val="28"/>
        </w:rPr>
      </w:pPr>
      <w:r w:rsidRPr="00D810CA">
        <w:rPr>
          <w:i/>
          <w:sz w:val="28"/>
          <w:szCs w:val="28"/>
        </w:rPr>
        <w:t>На этапе рефлексии у</w:t>
      </w:r>
      <w:r w:rsidR="00285A04" w:rsidRPr="00D810CA">
        <w:rPr>
          <w:i/>
          <w:sz w:val="28"/>
          <w:szCs w:val="28"/>
        </w:rPr>
        <w:t>чащиеся самостоятельно оцени</w:t>
      </w:r>
      <w:r w:rsidR="00286CD3" w:rsidRPr="00D810CA">
        <w:rPr>
          <w:i/>
          <w:sz w:val="28"/>
          <w:szCs w:val="28"/>
        </w:rPr>
        <w:t>ли</w:t>
      </w:r>
      <w:r w:rsidR="00285A04" w:rsidRPr="00D810CA">
        <w:rPr>
          <w:i/>
          <w:sz w:val="28"/>
          <w:szCs w:val="28"/>
        </w:rPr>
        <w:t xml:space="preserve"> достигнутые результаты, а так же оцени</w:t>
      </w:r>
      <w:r w:rsidR="00286CD3" w:rsidRPr="00D810CA">
        <w:rPr>
          <w:i/>
          <w:sz w:val="28"/>
          <w:szCs w:val="28"/>
        </w:rPr>
        <w:t>ли</w:t>
      </w:r>
      <w:r w:rsidR="00285A04" w:rsidRPr="00D810CA">
        <w:rPr>
          <w:i/>
          <w:sz w:val="28"/>
          <w:szCs w:val="28"/>
        </w:rPr>
        <w:t xml:space="preserve"> успехи и неудачи других детей.</w:t>
      </w:r>
    </w:p>
    <w:p w:rsidR="00715538" w:rsidRPr="00D810CA" w:rsidRDefault="00715538" w:rsidP="00285A04">
      <w:pPr>
        <w:pStyle w:val="a3"/>
        <w:rPr>
          <w:sz w:val="28"/>
          <w:szCs w:val="28"/>
        </w:rPr>
      </w:pPr>
      <w:r w:rsidRPr="00D810CA">
        <w:rPr>
          <w:sz w:val="28"/>
          <w:szCs w:val="28"/>
        </w:rPr>
        <w:t xml:space="preserve">   Проект «Создание музея «Город букв» стал логическим продолжением первого проекта. «Герои» проекта «Город букв» были уже придуманы и сделаны в виде поделок из бумаги, пластилина и других материалов.</w:t>
      </w:r>
      <w:r w:rsidR="00632484" w:rsidRPr="00D810CA">
        <w:rPr>
          <w:sz w:val="28"/>
          <w:szCs w:val="28"/>
        </w:rPr>
        <w:t xml:space="preserve"> Презентацией данного проекта – выставка поделок.</w:t>
      </w:r>
    </w:p>
    <w:p w:rsidR="00892D40" w:rsidRPr="00D810CA" w:rsidRDefault="00F65ADF" w:rsidP="00892D40">
      <w:pPr>
        <w:rPr>
          <w:sz w:val="28"/>
          <w:szCs w:val="28"/>
        </w:rPr>
      </w:pPr>
      <w:r w:rsidRPr="00D810CA">
        <w:rPr>
          <w:sz w:val="28"/>
          <w:szCs w:val="28"/>
        </w:rPr>
        <w:t xml:space="preserve">     </w:t>
      </w:r>
      <w:r w:rsidR="00715538" w:rsidRPr="00D810CA">
        <w:rPr>
          <w:sz w:val="28"/>
          <w:szCs w:val="28"/>
        </w:rPr>
        <w:t>Завершающим этапом стал  праздник</w:t>
      </w:r>
      <w:r w:rsidR="00286CD3" w:rsidRPr="00D810CA">
        <w:rPr>
          <w:sz w:val="28"/>
          <w:szCs w:val="28"/>
        </w:rPr>
        <w:t xml:space="preserve"> «Прощание с Азбукой»</w:t>
      </w:r>
      <w:r w:rsidR="00632484" w:rsidRPr="00D810CA">
        <w:rPr>
          <w:sz w:val="28"/>
          <w:szCs w:val="28"/>
        </w:rPr>
        <w:t>.</w:t>
      </w:r>
    </w:p>
    <w:p w:rsidR="00892D40" w:rsidRPr="00D810CA" w:rsidRDefault="00F65ADF" w:rsidP="00892D40">
      <w:pPr>
        <w:rPr>
          <w:sz w:val="28"/>
          <w:szCs w:val="28"/>
        </w:rPr>
      </w:pPr>
      <w:proofErr w:type="gramStart"/>
      <w:r w:rsidRPr="00D810CA">
        <w:rPr>
          <w:sz w:val="28"/>
          <w:szCs w:val="28"/>
        </w:rPr>
        <w:t>Продуктами проектной деятельности</w:t>
      </w:r>
      <w:r w:rsidR="00892D40" w:rsidRPr="00D810CA">
        <w:rPr>
          <w:sz w:val="28"/>
          <w:szCs w:val="28"/>
        </w:rPr>
        <w:t xml:space="preserve"> могут быть </w:t>
      </w:r>
      <w:r w:rsidR="00E54FF6" w:rsidRPr="00D810CA">
        <w:rPr>
          <w:sz w:val="28"/>
          <w:szCs w:val="28"/>
        </w:rPr>
        <w:t>поделки</w:t>
      </w:r>
      <w:r w:rsidR="00DC1B1D" w:rsidRPr="00D810CA">
        <w:rPr>
          <w:sz w:val="28"/>
          <w:szCs w:val="28"/>
        </w:rPr>
        <w:t>, рисунки, открытки</w:t>
      </w:r>
      <w:r w:rsidR="00E54FF6" w:rsidRPr="00D810CA">
        <w:rPr>
          <w:sz w:val="28"/>
          <w:szCs w:val="28"/>
        </w:rPr>
        <w:t xml:space="preserve"> – индивидуальные и коллективные, </w:t>
      </w:r>
      <w:r w:rsidR="00DC1B1D" w:rsidRPr="00D810CA">
        <w:rPr>
          <w:sz w:val="28"/>
          <w:szCs w:val="28"/>
        </w:rPr>
        <w:t xml:space="preserve">стенгазета, книга, альбом, </w:t>
      </w:r>
      <w:r w:rsidR="00892D40" w:rsidRPr="00D810CA">
        <w:rPr>
          <w:bCs/>
          <w:sz w:val="28"/>
          <w:szCs w:val="28"/>
        </w:rPr>
        <w:t xml:space="preserve"> </w:t>
      </w:r>
      <w:r w:rsidR="00DC1B1D" w:rsidRPr="00D810CA">
        <w:rPr>
          <w:bCs/>
          <w:sz w:val="28"/>
          <w:szCs w:val="28"/>
        </w:rPr>
        <w:t xml:space="preserve">фотоальбом, электронная презентация, </w:t>
      </w:r>
      <w:r w:rsidR="00F16642" w:rsidRPr="00D810CA">
        <w:rPr>
          <w:bCs/>
          <w:sz w:val="28"/>
          <w:szCs w:val="28"/>
        </w:rPr>
        <w:t>экскурсия, спектакль</w:t>
      </w:r>
      <w:r w:rsidR="00892D40" w:rsidRPr="00D810CA">
        <w:rPr>
          <w:bCs/>
          <w:sz w:val="28"/>
          <w:szCs w:val="28"/>
        </w:rPr>
        <w:t xml:space="preserve">, считалка, загадка, концерт, спектакль, викторина, </w:t>
      </w:r>
      <w:proofErr w:type="spellStart"/>
      <w:r w:rsidR="00892D40" w:rsidRPr="00D810CA">
        <w:rPr>
          <w:bCs/>
          <w:sz w:val="28"/>
          <w:szCs w:val="28"/>
        </w:rPr>
        <w:t>КВНы</w:t>
      </w:r>
      <w:proofErr w:type="spellEnd"/>
      <w:r w:rsidR="00892D40" w:rsidRPr="00D810CA">
        <w:rPr>
          <w:bCs/>
          <w:sz w:val="28"/>
          <w:szCs w:val="28"/>
        </w:rPr>
        <w:t>, газета, книга, модель, костюм, фотоальбом, оформление стендов, выставок, доклад, конференция, электронная презентация, экскурсия и т.д.</w:t>
      </w:r>
      <w:proofErr w:type="gramEnd"/>
    </w:p>
    <w:p w:rsidR="00715538" w:rsidRPr="00D810CA" w:rsidRDefault="00892D40" w:rsidP="00715538">
      <w:pPr>
        <w:pStyle w:val="a3"/>
        <w:rPr>
          <w:b/>
          <w:sz w:val="28"/>
          <w:szCs w:val="28"/>
        </w:rPr>
      </w:pPr>
      <w:r w:rsidRPr="00D810CA">
        <w:rPr>
          <w:b/>
          <w:sz w:val="28"/>
          <w:szCs w:val="28"/>
        </w:rPr>
        <w:t xml:space="preserve">Слайд-шоу </w:t>
      </w:r>
    </w:p>
    <w:p w:rsidR="00B55AA2" w:rsidRPr="001964A0" w:rsidRDefault="001964A0" w:rsidP="00393209">
      <w:pPr>
        <w:pStyle w:val="a3"/>
        <w:rPr>
          <w:sz w:val="28"/>
          <w:szCs w:val="28"/>
        </w:rPr>
      </w:pPr>
      <w:r>
        <w:rPr>
          <w:bCs/>
          <w:sz w:val="28"/>
          <w:szCs w:val="28"/>
        </w:rPr>
        <w:lastRenderedPageBreak/>
        <w:t xml:space="preserve">   </w:t>
      </w:r>
      <w:r w:rsidR="00D00074" w:rsidRPr="001964A0">
        <w:rPr>
          <w:bCs/>
          <w:sz w:val="28"/>
          <w:szCs w:val="28"/>
        </w:rPr>
        <w:t xml:space="preserve">Таким </w:t>
      </w:r>
      <w:proofErr w:type="gramStart"/>
      <w:r w:rsidR="00D00074" w:rsidRPr="001964A0">
        <w:rPr>
          <w:bCs/>
          <w:sz w:val="28"/>
          <w:szCs w:val="28"/>
        </w:rPr>
        <w:t>образом</w:t>
      </w:r>
      <w:proofErr w:type="gramEnd"/>
      <w:r w:rsidR="00D00074" w:rsidRPr="001964A0">
        <w:rPr>
          <w:bCs/>
          <w:sz w:val="28"/>
          <w:szCs w:val="28"/>
        </w:rPr>
        <w:t xml:space="preserve"> м</w:t>
      </w:r>
      <w:r w:rsidR="00F16642" w:rsidRPr="001964A0">
        <w:rPr>
          <w:bCs/>
          <w:sz w:val="28"/>
          <w:szCs w:val="28"/>
        </w:rPr>
        <w:t>етод проектов предоставляет учителю широчайшие возможности для изменения традиционных подходов к содержанию, формам и методам учебной деятельности, выводя на качественно новый уровень всю систему организации процесса обучения. Он может найти применение на любых этапах обучения, в работе с учащимися разных возрастов, способностей и при изучении материала различной степени сложности</w:t>
      </w:r>
      <w:r w:rsidR="001A0A5F" w:rsidRPr="001964A0">
        <w:rPr>
          <w:sz w:val="28"/>
          <w:szCs w:val="28"/>
        </w:rPr>
        <w:t xml:space="preserve"> </w:t>
      </w:r>
    </w:p>
    <w:p w:rsidR="00632484" w:rsidRPr="001964A0" w:rsidRDefault="001964A0" w:rsidP="00632484">
      <w:pPr>
        <w:rPr>
          <w:sz w:val="28"/>
          <w:szCs w:val="28"/>
        </w:rPr>
      </w:pPr>
      <w:r>
        <w:rPr>
          <w:bCs/>
          <w:i/>
          <w:iCs/>
          <w:sz w:val="28"/>
          <w:szCs w:val="28"/>
        </w:rPr>
        <w:t xml:space="preserve">      </w:t>
      </w:r>
      <w:r w:rsidR="00E54FF6" w:rsidRPr="001964A0">
        <w:rPr>
          <w:bCs/>
          <w:i/>
          <w:iCs/>
          <w:sz w:val="28"/>
          <w:szCs w:val="28"/>
        </w:rPr>
        <w:t>Закончить своё выступление хочется словами выдающегося математика</w:t>
      </w:r>
      <w:r w:rsidR="00E54FF6" w:rsidRPr="001964A0">
        <w:rPr>
          <w:sz w:val="28"/>
          <w:szCs w:val="28"/>
        </w:rPr>
        <w:t xml:space="preserve"> </w:t>
      </w:r>
      <w:r w:rsidR="00E54FF6" w:rsidRPr="001964A0">
        <w:rPr>
          <w:bCs/>
          <w:i/>
          <w:iCs/>
          <w:sz w:val="28"/>
          <w:szCs w:val="28"/>
        </w:rPr>
        <w:t>Сеймура П</w:t>
      </w:r>
      <w:r w:rsidR="00D00074" w:rsidRPr="001964A0">
        <w:rPr>
          <w:bCs/>
          <w:i/>
          <w:iCs/>
          <w:sz w:val="28"/>
          <w:szCs w:val="28"/>
        </w:rPr>
        <w:t>ей</w:t>
      </w:r>
      <w:r w:rsidR="00E54FF6" w:rsidRPr="001964A0">
        <w:rPr>
          <w:bCs/>
          <w:i/>
          <w:iCs/>
          <w:sz w:val="28"/>
          <w:szCs w:val="28"/>
        </w:rPr>
        <w:t xml:space="preserve">перта,     </w:t>
      </w:r>
      <w:r w:rsidR="00632484" w:rsidRPr="001964A0">
        <w:rPr>
          <w:bCs/>
          <w:i/>
          <w:iCs/>
          <w:sz w:val="28"/>
          <w:szCs w:val="28"/>
        </w:rPr>
        <w:t xml:space="preserve">«Все люди  одинаково успешно могут овладеть необходимыми областями знаний. </w:t>
      </w:r>
    </w:p>
    <w:p w:rsidR="00632484" w:rsidRPr="001964A0" w:rsidRDefault="00632484" w:rsidP="00632484">
      <w:pPr>
        <w:rPr>
          <w:sz w:val="28"/>
          <w:szCs w:val="28"/>
        </w:rPr>
      </w:pPr>
      <w:r w:rsidRPr="001964A0">
        <w:rPr>
          <w:bCs/>
          <w:i/>
          <w:iCs/>
          <w:sz w:val="28"/>
          <w:szCs w:val="28"/>
        </w:rPr>
        <w:t>Дело не в способностях</w:t>
      </w:r>
      <w:r w:rsidRPr="001964A0">
        <w:rPr>
          <w:bCs/>
          <w:sz w:val="28"/>
          <w:szCs w:val="28"/>
        </w:rPr>
        <w:t>,</w:t>
      </w:r>
      <w:r w:rsidRPr="001964A0">
        <w:rPr>
          <w:bCs/>
          <w:i/>
          <w:iCs/>
          <w:sz w:val="28"/>
          <w:szCs w:val="28"/>
        </w:rPr>
        <w:t xml:space="preserve"> а в организации процесса обучения» </w:t>
      </w:r>
    </w:p>
    <w:p w:rsidR="00B55AA2" w:rsidRPr="001964A0" w:rsidRDefault="00B55AA2" w:rsidP="00B55AA2">
      <w:pPr>
        <w:rPr>
          <w:sz w:val="28"/>
          <w:szCs w:val="28"/>
        </w:rPr>
      </w:pPr>
    </w:p>
    <w:p w:rsidR="008171EA" w:rsidRPr="00D810CA" w:rsidRDefault="00B55AA2" w:rsidP="00632484">
      <w:pPr>
        <w:tabs>
          <w:tab w:val="left" w:pos="1530"/>
        </w:tabs>
        <w:rPr>
          <w:sz w:val="28"/>
          <w:szCs w:val="28"/>
        </w:rPr>
      </w:pPr>
      <w:r w:rsidRPr="00D810CA">
        <w:rPr>
          <w:sz w:val="28"/>
          <w:szCs w:val="28"/>
        </w:rPr>
        <w:tab/>
      </w:r>
    </w:p>
    <w:p w:rsidR="008171EA" w:rsidRPr="00D810CA" w:rsidRDefault="008171EA" w:rsidP="008171EA">
      <w:pPr>
        <w:rPr>
          <w:sz w:val="28"/>
          <w:szCs w:val="28"/>
        </w:rPr>
      </w:pPr>
    </w:p>
    <w:p w:rsidR="008171EA" w:rsidRPr="00D810CA" w:rsidRDefault="008171EA" w:rsidP="008171EA">
      <w:pPr>
        <w:rPr>
          <w:sz w:val="28"/>
          <w:szCs w:val="28"/>
        </w:rPr>
      </w:pPr>
    </w:p>
    <w:p w:rsidR="003A640A" w:rsidRPr="00D810CA" w:rsidRDefault="003A640A" w:rsidP="008171EA">
      <w:pPr>
        <w:tabs>
          <w:tab w:val="left" w:pos="1545"/>
        </w:tabs>
        <w:rPr>
          <w:sz w:val="28"/>
          <w:szCs w:val="28"/>
        </w:rPr>
      </w:pPr>
    </w:p>
    <w:sectPr w:rsidR="003A640A" w:rsidRPr="00D810CA" w:rsidSect="0073062D">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460" w:rsidRDefault="001A4460" w:rsidP="00EB1107">
      <w:r>
        <w:separator/>
      </w:r>
    </w:p>
  </w:endnote>
  <w:endnote w:type="continuationSeparator" w:id="0">
    <w:p w:rsidR="001A4460" w:rsidRDefault="001A4460" w:rsidP="00EB110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460" w:rsidRDefault="001A4460" w:rsidP="00EB1107">
      <w:r>
        <w:separator/>
      </w:r>
    </w:p>
  </w:footnote>
  <w:footnote w:type="continuationSeparator" w:id="0">
    <w:p w:rsidR="001A4460" w:rsidRDefault="001A4460" w:rsidP="00EB1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6.25pt;height:30pt" o:bullet="t">
        <v:imagedata r:id="rId1" o:title="art2632"/>
      </v:shape>
    </w:pict>
  </w:numPicBullet>
  <w:abstractNum w:abstractNumId="0">
    <w:nsid w:val="0983122A"/>
    <w:multiLevelType w:val="multilevel"/>
    <w:tmpl w:val="2F705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C2975"/>
    <w:multiLevelType w:val="hybridMultilevel"/>
    <w:tmpl w:val="1D34B188"/>
    <w:lvl w:ilvl="0" w:tplc="921A5DDC">
      <w:start w:val="1"/>
      <w:numFmt w:val="bullet"/>
      <w:lvlText w:val="o"/>
      <w:lvlJc w:val="left"/>
      <w:pPr>
        <w:tabs>
          <w:tab w:val="num" w:pos="1980"/>
        </w:tabs>
        <w:ind w:left="1980" w:hanging="360"/>
      </w:pPr>
      <w:rPr>
        <w:rFonts w:ascii="Courier New" w:hAnsi="Courier New" w:hint="default"/>
      </w:rPr>
    </w:lvl>
    <w:lvl w:ilvl="1" w:tplc="00000001">
      <w:start w:val="1"/>
      <w:numFmt w:val="decimal"/>
      <w:lvlText w:val="%2."/>
      <w:lvlJc w:val="left"/>
      <w:pPr>
        <w:tabs>
          <w:tab w:val="num" w:pos="1620"/>
        </w:tabs>
        <w:ind w:left="1620" w:hanging="360"/>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E1B4C2B"/>
    <w:multiLevelType w:val="multilevel"/>
    <w:tmpl w:val="8DCC2D84"/>
    <w:lvl w:ilvl="0">
      <w:start w:val="8"/>
      <w:numFmt w:val="decimal"/>
      <w:lvlText w:val="%1."/>
      <w:lvlJc w:val="left"/>
      <w:pPr>
        <w:tabs>
          <w:tab w:val="num" w:pos="644"/>
        </w:tabs>
        <w:ind w:left="644" w:hanging="360"/>
      </w:pPr>
    </w:lvl>
    <w:lvl w:ilvl="1">
      <w:start w:val="1"/>
      <w:numFmt w:val="decimal"/>
      <w:lvlText w:val="%2."/>
      <w:lvlJc w:val="left"/>
      <w:pPr>
        <w:ind w:left="1582" w:hanging="360"/>
      </w:pPr>
      <w:rPr>
        <w:rFonts w:hint="default"/>
      </w:rPr>
    </w:lvl>
    <w:lvl w:ilvl="2" w:tentative="1">
      <w:start w:val="1"/>
      <w:numFmt w:val="decimal"/>
      <w:lvlText w:val="%3."/>
      <w:lvlJc w:val="left"/>
      <w:pPr>
        <w:tabs>
          <w:tab w:val="num" w:pos="2302"/>
        </w:tabs>
        <w:ind w:left="2302" w:hanging="360"/>
      </w:pPr>
    </w:lvl>
    <w:lvl w:ilvl="3" w:tentative="1">
      <w:start w:val="1"/>
      <w:numFmt w:val="decimal"/>
      <w:lvlText w:val="%4."/>
      <w:lvlJc w:val="left"/>
      <w:pPr>
        <w:tabs>
          <w:tab w:val="num" w:pos="3022"/>
        </w:tabs>
        <w:ind w:left="3022" w:hanging="360"/>
      </w:pPr>
    </w:lvl>
    <w:lvl w:ilvl="4" w:tentative="1">
      <w:start w:val="1"/>
      <w:numFmt w:val="decimal"/>
      <w:lvlText w:val="%5."/>
      <w:lvlJc w:val="left"/>
      <w:pPr>
        <w:tabs>
          <w:tab w:val="num" w:pos="3742"/>
        </w:tabs>
        <w:ind w:left="3742" w:hanging="360"/>
      </w:pPr>
    </w:lvl>
    <w:lvl w:ilvl="5" w:tentative="1">
      <w:start w:val="1"/>
      <w:numFmt w:val="decimal"/>
      <w:lvlText w:val="%6."/>
      <w:lvlJc w:val="left"/>
      <w:pPr>
        <w:tabs>
          <w:tab w:val="num" w:pos="4462"/>
        </w:tabs>
        <w:ind w:left="4462" w:hanging="360"/>
      </w:pPr>
    </w:lvl>
    <w:lvl w:ilvl="6" w:tentative="1">
      <w:start w:val="1"/>
      <w:numFmt w:val="decimal"/>
      <w:lvlText w:val="%7."/>
      <w:lvlJc w:val="left"/>
      <w:pPr>
        <w:tabs>
          <w:tab w:val="num" w:pos="5182"/>
        </w:tabs>
        <w:ind w:left="5182" w:hanging="360"/>
      </w:pPr>
    </w:lvl>
    <w:lvl w:ilvl="7" w:tentative="1">
      <w:start w:val="1"/>
      <w:numFmt w:val="decimal"/>
      <w:lvlText w:val="%8."/>
      <w:lvlJc w:val="left"/>
      <w:pPr>
        <w:tabs>
          <w:tab w:val="num" w:pos="5902"/>
        </w:tabs>
        <w:ind w:left="5902" w:hanging="360"/>
      </w:pPr>
    </w:lvl>
    <w:lvl w:ilvl="8" w:tentative="1">
      <w:start w:val="1"/>
      <w:numFmt w:val="decimal"/>
      <w:lvlText w:val="%9."/>
      <w:lvlJc w:val="left"/>
      <w:pPr>
        <w:tabs>
          <w:tab w:val="num" w:pos="6622"/>
        </w:tabs>
        <w:ind w:left="6622" w:hanging="360"/>
      </w:pPr>
    </w:lvl>
  </w:abstractNum>
  <w:abstractNum w:abstractNumId="3">
    <w:nsid w:val="13D757F0"/>
    <w:multiLevelType w:val="hybridMultilevel"/>
    <w:tmpl w:val="D8C8E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3A6C98"/>
    <w:multiLevelType w:val="multilevel"/>
    <w:tmpl w:val="AB9C115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77EE3"/>
    <w:multiLevelType w:val="hybridMultilevel"/>
    <w:tmpl w:val="61E0629C"/>
    <w:lvl w:ilvl="0" w:tplc="76C4CECC">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B9455F"/>
    <w:multiLevelType w:val="multilevel"/>
    <w:tmpl w:val="3DF6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72BD0"/>
    <w:multiLevelType w:val="hybridMultilevel"/>
    <w:tmpl w:val="114866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2E3E4DAE"/>
    <w:multiLevelType w:val="hybridMultilevel"/>
    <w:tmpl w:val="0AEC5560"/>
    <w:lvl w:ilvl="0" w:tplc="76C4CECC">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C25C08"/>
    <w:multiLevelType w:val="hybridMultilevel"/>
    <w:tmpl w:val="A692E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7F0127"/>
    <w:multiLevelType w:val="hybridMultilevel"/>
    <w:tmpl w:val="2F46E974"/>
    <w:lvl w:ilvl="0" w:tplc="59FA5A8C">
      <w:start w:val="5"/>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A411A26"/>
    <w:multiLevelType w:val="multilevel"/>
    <w:tmpl w:val="B074CA5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4"/>
      <w:numFmt w:val="decimal"/>
      <w:lvlText w:val="%3"/>
      <w:lvlJc w:val="left"/>
      <w:pPr>
        <w:ind w:left="1353" w:hanging="360"/>
      </w:pPr>
      <w:rPr>
        <w:rFonts w:hint="default"/>
        <w:i w:val="0"/>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C4232"/>
    <w:multiLevelType w:val="hybridMultilevel"/>
    <w:tmpl w:val="64825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2D188E"/>
    <w:multiLevelType w:val="hybridMultilevel"/>
    <w:tmpl w:val="1DA46A30"/>
    <w:lvl w:ilvl="0" w:tplc="1CF07B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EA842D3"/>
    <w:multiLevelType w:val="hybridMultilevel"/>
    <w:tmpl w:val="D7B8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D7406A"/>
    <w:multiLevelType w:val="hybridMultilevel"/>
    <w:tmpl w:val="B4D29476"/>
    <w:lvl w:ilvl="0" w:tplc="7EAC1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E4738"/>
    <w:multiLevelType w:val="multilevel"/>
    <w:tmpl w:val="DCD0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9B4DCF"/>
    <w:multiLevelType w:val="hybridMultilevel"/>
    <w:tmpl w:val="70F4E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89413C"/>
    <w:multiLevelType w:val="hybridMultilevel"/>
    <w:tmpl w:val="8E223AC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9">
    <w:nsid w:val="737D657E"/>
    <w:multiLevelType w:val="hybridMultilevel"/>
    <w:tmpl w:val="B2B0A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F12CCD"/>
    <w:multiLevelType w:val="hybridMultilevel"/>
    <w:tmpl w:val="42AC2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9"/>
  </w:num>
  <w:num w:numId="4">
    <w:abstractNumId w:val="20"/>
  </w:num>
  <w:num w:numId="5">
    <w:abstractNumId w:val="9"/>
  </w:num>
  <w:num w:numId="6">
    <w:abstractNumId w:val="12"/>
  </w:num>
  <w:num w:numId="7">
    <w:abstractNumId w:val="8"/>
  </w:num>
  <w:num w:numId="8">
    <w:abstractNumId w:val="5"/>
  </w:num>
  <w:num w:numId="9">
    <w:abstractNumId w:val="1"/>
  </w:num>
  <w:num w:numId="10">
    <w:abstractNumId w:val="17"/>
  </w:num>
  <w:num w:numId="11">
    <w:abstractNumId w:val="15"/>
  </w:num>
  <w:num w:numId="12">
    <w:abstractNumId w:val="0"/>
  </w:num>
  <w:num w:numId="13">
    <w:abstractNumId w:val="4"/>
  </w:num>
  <w:num w:numId="14">
    <w:abstractNumId w:val="2"/>
  </w:num>
  <w:num w:numId="15">
    <w:abstractNumId w:val="16"/>
  </w:num>
  <w:num w:numId="16">
    <w:abstractNumId w:val="6"/>
  </w:num>
  <w:num w:numId="17">
    <w:abstractNumId w:val="11"/>
  </w:num>
  <w:num w:numId="18">
    <w:abstractNumId w:val="7"/>
  </w:num>
  <w:num w:numId="19">
    <w:abstractNumId w:val="13"/>
  </w:num>
  <w:num w:numId="20">
    <w:abstractNumId w:val="1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52288"/>
    <w:rsid w:val="00002EBF"/>
    <w:rsid w:val="00076D1B"/>
    <w:rsid w:val="000C1EA9"/>
    <w:rsid w:val="00117D0E"/>
    <w:rsid w:val="001277E2"/>
    <w:rsid w:val="00147212"/>
    <w:rsid w:val="001964A0"/>
    <w:rsid w:val="001A0A5F"/>
    <w:rsid w:val="001A4460"/>
    <w:rsid w:val="001B0BD4"/>
    <w:rsid w:val="001D32C6"/>
    <w:rsid w:val="00280FBA"/>
    <w:rsid w:val="00285A04"/>
    <w:rsid w:val="00286CD3"/>
    <w:rsid w:val="002E3492"/>
    <w:rsid w:val="00330EC7"/>
    <w:rsid w:val="00363D9D"/>
    <w:rsid w:val="00393209"/>
    <w:rsid w:val="003A640A"/>
    <w:rsid w:val="003B4695"/>
    <w:rsid w:val="004104EC"/>
    <w:rsid w:val="00452288"/>
    <w:rsid w:val="00461A6B"/>
    <w:rsid w:val="00481B41"/>
    <w:rsid w:val="00522BFB"/>
    <w:rsid w:val="005456FA"/>
    <w:rsid w:val="0057618A"/>
    <w:rsid w:val="00595D66"/>
    <w:rsid w:val="005E0DB5"/>
    <w:rsid w:val="0062598B"/>
    <w:rsid w:val="00632484"/>
    <w:rsid w:val="00673367"/>
    <w:rsid w:val="007055AF"/>
    <w:rsid w:val="007078D8"/>
    <w:rsid w:val="00715538"/>
    <w:rsid w:val="0073062D"/>
    <w:rsid w:val="00740E39"/>
    <w:rsid w:val="00813909"/>
    <w:rsid w:val="008171EA"/>
    <w:rsid w:val="00892D40"/>
    <w:rsid w:val="00A54E7D"/>
    <w:rsid w:val="00AC1D02"/>
    <w:rsid w:val="00B22BD7"/>
    <w:rsid w:val="00B34D53"/>
    <w:rsid w:val="00B55AA2"/>
    <w:rsid w:val="00BC4FEC"/>
    <w:rsid w:val="00BE72D2"/>
    <w:rsid w:val="00C445C5"/>
    <w:rsid w:val="00C9055A"/>
    <w:rsid w:val="00CA51BD"/>
    <w:rsid w:val="00CB0BB7"/>
    <w:rsid w:val="00D00074"/>
    <w:rsid w:val="00D04CDE"/>
    <w:rsid w:val="00D3467D"/>
    <w:rsid w:val="00D810CA"/>
    <w:rsid w:val="00D81193"/>
    <w:rsid w:val="00DC1B1D"/>
    <w:rsid w:val="00DF1028"/>
    <w:rsid w:val="00E54FF6"/>
    <w:rsid w:val="00E820C3"/>
    <w:rsid w:val="00EB1107"/>
    <w:rsid w:val="00F16642"/>
    <w:rsid w:val="00F65ADF"/>
    <w:rsid w:val="00F75CD7"/>
    <w:rsid w:val="00F8294D"/>
    <w:rsid w:val="00FA028D"/>
    <w:rsid w:val="00FD6260"/>
    <w:rsid w:val="00FE6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8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85A0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52288"/>
    <w:pPr>
      <w:spacing w:before="100" w:beforeAutospacing="1" w:after="100" w:afterAutospacing="1"/>
    </w:pPr>
  </w:style>
  <w:style w:type="paragraph" w:styleId="a4">
    <w:name w:val="List Paragraph"/>
    <w:basedOn w:val="a"/>
    <w:uiPriority w:val="34"/>
    <w:qFormat/>
    <w:rsid w:val="00452288"/>
    <w:pPr>
      <w:ind w:left="720"/>
      <w:contextualSpacing/>
    </w:pPr>
  </w:style>
  <w:style w:type="paragraph" w:styleId="2">
    <w:name w:val="Body Text 2"/>
    <w:basedOn w:val="a"/>
    <w:link w:val="20"/>
    <w:rsid w:val="00481B41"/>
    <w:pPr>
      <w:autoSpaceDE w:val="0"/>
      <w:autoSpaceDN w:val="0"/>
      <w:adjustRightInd w:val="0"/>
      <w:spacing w:before="120"/>
    </w:pPr>
    <w:rPr>
      <w:color w:val="000000"/>
      <w:szCs w:val="20"/>
    </w:rPr>
  </w:style>
  <w:style w:type="character" w:customStyle="1" w:styleId="20">
    <w:name w:val="Основной текст 2 Знак"/>
    <w:basedOn w:val="a0"/>
    <w:link w:val="2"/>
    <w:rsid w:val="00481B41"/>
    <w:rPr>
      <w:rFonts w:ascii="Times New Roman" w:eastAsia="Times New Roman" w:hAnsi="Times New Roman" w:cs="Times New Roman"/>
      <w:color w:val="000000"/>
      <w:sz w:val="24"/>
      <w:szCs w:val="20"/>
      <w:lang w:eastAsia="ru-RU"/>
    </w:rPr>
  </w:style>
  <w:style w:type="paragraph" w:styleId="a5">
    <w:name w:val="Body Text"/>
    <w:basedOn w:val="a"/>
    <w:link w:val="a6"/>
    <w:uiPriority w:val="99"/>
    <w:semiHidden/>
    <w:unhideWhenUsed/>
    <w:rsid w:val="00CB0BB7"/>
    <w:pPr>
      <w:spacing w:after="120"/>
    </w:pPr>
  </w:style>
  <w:style w:type="character" w:customStyle="1" w:styleId="a6">
    <w:name w:val="Основной текст Знак"/>
    <w:basedOn w:val="a0"/>
    <w:link w:val="a5"/>
    <w:uiPriority w:val="99"/>
    <w:semiHidden/>
    <w:rsid w:val="00CB0BB7"/>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EB1107"/>
    <w:pPr>
      <w:tabs>
        <w:tab w:val="center" w:pos="4677"/>
        <w:tab w:val="right" w:pos="9355"/>
      </w:tabs>
    </w:pPr>
  </w:style>
  <w:style w:type="character" w:customStyle="1" w:styleId="a8">
    <w:name w:val="Верхний колонтитул Знак"/>
    <w:basedOn w:val="a0"/>
    <w:link w:val="a7"/>
    <w:uiPriority w:val="99"/>
    <w:semiHidden/>
    <w:rsid w:val="00EB1107"/>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EB1107"/>
    <w:pPr>
      <w:tabs>
        <w:tab w:val="center" w:pos="4677"/>
        <w:tab w:val="right" w:pos="9355"/>
      </w:tabs>
    </w:pPr>
  </w:style>
  <w:style w:type="character" w:customStyle="1" w:styleId="aa">
    <w:name w:val="Нижний колонтитул Знак"/>
    <w:basedOn w:val="a0"/>
    <w:link w:val="a9"/>
    <w:uiPriority w:val="99"/>
    <w:semiHidden/>
    <w:rsid w:val="00EB1107"/>
    <w:rPr>
      <w:rFonts w:ascii="Times New Roman" w:eastAsia="Times New Roman" w:hAnsi="Times New Roman" w:cs="Times New Roman"/>
      <w:sz w:val="24"/>
      <w:szCs w:val="24"/>
      <w:lang w:eastAsia="ru-RU"/>
    </w:rPr>
  </w:style>
  <w:style w:type="paragraph" w:styleId="ab">
    <w:name w:val="No Spacing"/>
    <w:uiPriority w:val="99"/>
    <w:qFormat/>
    <w:rsid w:val="00BE72D2"/>
    <w:pPr>
      <w:spacing w:after="0" w:line="240" w:lineRule="auto"/>
    </w:pPr>
    <w:rPr>
      <w:rFonts w:ascii="Calibri" w:eastAsia="Times New Roman" w:hAnsi="Calibri" w:cs="Times New Roman"/>
      <w:lang w:eastAsia="ru-RU"/>
    </w:rPr>
  </w:style>
  <w:style w:type="paragraph" w:customStyle="1" w:styleId="Style3">
    <w:name w:val="Style3"/>
    <w:basedOn w:val="a"/>
    <w:uiPriority w:val="99"/>
    <w:rsid w:val="00BE72D2"/>
    <w:pPr>
      <w:widowControl w:val="0"/>
      <w:autoSpaceDE w:val="0"/>
      <w:autoSpaceDN w:val="0"/>
      <w:adjustRightInd w:val="0"/>
      <w:spacing w:line="278" w:lineRule="exact"/>
      <w:ind w:firstLine="365"/>
      <w:jc w:val="both"/>
    </w:pPr>
  </w:style>
  <w:style w:type="paragraph" w:customStyle="1" w:styleId="Style8">
    <w:name w:val="Style8"/>
    <w:basedOn w:val="a"/>
    <w:uiPriority w:val="99"/>
    <w:rsid w:val="00BE72D2"/>
    <w:pPr>
      <w:widowControl w:val="0"/>
      <w:autoSpaceDE w:val="0"/>
      <w:autoSpaceDN w:val="0"/>
      <w:adjustRightInd w:val="0"/>
      <w:spacing w:line="283" w:lineRule="exact"/>
      <w:ind w:firstLine="830"/>
    </w:pPr>
  </w:style>
  <w:style w:type="paragraph" w:customStyle="1" w:styleId="Style10">
    <w:name w:val="Style10"/>
    <w:basedOn w:val="a"/>
    <w:uiPriority w:val="99"/>
    <w:rsid w:val="00BE72D2"/>
    <w:pPr>
      <w:widowControl w:val="0"/>
      <w:autoSpaceDE w:val="0"/>
      <w:autoSpaceDN w:val="0"/>
      <w:adjustRightInd w:val="0"/>
      <w:spacing w:line="557" w:lineRule="exact"/>
    </w:pPr>
  </w:style>
  <w:style w:type="character" w:customStyle="1" w:styleId="FontStyle14">
    <w:name w:val="Font Style14"/>
    <w:uiPriority w:val="99"/>
    <w:rsid w:val="00BE72D2"/>
    <w:rPr>
      <w:rFonts w:ascii="Times New Roman" w:hAnsi="Times New Roman" w:cs="Times New Roman" w:hint="default"/>
      <w:i/>
      <w:iCs/>
      <w:sz w:val="22"/>
      <w:szCs w:val="22"/>
    </w:rPr>
  </w:style>
  <w:style w:type="character" w:customStyle="1" w:styleId="10">
    <w:name w:val="Заголовок 1 Знак"/>
    <w:basedOn w:val="a0"/>
    <w:link w:val="1"/>
    <w:rsid w:val="00285A04"/>
    <w:rPr>
      <w:rFonts w:ascii="Times New Roman" w:eastAsia="Times New Roman" w:hAnsi="Times New Roman" w:cs="Times New Roman"/>
      <w:b/>
      <w:bCs/>
      <w:kern w:val="36"/>
      <w:sz w:val="48"/>
      <w:szCs w:val="48"/>
      <w:lang w:eastAsia="ru-RU"/>
    </w:rPr>
  </w:style>
  <w:style w:type="character" w:styleId="ac">
    <w:name w:val="Strong"/>
    <w:basedOn w:val="a0"/>
    <w:qFormat/>
    <w:rsid w:val="00285A04"/>
    <w:rPr>
      <w:b/>
      <w:bCs/>
    </w:rPr>
  </w:style>
</w:styles>
</file>

<file path=word/webSettings.xml><?xml version="1.0" encoding="utf-8"?>
<w:webSettings xmlns:r="http://schemas.openxmlformats.org/officeDocument/2006/relationships" xmlns:w="http://schemas.openxmlformats.org/wordprocessingml/2006/main">
  <w:divs>
    <w:div w:id="180828385">
      <w:bodyDiv w:val="1"/>
      <w:marLeft w:val="0"/>
      <w:marRight w:val="0"/>
      <w:marTop w:val="0"/>
      <w:marBottom w:val="0"/>
      <w:divBdr>
        <w:top w:val="none" w:sz="0" w:space="0" w:color="auto"/>
        <w:left w:val="none" w:sz="0" w:space="0" w:color="auto"/>
        <w:bottom w:val="none" w:sz="0" w:space="0" w:color="auto"/>
        <w:right w:val="none" w:sz="0" w:space="0" w:color="auto"/>
      </w:divBdr>
    </w:div>
    <w:div w:id="482620446">
      <w:bodyDiv w:val="1"/>
      <w:marLeft w:val="0"/>
      <w:marRight w:val="0"/>
      <w:marTop w:val="0"/>
      <w:marBottom w:val="0"/>
      <w:divBdr>
        <w:top w:val="none" w:sz="0" w:space="0" w:color="auto"/>
        <w:left w:val="none" w:sz="0" w:space="0" w:color="auto"/>
        <w:bottom w:val="none" w:sz="0" w:space="0" w:color="auto"/>
        <w:right w:val="none" w:sz="0" w:space="0" w:color="auto"/>
      </w:divBdr>
    </w:div>
    <w:div w:id="1719742320">
      <w:bodyDiv w:val="1"/>
      <w:marLeft w:val="0"/>
      <w:marRight w:val="0"/>
      <w:marTop w:val="0"/>
      <w:marBottom w:val="0"/>
      <w:divBdr>
        <w:top w:val="none" w:sz="0" w:space="0" w:color="auto"/>
        <w:left w:val="none" w:sz="0" w:space="0" w:color="auto"/>
        <w:bottom w:val="none" w:sz="0" w:space="0" w:color="auto"/>
        <w:right w:val="none" w:sz="0" w:space="0" w:color="auto"/>
      </w:divBdr>
    </w:div>
    <w:div w:id="2031299842">
      <w:bodyDiv w:val="1"/>
      <w:marLeft w:val="0"/>
      <w:marRight w:val="0"/>
      <w:marTop w:val="0"/>
      <w:marBottom w:val="0"/>
      <w:divBdr>
        <w:top w:val="none" w:sz="0" w:space="0" w:color="auto"/>
        <w:left w:val="none" w:sz="0" w:space="0" w:color="auto"/>
        <w:bottom w:val="none" w:sz="0" w:space="0" w:color="auto"/>
        <w:right w:val="none" w:sz="0" w:space="0" w:color="auto"/>
      </w:divBdr>
      <w:divsChild>
        <w:div w:id="191261409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Pages>
  <Words>1335</Words>
  <Characters>7614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A-IX-1</dc:creator>
  <cp:keywords/>
  <dc:description/>
  <cp:lastModifiedBy>A-IX-1</cp:lastModifiedBy>
  <cp:revision>22</cp:revision>
  <dcterms:created xsi:type="dcterms:W3CDTF">2012-11-19T18:52:00Z</dcterms:created>
  <dcterms:modified xsi:type="dcterms:W3CDTF">2012-11-27T18:20:00Z</dcterms:modified>
</cp:coreProperties>
</file>