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A3" w:rsidRPr="00F72BA3" w:rsidRDefault="00F72BA3" w:rsidP="00F72BA3">
      <w:pPr>
        <w:pStyle w:val="a6"/>
        <w:jc w:val="center"/>
        <w:rPr>
          <w:sz w:val="28"/>
          <w:szCs w:val="28"/>
        </w:rPr>
      </w:pPr>
      <w:r w:rsidRPr="00F72BA3">
        <w:rPr>
          <w:sz w:val="28"/>
          <w:szCs w:val="28"/>
        </w:rPr>
        <w:t>Муниципальное казенное  общеобразовательное учреждение средняя общеобразовательная школа №6 с</w:t>
      </w:r>
      <w:proofErr w:type="gramStart"/>
      <w:r w:rsidRPr="00F72BA3">
        <w:rPr>
          <w:sz w:val="28"/>
          <w:szCs w:val="28"/>
        </w:rPr>
        <w:t>.Г</w:t>
      </w:r>
      <w:proofErr w:type="gramEnd"/>
      <w:r w:rsidRPr="00F72BA3">
        <w:rPr>
          <w:sz w:val="28"/>
          <w:szCs w:val="28"/>
        </w:rPr>
        <w:t>офицкое</w:t>
      </w:r>
    </w:p>
    <w:p w:rsidR="00F72BA3" w:rsidRDefault="00F72BA3" w:rsidP="00F72BA3">
      <w:pPr>
        <w:pStyle w:val="a6"/>
        <w:ind w:firstLine="708"/>
        <w:jc w:val="center"/>
        <w:rPr>
          <w:sz w:val="28"/>
          <w:szCs w:val="28"/>
        </w:rPr>
      </w:pPr>
    </w:p>
    <w:p w:rsidR="00F72BA3" w:rsidRDefault="00F72BA3" w:rsidP="00F72BA3">
      <w:pPr>
        <w:pStyle w:val="a6"/>
        <w:ind w:firstLine="708"/>
        <w:jc w:val="center"/>
        <w:rPr>
          <w:sz w:val="28"/>
          <w:szCs w:val="28"/>
        </w:rPr>
      </w:pPr>
    </w:p>
    <w:p w:rsidR="00F72BA3" w:rsidRDefault="00F72BA3" w:rsidP="00F72BA3">
      <w:pPr>
        <w:pStyle w:val="a6"/>
        <w:ind w:firstLine="708"/>
        <w:jc w:val="center"/>
        <w:rPr>
          <w:sz w:val="28"/>
          <w:szCs w:val="28"/>
        </w:rPr>
      </w:pPr>
    </w:p>
    <w:p w:rsidR="00F72BA3" w:rsidRDefault="00F72BA3" w:rsidP="00F72BA3">
      <w:pPr>
        <w:pStyle w:val="a6"/>
        <w:ind w:firstLine="708"/>
        <w:jc w:val="center"/>
        <w:rPr>
          <w:sz w:val="28"/>
          <w:szCs w:val="28"/>
        </w:rPr>
      </w:pPr>
    </w:p>
    <w:p w:rsidR="00F72BA3" w:rsidRDefault="00F72BA3" w:rsidP="00F72BA3">
      <w:pPr>
        <w:pStyle w:val="a6"/>
        <w:ind w:firstLine="708"/>
        <w:jc w:val="center"/>
        <w:rPr>
          <w:sz w:val="28"/>
          <w:szCs w:val="28"/>
        </w:rPr>
      </w:pPr>
    </w:p>
    <w:p w:rsidR="00F72BA3" w:rsidRPr="00F72BA3" w:rsidRDefault="00F72BA3" w:rsidP="00F72BA3">
      <w:pPr>
        <w:pStyle w:val="a6"/>
        <w:ind w:firstLine="708"/>
        <w:jc w:val="center"/>
        <w:rPr>
          <w:sz w:val="28"/>
          <w:szCs w:val="28"/>
        </w:rPr>
      </w:pPr>
    </w:p>
    <w:p w:rsidR="00F72BA3" w:rsidRPr="00F72BA3" w:rsidRDefault="00F72BA3" w:rsidP="00F72BA3">
      <w:pPr>
        <w:pStyle w:val="a6"/>
        <w:spacing w:before="0" w:beforeAutospacing="0" w:after="0" w:afterAutospacing="0"/>
        <w:ind w:firstLine="709"/>
        <w:jc w:val="center"/>
        <w:rPr>
          <w:sz w:val="28"/>
          <w:szCs w:val="28"/>
        </w:rPr>
      </w:pPr>
    </w:p>
    <w:p w:rsidR="00F72BA3" w:rsidRPr="00F72BA3" w:rsidRDefault="00F72BA3" w:rsidP="00F72BA3">
      <w:pPr>
        <w:spacing w:after="0" w:line="240" w:lineRule="auto"/>
        <w:jc w:val="center"/>
        <w:rPr>
          <w:rFonts w:ascii="Times New Roman" w:hAnsi="Times New Roman" w:cs="Times New Roman"/>
          <w:sz w:val="28"/>
          <w:szCs w:val="28"/>
        </w:rPr>
      </w:pPr>
      <w:r w:rsidRPr="00F72BA3">
        <w:rPr>
          <w:rFonts w:ascii="Times New Roman" w:hAnsi="Times New Roman" w:cs="Times New Roman"/>
          <w:sz w:val="28"/>
          <w:szCs w:val="28"/>
        </w:rPr>
        <w:t>Использование современных инновационных технологий во внеурочной деятельности в рамках ФГОС.</w:t>
      </w:r>
    </w:p>
    <w:p w:rsidR="00F72BA3" w:rsidRPr="00F72BA3" w:rsidRDefault="00F72BA3" w:rsidP="00F72BA3">
      <w:pPr>
        <w:pStyle w:val="a6"/>
        <w:ind w:firstLine="708"/>
        <w:jc w:val="center"/>
        <w:rPr>
          <w:sz w:val="28"/>
          <w:szCs w:val="28"/>
        </w:rPr>
      </w:pPr>
    </w:p>
    <w:p w:rsidR="00F72BA3" w:rsidRPr="00F72BA3" w:rsidRDefault="00F72BA3" w:rsidP="00F72BA3">
      <w:pPr>
        <w:pStyle w:val="a6"/>
        <w:ind w:firstLine="708"/>
        <w:rPr>
          <w:b/>
          <w:sz w:val="28"/>
          <w:szCs w:val="28"/>
        </w:rPr>
      </w:pPr>
      <w:r w:rsidRPr="00F72BA3">
        <w:rPr>
          <w:bCs/>
          <w:sz w:val="28"/>
          <w:szCs w:val="28"/>
        </w:rPr>
        <w:t xml:space="preserve"> </w:t>
      </w:r>
    </w:p>
    <w:tbl>
      <w:tblPr>
        <w:tblW w:w="0" w:type="auto"/>
        <w:tblLook w:val="01E0"/>
      </w:tblPr>
      <w:tblGrid>
        <w:gridCol w:w="4313"/>
        <w:gridCol w:w="5258"/>
      </w:tblGrid>
      <w:tr w:rsidR="00F72BA3" w:rsidRPr="00F72BA3" w:rsidTr="0013099C">
        <w:tc>
          <w:tcPr>
            <w:tcW w:w="4770" w:type="dxa"/>
          </w:tcPr>
          <w:p w:rsidR="00F72BA3" w:rsidRPr="00F72BA3" w:rsidRDefault="00F72BA3" w:rsidP="0013099C">
            <w:pPr>
              <w:jc w:val="both"/>
              <w:rPr>
                <w:rFonts w:ascii="Times New Roman" w:eastAsia="Calibri" w:hAnsi="Times New Roman" w:cs="Times New Roman"/>
                <w:sz w:val="28"/>
                <w:szCs w:val="28"/>
              </w:rPr>
            </w:pPr>
          </w:p>
        </w:tc>
        <w:tc>
          <w:tcPr>
            <w:tcW w:w="5651" w:type="dxa"/>
          </w:tcPr>
          <w:p w:rsidR="00F72BA3" w:rsidRPr="00F72BA3" w:rsidRDefault="00F72BA3" w:rsidP="00F72BA3">
            <w:pPr>
              <w:jc w:val="right"/>
              <w:rPr>
                <w:rFonts w:ascii="Times New Roman" w:eastAsia="Calibri" w:hAnsi="Times New Roman" w:cs="Times New Roman"/>
                <w:sz w:val="28"/>
                <w:szCs w:val="28"/>
              </w:rPr>
            </w:pPr>
            <w:r w:rsidRPr="00F72BA3">
              <w:rPr>
                <w:rFonts w:ascii="Times New Roman" w:eastAsia="Calibri" w:hAnsi="Times New Roman" w:cs="Times New Roman"/>
                <w:sz w:val="28"/>
                <w:szCs w:val="28"/>
              </w:rPr>
              <w:t>Манаенко Зинаида Юрьевна</w:t>
            </w:r>
          </w:p>
          <w:p w:rsidR="00F72BA3" w:rsidRPr="00F72BA3" w:rsidRDefault="00F72BA3" w:rsidP="00F72BA3">
            <w:pPr>
              <w:jc w:val="right"/>
              <w:rPr>
                <w:rFonts w:ascii="Times New Roman" w:eastAsia="Calibri" w:hAnsi="Times New Roman" w:cs="Times New Roman"/>
                <w:sz w:val="28"/>
                <w:szCs w:val="28"/>
              </w:rPr>
            </w:pPr>
            <w:r w:rsidRPr="00F72BA3">
              <w:rPr>
                <w:rFonts w:ascii="Times New Roman" w:eastAsia="Calibri" w:hAnsi="Times New Roman" w:cs="Times New Roman"/>
                <w:sz w:val="28"/>
                <w:szCs w:val="28"/>
              </w:rPr>
              <w:t xml:space="preserve">учитель начальных классов   </w:t>
            </w:r>
          </w:p>
          <w:p w:rsidR="00F72BA3" w:rsidRDefault="00F72BA3" w:rsidP="00F72BA3">
            <w:pPr>
              <w:jc w:val="right"/>
              <w:rPr>
                <w:rFonts w:ascii="Times New Roman" w:eastAsia="Calibri" w:hAnsi="Times New Roman" w:cs="Times New Roman"/>
                <w:sz w:val="28"/>
                <w:szCs w:val="28"/>
              </w:rPr>
            </w:pPr>
            <w:r w:rsidRPr="00F72BA3">
              <w:rPr>
                <w:rFonts w:ascii="Times New Roman" w:eastAsia="Calibri" w:hAnsi="Times New Roman" w:cs="Times New Roman"/>
                <w:sz w:val="28"/>
                <w:szCs w:val="28"/>
              </w:rPr>
              <w:t xml:space="preserve"> МКОУ СОШ №6 с</w:t>
            </w:r>
            <w:proofErr w:type="gramStart"/>
            <w:r w:rsidRPr="00F72BA3">
              <w:rPr>
                <w:rFonts w:ascii="Times New Roman" w:eastAsia="Calibri" w:hAnsi="Times New Roman" w:cs="Times New Roman"/>
                <w:sz w:val="28"/>
                <w:szCs w:val="28"/>
              </w:rPr>
              <w:t>.Г</w:t>
            </w:r>
            <w:proofErr w:type="gramEnd"/>
            <w:r w:rsidRPr="00F72BA3">
              <w:rPr>
                <w:rFonts w:ascii="Times New Roman" w:eastAsia="Calibri" w:hAnsi="Times New Roman" w:cs="Times New Roman"/>
                <w:sz w:val="28"/>
                <w:szCs w:val="28"/>
              </w:rPr>
              <w:t>офицкое Петровского района</w:t>
            </w: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Pr="00F72BA3" w:rsidRDefault="00F72BA3" w:rsidP="00F72BA3">
            <w:pPr>
              <w:rPr>
                <w:rFonts w:ascii="Times New Roman" w:eastAsia="Calibri" w:hAnsi="Times New Roman" w:cs="Times New Roman"/>
                <w:sz w:val="28"/>
                <w:szCs w:val="28"/>
              </w:rPr>
            </w:pPr>
            <w:r>
              <w:rPr>
                <w:rFonts w:ascii="Times New Roman" w:eastAsia="Calibri" w:hAnsi="Times New Roman" w:cs="Times New Roman"/>
                <w:sz w:val="28"/>
                <w:szCs w:val="28"/>
              </w:rPr>
              <w:t>2013г.</w:t>
            </w:r>
          </w:p>
          <w:p w:rsidR="00F72BA3" w:rsidRPr="00F72BA3" w:rsidRDefault="00F72BA3" w:rsidP="003C41BF">
            <w:pPr>
              <w:jc w:val="right"/>
              <w:rPr>
                <w:rFonts w:ascii="Times New Roman" w:eastAsia="Calibri" w:hAnsi="Times New Roman" w:cs="Times New Roman"/>
                <w:sz w:val="28"/>
                <w:szCs w:val="28"/>
              </w:rPr>
            </w:pPr>
          </w:p>
          <w:p w:rsidR="003C41BF" w:rsidRPr="00DF4734" w:rsidRDefault="003C41BF" w:rsidP="003C41BF">
            <w:pPr>
              <w:spacing w:after="0" w:line="240" w:lineRule="auto"/>
              <w:jc w:val="right"/>
              <w:rPr>
                <w:rFonts w:ascii="Times New Roman" w:hAnsi="Times New Roman" w:cs="Times New Roman"/>
                <w:i/>
                <w:iCs/>
                <w:sz w:val="28"/>
                <w:szCs w:val="28"/>
              </w:rPr>
            </w:pPr>
            <w:r w:rsidRPr="00DF4734">
              <w:rPr>
                <w:rFonts w:ascii="Times New Roman" w:hAnsi="Times New Roman" w:cs="Times New Roman"/>
                <w:sz w:val="28"/>
                <w:szCs w:val="28"/>
              </w:rPr>
              <w:t xml:space="preserve">… </w:t>
            </w:r>
            <w:r w:rsidRPr="00DF4734">
              <w:rPr>
                <w:rFonts w:ascii="Times New Roman" w:hAnsi="Times New Roman" w:cs="Times New Roman"/>
                <w:i/>
                <w:iCs/>
                <w:sz w:val="28"/>
                <w:szCs w:val="28"/>
              </w:rPr>
              <w:t xml:space="preserve">Мы вступаем в новую эру воспитания, </w:t>
            </w:r>
          </w:p>
          <w:p w:rsidR="003C41BF" w:rsidRPr="00DF4734" w:rsidRDefault="003C41BF" w:rsidP="003C41BF">
            <w:pPr>
              <w:spacing w:after="0" w:line="240" w:lineRule="auto"/>
              <w:jc w:val="right"/>
              <w:rPr>
                <w:rFonts w:ascii="Times New Roman" w:hAnsi="Times New Roman" w:cs="Times New Roman"/>
                <w:i/>
                <w:iCs/>
                <w:sz w:val="28"/>
                <w:szCs w:val="28"/>
              </w:rPr>
            </w:pPr>
            <w:proofErr w:type="gramStart"/>
            <w:r w:rsidRPr="00DF4734">
              <w:rPr>
                <w:rFonts w:ascii="Times New Roman" w:hAnsi="Times New Roman" w:cs="Times New Roman"/>
                <w:i/>
                <w:iCs/>
                <w:sz w:val="28"/>
                <w:szCs w:val="28"/>
              </w:rPr>
              <w:t>целью</w:t>
            </w:r>
            <w:proofErr w:type="gramEnd"/>
            <w:r w:rsidRPr="00DF4734">
              <w:rPr>
                <w:rFonts w:ascii="Times New Roman" w:hAnsi="Times New Roman" w:cs="Times New Roman"/>
                <w:i/>
                <w:iCs/>
                <w:sz w:val="28"/>
                <w:szCs w:val="28"/>
              </w:rPr>
              <w:t xml:space="preserve"> которой является скорее открытие, </w:t>
            </w:r>
          </w:p>
          <w:p w:rsidR="003C41BF" w:rsidRPr="00DF4734" w:rsidRDefault="003C41BF" w:rsidP="003C41BF">
            <w:pPr>
              <w:spacing w:after="0" w:line="240" w:lineRule="auto"/>
              <w:jc w:val="right"/>
              <w:rPr>
                <w:rFonts w:ascii="Times New Roman" w:hAnsi="Times New Roman" w:cs="Times New Roman"/>
                <w:sz w:val="28"/>
                <w:szCs w:val="28"/>
              </w:rPr>
            </w:pPr>
            <w:r w:rsidRPr="00DF4734">
              <w:rPr>
                <w:rFonts w:ascii="Times New Roman" w:hAnsi="Times New Roman" w:cs="Times New Roman"/>
                <w:i/>
                <w:iCs/>
                <w:sz w:val="28"/>
                <w:szCs w:val="28"/>
              </w:rPr>
              <w:t>нежели обучение.</w:t>
            </w:r>
          </w:p>
          <w:p w:rsidR="00F72BA3" w:rsidRPr="00F72BA3" w:rsidRDefault="003C41BF" w:rsidP="003C41BF">
            <w:pPr>
              <w:jc w:val="right"/>
              <w:rPr>
                <w:rFonts w:ascii="Times New Roman" w:eastAsia="Calibri" w:hAnsi="Times New Roman" w:cs="Times New Roman"/>
                <w:sz w:val="28"/>
                <w:szCs w:val="28"/>
              </w:rPr>
            </w:pPr>
            <w:r w:rsidRPr="00DF4734">
              <w:rPr>
                <w:rFonts w:ascii="Times New Roman" w:hAnsi="Times New Roman" w:cs="Times New Roman"/>
                <w:i/>
                <w:iCs/>
                <w:sz w:val="28"/>
                <w:szCs w:val="28"/>
              </w:rPr>
              <w:t xml:space="preserve">Маршалл </w:t>
            </w:r>
            <w:proofErr w:type="spellStart"/>
            <w:r w:rsidRPr="00DF4734">
              <w:rPr>
                <w:rFonts w:ascii="Times New Roman" w:hAnsi="Times New Roman" w:cs="Times New Roman"/>
                <w:i/>
                <w:iCs/>
                <w:sz w:val="28"/>
                <w:szCs w:val="28"/>
              </w:rPr>
              <w:t>Маклюэн</w:t>
            </w:r>
            <w:proofErr w:type="spellEnd"/>
          </w:p>
        </w:tc>
      </w:tr>
    </w:tbl>
    <w:p w:rsidR="00BF0220" w:rsidRPr="00DF4734" w:rsidRDefault="00BF0220" w:rsidP="003C41BF">
      <w:pPr>
        <w:spacing w:after="0" w:line="240" w:lineRule="auto"/>
        <w:rPr>
          <w:rFonts w:ascii="Times New Roman" w:hAnsi="Times New Roman" w:cs="Times New Roman"/>
          <w:i/>
          <w:iCs/>
          <w:sz w:val="28"/>
          <w:szCs w:val="28"/>
        </w:rPr>
      </w:pPr>
      <w:r w:rsidRPr="00DF4734">
        <w:rPr>
          <w:rFonts w:ascii="Times New Roman" w:hAnsi="Times New Roman" w:cs="Times New Roman"/>
          <w:i/>
          <w:iCs/>
          <w:sz w:val="28"/>
          <w:szCs w:val="28"/>
        </w:rPr>
        <w:lastRenderedPageBreak/>
        <w:t xml:space="preserve"> </w:t>
      </w:r>
    </w:p>
    <w:p w:rsidR="002D7FDD" w:rsidRPr="00DF4734" w:rsidRDefault="002D7FDD" w:rsidP="00DF4734">
      <w:pPr>
        <w:spacing w:after="0" w:line="240" w:lineRule="auto"/>
        <w:jc w:val="both"/>
        <w:rPr>
          <w:rFonts w:ascii="Times New Roman" w:hAnsi="Times New Roman" w:cs="Times New Roman"/>
          <w:i/>
          <w:iCs/>
          <w:sz w:val="28"/>
          <w:szCs w:val="28"/>
        </w:rPr>
      </w:pPr>
    </w:p>
    <w:p w:rsidR="00027228" w:rsidRPr="00DF4734" w:rsidRDefault="00027228" w:rsidP="00DF4734">
      <w:pPr>
        <w:pStyle w:val="a4"/>
        <w:jc w:val="both"/>
        <w:rPr>
          <w:b w:val="0"/>
          <w:bCs w:val="0"/>
          <w:sz w:val="28"/>
          <w:szCs w:val="28"/>
        </w:rPr>
      </w:pPr>
      <w:r w:rsidRPr="00DF4734">
        <w:rPr>
          <w:color w:val="000000"/>
          <w:sz w:val="28"/>
          <w:szCs w:val="28"/>
        </w:rPr>
        <w:t xml:space="preserve">     </w:t>
      </w:r>
      <w:r w:rsidRPr="00DF4734">
        <w:rPr>
          <w:b w:val="0"/>
          <w:bCs w:val="0"/>
          <w:kern w:val="2"/>
          <w:sz w:val="28"/>
          <w:szCs w:val="28"/>
        </w:rPr>
        <w:t xml:space="preserve">В соответствии с федеральным государственным образовательным стандартом начального общего образования (ФГОС НОО) </w:t>
      </w:r>
      <w:r w:rsidRPr="00DF4734">
        <w:rPr>
          <w:b w:val="0"/>
          <w:bCs w:val="0"/>
          <w:sz w:val="28"/>
          <w:szCs w:val="28"/>
        </w:rPr>
        <w:t>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82738E" w:rsidRPr="00CE162F" w:rsidRDefault="00027228" w:rsidP="00CE162F">
      <w:pPr>
        <w:pStyle w:val="a4"/>
        <w:jc w:val="both"/>
        <w:rPr>
          <w:rStyle w:val="FontStyle16"/>
          <w:b w:val="0"/>
          <w:bCs w:val="0"/>
          <w:kern w:val="2"/>
          <w:sz w:val="28"/>
          <w:szCs w:val="28"/>
        </w:rPr>
      </w:pPr>
      <w:r w:rsidRPr="00DF4734">
        <w:rPr>
          <w:b w:val="0"/>
          <w:bCs w:val="0"/>
          <w:sz w:val="28"/>
          <w:szCs w:val="28"/>
        </w:rPr>
        <w:t xml:space="preserve">      </w:t>
      </w:r>
      <w:proofErr w:type="gramStart"/>
      <w:r w:rsidRPr="00DF4734">
        <w:rPr>
          <w:b w:val="0"/>
          <w:bCs w:val="0"/>
          <w:sz w:val="28"/>
          <w:szCs w:val="28"/>
        </w:rPr>
        <w:t xml:space="preserve">Под </w:t>
      </w:r>
      <w:r w:rsidRPr="00DF4734">
        <w:rPr>
          <w:sz w:val="28"/>
          <w:szCs w:val="28"/>
        </w:rPr>
        <w:t>внеурочной деятельностью</w:t>
      </w:r>
      <w:r w:rsidRPr="00DF4734">
        <w:rPr>
          <w:b w:val="0"/>
          <w:bCs w:val="0"/>
          <w:sz w:val="28"/>
          <w:szCs w:val="28"/>
        </w:rPr>
        <w:t xml:space="preserve"> в рамках реализации </w:t>
      </w:r>
      <w:r w:rsidRPr="00DF4734">
        <w:rPr>
          <w:b w:val="0"/>
          <w:bCs w:val="0"/>
          <w:kern w:val="2"/>
          <w:sz w:val="28"/>
          <w:szCs w:val="28"/>
        </w:rPr>
        <w:t>ФГОС НОО</w:t>
      </w:r>
      <w:r w:rsidRPr="00DF4734">
        <w:rPr>
          <w:b w:val="0"/>
          <w:bCs w:val="0"/>
          <w:sz w:val="28"/>
          <w:szCs w:val="28"/>
        </w:rPr>
        <w:t xml:space="preserve"> следует понимать образовательную деятельность, осуществляемую в формах</w:t>
      </w:r>
      <w:r w:rsidR="00E63036" w:rsidRPr="00DF4734">
        <w:rPr>
          <w:b w:val="0"/>
          <w:bCs w:val="0"/>
          <w:sz w:val="28"/>
          <w:szCs w:val="28"/>
        </w:rPr>
        <w:t xml:space="preserve">, </w:t>
      </w:r>
      <w:r w:rsidRPr="00DF4734">
        <w:rPr>
          <w:b w:val="0"/>
          <w:bCs w:val="0"/>
          <w:sz w:val="28"/>
          <w:szCs w:val="28"/>
        </w:rPr>
        <w:t xml:space="preserve"> отличных от классно-урочной, и направленную на достижение планируемых результатов освоения основной образовательной программы </w:t>
      </w:r>
      <w:r w:rsidRPr="00DF4734">
        <w:rPr>
          <w:b w:val="0"/>
          <w:bCs w:val="0"/>
          <w:kern w:val="2"/>
          <w:sz w:val="28"/>
          <w:szCs w:val="28"/>
        </w:rPr>
        <w:t>начального общего образования</w:t>
      </w:r>
      <w:r w:rsidR="00797C11" w:rsidRPr="00DF4734">
        <w:rPr>
          <w:b w:val="0"/>
          <w:bCs w:val="0"/>
          <w:kern w:val="2"/>
          <w:sz w:val="28"/>
          <w:szCs w:val="28"/>
        </w:rPr>
        <w:t>.</w:t>
      </w:r>
      <w:proofErr w:type="gramEnd"/>
    </w:p>
    <w:p w:rsidR="00797C11" w:rsidRPr="00DF4734" w:rsidRDefault="00027228" w:rsidP="00CE162F">
      <w:pPr>
        <w:spacing w:after="0" w:line="240" w:lineRule="auto"/>
        <w:jc w:val="both"/>
        <w:rPr>
          <w:rFonts w:ascii="Times New Roman" w:eastAsia="Times New Roman" w:hAnsi="Times New Roman" w:cs="Times New Roman"/>
          <w:color w:val="000000"/>
          <w:sz w:val="28"/>
          <w:szCs w:val="28"/>
          <w:lang w:eastAsia="ru-RU"/>
        </w:rPr>
      </w:pPr>
      <w:r w:rsidRPr="00DF4734">
        <w:rPr>
          <w:rFonts w:ascii="Times New Roman" w:eastAsia="Times New Roman" w:hAnsi="Times New Roman" w:cs="Times New Roman"/>
          <w:color w:val="000000"/>
          <w:sz w:val="28"/>
          <w:szCs w:val="28"/>
          <w:lang w:eastAsia="ru-RU"/>
        </w:rPr>
        <w:t xml:space="preserve">  </w:t>
      </w:r>
      <w:r w:rsidR="00797C11" w:rsidRPr="00DF4734">
        <w:rPr>
          <w:rFonts w:ascii="Times New Roman" w:eastAsia="Times New Roman" w:hAnsi="Times New Roman" w:cs="Times New Roman"/>
          <w:color w:val="000000"/>
          <w:sz w:val="28"/>
          <w:szCs w:val="28"/>
          <w:lang w:eastAsia="ru-RU"/>
        </w:rPr>
        <w:t xml:space="preserve">  </w:t>
      </w:r>
      <w:r w:rsidR="006018C7" w:rsidRPr="00DF4734">
        <w:rPr>
          <w:rFonts w:ascii="Times New Roman" w:eastAsia="Times New Roman" w:hAnsi="Times New Roman" w:cs="Times New Roman"/>
          <w:color w:val="000000"/>
          <w:sz w:val="28"/>
          <w:szCs w:val="28"/>
          <w:lang w:eastAsia="ru-RU"/>
        </w:rPr>
        <w:t xml:space="preserve">Основа образовательных стандартов нового поколения – </w:t>
      </w:r>
      <w:r w:rsidR="00797C11" w:rsidRPr="00DF4734">
        <w:rPr>
          <w:rStyle w:val="FontStyle16"/>
          <w:rFonts w:eastAsia="Calibri"/>
          <w:spacing w:val="4"/>
          <w:sz w:val="28"/>
          <w:szCs w:val="28"/>
        </w:rPr>
        <w:t>формирование универсальных учебных действий, направленных на способность воспитанников самостоятельно успешно усваивать новые знания, формировать умения и компетентности, включая самостоятельную организацию этого процесса</w:t>
      </w:r>
      <w:r w:rsidR="00797C11" w:rsidRPr="00DF4734">
        <w:rPr>
          <w:rStyle w:val="FontStyle16"/>
          <w:spacing w:val="4"/>
          <w:sz w:val="28"/>
          <w:szCs w:val="28"/>
        </w:rPr>
        <w:t xml:space="preserve">: </w:t>
      </w:r>
    </w:p>
    <w:p w:rsidR="00797C11" w:rsidRPr="00DF4734" w:rsidRDefault="00A706FA" w:rsidP="00DF4734">
      <w:pPr>
        <w:spacing w:after="0" w:line="240" w:lineRule="auto"/>
        <w:jc w:val="both"/>
        <w:rPr>
          <w:rStyle w:val="FontStyle13"/>
          <w:b w:val="0"/>
          <w:spacing w:val="4"/>
          <w:sz w:val="28"/>
          <w:szCs w:val="28"/>
        </w:rPr>
      </w:pPr>
      <w:r w:rsidRPr="00DF4734">
        <w:rPr>
          <w:rFonts w:ascii="Times New Roman" w:eastAsia="Times New Roman" w:hAnsi="Times New Roman" w:cs="Times New Roman"/>
          <w:color w:val="000000"/>
          <w:sz w:val="28"/>
          <w:szCs w:val="28"/>
          <w:lang w:eastAsia="ru-RU"/>
        </w:rPr>
        <w:t>-</w:t>
      </w:r>
      <w:r w:rsidR="00FF70D3" w:rsidRPr="00DF4734">
        <w:rPr>
          <w:rFonts w:ascii="Times New Roman" w:eastAsia="Times New Roman" w:hAnsi="Times New Roman" w:cs="Times New Roman"/>
          <w:b/>
          <w:i/>
          <w:color w:val="000000"/>
          <w:sz w:val="28"/>
          <w:szCs w:val="28"/>
          <w:lang w:eastAsia="ru-RU"/>
        </w:rPr>
        <w:t>л</w:t>
      </w:r>
      <w:r w:rsidR="00797C11" w:rsidRPr="00DF4734">
        <w:rPr>
          <w:rStyle w:val="FontStyle14"/>
          <w:rFonts w:eastAsia="Calibri"/>
          <w:spacing w:val="4"/>
          <w:sz w:val="28"/>
          <w:szCs w:val="28"/>
        </w:rPr>
        <w:t>ичностные действия</w:t>
      </w:r>
      <w:r w:rsidR="00797C11" w:rsidRPr="00DF4734">
        <w:rPr>
          <w:rStyle w:val="FontStyle14"/>
          <w:rFonts w:eastAsia="Calibri"/>
          <w:b w:val="0"/>
          <w:spacing w:val="4"/>
          <w:sz w:val="28"/>
          <w:szCs w:val="28"/>
        </w:rPr>
        <w:t xml:space="preserve"> </w:t>
      </w:r>
      <w:r w:rsidR="00797C11" w:rsidRPr="00DF4734">
        <w:rPr>
          <w:rStyle w:val="FontStyle13"/>
          <w:rFonts w:eastAsia="Calibri"/>
          <w:b w:val="0"/>
          <w:spacing w:val="4"/>
          <w:sz w:val="28"/>
          <w:szCs w:val="28"/>
        </w:rPr>
        <w:t>обеспечивают ценностно-смысловую ориентацию учащихся (знание моральных принципов, умение соотносить поступки и события с принятыми этическими нормами, умение выделить нравственный аспект поведения) и ориентацию в социальных ролях и межличностных отношениях</w:t>
      </w:r>
      <w:r w:rsidR="00FF70D3" w:rsidRPr="00DF4734">
        <w:rPr>
          <w:rStyle w:val="FontStyle13"/>
          <w:b w:val="0"/>
          <w:spacing w:val="4"/>
          <w:sz w:val="28"/>
          <w:szCs w:val="28"/>
        </w:rPr>
        <w:t>;</w:t>
      </w:r>
    </w:p>
    <w:p w:rsidR="00FF70D3" w:rsidRPr="00DF4734" w:rsidRDefault="00FF70D3" w:rsidP="00DF4734">
      <w:pPr>
        <w:spacing w:after="0" w:line="240" w:lineRule="auto"/>
        <w:jc w:val="both"/>
        <w:rPr>
          <w:rFonts w:ascii="Times New Roman" w:hAnsi="Times New Roman" w:cs="Times New Roman"/>
          <w:sz w:val="28"/>
          <w:szCs w:val="28"/>
        </w:rPr>
      </w:pPr>
      <w:r w:rsidRPr="00DF4734">
        <w:rPr>
          <w:rStyle w:val="FontStyle13"/>
          <w:b w:val="0"/>
          <w:spacing w:val="4"/>
          <w:sz w:val="28"/>
          <w:szCs w:val="28"/>
        </w:rPr>
        <w:t>-</w:t>
      </w:r>
      <w:r w:rsidRPr="00DF4734">
        <w:rPr>
          <w:rStyle w:val="FontStyle16"/>
          <w:b/>
          <w:i/>
          <w:spacing w:val="4"/>
          <w:sz w:val="28"/>
          <w:szCs w:val="28"/>
        </w:rPr>
        <w:t>р</w:t>
      </w:r>
      <w:r w:rsidRPr="00DF4734">
        <w:rPr>
          <w:rStyle w:val="FontStyle14"/>
          <w:rFonts w:eastAsia="Calibri"/>
          <w:spacing w:val="4"/>
          <w:sz w:val="28"/>
          <w:szCs w:val="28"/>
        </w:rPr>
        <w:t>егулятивные действия</w:t>
      </w:r>
      <w:r w:rsidRPr="00DF4734">
        <w:rPr>
          <w:rStyle w:val="FontStyle14"/>
          <w:rFonts w:eastAsia="Calibri"/>
          <w:b w:val="0"/>
          <w:spacing w:val="4"/>
          <w:sz w:val="28"/>
          <w:szCs w:val="28"/>
        </w:rPr>
        <w:t xml:space="preserve"> </w:t>
      </w:r>
      <w:r w:rsidRPr="00DF4734">
        <w:rPr>
          <w:rStyle w:val="FontStyle13"/>
          <w:rFonts w:eastAsia="Calibri"/>
          <w:b w:val="0"/>
          <w:spacing w:val="4"/>
          <w:sz w:val="28"/>
          <w:szCs w:val="28"/>
        </w:rPr>
        <w:t>обеспечивают учащимся органи</w:t>
      </w:r>
      <w:r w:rsidRPr="00DF4734">
        <w:rPr>
          <w:rStyle w:val="FontStyle13"/>
          <w:rFonts w:eastAsia="Calibri"/>
          <w:b w:val="0"/>
          <w:spacing w:val="4"/>
          <w:sz w:val="28"/>
          <w:szCs w:val="28"/>
        </w:rPr>
        <w:softHyphen/>
        <w:t xml:space="preserve">зацию их </w:t>
      </w:r>
      <w:r w:rsidRPr="00DF4734">
        <w:rPr>
          <w:rStyle w:val="FontStyle13"/>
          <w:b w:val="0"/>
          <w:spacing w:val="4"/>
          <w:sz w:val="28"/>
          <w:szCs w:val="28"/>
        </w:rPr>
        <w:t xml:space="preserve"> </w:t>
      </w:r>
      <w:r w:rsidRPr="00DF4734">
        <w:rPr>
          <w:rStyle w:val="FontStyle13"/>
          <w:rFonts w:eastAsia="Calibri"/>
          <w:b w:val="0"/>
          <w:spacing w:val="4"/>
          <w:sz w:val="28"/>
          <w:szCs w:val="28"/>
        </w:rPr>
        <w:t xml:space="preserve"> деятельности</w:t>
      </w:r>
      <w:r w:rsidRPr="00DF4734">
        <w:rPr>
          <w:rStyle w:val="FontStyle13"/>
          <w:b w:val="0"/>
          <w:spacing w:val="4"/>
          <w:sz w:val="28"/>
          <w:szCs w:val="28"/>
        </w:rPr>
        <w:t xml:space="preserve"> </w:t>
      </w:r>
      <w:r w:rsidRPr="00DF4734">
        <w:rPr>
          <w:rFonts w:ascii="Times New Roman" w:eastAsia="Times New Roman" w:hAnsi="Times New Roman" w:cs="Times New Roman"/>
          <w:color w:val="000000"/>
          <w:sz w:val="28"/>
          <w:szCs w:val="28"/>
          <w:lang w:eastAsia="ru-RU"/>
        </w:rPr>
        <w:t>(</w:t>
      </w:r>
      <w:r w:rsidRPr="00DF4734">
        <w:rPr>
          <w:rFonts w:ascii="Times New Roman" w:hAnsi="Times New Roman" w:cs="Times New Roman"/>
          <w:sz w:val="28"/>
          <w:szCs w:val="28"/>
        </w:rPr>
        <w:t>умение искать, анализировать, преобразовывать, применять информацию для решения проблем);</w:t>
      </w:r>
    </w:p>
    <w:p w:rsidR="00805FCE" w:rsidRPr="00DF4734" w:rsidRDefault="00805FCE" w:rsidP="00DF4734">
      <w:pPr>
        <w:spacing w:after="0" w:line="240" w:lineRule="auto"/>
        <w:jc w:val="both"/>
        <w:rPr>
          <w:rStyle w:val="FontStyle13"/>
          <w:b w:val="0"/>
          <w:spacing w:val="4"/>
          <w:sz w:val="28"/>
          <w:szCs w:val="28"/>
        </w:rPr>
      </w:pPr>
      <w:r w:rsidRPr="00DF4734">
        <w:rPr>
          <w:rFonts w:ascii="Times New Roman" w:hAnsi="Times New Roman" w:cs="Times New Roman"/>
          <w:sz w:val="28"/>
          <w:szCs w:val="28"/>
        </w:rPr>
        <w:t>-</w:t>
      </w:r>
      <w:r w:rsidRPr="00DF4734">
        <w:rPr>
          <w:rStyle w:val="FontStyle14"/>
          <w:spacing w:val="4"/>
          <w:sz w:val="28"/>
          <w:szCs w:val="28"/>
        </w:rPr>
        <w:t>п</w:t>
      </w:r>
      <w:r w:rsidRPr="00DF4734">
        <w:rPr>
          <w:rStyle w:val="FontStyle14"/>
          <w:rFonts w:eastAsia="Calibri"/>
          <w:spacing w:val="4"/>
          <w:sz w:val="28"/>
          <w:szCs w:val="28"/>
        </w:rPr>
        <w:t>ознавательные универсальные действия</w:t>
      </w:r>
      <w:r w:rsidRPr="00DF4734">
        <w:rPr>
          <w:rStyle w:val="FontStyle14"/>
          <w:rFonts w:eastAsia="Calibri"/>
          <w:b w:val="0"/>
          <w:spacing w:val="4"/>
          <w:sz w:val="28"/>
          <w:szCs w:val="28"/>
        </w:rPr>
        <w:t xml:space="preserve"> </w:t>
      </w:r>
      <w:r w:rsidRPr="00DF4734">
        <w:rPr>
          <w:rStyle w:val="FontStyle13"/>
          <w:rFonts w:eastAsia="Calibri"/>
          <w:b w:val="0"/>
          <w:spacing w:val="4"/>
          <w:sz w:val="28"/>
          <w:szCs w:val="28"/>
        </w:rPr>
        <w:t xml:space="preserve">включают: </w:t>
      </w:r>
      <w:proofErr w:type="spellStart"/>
      <w:r w:rsidRPr="00DF4734">
        <w:rPr>
          <w:rStyle w:val="FontStyle13"/>
          <w:rFonts w:eastAsia="Calibri"/>
          <w:b w:val="0"/>
          <w:spacing w:val="4"/>
          <w:sz w:val="28"/>
          <w:szCs w:val="28"/>
        </w:rPr>
        <w:t>общеучебные</w:t>
      </w:r>
      <w:proofErr w:type="spellEnd"/>
      <w:r w:rsidRPr="00DF4734">
        <w:rPr>
          <w:rStyle w:val="FontStyle13"/>
          <w:rFonts w:eastAsia="Calibri"/>
          <w:b w:val="0"/>
          <w:spacing w:val="4"/>
          <w:sz w:val="28"/>
          <w:szCs w:val="28"/>
        </w:rPr>
        <w:t>, логические, а также постановку и решение проблемы</w:t>
      </w:r>
      <w:r w:rsidRPr="00DF4734">
        <w:rPr>
          <w:rStyle w:val="FontStyle13"/>
          <w:b w:val="0"/>
          <w:spacing w:val="4"/>
          <w:sz w:val="28"/>
          <w:szCs w:val="28"/>
        </w:rPr>
        <w:t>;</w:t>
      </w:r>
    </w:p>
    <w:p w:rsidR="00805FCE" w:rsidRPr="00DF4734" w:rsidRDefault="00805FCE" w:rsidP="00DF4734">
      <w:pPr>
        <w:pStyle w:val="a3"/>
        <w:jc w:val="both"/>
        <w:rPr>
          <w:rFonts w:ascii="Times New Roman" w:hAnsi="Times New Roman"/>
          <w:sz w:val="28"/>
          <w:szCs w:val="28"/>
        </w:rPr>
      </w:pPr>
      <w:r w:rsidRPr="00DF4734">
        <w:rPr>
          <w:rStyle w:val="FontStyle13"/>
          <w:b w:val="0"/>
          <w:spacing w:val="4"/>
          <w:sz w:val="28"/>
          <w:szCs w:val="28"/>
        </w:rPr>
        <w:t>-</w:t>
      </w:r>
      <w:r w:rsidRPr="00DF4734">
        <w:rPr>
          <w:rStyle w:val="FontStyle14"/>
          <w:spacing w:val="8"/>
          <w:sz w:val="28"/>
          <w:szCs w:val="28"/>
        </w:rPr>
        <w:t>коммуникативные действия</w:t>
      </w:r>
      <w:r w:rsidRPr="00DF4734">
        <w:rPr>
          <w:rStyle w:val="FontStyle14"/>
          <w:b w:val="0"/>
          <w:spacing w:val="8"/>
          <w:sz w:val="28"/>
          <w:szCs w:val="28"/>
        </w:rPr>
        <w:t xml:space="preserve"> </w:t>
      </w:r>
      <w:r w:rsidR="00481F75" w:rsidRPr="00DF4734">
        <w:rPr>
          <w:rFonts w:ascii="Times New Roman" w:hAnsi="Times New Roman"/>
          <w:sz w:val="28"/>
          <w:szCs w:val="28"/>
        </w:rPr>
        <w:t xml:space="preserve">обеспечивают социальную  </w:t>
      </w:r>
      <w:r w:rsidRPr="00DF4734">
        <w:rPr>
          <w:rFonts w:ascii="Times New Roman" w:hAnsi="Times New Roman"/>
          <w:sz w:val="28"/>
          <w:szCs w:val="28"/>
        </w:rPr>
        <w:t>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018C7" w:rsidRPr="00DF4734" w:rsidRDefault="00C02DF2" w:rsidP="00DF4734">
      <w:pPr>
        <w:spacing w:after="0" w:line="240" w:lineRule="auto"/>
        <w:jc w:val="both"/>
        <w:rPr>
          <w:rFonts w:ascii="Times New Roman" w:hAnsi="Times New Roman" w:cs="Times New Roman"/>
          <w:sz w:val="28"/>
          <w:szCs w:val="28"/>
        </w:rPr>
      </w:pPr>
      <w:r w:rsidRPr="00DF4734">
        <w:rPr>
          <w:rFonts w:ascii="Times New Roman" w:hAnsi="Times New Roman" w:cs="Times New Roman"/>
          <w:sz w:val="28"/>
          <w:szCs w:val="28"/>
        </w:rPr>
        <w:t xml:space="preserve">       </w:t>
      </w:r>
      <w:r w:rsidR="006018C7" w:rsidRPr="00DF4734">
        <w:rPr>
          <w:rFonts w:ascii="Times New Roman" w:eastAsia="Times New Roman" w:hAnsi="Times New Roman" w:cs="Times New Roman"/>
          <w:color w:val="000000"/>
          <w:sz w:val="28"/>
          <w:szCs w:val="28"/>
          <w:lang w:eastAsia="ru-RU"/>
        </w:rPr>
        <w:t xml:space="preserve"> Использование современных </w:t>
      </w:r>
      <w:r w:rsidR="00274C0B" w:rsidRPr="00DF4734">
        <w:rPr>
          <w:rFonts w:ascii="Times New Roman" w:hAnsi="Times New Roman" w:cs="Times New Roman"/>
          <w:sz w:val="28"/>
          <w:szCs w:val="28"/>
        </w:rPr>
        <w:t>инновационных технологи</w:t>
      </w:r>
      <w:r w:rsidR="002D7FDD" w:rsidRPr="00DF4734">
        <w:rPr>
          <w:rFonts w:ascii="Times New Roman" w:hAnsi="Times New Roman" w:cs="Times New Roman"/>
          <w:sz w:val="28"/>
          <w:szCs w:val="28"/>
        </w:rPr>
        <w:t>й</w:t>
      </w:r>
      <w:r w:rsidR="006018C7" w:rsidRPr="00DF4734">
        <w:rPr>
          <w:rFonts w:ascii="Times New Roman" w:eastAsia="Times New Roman" w:hAnsi="Times New Roman" w:cs="Times New Roman"/>
          <w:color w:val="000000"/>
          <w:sz w:val="28"/>
          <w:szCs w:val="28"/>
          <w:lang w:eastAsia="ru-RU"/>
        </w:rPr>
        <w:t xml:space="preserve"> </w:t>
      </w:r>
      <w:r w:rsidR="00274C0B" w:rsidRPr="00DF4734">
        <w:rPr>
          <w:rFonts w:ascii="Times New Roman" w:hAnsi="Times New Roman" w:cs="Times New Roman"/>
          <w:sz w:val="28"/>
          <w:szCs w:val="28"/>
        </w:rPr>
        <w:t>во внеурочной деятельности</w:t>
      </w:r>
      <w:r w:rsidR="006018C7" w:rsidRPr="00DF4734">
        <w:rPr>
          <w:rFonts w:ascii="Times New Roman" w:eastAsia="Times New Roman" w:hAnsi="Times New Roman" w:cs="Times New Roman"/>
          <w:color w:val="000000"/>
          <w:sz w:val="28"/>
          <w:szCs w:val="28"/>
          <w:lang w:eastAsia="ru-RU"/>
        </w:rPr>
        <w:t xml:space="preserve"> является обязательным условием интеллектуального, творческого и нравственного развития обучающихся.</w:t>
      </w:r>
      <w:r w:rsidR="002B7BAC" w:rsidRPr="00DF4734">
        <w:rPr>
          <w:rFonts w:ascii="Times New Roman" w:eastAsia="Times New Roman" w:hAnsi="Times New Roman" w:cs="Times New Roman"/>
          <w:color w:val="000000"/>
          <w:sz w:val="28"/>
          <w:szCs w:val="28"/>
          <w:lang w:eastAsia="ru-RU"/>
        </w:rPr>
        <w:t xml:space="preserve"> Внеурочная деятельность позволяет ребенку выбрать область интересов, развить свои </w:t>
      </w:r>
      <w:r w:rsidR="002B7BAC" w:rsidRPr="00DF4734">
        <w:rPr>
          <w:rFonts w:ascii="Times New Roman" w:eastAsia="Times New Roman" w:hAnsi="Times New Roman" w:cs="Times New Roman"/>
          <w:color w:val="000000"/>
          <w:sz w:val="28"/>
          <w:szCs w:val="28"/>
          <w:lang w:eastAsia="ru-RU"/>
        </w:rPr>
        <w:lastRenderedPageBreak/>
        <w:t>способности. Стоит отметить, что для школы внеурочная деятельность обязательна, а ребенок имеет право выбора.</w:t>
      </w:r>
    </w:p>
    <w:p w:rsidR="001A3A7E" w:rsidRPr="00DF4734" w:rsidRDefault="0080117B" w:rsidP="00DF4734">
      <w:pPr>
        <w:pStyle w:val="a4"/>
        <w:jc w:val="both"/>
        <w:rPr>
          <w:b w:val="0"/>
          <w:bCs w:val="0"/>
          <w:sz w:val="28"/>
          <w:szCs w:val="28"/>
        </w:rPr>
      </w:pPr>
      <w:r w:rsidRPr="00DF4734">
        <w:rPr>
          <w:color w:val="77787B"/>
          <w:sz w:val="28"/>
          <w:szCs w:val="28"/>
        </w:rPr>
        <w:t xml:space="preserve">     </w:t>
      </w:r>
      <w:r w:rsidR="00027228" w:rsidRPr="00DF4734">
        <w:rPr>
          <w:color w:val="77787B"/>
          <w:sz w:val="28"/>
          <w:szCs w:val="28"/>
        </w:rPr>
        <w:t xml:space="preserve"> </w:t>
      </w:r>
      <w:r w:rsidRPr="00DF4734">
        <w:rPr>
          <w:b w:val="0"/>
          <w:bCs w:val="0"/>
          <w:sz w:val="28"/>
          <w:szCs w:val="28"/>
        </w:rPr>
        <w:t>Внеурочная деятельность</w:t>
      </w:r>
      <w:r w:rsidRPr="00DF4734">
        <w:rPr>
          <w:b w:val="0"/>
          <w:bCs w:val="0"/>
          <w:i/>
          <w:sz w:val="28"/>
          <w:szCs w:val="28"/>
        </w:rPr>
        <w:t xml:space="preserve"> </w:t>
      </w:r>
      <w:r w:rsidRPr="00DF4734">
        <w:rPr>
          <w:b w:val="0"/>
          <w:bCs w:val="0"/>
          <w:sz w:val="28"/>
          <w:szCs w:val="28"/>
        </w:rPr>
        <w:t xml:space="preserve">организуется по </w:t>
      </w:r>
      <w:r w:rsidRPr="00DF4734">
        <w:rPr>
          <w:bCs w:val="0"/>
          <w:sz w:val="28"/>
          <w:szCs w:val="28"/>
        </w:rPr>
        <w:t>направлениям развития лично</w:t>
      </w:r>
      <w:r w:rsidR="00DE5DA1" w:rsidRPr="00DF4734">
        <w:rPr>
          <w:bCs w:val="0"/>
          <w:sz w:val="28"/>
          <w:szCs w:val="28"/>
        </w:rPr>
        <w:t>сти</w:t>
      </w:r>
      <w:r w:rsidR="00DE5DA1" w:rsidRPr="00DF4734">
        <w:rPr>
          <w:b w:val="0"/>
          <w:bCs w:val="0"/>
          <w:sz w:val="28"/>
          <w:szCs w:val="28"/>
        </w:rPr>
        <w:t>:</w:t>
      </w:r>
    </w:p>
    <w:p w:rsidR="00D528A4" w:rsidRPr="00DF4734" w:rsidRDefault="00D528A4" w:rsidP="00DF4734">
      <w:pPr>
        <w:pStyle w:val="a4"/>
        <w:numPr>
          <w:ilvl w:val="0"/>
          <w:numId w:val="2"/>
        </w:numPr>
        <w:jc w:val="both"/>
        <w:rPr>
          <w:b w:val="0"/>
          <w:bCs w:val="0"/>
          <w:sz w:val="28"/>
          <w:szCs w:val="28"/>
        </w:rPr>
      </w:pPr>
      <w:r w:rsidRPr="00DF4734">
        <w:rPr>
          <w:bCs w:val="0"/>
          <w:sz w:val="28"/>
          <w:szCs w:val="28"/>
        </w:rPr>
        <w:t>спортивно-оздоровительное;</w:t>
      </w:r>
    </w:p>
    <w:p w:rsidR="00D528A4" w:rsidRPr="00DF4734" w:rsidRDefault="00D528A4" w:rsidP="00DF4734">
      <w:pPr>
        <w:pStyle w:val="a4"/>
        <w:numPr>
          <w:ilvl w:val="0"/>
          <w:numId w:val="2"/>
        </w:numPr>
        <w:jc w:val="both"/>
        <w:rPr>
          <w:b w:val="0"/>
          <w:bCs w:val="0"/>
          <w:sz w:val="28"/>
          <w:szCs w:val="28"/>
        </w:rPr>
      </w:pPr>
      <w:r w:rsidRPr="00DF4734">
        <w:rPr>
          <w:bCs w:val="0"/>
          <w:sz w:val="28"/>
          <w:szCs w:val="28"/>
        </w:rPr>
        <w:t>духовно-нравственное;</w:t>
      </w:r>
    </w:p>
    <w:p w:rsidR="00D528A4" w:rsidRPr="00DF4734" w:rsidRDefault="00D528A4" w:rsidP="00DF4734">
      <w:pPr>
        <w:pStyle w:val="a4"/>
        <w:numPr>
          <w:ilvl w:val="0"/>
          <w:numId w:val="2"/>
        </w:numPr>
        <w:jc w:val="both"/>
        <w:rPr>
          <w:b w:val="0"/>
          <w:bCs w:val="0"/>
          <w:sz w:val="28"/>
          <w:szCs w:val="28"/>
        </w:rPr>
      </w:pPr>
      <w:r w:rsidRPr="00DF4734">
        <w:rPr>
          <w:bCs w:val="0"/>
          <w:sz w:val="28"/>
          <w:szCs w:val="28"/>
        </w:rPr>
        <w:t>общекультурное;</w:t>
      </w:r>
    </w:p>
    <w:p w:rsidR="00D528A4" w:rsidRPr="00DF4734" w:rsidRDefault="00D528A4" w:rsidP="00DF4734">
      <w:pPr>
        <w:pStyle w:val="a4"/>
        <w:numPr>
          <w:ilvl w:val="0"/>
          <w:numId w:val="2"/>
        </w:numPr>
        <w:jc w:val="both"/>
        <w:rPr>
          <w:b w:val="0"/>
          <w:bCs w:val="0"/>
          <w:sz w:val="28"/>
          <w:szCs w:val="28"/>
        </w:rPr>
      </w:pPr>
      <w:proofErr w:type="spellStart"/>
      <w:r w:rsidRPr="00DF4734">
        <w:rPr>
          <w:bCs w:val="0"/>
          <w:sz w:val="28"/>
          <w:szCs w:val="28"/>
        </w:rPr>
        <w:t>общеинтеллектуальное</w:t>
      </w:r>
      <w:proofErr w:type="spellEnd"/>
      <w:r w:rsidRPr="00DF4734">
        <w:rPr>
          <w:bCs w:val="0"/>
          <w:sz w:val="28"/>
          <w:szCs w:val="28"/>
        </w:rPr>
        <w:t>;</w:t>
      </w:r>
    </w:p>
    <w:p w:rsidR="00D528A4" w:rsidRPr="00DF4734" w:rsidRDefault="00D528A4" w:rsidP="00DF4734">
      <w:pPr>
        <w:pStyle w:val="a4"/>
        <w:numPr>
          <w:ilvl w:val="0"/>
          <w:numId w:val="2"/>
        </w:numPr>
        <w:jc w:val="both"/>
        <w:rPr>
          <w:bCs w:val="0"/>
          <w:sz w:val="28"/>
          <w:szCs w:val="28"/>
        </w:rPr>
      </w:pPr>
      <w:r w:rsidRPr="00DF4734">
        <w:rPr>
          <w:bCs w:val="0"/>
          <w:sz w:val="28"/>
          <w:szCs w:val="28"/>
        </w:rPr>
        <w:t>социальное</w:t>
      </w:r>
      <w:r w:rsidR="00BC5BD6" w:rsidRPr="00DF4734">
        <w:rPr>
          <w:bCs w:val="0"/>
          <w:sz w:val="28"/>
          <w:szCs w:val="28"/>
        </w:rPr>
        <w:t>.</w:t>
      </w:r>
    </w:p>
    <w:p w:rsidR="00EF315C" w:rsidRPr="00DF4734" w:rsidRDefault="007143EE" w:rsidP="00DF4734">
      <w:pPr>
        <w:pStyle w:val="a4"/>
        <w:jc w:val="both"/>
        <w:rPr>
          <w:b w:val="0"/>
          <w:color w:val="25232A"/>
          <w:sz w:val="28"/>
          <w:szCs w:val="28"/>
        </w:rPr>
      </w:pPr>
      <w:r w:rsidRPr="00DF4734">
        <w:rPr>
          <w:bCs w:val="0"/>
          <w:sz w:val="28"/>
          <w:szCs w:val="28"/>
        </w:rPr>
        <w:t xml:space="preserve">     </w:t>
      </w:r>
      <w:r w:rsidR="00BC5BD6" w:rsidRPr="00DF4734">
        <w:rPr>
          <w:bCs w:val="0"/>
          <w:sz w:val="28"/>
          <w:szCs w:val="28"/>
        </w:rPr>
        <w:t>С</w:t>
      </w:r>
      <w:r w:rsidR="00DE5DA1" w:rsidRPr="00DF4734">
        <w:rPr>
          <w:bCs w:val="0"/>
          <w:sz w:val="28"/>
          <w:szCs w:val="28"/>
        </w:rPr>
        <w:t>портивно-оздоровительное</w:t>
      </w:r>
      <w:r w:rsidR="001A3A7E" w:rsidRPr="00DF4734">
        <w:rPr>
          <w:sz w:val="28"/>
          <w:szCs w:val="28"/>
        </w:rPr>
        <w:t xml:space="preserve"> </w:t>
      </w:r>
      <w:r w:rsidR="00BC5BD6" w:rsidRPr="00DF4734">
        <w:rPr>
          <w:sz w:val="28"/>
          <w:szCs w:val="28"/>
        </w:rPr>
        <w:t xml:space="preserve"> </w:t>
      </w:r>
      <w:r w:rsidR="00602DE9" w:rsidRPr="00DF4734">
        <w:rPr>
          <w:b w:val="0"/>
          <w:color w:val="25232A"/>
          <w:sz w:val="28"/>
          <w:szCs w:val="28"/>
        </w:rPr>
        <w:t>направление реализуется через такие формы как физкультурные праздники и соревнования, факультативы, кружки (подвижных, народных, оздоровительных игр), детские спортивные секции, разные виды спортивно-оздоровительной деятельности.</w:t>
      </w:r>
    </w:p>
    <w:p w:rsidR="00602DE9" w:rsidRPr="00DF4734" w:rsidRDefault="007143EE" w:rsidP="00DF4734">
      <w:pPr>
        <w:pStyle w:val="a4"/>
        <w:jc w:val="both"/>
        <w:rPr>
          <w:b w:val="0"/>
          <w:color w:val="25232A"/>
          <w:sz w:val="28"/>
          <w:szCs w:val="28"/>
        </w:rPr>
      </w:pPr>
      <w:r w:rsidRPr="00DF4734">
        <w:rPr>
          <w:bCs w:val="0"/>
          <w:sz w:val="28"/>
          <w:szCs w:val="28"/>
        </w:rPr>
        <w:t xml:space="preserve">   </w:t>
      </w:r>
      <w:proofErr w:type="gramStart"/>
      <w:r w:rsidR="00BC5BD6" w:rsidRPr="00DF4734">
        <w:rPr>
          <w:bCs w:val="0"/>
          <w:sz w:val="28"/>
          <w:szCs w:val="28"/>
        </w:rPr>
        <w:t>Д</w:t>
      </w:r>
      <w:r w:rsidR="00EF315C" w:rsidRPr="00DF4734">
        <w:rPr>
          <w:bCs w:val="0"/>
          <w:sz w:val="28"/>
          <w:szCs w:val="28"/>
        </w:rPr>
        <w:t>уховно-нравственное</w:t>
      </w:r>
      <w:r w:rsidR="00EF315C" w:rsidRPr="00DF4734">
        <w:rPr>
          <w:b w:val="0"/>
          <w:bCs w:val="0"/>
          <w:sz w:val="28"/>
          <w:szCs w:val="28"/>
        </w:rPr>
        <w:t xml:space="preserve"> и  </w:t>
      </w:r>
      <w:r w:rsidR="00EF315C" w:rsidRPr="00DF4734">
        <w:rPr>
          <w:bCs w:val="0"/>
          <w:sz w:val="28"/>
          <w:szCs w:val="28"/>
        </w:rPr>
        <w:t>общекультурное</w:t>
      </w:r>
      <w:r w:rsidR="00EF315C" w:rsidRPr="00DF4734">
        <w:rPr>
          <w:b w:val="0"/>
          <w:bCs w:val="0"/>
          <w:sz w:val="28"/>
          <w:szCs w:val="28"/>
        </w:rPr>
        <w:t xml:space="preserve"> </w:t>
      </w:r>
      <w:r w:rsidR="00BC5BD6" w:rsidRPr="00DF4734">
        <w:rPr>
          <w:b w:val="0"/>
          <w:bCs w:val="0"/>
          <w:sz w:val="28"/>
          <w:szCs w:val="28"/>
        </w:rPr>
        <w:t xml:space="preserve"> </w:t>
      </w:r>
      <w:r w:rsidR="00602DE9" w:rsidRPr="00DF4734">
        <w:rPr>
          <w:b w:val="0"/>
          <w:color w:val="25232A"/>
          <w:sz w:val="28"/>
          <w:szCs w:val="28"/>
        </w:rPr>
        <w:t>направлени</w:t>
      </w:r>
      <w:r w:rsidR="00EF315C" w:rsidRPr="00DF4734">
        <w:rPr>
          <w:b w:val="0"/>
          <w:color w:val="25232A"/>
          <w:sz w:val="28"/>
          <w:szCs w:val="28"/>
        </w:rPr>
        <w:t xml:space="preserve">я </w:t>
      </w:r>
      <w:r w:rsidR="00602DE9" w:rsidRPr="00DF4734">
        <w:rPr>
          <w:b w:val="0"/>
          <w:color w:val="25232A"/>
          <w:sz w:val="28"/>
          <w:szCs w:val="28"/>
        </w:rPr>
        <w:t xml:space="preserve"> реализу</w:t>
      </w:r>
      <w:r w:rsidR="00BC5BD6" w:rsidRPr="00DF4734">
        <w:rPr>
          <w:b w:val="0"/>
          <w:color w:val="25232A"/>
          <w:sz w:val="28"/>
          <w:szCs w:val="28"/>
        </w:rPr>
        <w:t>ю</w:t>
      </w:r>
      <w:r w:rsidR="00602DE9" w:rsidRPr="00DF4734">
        <w:rPr>
          <w:b w:val="0"/>
          <w:color w:val="25232A"/>
          <w:sz w:val="28"/>
          <w:szCs w:val="28"/>
        </w:rPr>
        <w:t>тся через кружки художественного творчества, прикладного искусства: вышивка «крестом», «гладью».; лоскутная пластика, мягкая игрушка; плоскостная и объёмная флористика, коллаж; роспись по камням, дереву; бумажная пластика; холодный батик; витраж; работа с кожей, с соломкой и др.; кружк</w:t>
      </w:r>
      <w:r w:rsidR="00BC5BD6" w:rsidRPr="00DF4734">
        <w:rPr>
          <w:b w:val="0"/>
          <w:color w:val="25232A"/>
          <w:sz w:val="28"/>
          <w:szCs w:val="28"/>
        </w:rPr>
        <w:t>и технического творчества (</w:t>
      </w:r>
      <w:proofErr w:type="spellStart"/>
      <w:r w:rsidR="00BC5BD6" w:rsidRPr="00DF4734">
        <w:rPr>
          <w:b w:val="0"/>
          <w:color w:val="25232A"/>
          <w:sz w:val="28"/>
          <w:szCs w:val="28"/>
        </w:rPr>
        <w:t>лего-</w:t>
      </w:r>
      <w:r w:rsidR="00602DE9" w:rsidRPr="00DF4734">
        <w:rPr>
          <w:b w:val="0"/>
          <w:color w:val="25232A"/>
          <w:sz w:val="28"/>
          <w:szCs w:val="28"/>
        </w:rPr>
        <w:t>конструирование</w:t>
      </w:r>
      <w:proofErr w:type="spellEnd"/>
      <w:r w:rsidR="00602DE9" w:rsidRPr="00DF4734">
        <w:rPr>
          <w:b w:val="0"/>
          <w:color w:val="25232A"/>
          <w:sz w:val="28"/>
          <w:szCs w:val="28"/>
        </w:rPr>
        <w:t>), домашних ремесел; посещение художественных выставок, музеев, кино, фестивалей искус</w:t>
      </w:r>
      <w:r w:rsidR="008B6FD1">
        <w:rPr>
          <w:b w:val="0"/>
          <w:color w:val="25232A"/>
          <w:sz w:val="28"/>
          <w:szCs w:val="28"/>
        </w:rPr>
        <w:t>ств, спектаклей в классе, школе</w:t>
      </w:r>
      <w:r w:rsidR="00602DE9" w:rsidRPr="00DF4734">
        <w:rPr>
          <w:b w:val="0"/>
          <w:color w:val="25232A"/>
          <w:sz w:val="28"/>
          <w:szCs w:val="28"/>
        </w:rPr>
        <w:t>;</w:t>
      </w:r>
      <w:proofErr w:type="gramEnd"/>
      <w:r w:rsidR="00602DE9" w:rsidRPr="00DF4734">
        <w:rPr>
          <w:b w:val="0"/>
          <w:color w:val="25232A"/>
          <w:sz w:val="28"/>
          <w:szCs w:val="28"/>
        </w:rPr>
        <w:t xml:space="preserve"> художественные акции школьников в окружающем школу социуме. Игры – миниатюры</w:t>
      </w:r>
      <w:r w:rsidR="00BC5BD6" w:rsidRPr="00DF4734">
        <w:rPr>
          <w:b w:val="0"/>
          <w:color w:val="25232A"/>
          <w:sz w:val="28"/>
          <w:szCs w:val="28"/>
        </w:rPr>
        <w:t xml:space="preserve">, </w:t>
      </w:r>
      <w:proofErr w:type="spellStart"/>
      <w:r w:rsidR="00602DE9" w:rsidRPr="00DF4734">
        <w:rPr>
          <w:b w:val="0"/>
          <w:color w:val="25232A"/>
          <w:sz w:val="28"/>
          <w:szCs w:val="28"/>
        </w:rPr>
        <w:t>инсценирование</w:t>
      </w:r>
      <w:proofErr w:type="spellEnd"/>
      <w:r w:rsidR="00602DE9" w:rsidRPr="00DF4734">
        <w:rPr>
          <w:b w:val="0"/>
          <w:color w:val="25232A"/>
          <w:sz w:val="28"/>
          <w:szCs w:val="28"/>
        </w:rPr>
        <w:t xml:space="preserve"> сюжетов из истории, диалоги на темы,</w:t>
      </w:r>
      <w:r w:rsidR="00FE1FB6" w:rsidRPr="00DF4734">
        <w:rPr>
          <w:b w:val="0"/>
          <w:color w:val="25232A"/>
          <w:sz w:val="28"/>
          <w:szCs w:val="28"/>
        </w:rPr>
        <w:t xml:space="preserve"> </w:t>
      </w:r>
      <w:r w:rsidR="00602DE9" w:rsidRPr="00DF4734">
        <w:rPr>
          <w:b w:val="0"/>
          <w:color w:val="25232A"/>
          <w:sz w:val="28"/>
          <w:szCs w:val="28"/>
        </w:rPr>
        <w:t>чтение и просмотр красочных познавательных программ, компьютерные игры (специально отобранные специалистом), игра на инструменте, прослушивание музыкальных произведений и т.д.</w:t>
      </w:r>
      <w:r w:rsidR="00FE1FB6" w:rsidRPr="00DF4734">
        <w:rPr>
          <w:b w:val="0"/>
          <w:color w:val="25232A"/>
          <w:sz w:val="28"/>
          <w:szCs w:val="28"/>
        </w:rPr>
        <w:t xml:space="preserve"> </w:t>
      </w:r>
    </w:p>
    <w:p w:rsidR="00602DE9" w:rsidRPr="00DF4734" w:rsidRDefault="007143EE" w:rsidP="00DF4734">
      <w:pPr>
        <w:pStyle w:val="a4"/>
        <w:jc w:val="both"/>
        <w:rPr>
          <w:b w:val="0"/>
          <w:color w:val="25232A"/>
          <w:sz w:val="28"/>
          <w:szCs w:val="28"/>
        </w:rPr>
      </w:pPr>
      <w:r w:rsidRPr="00DF4734">
        <w:rPr>
          <w:bCs w:val="0"/>
          <w:sz w:val="28"/>
          <w:szCs w:val="28"/>
        </w:rPr>
        <w:t xml:space="preserve">    </w:t>
      </w:r>
      <w:proofErr w:type="gramStart"/>
      <w:r w:rsidR="00F718D7" w:rsidRPr="00DF4734">
        <w:rPr>
          <w:bCs w:val="0"/>
          <w:sz w:val="28"/>
          <w:szCs w:val="28"/>
        </w:rPr>
        <w:t>О</w:t>
      </w:r>
      <w:r w:rsidR="00B70E17" w:rsidRPr="00DF4734">
        <w:rPr>
          <w:bCs w:val="0"/>
          <w:sz w:val="28"/>
          <w:szCs w:val="28"/>
        </w:rPr>
        <w:t>бщеинтеллектуальное</w:t>
      </w:r>
      <w:r w:rsidR="00026468" w:rsidRPr="00DF4734">
        <w:rPr>
          <w:bCs w:val="0"/>
          <w:sz w:val="28"/>
          <w:szCs w:val="28"/>
        </w:rPr>
        <w:t xml:space="preserve"> </w:t>
      </w:r>
      <w:r w:rsidR="00026468" w:rsidRPr="00DF4734">
        <w:rPr>
          <w:b w:val="0"/>
          <w:bCs w:val="0"/>
          <w:sz w:val="28"/>
          <w:szCs w:val="28"/>
        </w:rPr>
        <w:t>н</w:t>
      </w:r>
      <w:r w:rsidR="00602DE9" w:rsidRPr="00DF4734">
        <w:rPr>
          <w:rStyle w:val="a8"/>
          <w:color w:val="25232A"/>
          <w:sz w:val="28"/>
          <w:szCs w:val="28"/>
        </w:rPr>
        <w:t>аправление</w:t>
      </w:r>
      <w:r w:rsidR="00602DE9" w:rsidRPr="00DF4734">
        <w:rPr>
          <w:rStyle w:val="apple-converted-space"/>
          <w:color w:val="25232A"/>
          <w:sz w:val="28"/>
          <w:szCs w:val="28"/>
        </w:rPr>
        <w:t> </w:t>
      </w:r>
      <w:r w:rsidR="00602DE9" w:rsidRPr="00DF4734">
        <w:rPr>
          <w:b w:val="0"/>
          <w:color w:val="25232A"/>
          <w:sz w:val="28"/>
          <w:szCs w:val="28"/>
        </w:rPr>
        <w:t>реализуется через  такие формы как познавательные беседы, предметные факультативы «Информатика: логика и алгоритмы», «Информационные технологии» и др., «Детская риторика» и др., кружки «Путешествие в прошлое», «Занимательная топонимика» и др., олимпиады, дидактический театр, общественный смотр знаний, интеллектуальный клуб «Что?</w:t>
      </w:r>
      <w:proofErr w:type="gramEnd"/>
      <w:r w:rsidR="00602DE9" w:rsidRPr="00DF4734">
        <w:rPr>
          <w:b w:val="0"/>
          <w:color w:val="25232A"/>
          <w:sz w:val="28"/>
          <w:szCs w:val="28"/>
        </w:rPr>
        <w:t xml:space="preserve"> Где? Когда?» и др., детские исследовательские проекты, внешкольные акции познавательной направленности (конференции учащихся, интеллектуальные марафоны и т.п.), школьный музей-клуб и др.</w:t>
      </w:r>
    </w:p>
    <w:p w:rsidR="00DF1284" w:rsidRPr="00DF4734" w:rsidRDefault="00D85C23" w:rsidP="00DF4734">
      <w:pPr>
        <w:spacing w:after="0" w:line="240" w:lineRule="auto"/>
        <w:jc w:val="both"/>
        <w:rPr>
          <w:rFonts w:ascii="Times New Roman" w:eastAsia="Times New Roman" w:hAnsi="Times New Roman" w:cs="Times New Roman"/>
          <w:color w:val="25232A"/>
          <w:sz w:val="28"/>
          <w:szCs w:val="28"/>
          <w:lang w:eastAsia="ru-RU"/>
        </w:rPr>
      </w:pPr>
      <w:r w:rsidRPr="00DF4734">
        <w:rPr>
          <w:rFonts w:ascii="Times New Roman" w:hAnsi="Times New Roman" w:cs="Times New Roman"/>
          <w:b/>
          <w:sz w:val="28"/>
          <w:szCs w:val="28"/>
        </w:rPr>
        <w:t>В социальном</w:t>
      </w:r>
      <w:r w:rsidRPr="00DF4734">
        <w:rPr>
          <w:rFonts w:ascii="Times New Roman" w:eastAsia="Times New Roman" w:hAnsi="Times New Roman" w:cs="Times New Roman"/>
          <w:color w:val="25232A"/>
          <w:sz w:val="28"/>
          <w:szCs w:val="28"/>
          <w:lang w:eastAsia="ru-RU"/>
        </w:rPr>
        <w:t xml:space="preserve">  </w:t>
      </w:r>
      <w:r w:rsidRPr="00DF4734">
        <w:rPr>
          <w:rFonts w:ascii="Times New Roman" w:eastAsia="Times New Roman" w:hAnsi="Times New Roman" w:cs="Times New Roman"/>
          <w:bCs/>
          <w:color w:val="25232A"/>
          <w:sz w:val="28"/>
          <w:szCs w:val="28"/>
          <w:lang w:eastAsia="ru-RU"/>
        </w:rPr>
        <w:t>направлении</w:t>
      </w:r>
      <w:r w:rsidRPr="00DF4734">
        <w:rPr>
          <w:rFonts w:ascii="Times New Roman" w:eastAsia="Times New Roman" w:hAnsi="Times New Roman" w:cs="Times New Roman"/>
          <w:color w:val="25232A"/>
          <w:sz w:val="28"/>
          <w:szCs w:val="28"/>
          <w:lang w:eastAsia="ru-RU"/>
        </w:rPr>
        <w:t> </w:t>
      </w:r>
      <w:r w:rsidRPr="00B4464F">
        <w:rPr>
          <w:rFonts w:ascii="Times New Roman" w:eastAsia="Times New Roman" w:hAnsi="Times New Roman" w:cs="Times New Roman"/>
          <w:color w:val="25232A"/>
          <w:sz w:val="28"/>
          <w:szCs w:val="28"/>
          <w:lang w:eastAsia="ru-RU"/>
        </w:rPr>
        <w:t xml:space="preserve">может быть положена общественно – полезная деятельность. Формы организации социального направления: работа в рамках проекта «Благоустройство школьной территории»; работа по озеленению класса, школы; организация дежурства в классе; профориентационные беседы, встречи с представителями разных профессий; выставки поделок и детского творчества; трудовые десанты, субботники; социальные пробы (инициативное участие ребенка в социальных акциях, организованных взрослыми); коллективное творческое дело; социально-образовательные проекты; </w:t>
      </w:r>
      <w:proofErr w:type="gramStart"/>
      <w:r w:rsidRPr="00B4464F">
        <w:rPr>
          <w:rFonts w:ascii="Times New Roman" w:eastAsia="Times New Roman" w:hAnsi="Times New Roman" w:cs="Times New Roman"/>
          <w:color w:val="25232A"/>
          <w:sz w:val="28"/>
          <w:szCs w:val="28"/>
          <w:lang w:eastAsia="ru-RU"/>
        </w:rPr>
        <w:t>сюжетно-ролевые продуктивные игры («Почта», «Город мастеров», «Фабрика») и др</w:t>
      </w:r>
      <w:r w:rsidRPr="00DF4734">
        <w:rPr>
          <w:rFonts w:ascii="Times New Roman" w:eastAsia="Times New Roman" w:hAnsi="Times New Roman" w:cs="Times New Roman"/>
          <w:color w:val="25232A"/>
          <w:sz w:val="28"/>
          <w:szCs w:val="28"/>
          <w:lang w:eastAsia="ru-RU"/>
        </w:rPr>
        <w:t xml:space="preserve">.  </w:t>
      </w:r>
      <w:r w:rsidRPr="00B4464F">
        <w:rPr>
          <w:rFonts w:ascii="Times New Roman" w:eastAsia="Times New Roman" w:hAnsi="Times New Roman" w:cs="Times New Roman"/>
          <w:color w:val="25232A"/>
          <w:sz w:val="28"/>
          <w:szCs w:val="28"/>
          <w:lang w:eastAsia="ru-RU"/>
        </w:rPr>
        <w:t xml:space="preserve">Социальное направление может быть ориентировано и на патриотическое воспитание обучающихся и </w:t>
      </w:r>
      <w:r w:rsidRPr="00B4464F">
        <w:rPr>
          <w:rFonts w:ascii="Times New Roman" w:eastAsia="Times New Roman" w:hAnsi="Times New Roman" w:cs="Times New Roman"/>
          <w:color w:val="25232A"/>
          <w:sz w:val="28"/>
          <w:szCs w:val="28"/>
          <w:lang w:eastAsia="ru-RU"/>
        </w:rPr>
        <w:lastRenderedPageBreak/>
        <w:t xml:space="preserve">реализовываться через формы: поисково-исследовательская работа в архивах (семейных, школьных) и музейных фондах и др., встречи с ветеранами, уроки мужества, просмотр фильмов патриотической направленности, тематические сборы, творческие конкурсы (песни, рисунка, фотографии и др.), </w:t>
      </w:r>
      <w:proofErr w:type="spellStart"/>
      <w:r w:rsidRPr="00B4464F">
        <w:rPr>
          <w:rFonts w:ascii="Times New Roman" w:eastAsia="Times New Roman" w:hAnsi="Times New Roman" w:cs="Times New Roman"/>
          <w:color w:val="25232A"/>
          <w:sz w:val="28"/>
          <w:szCs w:val="28"/>
          <w:lang w:eastAsia="ru-RU"/>
        </w:rPr>
        <w:t>военно</w:t>
      </w:r>
      <w:proofErr w:type="spellEnd"/>
      <w:r w:rsidRPr="00B4464F">
        <w:rPr>
          <w:rFonts w:ascii="Times New Roman" w:eastAsia="Times New Roman" w:hAnsi="Times New Roman" w:cs="Times New Roman"/>
          <w:color w:val="25232A"/>
          <w:sz w:val="28"/>
          <w:szCs w:val="28"/>
          <w:lang w:eastAsia="ru-RU"/>
        </w:rPr>
        <w:t xml:space="preserve"> – спортивные праздники («Зарница», «Юный спасатель» и др</w:t>
      </w:r>
      <w:proofErr w:type="gramEnd"/>
      <w:r w:rsidRPr="00B4464F">
        <w:rPr>
          <w:rFonts w:ascii="Times New Roman" w:eastAsia="Times New Roman" w:hAnsi="Times New Roman" w:cs="Times New Roman"/>
          <w:color w:val="25232A"/>
          <w:sz w:val="28"/>
          <w:szCs w:val="28"/>
          <w:lang w:eastAsia="ru-RU"/>
        </w:rPr>
        <w:t>.) и др. Волонтёрская деятельность: шефство.</w:t>
      </w:r>
    </w:p>
    <w:p w:rsidR="00DF1284" w:rsidRPr="00DF4734" w:rsidRDefault="00DF1284" w:rsidP="00DF4734">
      <w:pPr>
        <w:spacing w:after="0" w:line="240" w:lineRule="auto"/>
        <w:jc w:val="both"/>
        <w:rPr>
          <w:rFonts w:ascii="Times New Roman" w:hAnsi="Times New Roman" w:cs="Times New Roman"/>
          <w:sz w:val="28"/>
          <w:szCs w:val="28"/>
        </w:rPr>
      </w:pPr>
      <w:r w:rsidRPr="00DF4734">
        <w:rPr>
          <w:rFonts w:ascii="Times New Roman" w:eastAsia="Times New Roman" w:hAnsi="Times New Roman" w:cs="Times New Roman"/>
          <w:color w:val="25232A"/>
          <w:sz w:val="28"/>
          <w:szCs w:val="28"/>
          <w:lang w:eastAsia="ru-RU"/>
        </w:rPr>
        <w:t xml:space="preserve">       </w:t>
      </w:r>
      <w:r w:rsidRPr="00DF4734">
        <w:rPr>
          <w:rFonts w:ascii="Times New Roman" w:eastAsia="Times New Roman" w:hAnsi="Times New Roman" w:cs="Times New Roman"/>
          <w:color w:val="000000"/>
          <w:sz w:val="28"/>
          <w:szCs w:val="28"/>
          <w:lang w:eastAsia="ru-RU"/>
        </w:rPr>
        <w:t xml:space="preserve">Для достижения  выше указанных целей  и задач необходимо использование </w:t>
      </w:r>
      <w:r w:rsidRPr="00DF4734">
        <w:rPr>
          <w:rFonts w:ascii="Times New Roman" w:hAnsi="Times New Roman" w:cs="Times New Roman"/>
          <w:b/>
          <w:sz w:val="28"/>
          <w:szCs w:val="28"/>
        </w:rPr>
        <w:t xml:space="preserve">современных инновационных технологий </w:t>
      </w:r>
      <w:r w:rsidRPr="00DF4734">
        <w:rPr>
          <w:rFonts w:ascii="Times New Roman" w:hAnsi="Times New Roman" w:cs="Times New Roman"/>
          <w:sz w:val="28"/>
          <w:szCs w:val="28"/>
        </w:rPr>
        <w:t>во внеурочной деятельности:</w:t>
      </w:r>
    </w:p>
    <w:p w:rsidR="009E78CE" w:rsidRPr="009E78CE" w:rsidRDefault="009E78CE" w:rsidP="00DF4734">
      <w:pPr>
        <w:pStyle w:val="a7"/>
        <w:numPr>
          <w:ilvl w:val="0"/>
          <w:numId w:val="13"/>
        </w:numPr>
        <w:spacing w:after="0" w:line="240" w:lineRule="auto"/>
        <w:jc w:val="both"/>
        <w:rPr>
          <w:rFonts w:ascii="Times New Roman" w:hAnsi="Times New Roman"/>
          <w:color w:val="000000"/>
          <w:sz w:val="28"/>
          <w:szCs w:val="28"/>
        </w:rPr>
      </w:pPr>
      <w:r w:rsidRPr="009E78CE">
        <w:rPr>
          <w:rFonts w:ascii="Times New Roman" w:hAnsi="Times New Roman"/>
          <w:b/>
          <w:color w:val="000000"/>
          <w:sz w:val="28"/>
          <w:szCs w:val="28"/>
        </w:rPr>
        <w:t>Интернет технологии</w:t>
      </w:r>
      <w:r w:rsidRPr="009E78CE">
        <w:rPr>
          <w:rFonts w:ascii="Times New Roman" w:hAnsi="Times New Roman"/>
          <w:color w:val="000000"/>
          <w:sz w:val="28"/>
          <w:szCs w:val="28"/>
        </w:rPr>
        <w:t xml:space="preserve">  </w:t>
      </w:r>
    </w:p>
    <w:p w:rsidR="002915EE" w:rsidRPr="001D3675" w:rsidRDefault="002915EE" w:rsidP="001D3675">
      <w:pPr>
        <w:spacing w:after="0" w:line="240" w:lineRule="auto"/>
        <w:jc w:val="both"/>
        <w:rPr>
          <w:rFonts w:ascii="Times New Roman" w:hAnsi="Times New Roman"/>
          <w:color w:val="000000"/>
          <w:sz w:val="28"/>
          <w:szCs w:val="28"/>
        </w:rPr>
      </w:pPr>
      <w:r w:rsidRPr="001D3675">
        <w:rPr>
          <w:rFonts w:ascii="Times New Roman" w:hAnsi="Times New Roman"/>
          <w:color w:val="000000"/>
          <w:sz w:val="28"/>
          <w:szCs w:val="28"/>
        </w:rPr>
        <w:t xml:space="preserve">Сегодня </w:t>
      </w:r>
      <w:r w:rsidR="009E78CE" w:rsidRPr="001D3675">
        <w:rPr>
          <w:rFonts w:ascii="Times New Roman" w:hAnsi="Times New Roman"/>
          <w:color w:val="000000"/>
          <w:sz w:val="28"/>
          <w:szCs w:val="28"/>
        </w:rPr>
        <w:t>Интернет технологии</w:t>
      </w:r>
      <w:r w:rsidR="00292033"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 занимают важное и особое место практически во всех обла</w:t>
      </w:r>
      <w:r w:rsidR="00AA3E0B" w:rsidRPr="001D3675">
        <w:rPr>
          <w:rFonts w:ascii="Times New Roman" w:hAnsi="Times New Roman"/>
          <w:color w:val="000000"/>
          <w:sz w:val="28"/>
          <w:szCs w:val="28"/>
        </w:rPr>
        <w:t xml:space="preserve">стях человеческой деятельности. </w:t>
      </w:r>
      <w:r w:rsidRPr="001D3675">
        <w:rPr>
          <w:rFonts w:ascii="Times New Roman" w:hAnsi="Times New Roman"/>
          <w:color w:val="000000"/>
          <w:sz w:val="28"/>
          <w:szCs w:val="28"/>
        </w:rPr>
        <w:t xml:space="preserve"> Интернет обладает колоссальными информационными возможностями и не менее впечатляющими услугами. </w:t>
      </w:r>
      <w:r w:rsidR="00FD67BD" w:rsidRPr="001D3675">
        <w:rPr>
          <w:rFonts w:ascii="Times New Roman" w:hAnsi="Times New Roman"/>
          <w:color w:val="000000"/>
          <w:sz w:val="28"/>
          <w:szCs w:val="28"/>
        </w:rPr>
        <w:t>Однако надо четко продум</w:t>
      </w:r>
      <w:r w:rsidR="00C303F1" w:rsidRPr="001D3675">
        <w:rPr>
          <w:rFonts w:ascii="Times New Roman" w:hAnsi="Times New Roman"/>
          <w:color w:val="000000"/>
          <w:sz w:val="28"/>
          <w:szCs w:val="28"/>
        </w:rPr>
        <w:t>а</w:t>
      </w:r>
      <w:r w:rsidR="00FD67BD" w:rsidRPr="001D3675">
        <w:rPr>
          <w:rFonts w:ascii="Times New Roman" w:hAnsi="Times New Roman"/>
          <w:color w:val="000000"/>
          <w:sz w:val="28"/>
          <w:szCs w:val="28"/>
        </w:rPr>
        <w:t>ть и опреде</w:t>
      </w:r>
      <w:r w:rsidR="0013126F" w:rsidRPr="001D3675">
        <w:rPr>
          <w:rFonts w:ascii="Times New Roman" w:hAnsi="Times New Roman"/>
          <w:color w:val="000000"/>
          <w:sz w:val="28"/>
          <w:szCs w:val="28"/>
        </w:rPr>
        <w:t>л</w:t>
      </w:r>
      <w:r w:rsidR="00C303F1" w:rsidRPr="001D3675">
        <w:rPr>
          <w:rFonts w:ascii="Times New Roman" w:hAnsi="Times New Roman"/>
          <w:color w:val="000000"/>
          <w:sz w:val="28"/>
          <w:szCs w:val="28"/>
        </w:rPr>
        <w:t>и</w:t>
      </w:r>
      <w:r w:rsidR="00FD67BD" w:rsidRPr="001D3675">
        <w:rPr>
          <w:rFonts w:ascii="Times New Roman" w:hAnsi="Times New Roman"/>
          <w:color w:val="000000"/>
          <w:sz w:val="28"/>
          <w:szCs w:val="28"/>
        </w:rPr>
        <w:t xml:space="preserve">ть </w:t>
      </w:r>
      <w:r w:rsidRPr="001D3675">
        <w:rPr>
          <w:rFonts w:ascii="Times New Roman" w:hAnsi="Times New Roman"/>
          <w:color w:val="000000"/>
          <w:sz w:val="28"/>
          <w:szCs w:val="28"/>
        </w:rPr>
        <w:t xml:space="preserve"> для </w:t>
      </w:r>
      <w:proofErr w:type="gramStart"/>
      <w:r w:rsidRPr="001D3675">
        <w:rPr>
          <w:rFonts w:ascii="Times New Roman" w:hAnsi="Times New Roman"/>
          <w:color w:val="000000"/>
          <w:sz w:val="28"/>
          <w:szCs w:val="28"/>
        </w:rPr>
        <w:t>решения</w:t>
      </w:r>
      <w:proofErr w:type="gramEnd"/>
      <w:r w:rsidRPr="001D3675">
        <w:rPr>
          <w:rFonts w:ascii="Times New Roman" w:hAnsi="Times New Roman"/>
          <w:color w:val="000000"/>
          <w:sz w:val="28"/>
          <w:szCs w:val="28"/>
        </w:rPr>
        <w:t xml:space="preserve"> каких целей и задач могут оказаться полезными ресурсы и услуги, которые предоставляет всемирная компьютерная сеть.</w:t>
      </w:r>
      <w:r w:rsidR="0013126F"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Дидактические возможности (свойства и функции) сети Интернет связаны с ее вещательными, интерактивными и поисковыми услугами, а также с информационными ресурсами, которые могут быть полезны </w:t>
      </w:r>
      <w:r w:rsidR="000B2B60" w:rsidRPr="001D3675">
        <w:rPr>
          <w:rFonts w:ascii="Times New Roman" w:hAnsi="Times New Roman"/>
          <w:color w:val="000000"/>
          <w:sz w:val="28"/>
          <w:szCs w:val="28"/>
        </w:rPr>
        <w:t>во внеурочной деятельности</w:t>
      </w:r>
      <w:r w:rsidRPr="001D3675">
        <w:rPr>
          <w:rFonts w:ascii="Times New Roman" w:hAnsi="Times New Roman"/>
          <w:color w:val="000000"/>
          <w:sz w:val="28"/>
          <w:szCs w:val="28"/>
        </w:rPr>
        <w:t>.</w:t>
      </w:r>
      <w:r w:rsidR="004B7052"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Рассмотрим некоторые из предоставляемых услуг всемирной компьютерной сети, которые можно применять </w:t>
      </w:r>
      <w:r w:rsidR="004B7052" w:rsidRPr="001D3675">
        <w:rPr>
          <w:rFonts w:ascii="Times New Roman" w:hAnsi="Times New Roman"/>
          <w:color w:val="000000"/>
          <w:sz w:val="28"/>
          <w:szCs w:val="28"/>
        </w:rPr>
        <w:t>во внеурочной деятельности</w:t>
      </w:r>
      <w:r w:rsidR="000B2B60" w:rsidRPr="001D3675">
        <w:rPr>
          <w:rFonts w:ascii="Times New Roman" w:hAnsi="Times New Roman"/>
          <w:color w:val="000000"/>
          <w:sz w:val="28"/>
          <w:szCs w:val="28"/>
        </w:rPr>
        <w:t>.</w:t>
      </w:r>
    </w:p>
    <w:p w:rsidR="002915EE" w:rsidRPr="00DF4734" w:rsidRDefault="002915EE" w:rsidP="00DF4734">
      <w:pPr>
        <w:pStyle w:val="a6"/>
        <w:spacing w:before="0" w:beforeAutospacing="0" w:after="0" w:afterAutospacing="0"/>
        <w:rPr>
          <w:b/>
          <w:color w:val="000000"/>
          <w:sz w:val="28"/>
          <w:szCs w:val="28"/>
        </w:rPr>
      </w:pPr>
      <w:r w:rsidRPr="00DF4734">
        <w:rPr>
          <w:b/>
          <w:color w:val="000000"/>
          <w:sz w:val="28"/>
          <w:szCs w:val="28"/>
        </w:rPr>
        <w:t>Вещательные услуги:</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книги</w:t>
      </w:r>
      <w:r w:rsidR="00111767" w:rsidRPr="00DF4734">
        <w:rPr>
          <w:color w:val="000000"/>
          <w:sz w:val="28"/>
          <w:szCs w:val="28"/>
        </w:rPr>
        <w:t xml:space="preserve"> словари, справочники</w:t>
      </w:r>
      <w:r w:rsidRPr="00DF4734">
        <w:rPr>
          <w:color w:val="000000"/>
          <w:sz w:val="28"/>
          <w:szCs w:val="28"/>
        </w:rPr>
        <w:t>, методическая литература, газеты, журналы в электронном виде;</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электронные библиотеки, базы данных, информационные системы;</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обучающие и другие имеющие отношение к педагогике электронные книги, справочные файлы,</w:t>
      </w:r>
    </w:p>
    <w:p w:rsidR="002915EE" w:rsidRPr="00DF4734" w:rsidRDefault="002915EE" w:rsidP="00DF4734">
      <w:pPr>
        <w:pStyle w:val="a6"/>
        <w:spacing w:before="0" w:beforeAutospacing="0" w:after="0" w:afterAutospacing="0"/>
        <w:rPr>
          <w:b/>
          <w:color w:val="000000"/>
          <w:sz w:val="28"/>
          <w:szCs w:val="28"/>
        </w:rPr>
      </w:pPr>
      <w:r w:rsidRPr="00DF4734">
        <w:rPr>
          <w:b/>
          <w:color w:val="000000"/>
          <w:sz w:val="28"/>
          <w:szCs w:val="28"/>
        </w:rPr>
        <w:t>Интерактивные услуги:</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электронная почта;·</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электронные телеконференции;·</w:t>
      </w:r>
    </w:p>
    <w:p w:rsidR="002915EE" w:rsidRPr="00DF4734" w:rsidRDefault="002915EE" w:rsidP="00DF4734">
      <w:pPr>
        <w:pStyle w:val="a6"/>
        <w:spacing w:before="0" w:beforeAutospacing="0" w:after="0" w:afterAutospacing="0"/>
        <w:rPr>
          <w:color w:val="000000"/>
          <w:sz w:val="28"/>
          <w:szCs w:val="28"/>
          <w:lang w:val="en-US"/>
        </w:rPr>
      </w:pPr>
      <w:r w:rsidRPr="00DF4734">
        <w:rPr>
          <w:color w:val="000000"/>
          <w:sz w:val="28"/>
          <w:szCs w:val="28"/>
          <w:lang w:val="en-US"/>
        </w:rPr>
        <w:t>- IRC (Internet Relay Chat).</w:t>
      </w:r>
    </w:p>
    <w:p w:rsidR="002915EE" w:rsidRPr="00DF4734" w:rsidRDefault="002915EE" w:rsidP="00DF4734">
      <w:pPr>
        <w:pStyle w:val="a6"/>
        <w:spacing w:before="0" w:beforeAutospacing="0" w:after="0" w:afterAutospacing="0"/>
        <w:rPr>
          <w:b/>
          <w:color w:val="000000"/>
          <w:sz w:val="28"/>
          <w:szCs w:val="28"/>
          <w:lang w:val="en-US"/>
        </w:rPr>
      </w:pPr>
      <w:r w:rsidRPr="00DF4734">
        <w:rPr>
          <w:b/>
          <w:color w:val="000000"/>
          <w:sz w:val="28"/>
          <w:szCs w:val="28"/>
        </w:rPr>
        <w:t>Поисковые</w:t>
      </w:r>
      <w:r w:rsidRPr="00DF4734">
        <w:rPr>
          <w:b/>
          <w:color w:val="000000"/>
          <w:sz w:val="28"/>
          <w:szCs w:val="28"/>
          <w:lang w:val="en-US"/>
        </w:rPr>
        <w:t xml:space="preserve"> </w:t>
      </w:r>
      <w:r w:rsidRPr="00DF4734">
        <w:rPr>
          <w:b/>
          <w:color w:val="000000"/>
          <w:sz w:val="28"/>
          <w:szCs w:val="28"/>
        </w:rPr>
        <w:t>услуги</w:t>
      </w:r>
      <w:r w:rsidRPr="00DF4734">
        <w:rPr>
          <w:b/>
          <w:color w:val="000000"/>
          <w:sz w:val="28"/>
          <w:szCs w:val="28"/>
          <w:lang w:val="en-US"/>
        </w:rPr>
        <w:t>:</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каталоги;·</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поисковые системы;·</w:t>
      </w:r>
    </w:p>
    <w:p w:rsidR="005F3DBD" w:rsidRPr="00DF4734" w:rsidRDefault="005F3DBD" w:rsidP="00DF4734">
      <w:pPr>
        <w:pStyle w:val="a6"/>
        <w:spacing w:before="0" w:beforeAutospacing="0" w:after="0" w:afterAutospacing="0"/>
        <w:rPr>
          <w:color w:val="000000"/>
          <w:sz w:val="28"/>
          <w:szCs w:val="28"/>
        </w:rPr>
      </w:pPr>
      <w:r w:rsidRPr="00DF4734">
        <w:rPr>
          <w:color w:val="000000"/>
          <w:sz w:val="28"/>
          <w:szCs w:val="28"/>
        </w:rPr>
        <w:t xml:space="preserve">Среди </w:t>
      </w:r>
      <w:r w:rsidRPr="00DF4734">
        <w:rPr>
          <w:b/>
          <w:color w:val="000000"/>
          <w:sz w:val="28"/>
          <w:szCs w:val="28"/>
        </w:rPr>
        <w:t>информационных ресурсов</w:t>
      </w:r>
      <w:r w:rsidRPr="00DF4734">
        <w:rPr>
          <w:color w:val="000000"/>
          <w:sz w:val="28"/>
          <w:szCs w:val="28"/>
        </w:rPr>
        <w:t xml:space="preserve"> сети следует особо выделить:</w:t>
      </w:r>
    </w:p>
    <w:p w:rsidR="005F3DBD" w:rsidRPr="00DF4734" w:rsidRDefault="005F3DBD" w:rsidP="00DF4734">
      <w:pPr>
        <w:pStyle w:val="a6"/>
        <w:spacing w:before="0" w:beforeAutospacing="0" w:after="0" w:afterAutospacing="0"/>
        <w:rPr>
          <w:color w:val="000000"/>
          <w:sz w:val="28"/>
          <w:szCs w:val="28"/>
        </w:rPr>
      </w:pPr>
      <w:r w:rsidRPr="00DF4734">
        <w:rPr>
          <w:color w:val="000000"/>
          <w:sz w:val="28"/>
          <w:szCs w:val="28"/>
        </w:rPr>
        <w:t>1. Курсы, программы, предназначенные для самообразования.</w:t>
      </w:r>
    </w:p>
    <w:p w:rsidR="005F3DBD" w:rsidRPr="00DF4734" w:rsidRDefault="005F3DBD" w:rsidP="00DF4734">
      <w:pPr>
        <w:pStyle w:val="a6"/>
        <w:spacing w:before="0" w:beforeAutospacing="0" w:after="0" w:afterAutospacing="0"/>
        <w:rPr>
          <w:color w:val="000000"/>
          <w:sz w:val="28"/>
          <w:szCs w:val="28"/>
        </w:rPr>
      </w:pPr>
      <w:r w:rsidRPr="00DF4734">
        <w:rPr>
          <w:color w:val="000000"/>
          <w:sz w:val="28"/>
          <w:szCs w:val="28"/>
        </w:rPr>
        <w:t>2. Обучающие олимп</w:t>
      </w:r>
      <w:r w:rsidR="00694633">
        <w:rPr>
          <w:color w:val="000000"/>
          <w:sz w:val="28"/>
          <w:szCs w:val="28"/>
        </w:rPr>
        <w:t xml:space="preserve">иады, </w:t>
      </w:r>
      <w:r w:rsidRPr="00DF4734">
        <w:rPr>
          <w:color w:val="000000"/>
          <w:sz w:val="28"/>
          <w:szCs w:val="28"/>
        </w:rPr>
        <w:t>викторины, телекоммуникационные проекты</w:t>
      </w:r>
    </w:p>
    <w:p w:rsidR="005F3DBD" w:rsidRPr="00DF4734" w:rsidRDefault="005F3DBD" w:rsidP="00DF4734">
      <w:pPr>
        <w:pStyle w:val="a6"/>
        <w:spacing w:before="0" w:beforeAutospacing="0" w:after="0" w:afterAutospacing="0"/>
        <w:rPr>
          <w:color w:val="000000"/>
          <w:sz w:val="28"/>
          <w:szCs w:val="28"/>
        </w:rPr>
      </w:pPr>
      <w:r w:rsidRPr="00DF4734">
        <w:rPr>
          <w:color w:val="000000"/>
          <w:sz w:val="28"/>
          <w:szCs w:val="28"/>
        </w:rPr>
        <w:t>3. Телеконференции.</w:t>
      </w:r>
    </w:p>
    <w:p w:rsidR="005F3DBD" w:rsidRPr="00DF4734" w:rsidRDefault="00F040C6" w:rsidP="00DF4734">
      <w:pPr>
        <w:pStyle w:val="a6"/>
        <w:spacing w:before="0" w:beforeAutospacing="0" w:after="0" w:afterAutospacing="0"/>
        <w:rPr>
          <w:color w:val="000000"/>
          <w:sz w:val="28"/>
          <w:szCs w:val="28"/>
        </w:rPr>
      </w:pPr>
      <w:r w:rsidRPr="00DF4734">
        <w:rPr>
          <w:color w:val="000000"/>
          <w:sz w:val="28"/>
          <w:szCs w:val="28"/>
        </w:rPr>
        <w:t>4</w:t>
      </w:r>
      <w:r w:rsidR="005F3DBD" w:rsidRPr="00DF4734">
        <w:rPr>
          <w:color w:val="000000"/>
          <w:sz w:val="28"/>
          <w:szCs w:val="28"/>
        </w:rPr>
        <w:t>. Консультационные виртуальные центры (для школьников, учителей, родителей).</w:t>
      </w:r>
    </w:p>
    <w:p w:rsidR="002915EE" w:rsidRPr="00DF4734" w:rsidRDefault="00F040C6" w:rsidP="00DF4734">
      <w:pPr>
        <w:pStyle w:val="a6"/>
        <w:spacing w:before="0" w:beforeAutospacing="0" w:after="0" w:afterAutospacing="0"/>
        <w:rPr>
          <w:color w:val="000000"/>
          <w:sz w:val="28"/>
          <w:szCs w:val="28"/>
        </w:rPr>
      </w:pPr>
      <w:r w:rsidRPr="00DF4734">
        <w:rPr>
          <w:color w:val="000000"/>
          <w:sz w:val="28"/>
          <w:szCs w:val="28"/>
        </w:rPr>
        <w:t>5</w:t>
      </w:r>
      <w:r w:rsidR="005F3DBD" w:rsidRPr="00DF4734">
        <w:rPr>
          <w:color w:val="000000"/>
          <w:sz w:val="28"/>
          <w:szCs w:val="28"/>
        </w:rPr>
        <w:t>. Науч</w:t>
      </w:r>
      <w:r w:rsidR="000A32E3" w:rsidRPr="00DF4734">
        <w:rPr>
          <w:color w:val="000000"/>
          <w:sz w:val="28"/>
          <w:szCs w:val="28"/>
        </w:rPr>
        <w:t>ные объединения (для школьников</w:t>
      </w:r>
      <w:r w:rsidR="005F3DBD" w:rsidRPr="00DF4734">
        <w:rPr>
          <w:color w:val="000000"/>
          <w:sz w:val="28"/>
          <w:szCs w:val="28"/>
        </w:rPr>
        <w:t>).</w:t>
      </w:r>
    </w:p>
    <w:p w:rsidR="007322C5" w:rsidRPr="00DF4734" w:rsidRDefault="007322C5" w:rsidP="00DF4734">
      <w:pPr>
        <w:pStyle w:val="a6"/>
        <w:spacing w:before="0" w:beforeAutospacing="0" w:after="0" w:afterAutospacing="0"/>
        <w:jc w:val="both"/>
        <w:rPr>
          <w:color w:val="000000"/>
          <w:sz w:val="28"/>
          <w:szCs w:val="28"/>
        </w:rPr>
      </w:pPr>
      <w:r w:rsidRPr="00DF4734">
        <w:rPr>
          <w:color w:val="000000"/>
          <w:sz w:val="28"/>
          <w:szCs w:val="28"/>
        </w:rPr>
        <w:t xml:space="preserve">     Причем во многих видах внеурочной деятельности тесно приплетаются такие услуги Интернет, как вещательные, так и поисковые, интерактивные и информационные.</w:t>
      </w:r>
    </w:p>
    <w:p w:rsidR="007322C5" w:rsidRPr="00DF4734" w:rsidRDefault="007322C5" w:rsidP="00DF4734">
      <w:pPr>
        <w:pStyle w:val="a6"/>
        <w:spacing w:before="0" w:beforeAutospacing="0" w:after="0" w:afterAutospacing="0"/>
        <w:jc w:val="both"/>
        <w:rPr>
          <w:color w:val="000000"/>
          <w:sz w:val="28"/>
          <w:szCs w:val="28"/>
        </w:rPr>
      </w:pPr>
      <w:r w:rsidRPr="00DF4734">
        <w:rPr>
          <w:color w:val="000000"/>
          <w:sz w:val="28"/>
          <w:szCs w:val="28"/>
        </w:rPr>
        <w:lastRenderedPageBreak/>
        <w:t>Естественно, что комплексное использование возможностей компьютерной сети, можно добиться действительно превосходных результатов.</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Рассмотрим пути применения некоторых из перечисленных предоставляемых услуг всемирной компьютерной сети.</w:t>
      </w:r>
    </w:p>
    <w:p w:rsidR="00BF44AD" w:rsidRPr="00DF4734" w:rsidRDefault="00BF44AD" w:rsidP="00DF4734">
      <w:pPr>
        <w:pStyle w:val="a6"/>
        <w:spacing w:before="0" w:beforeAutospacing="0" w:after="0" w:afterAutospacing="0"/>
        <w:jc w:val="both"/>
        <w:rPr>
          <w:color w:val="000000"/>
          <w:sz w:val="28"/>
          <w:szCs w:val="28"/>
        </w:rPr>
      </w:pPr>
      <w:r w:rsidRPr="00DF4734">
        <w:rPr>
          <w:b/>
          <w:color w:val="000000"/>
          <w:sz w:val="28"/>
          <w:szCs w:val="28"/>
        </w:rPr>
        <w:t>Поиск и отбор теоретического материала</w:t>
      </w:r>
      <w:r w:rsidRPr="00DF4734">
        <w:rPr>
          <w:color w:val="000000"/>
          <w:sz w:val="28"/>
          <w:szCs w:val="28"/>
        </w:rPr>
        <w:t>.</w:t>
      </w:r>
    </w:p>
    <w:p w:rsidR="00BF44AD" w:rsidRPr="00DF4734" w:rsidRDefault="00D64C37" w:rsidP="00DF4734">
      <w:pPr>
        <w:pStyle w:val="a6"/>
        <w:spacing w:before="0" w:beforeAutospacing="0" w:after="0" w:afterAutospacing="0"/>
        <w:jc w:val="both"/>
        <w:rPr>
          <w:color w:val="000000"/>
          <w:sz w:val="28"/>
          <w:szCs w:val="28"/>
        </w:rPr>
      </w:pPr>
      <w:r>
        <w:rPr>
          <w:color w:val="000000"/>
          <w:sz w:val="28"/>
          <w:szCs w:val="28"/>
        </w:rPr>
        <w:t xml:space="preserve">Данный вид деятельности </w:t>
      </w:r>
      <w:r w:rsidR="00BF44AD" w:rsidRPr="00DF4734">
        <w:rPr>
          <w:color w:val="000000"/>
          <w:sz w:val="28"/>
          <w:szCs w:val="28"/>
        </w:rPr>
        <w:t xml:space="preserve"> </w:t>
      </w:r>
      <w:r>
        <w:rPr>
          <w:color w:val="000000"/>
          <w:sz w:val="28"/>
          <w:szCs w:val="28"/>
        </w:rPr>
        <w:t xml:space="preserve"> </w:t>
      </w:r>
      <w:r w:rsidR="00BF44AD" w:rsidRPr="00DF4734">
        <w:rPr>
          <w:color w:val="000000"/>
          <w:sz w:val="28"/>
          <w:szCs w:val="28"/>
        </w:rPr>
        <w:t xml:space="preserve">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Часто, для проведения внеклассных мероприятий, например при прове</w:t>
      </w:r>
      <w:r w:rsidR="00F159BC" w:rsidRPr="00DF4734">
        <w:rPr>
          <w:color w:val="000000"/>
          <w:sz w:val="28"/>
          <w:szCs w:val="28"/>
        </w:rPr>
        <w:t>дении математической викторины</w:t>
      </w:r>
      <w:r w:rsidRPr="00DF4734">
        <w:rPr>
          <w:color w:val="000000"/>
          <w:sz w:val="28"/>
          <w:szCs w:val="28"/>
        </w:rPr>
        <w:t>, необходимо подготовить много теоретического материала, в том числе и исторические справки, новые методы. Ученики сами подбирают теоретический материал под руководством учителя. В этом нет ничего нового, кроме тех средств, которыми могут в современном обществе воспользоваться ученики.</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 xml:space="preserve">Речь не идет о том, чтобы оборудовать каждый кабинет необходимым количеством компьютеров и организовать учебный процесс только таким образом, чтобы учащиеся работали исключительно в сети или с компьютерными программами. Ни компьютер сам по себе, ни сеть Интернет, ни какое-либо другое средство обучения не в состоянии заменить педагога, живое слово, непосредственное общение. Речь главным образом идет </w:t>
      </w:r>
      <w:proofErr w:type="gramStart"/>
      <w:r w:rsidRPr="00DF4734">
        <w:rPr>
          <w:color w:val="000000"/>
          <w:sz w:val="28"/>
          <w:szCs w:val="28"/>
        </w:rPr>
        <w:t>о</w:t>
      </w:r>
      <w:proofErr w:type="gramEnd"/>
      <w:r w:rsidRPr="00DF4734">
        <w:rPr>
          <w:color w:val="000000"/>
          <w:sz w:val="28"/>
          <w:szCs w:val="28"/>
        </w:rPr>
        <w:t xml:space="preserve"> </w:t>
      </w:r>
      <w:proofErr w:type="gramStart"/>
      <w:r w:rsidRPr="00DF4734">
        <w:rPr>
          <w:color w:val="000000"/>
          <w:sz w:val="28"/>
          <w:szCs w:val="28"/>
        </w:rPr>
        <w:t>другом</w:t>
      </w:r>
      <w:proofErr w:type="gramEnd"/>
      <w:r w:rsidRPr="00DF4734">
        <w:rPr>
          <w:color w:val="000000"/>
          <w:sz w:val="28"/>
          <w:szCs w:val="28"/>
        </w:rPr>
        <w:t xml:space="preserve"> - о включении компьютерных технологий в процесс обучения путем организованной и педагогически обоснованной внеурочной деятельности.</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Интернет содержит в себе огромную массу информации, как полезной, так и в какой-то мере вредной для детских умов.</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Перед учителем ставится задача не только отследить сам материал, но и правильно организовать его поиск и отбор.</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Но зато, сколько дополнительных возможностей открывает Интернет.</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Вашему вниманию открываются книги, газеты, журналы, электронные библиотеки, базы данных, информационные системы, словари и справочники. Причем разных авторов и на разных языках, а что самое важное – не выходя из дома или компьютерного класса.</w:t>
      </w:r>
    </w:p>
    <w:p w:rsidR="00BF44AD" w:rsidRDefault="00BF44AD" w:rsidP="0050572A">
      <w:pPr>
        <w:pStyle w:val="a6"/>
        <w:spacing w:before="0" w:beforeAutospacing="0" w:after="0" w:afterAutospacing="0"/>
        <w:jc w:val="both"/>
        <w:rPr>
          <w:color w:val="000000"/>
          <w:sz w:val="28"/>
          <w:szCs w:val="28"/>
        </w:rPr>
      </w:pPr>
      <w:r w:rsidRPr="00DF4734">
        <w:rPr>
          <w:color w:val="000000"/>
          <w:sz w:val="28"/>
          <w:szCs w:val="28"/>
        </w:rPr>
        <w:t>Учащиеся учатся обращаться с новой для них информацией, отбирать ва</w:t>
      </w:r>
      <w:r w:rsidR="00F159BC" w:rsidRPr="00DF4734">
        <w:rPr>
          <w:color w:val="000000"/>
          <w:sz w:val="28"/>
          <w:szCs w:val="28"/>
        </w:rPr>
        <w:t>ж</w:t>
      </w:r>
      <w:r w:rsidRPr="00DF4734">
        <w:rPr>
          <w:color w:val="000000"/>
          <w:sz w:val="28"/>
          <w:szCs w:val="28"/>
        </w:rPr>
        <w:t>ные и актуальные моменты.</w:t>
      </w:r>
    </w:p>
    <w:p w:rsidR="001D3675" w:rsidRPr="00DF4734" w:rsidRDefault="001D3675" w:rsidP="0050572A">
      <w:pPr>
        <w:pStyle w:val="a6"/>
        <w:spacing w:before="0" w:beforeAutospacing="0" w:after="0" w:afterAutospacing="0"/>
        <w:jc w:val="both"/>
        <w:rPr>
          <w:color w:val="000000"/>
          <w:sz w:val="28"/>
          <w:szCs w:val="28"/>
        </w:rPr>
      </w:pPr>
    </w:p>
    <w:p w:rsidR="001D3675" w:rsidRDefault="001D3675" w:rsidP="001D3675">
      <w:pPr>
        <w:pStyle w:val="a6"/>
        <w:numPr>
          <w:ilvl w:val="0"/>
          <w:numId w:val="13"/>
        </w:numPr>
        <w:spacing w:before="0" w:beforeAutospacing="0" w:after="0" w:afterAutospacing="0"/>
        <w:jc w:val="both"/>
        <w:rPr>
          <w:b/>
          <w:color w:val="000000"/>
          <w:sz w:val="28"/>
          <w:szCs w:val="28"/>
        </w:rPr>
      </w:pPr>
      <w:r>
        <w:rPr>
          <w:b/>
          <w:color w:val="000000"/>
          <w:sz w:val="28"/>
          <w:szCs w:val="28"/>
        </w:rPr>
        <w:t>П</w:t>
      </w:r>
      <w:r w:rsidR="00153DF7" w:rsidRPr="001D3675">
        <w:rPr>
          <w:b/>
          <w:color w:val="000000"/>
          <w:sz w:val="28"/>
          <w:szCs w:val="28"/>
        </w:rPr>
        <w:t>роектн</w:t>
      </w:r>
      <w:r>
        <w:rPr>
          <w:b/>
          <w:color w:val="000000"/>
          <w:sz w:val="28"/>
          <w:szCs w:val="28"/>
        </w:rPr>
        <w:t>ая</w:t>
      </w:r>
      <w:r w:rsidR="00153DF7" w:rsidRPr="001D3675">
        <w:rPr>
          <w:b/>
          <w:color w:val="000000"/>
          <w:sz w:val="28"/>
          <w:szCs w:val="28"/>
        </w:rPr>
        <w:t xml:space="preserve"> деятельност</w:t>
      </w:r>
      <w:r>
        <w:rPr>
          <w:b/>
          <w:color w:val="000000"/>
          <w:sz w:val="28"/>
          <w:szCs w:val="28"/>
        </w:rPr>
        <w:t>ь</w:t>
      </w:r>
      <w:r w:rsidR="006A4B22" w:rsidRPr="001D3675">
        <w:rPr>
          <w:b/>
          <w:color w:val="000000"/>
          <w:sz w:val="28"/>
          <w:szCs w:val="28"/>
        </w:rPr>
        <w:t>.</w:t>
      </w:r>
      <w:r>
        <w:rPr>
          <w:b/>
          <w:color w:val="000000"/>
          <w:sz w:val="28"/>
          <w:szCs w:val="28"/>
        </w:rPr>
        <w:t xml:space="preserve"> </w:t>
      </w:r>
    </w:p>
    <w:p w:rsidR="009725ED" w:rsidRDefault="001512CB" w:rsidP="00353BE7">
      <w:pPr>
        <w:pStyle w:val="a6"/>
        <w:spacing w:before="0" w:beforeAutospacing="0" w:after="0" w:afterAutospacing="0"/>
        <w:jc w:val="both"/>
        <w:rPr>
          <w:color w:val="000000"/>
          <w:sz w:val="28"/>
          <w:szCs w:val="28"/>
        </w:rPr>
      </w:pPr>
      <w:r w:rsidRPr="001D3675">
        <w:rPr>
          <w:color w:val="000000"/>
          <w:sz w:val="28"/>
          <w:szCs w:val="28"/>
        </w:rPr>
        <w:t>По определению проект - это совокупность определенных действий, документов, предварительных текстов, замысел для создания реального объекта, предмета, создания разного рода теоретического продукта. Это всегда творческая деятельность. В основе метода проектов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r w:rsidR="00C560AB" w:rsidRPr="001D3675">
        <w:rPr>
          <w:color w:val="000000"/>
          <w:sz w:val="28"/>
          <w:szCs w:val="28"/>
        </w:rPr>
        <w:t xml:space="preserve">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w:t>
      </w:r>
      <w:r w:rsidR="00C560AB" w:rsidRPr="001D3675">
        <w:rPr>
          <w:color w:val="000000"/>
          <w:sz w:val="28"/>
          <w:szCs w:val="28"/>
        </w:rPr>
        <w:lastRenderedPageBreak/>
        <w:t>групповым подходом. Метод проектов всегда предполагает решение какой-то проблемы, предусматривающей, с одной стороны, использование разнообразных методов, с другой интегрирование знаний, умений из различных областей науки, техники, технологии, творческих областей.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 Результаты выполненных проектов должны быть, что называется, "осязаемыми", предметными. Т.е., если это теоретическая проблема, то конкретное ее решение, если практическая, конкретный практический результат, готовый к применению.</w:t>
      </w:r>
      <w:r w:rsidR="00101CC0">
        <w:rPr>
          <w:color w:val="000000"/>
          <w:sz w:val="28"/>
          <w:szCs w:val="28"/>
        </w:rPr>
        <w:t xml:space="preserve"> </w:t>
      </w:r>
      <w:r w:rsidR="009725ED">
        <w:rPr>
          <w:color w:val="000000"/>
          <w:sz w:val="28"/>
          <w:szCs w:val="28"/>
        </w:rPr>
        <w:t xml:space="preserve"> </w:t>
      </w:r>
    </w:p>
    <w:p w:rsidR="009725ED" w:rsidRDefault="009725ED" w:rsidP="00353BE7">
      <w:pPr>
        <w:pStyle w:val="a6"/>
        <w:spacing w:before="0" w:beforeAutospacing="0" w:after="0" w:afterAutospacing="0"/>
        <w:jc w:val="both"/>
        <w:rPr>
          <w:color w:val="000000"/>
          <w:sz w:val="28"/>
          <w:szCs w:val="28"/>
        </w:rPr>
      </w:pPr>
      <w:r>
        <w:rPr>
          <w:color w:val="000000"/>
          <w:sz w:val="28"/>
          <w:szCs w:val="28"/>
        </w:rPr>
        <w:t>Проекты бывают:</w:t>
      </w:r>
    </w:p>
    <w:p w:rsidR="00353BE7" w:rsidRPr="00353BE7" w:rsidRDefault="009725ED" w:rsidP="00353BE7">
      <w:pPr>
        <w:pStyle w:val="a6"/>
        <w:spacing w:before="0" w:beforeAutospacing="0" w:after="0" w:afterAutospacing="0"/>
        <w:jc w:val="both"/>
        <w:rPr>
          <w:color w:val="000000"/>
          <w:sz w:val="28"/>
          <w:szCs w:val="28"/>
        </w:rPr>
      </w:pPr>
      <w:r>
        <w:rPr>
          <w:color w:val="000000"/>
          <w:sz w:val="28"/>
          <w:szCs w:val="28"/>
        </w:rPr>
        <w:t>- в зависимости от к</w:t>
      </w:r>
      <w:r w:rsidR="00353BE7" w:rsidRPr="00353BE7">
        <w:rPr>
          <w:color w:val="000000"/>
          <w:sz w:val="28"/>
          <w:szCs w:val="28"/>
        </w:rPr>
        <w:t>оличеств</w:t>
      </w:r>
      <w:r>
        <w:rPr>
          <w:color w:val="000000"/>
          <w:sz w:val="28"/>
          <w:szCs w:val="28"/>
        </w:rPr>
        <w:t>а</w:t>
      </w:r>
      <w:r w:rsidR="00353BE7" w:rsidRPr="00353BE7">
        <w:rPr>
          <w:color w:val="000000"/>
          <w:sz w:val="28"/>
          <w:szCs w:val="28"/>
        </w:rPr>
        <w:t xml:space="preserve"> участников проектов </w:t>
      </w:r>
      <w:r>
        <w:rPr>
          <w:color w:val="000000"/>
          <w:sz w:val="28"/>
          <w:szCs w:val="28"/>
        </w:rPr>
        <w:t xml:space="preserve">–   </w:t>
      </w:r>
      <w:r w:rsidR="00353BE7" w:rsidRPr="00353BE7">
        <w:rPr>
          <w:color w:val="000000"/>
          <w:sz w:val="28"/>
          <w:szCs w:val="28"/>
        </w:rPr>
        <w:t>индивидуальные,</w:t>
      </w:r>
      <w:r>
        <w:rPr>
          <w:color w:val="000000"/>
          <w:sz w:val="28"/>
          <w:szCs w:val="28"/>
        </w:rPr>
        <w:t xml:space="preserve"> </w:t>
      </w:r>
      <w:r w:rsidR="00353BE7" w:rsidRPr="00353BE7">
        <w:rPr>
          <w:color w:val="000000"/>
          <w:sz w:val="28"/>
          <w:szCs w:val="28"/>
        </w:rPr>
        <w:t>парные, групповые;</w:t>
      </w:r>
    </w:p>
    <w:p w:rsidR="00353BE7" w:rsidRDefault="009725ED" w:rsidP="00353BE7">
      <w:pPr>
        <w:pStyle w:val="a6"/>
        <w:spacing w:before="0" w:beforeAutospacing="0" w:after="0" w:afterAutospacing="0"/>
        <w:jc w:val="both"/>
        <w:rPr>
          <w:color w:val="000000"/>
          <w:sz w:val="28"/>
          <w:szCs w:val="28"/>
        </w:rPr>
      </w:pPr>
      <w:r>
        <w:rPr>
          <w:color w:val="000000"/>
          <w:sz w:val="28"/>
          <w:szCs w:val="28"/>
        </w:rPr>
        <w:t>-</w:t>
      </w:r>
      <w:r w:rsidR="00353BE7" w:rsidRPr="00353BE7">
        <w:rPr>
          <w:color w:val="000000"/>
          <w:sz w:val="28"/>
          <w:szCs w:val="28"/>
        </w:rPr>
        <w:t>по продолжительности проведения: краткосрочные, долгосрочные, эпизодические.</w:t>
      </w:r>
    </w:p>
    <w:p w:rsidR="0096150F" w:rsidRPr="00353BE7" w:rsidRDefault="0096150F" w:rsidP="00353BE7">
      <w:pPr>
        <w:pStyle w:val="a6"/>
        <w:spacing w:before="0" w:beforeAutospacing="0" w:after="0" w:afterAutospacing="0"/>
        <w:jc w:val="both"/>
        <w:rPr>
          <w:color w:val="000000"/>
          <w:sz w:val="28"/>
          <w:szCs w:val="28"/>
        </w:rPr>
      </w:pPr>
    </w:p>
    <w:p w:rsidR="00353BE7" w:rsidRPr="00353BE7" w:rsidRDefault="00291CE8" w:rsidP="00353BE7">
      <w:pPr>
        <w:pStyle w:val="a6"/>
        <w:spacing w:before="0" w:beforeAutospacing="0" w:after="0" w:afterAutospacing="0"/>
        <w:jc w:val="both"/>
        <w:rPr>
          <w:color w:val="000000"/>
          <w:sz w:val="28"/>
          <w:szCs w:val="28"/>
        </w:rPr>
      </w:pPr>
      <w:r w:rsidRPr="00291CE8">
        <w:rPr>
          <w:b/>
          <w:color w:val="000000"/>
          <w:sz w:val="28"/>
          <w:szCs w:val="28"/>
        </w:rPr>
        <w:t>Т</w:t>
      </w:r>
      <w:r w:rsidR="00353BE7" w:rsidRPr="00291CE8">
        <w:rPr>
          <w:b/>
          <w:color w:val="000000"/>
          <w:sz w:val="28"/>
          <w:szCs w:val="28"/>
        </w:rPr>
        <w:t>ипы проектов</w:t>
      </w:r>
      <w:r w:rsidR="00353BE7" w:rsidRPr="00353BE7">
        <w:rPr>
          <w:color w:val="000000"/>
          <w:sz w:val="28"/>
          <w:szCs w:val="28"/>
        </w:rPr>
        <w:t>:</w:t>
      </w:r>
    </w:p>
    <w:p w:rsidR="00353BE7" w:rsidRPr="00291CE8" w:rsidRDefault="00291CE8" w:rsidP="00291CE8">
      <w:pPr>
        <w:pStyle w:val="a6"/>
        <w:numPr>
          <w:ilvl w:val="0"/>
          <w:numId w:val="20"/>
        </w:numPr>
        <w:spacing w:before="0" w:beforeAutospacing="0" w:after="0" w:afterAutospacing="0"/>
        <w:jc w:val="both"/>
        <w:rPr>
          <w:b/>
          <w:color w:val="000000"/>
          <w:sz w:val="28"/>
          <w:szCs w:val="28"/>
        </w:rPr>
      </w:pPr>
      <w:r w:rsidRPr="00291CE8">
        <w:rPr>
          <w:b/>
          <w:color w:val="000000"/>
          <w:sz w:val="28"/>
          <w:szCs w:val="28"/>
        </w:rPr>
        <w:t>И</w:t>
      </w:r>
      <w:r w:rsidR="00353BE7" w:rsidRPr="00291CE8">
        <w:rPr>
          <w:b/>
          <w:color w:val="000000"/>
          <w:sz w:val="28"/>
          <w:szCs w:val="28"/>
        </w:rPr>
        <w:t>сследовательские</w:t>
      </w:r>
      <w:r>
        <w:rPr>
          <w:b/>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Требуют хорошо продуманной структуры проекта, обозначенных целей, актуально</w:t>
      </w:r>
      <w:r w:rsidR="00291CE8">
        <w:rPr>
          <w:color w:val="000000"/>
          <w:sz w:val="28"/>
          <w:szCs w:val="28"/>
        </w:rPr>
        <w:t>сти проекта для всех участников</w:t>
      </w:r>
      <w:r w:rsidRPr="00353BE7">
        <w:rPr>
          <w:color w:val="000000"/>
          <w:sz w:val="28"/>
          <w:szCs w:val="28"/>
        </w:rPr>
        <w:t>, социальной значимости, продуманных методов, в том числе экспериментальных и опытных работ, методов обработки результатов</w:t>
      </w:r>
      <w:r w:rsidR="00FD0858">
        <w:rPr>
          <w:color w:val="000000"/>
          <w:sz w:val="28"/>
          <w:szCs w:val="28"/>
        </w:rPr>
        <w:t>.</w:t>
      </w:r>
      <w:r w:rsidR="003E793B">
        <w:rPr>
          <w:color w:val="000000"/>
          <w:sz w:val="28"/>
          <w:szCs w:val="28"/>
        </w:rPr>
        <w:t xml:space="preserve">    </w:t>
      </w:r>
    </w:p>
    <w:p w:rsidR="00074ACF" w:rsidRPr="00074ACF" w:rsidRDefault="00074ACF" w:rsidP="00C82BC9">
      <w:pPr>
        <w:pStyle w:val="a6"/>
        <w:spacing w:before="0" w:beforeAutospacing="0" w:after="0" w:afterAutospacing="0"/>
        <w:jc w:val="both"/>
        <w:rPr>
          <w:color w:val="000000"/>
          <w:sz w:val="28"/>
          <w:szCs w:val="28"/>
        </w:rPr>
      </w:pPr>
      <w:r w:rsidRPr="00074ACF">
        <w:rPr>
          <w:color w:val="000000"/>
          <w:sz w:val="28"/>
          <w:szCs w:val="28"/>
        </w:rPr>
        <w:t>Исследовательский метод или метод исследовательских проектов основан на развитии умения осваивать окружающий мир на основе научной методологии, что является одной из важнейших задач общего образования.</w:t>
      </w:r>
      <w:r w:rsidR="003E793B">
        <w:rPr>
          <w:color w:val="000000"/>
          <w:sz w:val="28"/>
          <w:szCs w:val="28"/>
        </w:rPr>
        <w:t xml:space="preserve"> </w:t>
      </w:r>
      <w:r w:rsidRPr="00074ACF">
        <w:rPr>
          <w:color w:val="000000"/>
          <w:sz w:val="28"/>
          <w:szCs w:val="28"/>
        </w:rPr>
        <w:t xml:space="preserve"> </w:t>
      </w:r>
      <w:r w:rsidR="003E793B">
        <w:rPr>
          <w:color w:val="000000"/>
          <w:sz w:val="28"/>
          <w:szCs w:val="28"/>
        </w:rPr>
        <w:t xml:space="preserve">          </w:t>
      </w:r>
      <w:proofErr w:type="gramStart"/>
      <w:r w:rsidRPr="00074ACF">
        <w:rPr>
          <w:color w:val="000000"/>
          <w:sz w:val="28"/>
          <w:szCs w:val="28"/>
        </w:rPr>
        <w:t>Учебный исследовательский проект структурируется на основе общенаучного методологического подхода: определение целей и формулировка гипотезы о возможных способах решения поставленной проблемы и результатах предстоящего исследования, уточнение выявленных проблем и определение процедуры сбора и обработки необходимых данных, сбор информации, ее обработка и анализ полученных результатов, подготовка соответствующего отчета и обсуждение возможного применения полученных результатов.</w:t>
      </w:r>
      <w:proofErr w:type="gramEnd"/>
    </w:p>
    <w:p w:rsidR="00074ACF" w:rsidRDefault="00074ACF" w:rsidP="00074ACF">
      <w:pPr>
        <w:pStyle w:val="a6"/>
        <w:spacing w:before="0" w:beforeAutospacing="0" w:after="0" w:afterAutospacing="0"/>
        <w:jc w:val="both"/>
        <w:rPr>
          <w:rFonts w:ascii="Georgia" w:hAnsi="Georgia"/>
          <w:color w:val="000000"/>
          <w:sz w:val="18"/>
          <w:szCs w:val="18"/>
        </w:rPr>
      </w:pPr>
      <w:r w:rsidRPr="00074ACF">
        <w:rPr>
          <w:color w:val="000000"/>
          <w:sz w:val="28"/>
          <w:szCs w:val="28"/>
        </w:rPr>
        <w:t>Реализация метода проектов и исследовательского метода на практике ведет к изменению позиции учителя. Из но</w:t>
      </w:r>
      <w:r w:rsidR="00BD7DDA">
        <w:rPr>
          <w:color w:val="000000"/>
          <w:sz w:val="28"/>
          <w:szCs w:val="28"/>
        </w:rPr>
        <w:t>сителя готовых знаний он превращ</w:t>
      </w:r>
      <w:r w:rsidRPr="00074ACF">
        <w:rPr>
          <w:color w:val="000000"/>
          <w:sz w:val="28"/>
          <w:szCs w:val="28"/>
        </w:rPr>
        <w:t>ается в организатора познавательной деятельности своих учеников. Изменяется и психологический климат в классной комнате,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r>
        <w:rPr>
          <w:rFonts w:ascii="Georgia" w:hAnsi="Georgia"/>
          <w:color w:val="000000"/>
          <w:sz w:val="18"/>
          <w:szCs w:val="18"/>
        </w:rPr>
        <w:t>.</w:t>
      </w:r>
    </w:p>
    <w:p w:rsidR="00BD7DDA" w:rsidRDefault="00BD7DDA" w:rsidP="00BD7DDA">
      <w:p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Чему учатся дети в ходе осуществления исследований</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lastRenderedPageBreak/>
        <w:t>Ставить исследовательские вопросы.</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Формулировать проблемы.</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Выдвигать гипотезы.</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Составлять план работы.</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Вести наблюдения.</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Планировать и проводить опыты для нахождения необходимой информации и проверки гипотез.</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Выделять существенную информацию из разных источников.</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Организовывать (систематизировать) информацию.</w:t>
      </w:r>
    </w:p>
    <w:p w:rsidR="001748FB" w:rsidRDefault="00BD7DDA" w:rsidP="00353BE7">
      <w:pPr>
        <w:numPr>
          <w:ilvl w:val="0"/>
          <w:numId w:val="15"/>
        </w:numPr>
        <w:spacing w:after="0" w:line="240" w:lineRule="auto"/>
        <w:jc w:val="both"/>
        <w:rPr>
          <w:rFonts w:ascii="Times New Roman" w:eastAsia="Times New Roman" w:hAnsi="Times New Roman"/>
          <w:color w:val="000000"/>
          <w:sz w:val="28"/>
          <w:szCs w:val="28"/>
          <w:lang w:eastAsia="ru-RU"/>
        </w:rPr>
      </w:pPr>
      <w:proofErr w:type="gramStart"/>
      <w:r w:rsidRPr="006F6B65">
        <w:rPr>
          <w:rFonts w:ascii="Times New Roman" w:eastAsia="Times New Roman" w:hAnsi="Times New Roman"/>
          <w:color w:val="000000"/>
          <w:sz w:val="28"/>
          <w:szCs w:val="28"/>
          <w:lang w:eastAsia="ru-RU"/>
        </w:rPr>
        <w:t>Представлять результаты работы в формах: схемы, рисунка, графика, таблицы, сообщения</w:t>
      </w:r>
      <w:r>
        <w:rPr>
          <w:rFonts w:ascii="Times New Roman" w:eastAsia="Times New Roman" w:hAnsi="Times New Roman"/>
          <w:color w:val="000000"/>
          <w:sz w:val="28"/>
          <w:szCs w:val="28"/>
          <w:lang w:eastAsia="ru-RU"/>
        </w:rPr>
        <w:t>, презентаций</w:t>
      </w:r>
      <w:r w:rsidRPr="006F6B65">
        <w:rPr>
          <w:rFonts w:ascii="Times New Roman" w:eastAsia="Times New Roman" w:hAnsi="Times New Roman"/>
          <w:color w:val="000000"/>
          <w:sz w:val="28"/>
          <w:szCs w:val="28"/>
          <w:lang w:eastAsia="ru-RU"/>
        </w:rPr>
        <w:t xml:space="preserve"> и т.д.</w:t>
      </w:r>
      <w:proofErr w:type="gramEnd"/>
    </w:p>
    <w:p w:rsidR="003E793B" w:rsidRDefault="003E793B" w:rsidP="003E793B">
      <w:pPr>
        <w:spacing w:after="0" w:line="240" w:lineRule="auto"/>
        <w:ind w:left="720"/>
        <w:jc w:val="both"/>
        <w:rPr>
          <w:rFonts w:ascii="Times New Roman" w:eastAsia="Times New Roman" w:hAnsi="Times New Roman"/>
          <w:color w:val="000000"/>
          <w:sz w:val="28"/>
          <w:szCs w:val="28"/>
          <w:lang w:eastAsia="ru-RU"/>
        </w:rPr>
      </w:pPr>
    </w:p>
    <w:p w:rsidR="003E793B" w:rsidRPr="003E793B" w:rsidRDefault="003E793B" w:rsidP="003E793B">
      <w:pPr>
        <w:pStyle w:val="a6"/>
        <w:numPr>
          <w:ilvl w:val="0"/>
          <w:numId w:val="20"/>
        </w:numPr>
        <w:spacing w:before="0" w:beforeAutospacing="0" w:after="0" w:afterAutospacing="0"/>
        <w:jc w:val="both"/>
        <w:rPr>
          <w:b/>
          <w:color w:val="000000"/>
          <w:sz w:val="28"/>
          <w:szCs w:val="28"/>
        </w:rPr>
      </w:pPr>
      <w:r>
        <w:rPr>
          <w:b/>
          <w:color w:val="000000"/>
          <w:sz w:val="28"/>
          <w:szCs w:val="28"/>
        </w:rPr>
        <w:t>Т</w:t>
      </w:r>
      <w:r w:rsidRPr="003E793B">
        <w:rPr>
          <w:b/>
          <w:color w:val="000000"/>
          <w:sz w:val="28"/>
          <w:szCs w:val="28"/>
        </w:rPr>
        <w:t>ворческие</w:t>
      </w:r>
    </w:p>
    <w:p w:rsidR="003E793B" w:rsidRDefault="003E793B" w:rsidP="003E793B">
      <w:pPr>
        <w:pStyle w:val="a6"/>
        <w:spacing w:before="0" w:beforeAutospacing="0" w:after="0" w:afterAutospacing="0"/>
        <w:jc w:val="both"/>
        <w:rPr>
          <w:color w:val="000000"/>
          <w:sz w:val="28"/>
          <w:szCs w:val="28"/>
        </w:rPr>
      </w:pPr>
      <w:r w:rsidRPr="00353BE7">
        <w:rPr>
          <w:color w:val="000000"/>
          <w:sz w:val="28"/>
          <w:szCs w:val="28"/>
        </w:rPr>
        <w:t>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В лучшем случае можно договориться о жела</w:t>
      </w:r>
      <w:r>
        <w:rPr>
          <w:color w:val="000000"/>
          <w:sz w:val="28"/>
          <w:szCs w:val="28"/>
        </w:rPr>
        <w:t>емых, планируемых результатах (</w:t>
      </w:r>
      <w:r w:rsidRPr="00353BE7">
        <w:rPr>
          <w:color w:val="000000"/>
          <w:sz w:val="28"/>
          <w:szCs w:val="28"/>
        </w:rPr>
        <w:t>совместной газете, сочинении, видеофильме, спортивной игре, экспедиции, пр.)</w:t>
      </w:r>
      <w:r w:rsidR="00FD30CA">
        <w:rPr>
          <w:color w:val="000000"/>
          <w:sz w:val="28"/>
          <w:szCs w:val="28"/>
        </w:rPr>
        <w:t>.</w:t>
      </w:r>
    </w:p>
    <w:p w:rsidR="0096150F" w:rsidRPr="00353BE7" w:rsidRDefault="0096150F" w:rsidP="003E793B">
      <w:pPr>
        <w:pStyle w:val="a6"/>
        <w:spacing w:before="0" w:beforeAutospacing="0" w:after="0" w:afterAutospacing="0"/>
        <w:jc w:val="both"/>
        <w:rPr>
          <w:color w:val="000000"/>
          <w:sz w:val="28"/>
          <w:szCs w:val="28"/>
        </w:rPr>
      </w:pPr>
    </w:p>
    <w:p w:rsidR="00E17951" w:rsidRDefault="008F0167" w:rsidP="00E17951">
      <w:pPr>
        <w:pStyle w:val="a6"/>
        <w:numPr>
          <w:ilvl w:val="0"/>
          <w:numId w:val="20"/>
        </w:numPr>
        <w:spacing w:before="0" w:beforeAutospacing="0" w:after="0" w:afterAutospacing="0"/>
        <w:jc w:val="both"/>
        <w:rPr>
          <w:color w:val="000000"/>
          <w:sz w:val="28"/>
          <w:szCs w:val="28"/>
        </w:rPr>
      </w:pPr>
      <w:r w:rsidRPr="00E17951">
        <w:rPr>
          <w:b/>
          <w:color w:val="000000"/>
          <w:sz w:val="28"/>
          <w:szCs w:val="28"/>
        </w:rPr>
        <w:t>И</w:t>
      </w:r>
      <w:r w:rsidR="003E793B" w:rsidRPr="00E17951">
        <w:rPr>
          <w:b/>
          <w:color w:val="000000"/>
          <w:sz w:val="28"/>
          <w:szCs w:val="28"/>
        </w:rPr>
        <w:t>гровые</w:t>
      </w:r>
      <w:r>
        <w:rPr>
          <w:color w:val="000000"/>
          <w:sz w:val="28"/>
          <w:szCs w:val="28"/>
        </w:rPr>
        <w:t>.</w:t>
      </w:r>
      <w:r w:rsidRPr="008F0167">
        <w:rPr>
          <w:color w:val="000000"/>
          <w:sz w:val="28"/>
          <w:szCs w:val="28"/>
        </w:rPr>
        <w:t xml:space="preserve"> </w:t>
      </w:r>
    </w:p>
    <w:p w:rsidR="008F0167" w:rsidRDefault="008F0167" w:rsidP="00E17951">
      <w:pPr>
        <w:pStyle w:val="a6"/>
        <w:spacing w:before="0" w:beforeAutospacing="0" w:after="0" w:afterAutospacing="0"/>
        <w:jc w:val="both"/>
        <w:rPr>
          <w:color w:val="000000"/>
          <w:sz w:val="28"/>
          <w:szCs w:val="28"/>
        </w:rPr>
      </w:pPr>
      <w:r w:rsidRPr="00353BE7">
        <w:rPr>
          <w:color w:val="000000"/>
          <w:sz w:val="28"/>
          <w:szCs w:val="28"/>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353BE7">
        <w:rPr>
          <w:color w:val="000000"/>
          <w:sz w:val="28"/>
          <w:szCs w:val="28"/>
        </w:rPr>
        <w:t>ролево-игровая</w:t>
      </w:r>
      <w:proofErr w:type="spellEnd"/>
      <w:r w:rsidRPr="00353BE7">
        <w:rPr>
          <w:color w:val="000000"/>
          <w:sz w:val="28"/>
          <w:szCs w:val="28"/>
        </w:rPr>
        <w:t>, приключенческая</w:t>
      </w:r>
      <w:r w:rsidR="00FD30CA">
        <w:rPr>
          <w:color w:val="000000"/>
          <w:sz w:val="28"/>
          <w:szCs w:val="28"/>
        </w:rPr>
        <w:t>.</w:t>
      </w:r>
    </w:p>
    <w:p w:rsidR="003E793B" w:rsidRPr="00353BE7" w:rsidRDefault="003E793B" w:rsidP="003E793B">
      <w:pPr>
        <w:pStyle w:val="a6"/>
        <w:spacing w:before="0" w:beforeAutospacing="0" w:after="0" w:afterAutospacing="0"/>
        <w:jc w:val="both"/>
        <w:rPr>
          <w:color w:val="000000"/>
          <w:sz w:val="28"/>
          <w:szCs w:val="28"/>
        </w:rPr>
      </w:pPr>
    </w:p>
    <w:p w:rsidR="001748FB" w:rsidRPr="001748FB" w:rsidRDefault="001748FB" w:rsidP="001748FB">
      <w:pPr>
        <w:spacing w:after="0" w:line="240" w:lineRule="auto"/>
        <w:ind w:left="720"/>
        <w:jc w:val="both"/>
        <w:rPr>
          <w:rFonts w:ascii="Times New Roman" w:eastAsia="Times New Roman" w:hAnsi="Times New Roman"/>
          <w:color w:val="000000"/>
          <w:sz w:val="28"/>
          <w:szCs w:val="28"/>
          <w:lang w:eastAsia="ru-RU"/>
        </w:rPr>
      </w:pPr>
    </w:p>
    <w:p w:rsidR="00353BE7" w:rsidRPr="00291CE8" w:rsidRDefault="00291CE8" w:rsidP="00291CE8">
      <w:pPr>
        <w:pStyle w:val="a6"/>
        <w:numPr>
          <w:ilvl w:val="0"/>
          <w:numId w:val="20"/>
        </w:numPr>
        <w:spacing w:before="0" w:beforeAutospacing="0" w:after="0" w:afterAutospacing="0"/>
        <w:jc w:val="both"/>
        <w:rPr>
          <w:b/>
          <w:color w:val="000000"/>
          <w:sz w:val="28"/>
          <w:szCs w:val="28"/>
        </w:rPr>
      </w:pPr>
      <w:r w:rsidRPr="00291CE8">
        <w:rPr>
          <w:b/>
          <w:color w:val="000000"/>
          <w:sz w:val="28"/>
          <w:szCs w:val="28"/>
        </w:rPr>
        <w:t>И</w:t>
      </w:r>
      <w:r w:rsidR="00353BE7" w:rsidRPr="00291CE8">
        <w:rPr>
          <w:b/>
          <w:color w:val="000000"/>
          <w:sz w:val="28"/>
          <w:szCs w:val="28"/>
        </w:rPr>
        <w:t>нформационные</w:t>
      </w:r>
      <w:r>
        <w:rPr>
          <w:b/>
          <w:color w:val="000000"/>
          <w:sz w:val="28"/>
          <w:szCs w:val="28"/>
        </w:rPr>
        <w:t>.</w:t>
      </w:r>
    </w:p>
    <w:p w:rsidR="00353BE7" w:rsidRPr="00353BE7" w:rsidRDefault="00353BE7" w:rsidP="00353BE7">
      <w:pPr>
        <w:pStyle w:val="a6"/>
        <w:spacing w:before="0" w:beforeAutospacing="0" w:after="0" w:afterAutospacing="0"/>
        <w:jc w:val="both"/>
        <w:rPr>
          <w:color w:val="000000"/>
          <w:sz w:val="28"/>
          <w:szCs w:val="28"/>
        </w:rPr>
      </w:pPr>
      <w:r w:rsidRPr="00353BE7">
        <w:rPr>
          <w:color w:val="000000"/>
          <w:sz w:val="28"/>
          <w:szCs w:val="28"/>
        </w:rPr>
        <w:t>Этот тип проектов изначально направлен на сбор информации о каком-то объекте</w:t>
      </w:r>
      <w:proofErr w:type="gramStart"/>
      <w:r w:rsidRPr="00353BE7">
        <w:rPr>
          <w:color w:val="000000"/>
          <w:sz w:val="28"/>
          <w:szCs w:val="28"/>
        </w:rPr>
        <w:t xml:space="preserve"> ,</w:t>
      </w:r>
      <w:proofErr w:type="gramEnd"/>
      <w:r w:rsidRPr="00353BE7">
        <w:rPr>
          <w:color w:val="000000"/>
          <w:sz w:val="28"/>
          <w:szCs w:val="28"/>
        </w:rPr>
        <w:t xml:space="preserve"> ознакомление участников проекта с этой информацией, ее анализ и обобщение фактов, предназначенных для широкой аудитории. Такие проекты </w:t>
      </w:r>
      <w:proofErr w:type="gramStart"/>
      <w:r w:rsidRPr="00353BE7">
        <w:rPr>
          <w:color w:val="000000"/>
          <w:sz w:val="28"/>
          <w:szCs w:val="28"/>
        </w:rPr>
        <w:t>также, как</w:t>
      </w:r>
      <w:proofErr w:type="gramEnd"/>
      <w:r w:rsidRPr="00353BE7">
        <w:rPr>
          <w:color w:val="000000"/>
          <w:sz w:val="28"/>
          <w:szCs w:val="28"/>
        </w:rPr>
        <w:t xml:space="preserve"> и исследовательские требуют хорошо продуманной структуры, возможности систематической коррекции по ходу работы над проектом.</w:t>
      </w:r>
    </w:p>
    <w:p w:rsidR="00353BE7" w:rsidRPr="00353BE7" w:rsidRDefault="00353BE7" w:rsidP="00353BE7">
      <w:pPr>
        <w:pStyle w:val="a6"/>
        <w:spacing w:before="0" w:beforeAutospacing="0" w:after="0" w:afterAutospacing="0"/>
        <w:jc w:val="both"/>
        <w:rPr>
          <w:color w:val="000000"/>
          <w:sz w:val="28"/>
          <w:szCs w:val="28"/>
        </w:rPr>
      </w:pPr>
      <w:r w:rsidRPr="00353BE7">
        <w:rPr>
          <w:color w:val="000000"/>
          <w:sz w:val="28"/>
          <w:szCs w:val="28"/>
        </w:rPr>
        <w:t>практико-ориентированные</w:t>
      </w:r>
      <w:r w:rsidR="00291CE8">
        <w:rPr>
          <w:color w:val="000000"/>
          <w:sz w:val="28"/>
          <w:szCs w:val="28"/>
        </w:rPr>
        <w:t xml:space="preserve">. </w:t>
      </w:r>
      <w:r w:rsidRPr="00353BE7">
        <w:rPr>
          <w:color w:val="000000"/>
          <w:sz w:val="28"/>
          <w:szCs w:val="28"/>
        </w:rPr>
        <w:t xml:space="preserve">Эти проекты отличает четко обозначенный с самого начала результат деятельности участников проекта. </w:t>
      </w:r>
      <w:proofErr w:type="gramStart"/>
      <w:r w:rsidRPr="00353BE7">
        <w:rPr>
          <w:color w:val="000000"/>
          <w:sz w:val="28"/>
          <w:szCs w:val="28"/>
        </w:rPr>
        <w:t>Причем этот результат обязательно носит четко ориенти</w:t>
      </w:r>
      <w:r w:rsidR="00291CE8">
        <w:rPr>
          <w:color w:val="000000"/>
          <w:sz w:val="28"/>
          <w:szCs w:val="28"/>
        </w:rPr>
        <w:t>рованный на социальные интересы</w:t>
      </w:r>
      <w:r w:rsidRPr="00353BE7">
        <w:rPr>
          <w:color w:val="000000"/>
          <w:sz w:val="28"/>
          <w:szCs w:val="28"/>
        </w:rPr>
        <w:t>,</w:t>
      </w:r>
      <w:r w:rsidR="00291CE8">
        <w:rPr>
          <w:color w:val="000000"/>
          <w:sz w:val="28"/>
          <w:szCs w:val="28"/>
        </w:rPr>
        <w:t xml:space="preserve"> </w:t>
      </w:r>
      <w:r w:rsidRPr="00353BE7">
        <w:rPr>
          <w:color w:val="000000"/>
          <w:sz w:val="28"/>
          <w:szCs w:val="28"/>
        </w:rPr>
        <w:t>интересы самих участников результат (газета, документ, видеофильм, звукозапись, спектакль, программа действий, проект закона, справочный материал,</w:t>
      </w:r>
      <w:r w:rsidR="00291CE8">
        <w:rPr>
          <w:color w:val="000000"/>
          <w:sz w:val="28"/>
          <w:szCs w:val="28"/>
        </w:rPr>
        <w:t xml:space="preserve"> презентации </w:t>
      </w:r>
      <w:r w:rsidRPr="00353BE7">
        <w:rPr>
          <w:color w:val="000000"/>
          <w:sz w:val="28"/>
          <w:szCs w:val="28"/>
        </w:rPr>
        <w:t xml:space="preserve"> пр.).</w:t>
      </w:r>
      <w:proofErr w:type="gramEnd"/>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Такой проект требует хорошо продуманной структуры, даже сценария всей деятельности его участников с определением функций каждого из них, </w:t>
      </w:r>
      <w:r w:rsidRPr="00353BE7">
        <w:rPr>
          <w:color w:val="000000"/>
          <w:sz w:val="28"/>
          <w:szCs w:val="28"/>
        </w:rPr>
        <w:lastRenderedPageBreak/>
        <w:t xml:space="preserve">четкие выходы и участие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w:t>
      </w:r>
      <w:proofErr w:type="gramStart"/>
      <w:r w:rsidRPr="00353BE7">
        <w:rPr>
          <w:color w:val="000000"/>
          <w:sz w:val="28"/>
          <w:szCs w:val="28"/>
        </w:rPr>
        <w:t>систематический</w:t>
      </w:r>
      <w:proofErr w:type="gramEnd"/>
      <w:r w:rsidRPr="00353BE7">
        <w:rPr>
          <w:color w:val="000000"/>
          <w:sz w:val="28"/>
          <w:szCs w:val="28"/>
        </w:rPr>
        <w:t xml:space="preserve"> внешней оценки проекта.</w:t>
      </w:r>
    </w:p>
    <w:p w:rsidR="00FD30CA" w:rsidRPr="00353BE7" w:rsidRDefault="00FD30CA" w:rsidP="00353BE7">
      <w:pPr>
        <w:pStyle w:val="a6"/>
        <w:spacing w:before="0" w:beforeAutospacing="0" w:after="0" w:afterAutospacing="0"/>
        <w:jc w:val="both"/>
        <w:rPr>
          <w:color w:val="000000"/>
          <w:sz w:val="28"/>
          <w:szCs w:val="28"/>
        </w:rPr>
      </w:pPr>
    </w:p>
    <w:p w:rsidR="00353BE7" w:rsidRPr="00A36788" w:rsidRDefault="004A7726" w:rsidP="00A36788">
      <w:pPr>
        <w:pStyle w:val="a6"/>
        <w:numPr>
          <w:ilvl w:val="0"/>
          <w:numId w:val="20"/>
        </w:numPr>
        <w:spacing w:before="0" w:beforeAutospacing="0" w:after="0" w:afterAutospacing="0"/>
        <w:jc w:val="both"/>
        <w:rPr>
          <w:b/>
          <w:color w:val="000000"/>
          <w:sz w:val="28"/>
          <w:szCs w:val="28"/>
        </w:rPr>
      </w:pPr>
      <w:r>
        <w:rPr>
          <w:b/>
          <w:color w:val="000000"/>
          <w:sz w:val="28"/>
          <w:szCs w:val="28"/>
        </w:rPr>
        <w:t>Л</w:t>
      </w:r>
      <w:r w:rsidR="00353BE7" w:rsidRPr="00A36788">
        <w:rPr>
          <w:b/>
          <w:color w:val="000000"/>
          <w:sz w:val="28"/>
          <w:szCs w:val="28"/>
        </w:rPr>
        <w:t>итерат</w:t>
      </w:r>
      <w:r w:rsidR="00A36788">
        <w:rPr>
          <w:b/>
          <w:color w:val="000000"/>
          <w:sz w:val="28"/>
          <w:szCs w:val="28"/>
        </w:rPr>
        <w:t>урно-творческие.</w:t>
      </w:r>
    </w:p>
    <w:p w:rsidR="004A7726"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Это наиболее распространенные типы совместных проектов. Дети разных </w:t>
      </w:r>
      <w:r w:rsidR="004A7726">
        <w:rPr>
          <w:color w:val="000000"/>
          <w:sz w:val="28"/>
          <w:szCs w:val="28"/>
        </w:rPr>
        <w:t xml:space="preserve"> </w:t>
      </w:r>
      <w:r w:rsidRPr="00353BE7">
        <w:rPr>
          <w:color w:val="000000"/>
          <w:sz w:val="28"/>
          <w:szCs w:val="28"/>
        </w:rPr>
        <w:t xml:space="preserve">социальных слоев, разного культурного развития, разной религиозной ориентации объединяются в желании творить, вместе написать какой-то рассказ, повесть, сценарий видеофильма, статью в газету, альманах, стихи, пр. </w:t>
      </w:r>
    </w:p>
    <w:p w:rsidR="00FD30CA" w:rsidRDefault="00FD30CA" w:rsidP="00353BE7">
      <w:pPr>
        <w:pStyle w:val="a6"/>
        <w:spacing w:before="0" w:beforeAutospacing="0" w:after="0" w:afterAutospacing="0"/>
        <w:jc w:val="both"/>
        <w:rPr>
          <w:color w:val="000000"/>
          <w:sz w:val="28"/>
          <w:szCs w:val="28"/>
        </w:rPr>
      </w:pPr>
    </w:p>
    <w:p w:rsidR="00353BE7" w:rsidRPr="004A7726" w:rsidRDefault="004A7726" w:rsidP="004A7726">
      <w:pPr>
        <w:pStyle w:val="a6"/>
        <w:numPr>
          <w:ilvl w:val="0"/>
          <w:numId w:val="20"/>
        </w:numPr>
        <w:spacing w:before="0" w:beforeAutospacing="0" w:after="0" w:afterAutospacing="0"/>
        <w:jc w:val="both"/>
        <w:rPr>
          <w:b/>
          <w:color w:val="000000"/>
          <w:sz w:val="28"/>
          <w:szCs w:val="28"/>
        </w:rPr>
      </w:pPr>
      <w:proofErr w:type="spellStart"/>
      <w:proofErr w:type="gramStart"/>
      <w:r>
        <w:rPr>
          <w:b/>
          <w:color w:val="000000"/>
          <w:sz w:val="28"/>
          <w:szCs w:val="28"/>
        </w:rPr>
        <w:t>Е</w:t>
      </w:r>
      <w:r w:rsidR="00353BE7" w:rsidRPr="004A7726">
        <w:rPr>
          <w:b/>
          <w:color w:val="000000"/>
          <w:sz w:val="28"/>
          <w:szCs w:val="28"/>
        </w:rPr>
        <w:t>стественно-научные</w:t>
      </w:r>
      <w:proofErr w:type="spellEnd"/>
      <w:proofErr w:type="gramEnd"/>
      <w:r>
        <w:rPr>
          <w:b/>
          <w:color w:val="000000"/>
          <w:sz w:val="28"/>
          <w:szCs w:val="28"/>
        </w:rPr>
        <w:t xml:space="preserve">. </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Чаще всего бывают исследовательскими, имеющими четко обозначенную исследовательскую задачу (например, состояние лесов в данной местности и мероприятия по их охране; самый лучший стиральный порошок; дороги зимой, пр.)</w:t>
      </w:r>
      <w:r w:rsidR="00FD30CA">
        <w:rPr>
          <w:color w:val="000000"/>
          <w:sz w:val="28"/>
          <w:szCs w:val="28"/>
        </w:rPr>
        <w:t>.</w:t>
      </w:r>
    </w:p>
    <w:p w:rsidR="00FD30CA" w:rsidRPr="00353BE7" w:rsidRDefault="00FD30CA" w:rsidP="00353BE7">
      <w:pPr>
        <w:pStyle w:val="a6"/>
        <w:spacing w:before="0" w:beforeAutospacing="0" w:after="0" w:afterAutospacing="0"/>
        <w:jc w:val="both"/>
        <w:rPr>
          <w:color w:val="000000"/>
          <w:sz w:val="28"/>
          <w:szCs w:val="28"/>
        </w:rPr>
      </w:pPr>
    </w:p>
    <w:p w:rsidR="00353BE7" w:rsidRPr="004A7726" w:rsidRDefault="004A7726" w:rsidP="004A7726">
      <w:pPr>
        <w:pStyle w:val="a6"/>
        <w:numPr>
          <w:ilvl w:val="0"/>
          <w:numId w:val="20"/>
        </w:numPr>
        <w:spacing w:before="0" w:beforeAutospacing="0" w:after="0" w:afterAutospacing="0"/>
        <w:jc w:val="both"/>
        <w:rPr>
          <w:b/>
          <w:color w:val="000000"/>
          <w:sz w:val="28"/>
          <w:szCs w:val="28"/>
        </w:rPr>
      </w:pPr>
      <w:r w:rsidRPr="004A7726">
        <w:rPr>
          <w:b/>
          <w:color w:val="000000"/>
          <w:sz w:val="28"/>
          <w:szCs w:val="28"/>
        </w:rPr>
        <w:t>Э</w:t>
      </w:r>
      <w:r w:rsidR="00353BE7" w:rsidRPr="004A7726">
        <w:rPr>
          <w:b/>
          <w:color w:val="000000"/>
          <w:sz w:val="28"/>
          <w:szCs w:val="28"/>
        </w:rPr>
        <w:t>кологические</w:t>
      </w:r>
      <w:r>
        <w:rPr>
          <w:b/>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Проекты так же, как правило, требуют привлечения исследовательских, научных методов, интегрированного знания из разных областей. Чаще они бывают практико-ориентированными одновременно (</w:t>
      </w:r>
      <w:r w:rsidR="008040E3">
        <w:rPr>
          <w:color w:val="000000"/>
          <w:sz w:val="28"/>
          <w:szCs w:val="28"/>
        </w:rPr>
        <w:t>«Волшебные»</w:t>
      </w:r>
      <w:r w:rsidRPr="00353BE7">
        <w:rPr>
          <w:color w:val="000000"/>
          <w:sz w:val="28"/>
          <w:szCs w:val="28"/>
        </w:rPr>
        <w:t xml:space="preserve"> дожди; флора и фауна наших лесов; памятники истории и архитектуры; беспризорные домашние животные в городе</w:t>
      </w:r>
      <w:proofErr w:type="gramStart"/>
      <w:r w:rsidRPr="00353BE7">
        <w:rPr>
          <w:color w:val="000000"/>
          <w:sz w:val="28"/>
          <w:szCs w:val="28"/>
        </w:rPr>
        <w:t xml:space="preserve"> ,</w:t>
      </w:r>
      <w:proofErr w:type="gramEnd"/>
      <w:r w:rsidRPr="00353BE7">
        <w:rPr>
          <w:color w:val="000000"/>
          <w:sz w:val="28"/>
          <w:szCs w:val="28"/>
        </w:rPr>
        <w:t xml:space="preserve"> пр.)</w:t>
      </w:r>
      <w:r w:rsidR="00FD30CA">
        <w:rPr>
          <w:color w:val="000000"/>
          <w:sz w:val="28"/>
          <w:szCs w:val="28"/>
        </w:rPr>
        <w:t>.</w:t>
      </w:r>
    </w:p>
    <w:p w:rsidR="00FD30CA" w:rsidRPr="00353BE7" w:rsidRDefault="00FD30CA" w:rsidP="00353BE7">
      <w:pPr>
        <w:pStyle w:val="a6"/>
        <w:spacing w:before="0" w:beforeAutospacing="0" w:after="0" w:afterAutospacing="0"/>
        <w:jc w:val="both"/>
        <w:rPr>
          <w:color w:val="000000"/>
          <w:sz w:val="28"/>
          <w:szCs w:val="28"/>
        </w:rPr>
      </w:pPr>
    </w:p>
    <w:p w:rsidR="00353BE7" w:rsidRPr="008040E3" w:rsidRDefault="008040E3" w:rsidP="008040E3">
      <w:pPr>
        <w:pStyle w:val="a6"/>
        <w:numPr>
          <w:ilvl w:val="0"/>
          <w:numId w:val="20"/>
        </w:numPr>
        <w:spacing w:before="0" w:beforeAutospacing="0" w:after="0" w:afterAutospacing="0"/>
        <w:jc w:val="both"/>
        <w:rPr>
          <w:b/>
          <w:color w:val="000000"/>
          <w:sz w:val="28"/>
          <w:szCs w:val="28"/>
        </w:rPr>
      </w:pPr>
      <w:r w:rsidRPr="008040E3">
        <w:rPr>
          <w:b/>
          <w:color w:val="000000"/>
          <w:sz w:val="28"/>
          <w:szCs w:val="28"/>
        </w:rPr>
        <w:t>К</w:t>
      </w:r>
      <w:r w:rsidR="00353BE7" w:rsidRPr="008040E3">
        <w:rPr>
          <w:b/>
          <w:color w:val="000000"/>
          <w:sz w:val="28"/>
          <w:szCs w:val="28"/>
        </w:rPr>
        <w:t>ультурологические</w:t>
      </w:r>
      <w:r w:rsidR="00067DA7">
        <w:rPr>
          <w:b/>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Проекты связаны с ист</w:t>
      </w:r>
      <w:r w:rsidR="00067DA7">
        <w:rPr>
          <w:color w:val="000000"/>
          <w:sz w:val="28"/>
          <w:szCs w:val="28"/>
        </w:rPr>
        <w:t>орией и традициями разных стран и народов</w:t>
      </w:r>
      <w:proofErr w:type="gramStart"/>
      <w:r w:rsidRPr="00353BE7">
        <w:rPr>
          <w:color w:val="000000"/>
          <w:sz w:val="28"/>
          <w:szCs w:val="28"/>
        </w:rPr>
        <w:t>.</w:t>
      </w:r>
      <w:proofErr w:type="gramEnd"/>
      <w:r w:rsidRPr="00353BE7">
        <w:rPr>
          <w:color w:val="000000"/>
          <w:sz w:val="28"/>
          <w:szCs w:val="28"/>
        </w:rPr>
        <w:t xml:space="preserve"> </w:t>
      </w:r>
      <w:proofErr w:type="gramStart"/>
      <w:r w:rsidRPr="00353BE7">
        <w:rPr>
          <w:color w:val="000000"/>
          <w:sz w:val="28"/>
          <w:szCs w:val="28"/>
        </w:rPr>
        <w:t>н</w:t>
      </w:r>
      <w:proofErr w:type="gramEnd"/>
      <w:r w:rsidRPr="00353BE7">
        <w:rPr>
          <w:color w:val="000000"/>
          <w:sz w:val="28"/>
          <w:szCs w:val="28"/>
        </w:rPr>
        <w:t>еобходимо хорошо разбираться в особенностях наци</w:t>
      </w:r>
      <w:r w:rsidR="00067DA7">
        <w:rPr>
          <w:color w:val="000000"/>
          <w:sz w:val="28"/>
          <w:szCs w:val="28"/>
        </w:rPr>
        <w:t>ональных и культурных традиций народов, проживающий на вашей территории</w:t>
      </w:r>
      <w:r w:rsidRPr="00353BE7">
        <w:rPr>
          <w:color w:val="000000"/>
          <w:sz w:val="28"/>
          <w:szCs w:val="28"/>
        </w:rPr>
        <w:t>, их фольклоре</w:t>
      </w:r>
      <w:r w:rsidR="00FD30CA">
        <w:rPr>
          <w:color w:val="000000"/>
          <w:sz w:val="28"/>
          <w:szCs w:val="28"/>
        </w:rPr>
        <w:t>.</w:t>
      </w:r>
    </w:p>
    <w:p w:rsidR="00FD30CA" w:rsidRPr="00353BE7" w:rsidRDefault="00FD30CA" w:rsidP="00353BE7">
      <w:pPr>
        <w:pStyle w:val="a6"/>
        <w:spacing w:before="0" w:beforeAutospacing="0" w:after="0" w:afterAutospacing="0"/>
        <w:jc w:val="both"/>
        <w:rPr>
          <w:color w:val="000000"/>
          <w:sz w:val="28"/>
          <w:szCs w:val="28"/>
        </w:rPr>
      </w:pPr>
    </w:p>
    <w:p w:rsidR="00353BE7" w:rsidRPr="00067DA7" w:rsidRDefault="00067DA7" w:rsidP="00067DA7">
      <w:pPr>
        <w:pStyle w:val="a6"/>
        <w:numPr>
          <w:ilvl w:val="0"/>
          <w:numId w:val="20"/>
        </w:numPr>
        <w:spacing w:before="0" w:beforeAutospacing="0" w:after="0" w:afterAutospacing="0"/>
        <w:jc w:val="both"/>
        <w:rPr>
          <w:b/>
          <w:color w:val="000000"/>
          <w:sz w:val="28"/>
          <w:szCs w:val="28"/>
        </w:rPr>
      </w:pPr>
      <w:proofErr w:type="spellStart"/>
      <w:r>
        <w:rPr>
          <w:b/>
          <w:color w:val="000000"/>
          <w:sz w:val="28"/>
          <w:szCs w:val="28"/>
        </w:rPr>
        <w:t>Р</w:t>
      </w:r>
      <w:r w:rsidR="00353BE7" w:rsidRPr="00067DA7">
        <w:rPr>
          <w:b/>
          <w:color w:val="000000"/>
          <w:sz w:val="28"/>
          <w:szCs w:val="28"/>
        </w:rPr>
        <w:t>олево-игровые</w:t>
      </w:r>
      <w:proofErr w:type="spellEnd"/>
      <w:r>
        <w:rPr>
          <w:b/>
          <w:color w:val="000000"/>
          <w:sz w:val="28"/>
          <w:szCs w:val="28"/>
        </w:rPr>
        <w:t>.</w:t>
      </w:r>
    </w:p>
    <w:p w:rsidR="00067DA7"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Весьма </w:t>
      </w:r>
      <w:proofErr w:type="gramStart"/>
      <w:r w:rsidRPr="00353BE7">
        <w:rPr>
          <w:color w:val="000000"/>
          <w:sz w:val="28"/>
          <w:szCs w:val="28"/>
        </w:rPr>
        <w:t>популярны</w:t>
      </w:r>
      <w:proofErr w:type="gramEnd"/>
      <w:r w:rsidRPr="00353BE7">
        <w:rPr>
          <w:color w:val="000000"/>
          <w:sz w:val="28"/>
          <w:szCs w:val="28"/>
        </w:rPr>
        <w:t xml:space="preserve"> и часто сочетаются с каким-то иным направлением проекта, например, приключенческим или литературно-творческим или культурологическим. </w:t>
      </w:r>
    </w:p>
    <w:p w:rsidR="00FD30CA" w:rsidRDefault="00FD30CA" w:rsidP="00353BE7">
      <w:pPr>
        <w:pStyle w:val="a6"/>
        <w:spacing w:before="0" w:beforeAutospacing="0" w:after="0" w:afterAutospacing="0"/>
        <w:jc w:val="both"/>
        <w:rPr>
          <w:color w:val="000000"/>
          <w:sz w:val="28"/>
          <w:szCs w:val="28"/>
        </w:rPr>
      </w:pPr>
    </w:p>
    <w:p w:rsidR="00FD30CA" w:rsidRPr="00FD30CA" w:rsidRDefault="00067DA7" w:rsidP="00FD30CA">
      <w:pPr>
        <w:pStyle w:val="a6"/>
        <w:numPr>
          <w:ilvl w:val="0"/>
          <w:numId w:val="20"/>
        </w:numPr>
        <w:spacing w:before="0" w:beforeAutospacing="0" w:after="0" w:afterAutospacing="0"/>
        <w:jc w:val="both"/>
        <w:rPr>
          <w:b/>
          <w:color w:val="000000"/>
          <w:sz w:val="28"/>
          <w:szCs w:val="28"/>
        </w:rPr>
      </w:pPr>
      <w:r w:rsidRPr="00067DA7">
        <w:rPr>
          <w:b/>
          <w:color w:val="000000"/>
          <w:sz w:val="28"/>
          <w:szCs w:val="28"/>
        </w:rPr>
        <w:t>С</w:t>
      </w:r>
      <w:r w:rsidR="00353BE7" w:rsidRPr="00067DA7">
        <w:rPr>
          <w:b/>
          <w:color w:val="000000"/>
          <w:sz w:val="28"/>
          <w:szCs w:val="28"/>
        </w:rPr>
        <w:t>портивные</w:t>
      </w:r>
      <w:r w:rsidR="00F54169">
        <w:rPr>
          <w:b/>
          <w:color w:val="000000"/>
          <w:sz w:val="28"/>
          <w:szCs w:val="28"/>
        </w:rPr>
        <w:t>.</w:t>
      </w:r>
    </w:p>
    <w:p w:rsidR="00353BE7" w:rsidRDefault="00F54169" w:rsidP="00353BE7">
      <w:pPr>
        <w:pStyle w:val="a6"/>
        <w:spacing w:before="0" w:beforeAutospacing="0" w:after="0" w:afterAutospacing="0"/>
        <w:jc w:val="both"/>
        <w:rPr>
          <w:color w:val="000000"/>
          <w:sz w:val="28"/>
          <w:szCs w:val="28"/>
        </w:rPr>
      </w:pPr>
      <w:r>
        <w:rPr>
          <w:color w:val="000000"/>
          <w:sz w:val="28"/>
          <w:szCs w:val="28"/>
        </w:rPr>
        <w:t>Проекты объединяют ребят</w:t>
      </w:r>
      <w:r w:rsidR="00353BE7" w:rsidRPr="00353BE7">
        <w:rPr>
          <w:color w:val="000000"/>
          <w:sz w:val="28"/>
          <w:szCs w:val="28"/>
        </w:rPr>
        <w:t>, увлекающихся каким-либо видом спорта. Часто они в ходе таких проектов обсуждают предстоящи</w:t>
      </w:r>
      <w:r>
        <w:rPr>
          <w:color w:val="000000"/>
          <w:sz w:val="28"/>
          <w:szCs w:val="28"/>
        </w:rPr>
        <w:t>е соревнования любимых команд (</w:t>
      </w:r>
      <w:r w:rsidR="00353BE7" w:rsidRPr="00353BE7">
        <w:rPr>
          <w:color w:val="000000"/>
          <w:sz w:val="28"/>
          <w:szCs w:val="28"/>
        </w:rPr>
        <w:t>или своих собственных); методики тренировок; делятся впечатлениями от каких-то новых спортивных игр; обсуждают итоги крупных соревнований, пр.</w:t>
      </w:r>
    </w:p>
    <w:p w:rsidR="00FD30CA" w:rsidRPr="00353BE7" w:rsidRDefault="00FD30CA" w:rsidP="00353BE7">
      <w:pPr>
        <w:pStyle w:val="a6"/>
        <w:spacing w:before="0" w:beforeAutospacing="0" w:after="0" w:afterAutospacing="0"/>
        <w:jc w:val="both"/>
        <w:rPr>
          <w:color w:val="000000"/>
          <w:sz w:val="28"/>
          <w:szCs w:val="28"/>
        </w:rPr>
      </w:pPr>
    </w:p>
    <w:p w:rsidR="00353BE7" w:rsidRPr="00F54169" w:rsidRDefault="00F54169" w:rsidP="00F54169">
      <w:pPr>
        <w:pStyle w:val="a6"/>
        <w:numPr>
          <w:ilvl w:val="0"/>
          <w:numId w:val="20"/>
        </w:numPr>
        <w:spacing w:before="0" w:beforeAutospacing="0" w:after="0" w:afterAutospacing="0"/>
        <w:jc w:val="both"/>
        <w:rPr>
          <w:b/>
          <w:color w:val="000000"/>
          <w:sz w:val="28"/>
          <w:szCs w:val="28"/>
        </w:rPr>
      </w:pPr>
      <w:r w:rsidRPr="00F54169">
        <w:rPr>
          <w:b/>
          <w:color w:val="000000"/>
          <w:sz w:val="28"/>
          <w:szCs w:val="28"/>
        </w:rPr>
        <w:t>Г</w:t>
      </w:r>
      <w:r w:rsidR="00353BE7" w:rsidRPr="00F54169">
        <w:rPr>
          <w:b/>
          <w:color w:val="000000"/>
          <w:sz w:val="28"/>
          <w:szCs w:val="28"/>
        </w:rPr>
        <w:t>еографические</w:t>
      </w:r>
      <w:r w:rsidR="002B676F">
        <w:rPr>
          <w:b/>
          <w:color w:val="000000"/>
          <w:sz w:val="28"/>
          <w:szCs w:val="28"/>
        </w:rPr>
        <w:t>.</w:t>
      </w:r>
    </w:p>
    <w:p w:rsidR="002B676F" w:rsidRDefault="00353BE7" w:rsidP="00353BE7">
      <w:pPr>
        <w:pStyle w:val="a6"/>
        <w:spacing w:before="0" w:beforeAutospacing="0" w:after="0" w:afterAutospacing="0"/>
        <w:jc w:val="both"/>
        <w:rPr>
          <w:color w:val="000000"/>
          <w:sz w:val="28"/>
          <w:szCs w:val="28"/>
        </w:rPr>
      </w:pPr>
      <w:r w:rsidRPr="00353BE7">
        <w:rPr>
          <w:color w:val="000000"/>
          <w:sz w:val="28"/>
          <w:szCs w:val="28"/>
        </w:rPr>
        <w:lastRenderedPageBreak/>
        <w:t xml:space="preserve">Проекты могут быть исследовательскими, приключенческими, пр. </w:t>
      </w:r>
    </w:p>
    <w:p w:rsidR="00353BE7" w:rsidRPr="002B676F" w:rsidRDefault="002B676F" w:rsidP="002B676F">
      <w:pPr>
        <w:pStyle w:val="a6"/>
        <w:numPr>
          <w:ilvl w:val="0"/>
          <w:numId w:val="20"/>
        </w:numPr>
        <w:spacing w:before="0" w:beforeAutospacing="0" w:after="0" w:afterAutospacing="0"/>
        <w:jc w:val="both"/>
        <w:rPr>
          <w:b/>
          <w:color w:val="000000"/>
          <w:sz w:val="28"/>
          <w:szCs w:val="28"/>
        </w:rPr>
      </w:pPr>
      <w:r w:rsidRPr="002B676F">
        <w:rPr>
          <w:b/>
          <w:color w:val="000000"/>
          <w:sz w:val="28"/>
          <w:szCs w:val="28"/>
        </w:rPr>
        <w:t>И</w:t>
      </w:r>
      <w:r w:rsidR="00353BE7" w:rsidRPr="002B676F">
        <w:rPr>
          <w:b/>
          <w:color w:val="000000"/>
          <w:sz w:val="28"/>
          <w:szCs w:val="28"/>
        </w:rPr>
        <w:t>сторические</w:t>
      </w:r>
      <w:r>
        <w:rPr>
          <w:b/>
          <w:color w:val="000000"/>
          <w:sz w:val="28"/>
          <w:szCs w:val="28"/>
        </w:rPr>
        <w:t>.</w:t>
      </w:r>
    </w:p>
    <w:p w:rsidR="00353BE7" w:rsidRPr="00353BE7" w:rsidRDefault="00353BE7" w:rsidP="00353BE7">
      <w:pPr>
        <w:pStyle w:val="a6"/>
        <w:spacing w:before="0" w:beforeAutospacing="0" w:after="0" w:afterAutospacing="0"/>
        <w:jc w:val="both"/>
        <w:rPr>
          <w:color w:val="000000"/>
          <w:sz w:val="28"/>
          <w:szCs w:val="28"/>
        </w:rPr>
      </w:pPr>
      <w:r w:rsidRPr="00353BE7">
        <w:rPr>
          <w:color w:val="000000"/>
          <w:sz w:val="28"/>
          <w:szCs w:val="28"/>
        </w:rPr>
        <w:t>Проекты позволяют их участникам исследовать самые разнообразные исторические проблемы; прогнозировать развитие событий политических, социальных, анализировать какие-то исторические события, факты</w:t>
      </w:r>
      <w:r w:rsidR="00FD30CA">
        <w:rPr>
          <w:color w:val="000000"/>
          <w:sz w:val="28"/>
          <w:szCs w:val="28"/>
        </w:rPr>
        <w:t>.</w:t>
      </w:r>
    </w:p>
    <w:p w:rsidR="00353BE7" w:rsidRPr="002B676F" w:rsidRDefault="002B676F" w:rsidP="002B676F">
      <w:pPr>
        <w:pStyle w:val="a6"/>
        <w:numPr>
          <w:ilvl w:val="0"/>
          <w:numId w:val="20"/>
        </w:numPr>
        <w:spacing w:before="0" w:beforeAutospacing="0" w:after="0" w:afterAutospacing="0"/>
        <w:jc w:val="both"/>
        <w:rPr>
          <w:b/>
          <w:color w:val="000000"/>
          <w:sz w:val="28"/>
          <w:szCs w:val="28"/>
        </w:rPr>
      </w:pPr>
      <w:r w:rsidRPr="002B676F">
        <w:rPr>
          <w:b/>
          <w:color w:val="000000"/>
          <w:sz w:val="28"/>
          <w:szCs w:val="28"/>
        </w:rPr>
        <w:t>М</w:t>
      </w:r>
      <w:r w:rsidR="00353BE7" w:rsidRPr="002B676F">
        <w:rPr>
          <w:b/>
          <w:color w:val="000000"/>
          <w:sz w:val="28"/>
          <w:szCs w:val="28"/>
        </w:rPr>
        <w:t>узыкальные</w:t>
      </w:r>
      <w:r w:rsidRPr="002B676F">
        <w:rPr>
          <w:b/>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Проекты объединяют </w:t>
      </w:r>
      <w:r w:rsidR="000A6E5F">
        <w:rPr>
          <w:color w:val="000000"/>
          <w:sz w:val="28"/>
          <w:szCs w:val="28"/>
        </w:rPr>
        <w:t>детей</w:t>
      </w:r>
      <w:r w:rsidRPr="00353BE7">
        <w:rPr>
          <w:color w:val="000000"/>
          <w:sz w:val="28"/>
          <w:szCs w:val="28"/>
        </w:rPr>
        <w:t>, интересующихся музыкой. Это могут быть аналитические проекты, творческие, когда ребята могут даже совместно сочинять какое-то музыкальное произведение, пр.</w:t>
      </w:r>
    </w:p>
    <w:p w:rsidR="005A5546" w:rsidRDefault="005A5546" w:rsidP="00353BE7">
      <w:pPr>
        <w:pStyle w:val="a6"/>
        <w:spacing w:before="0" w:beforeAutospacing="0" w:after="0" w:afterAutospacing="0"/>
        <w:jc w:val="both"/>
        <w:rPr>
          <w:color w:val="000000"/>
          <w:sz w:val="28"/>
          <w:szCs w:val="28"/>
        </w:rPr>
      </w:pPr>
    </w:p>
    <w:p w:rsidR="004F5C46" w:rsidRPr="00B4464F" w:rsidRDefault="004F5C46" w:rsidP="004F5C46">
      <w:pPr>
        <w:spacing w:after="0" w:line="240" w:lineRule="auto"/>
        <w:jc w:val="both"/>
        <w:rPr>
          <w:rFonts w:ascii="Times New Roman" w:eastAsia="Times New Roman" w:hAnsi="Times New Roman" w:cs="Times New Roman"/>
          <w:color w:val="25232A"/>
          <w:sz w:val="28"/>
          <w:szCs w:val="28"/>
          <w:lang w:eastAsia="ru-RU"/>
        </w:rPr>
      </w:pPr>
      <w:r>
        <w:rPr>
          <w:rFonts w:ascii="Times New Roman" w:eastAsia="Times New Roman" w:hAnsi="Times New Roman" w:cs="Times New Roman"/>
          <w:color w:val="25232A"/>
          <w:sz w:val="28"/>
          <w:szCs w:val="28"/>
          <w:lang w:eastAsia="ru-RU"/>
        </w:rPr>
        <w:t>П</w:t>
      </w:r>
      <w:r w:rsidRPr="00B4464F">
        <w:rPr>
          <w:rFonts w:ascii="Times New Roman" w:eastAsia="Times New Roman" w:hAnsi="Times New Roman" w:cs="Times New Roman"/>
          <w:color w:val="25232A"/>
          <w:sz w:val="28"/>
          <w:szCs w:val="28"/>
          <w:lang w:eastAsia="ru-RU"/>
        </w:rPr>
        <w:t>римерный перечень тем и видов проектов для учащихся начальной школы, реализуемых в единстве урочной и внеурочной деятельности  приводится ниже</w:t>
      </w:r>
    </w:p>
    <w:p w:rsidR="005A5546" w:rsidRPr="00353BE7" w:rsidRDefault="005A5546" w:rsidP="004F5C46">
      <w:pPr>
        <w:pStyle w:val="a6"/>
        <w:spacing w:before="0" w:beforeAutospacing="0" w:after="0" w:afterAutospacing="0"/>
        <w:jc w:val="both"/>
        <w:rPr>
          <w:color w:val="000000"/>
          <w:sz w:val="28"/>
          <w:szCs w:val="28"/>
        </w:rPr>
      </w:pP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4"/>
        <w:gridCol w:w="6065"/>
      </w:tblGrid>
      <w:tr w:rsidR="005A5546" w:rsidRPr="00274D0E" w:rsidTr="00FD30CA">
        <w:trPr>
          <w:tblCellSpacing w:w="0" w:type="dxa"/>
        </w:trPr>
        <w:tc>
          <w:tcPr>
            <w:tcW w:w="3164" w:type="dxa"/>
            <w:tcBorders>
              <w:top w:val="outset" w:sz="6" w:space="0" w:color="auto"/>
              <w:left w:val="outset" w:sz="18" w:space="0" w:color="auto"/>
              <w:bottom w:val="outset" w:sz="18" w:space="0" w:color="auto"/>
              <w:right w:val="outset" w:sz="18" w:space="0" w:color="auto"/>
            </w:tcBorders>
            <w:shd w:val="clear" w:color="auto" w:fill="auto"/>
            <w:hideMark/>
          </w:tcPr>
          <w:p w:rsidR="00B4464F" w:rsidRPr="00B4464F" w:rsidRDefault="005A5546" w:rsidP="005A55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74D0E">
              <w:rPr>
                <w:rFonts w:ascii="Times New Roman" w:eastAsia="Times New Roman" w:hAnsi="Times New Roman" w:cs="Times New Roman"/>
                <w:b/>
                <w:bCs/>
                <w:sz w:val="28"/>
                <w:szCs w:val="28"/>
                <w:lang w:eastAsia="ru-RU"/>
              </w:rPr>
              <w:t>Темы</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74D0E">
              <w:rPr>
                <w:rFonts w:ascii="Times New Roman" w:eastAsia="Times New Roman" w:hAnsi="Times New Roman" w:cs="Times New Roman"/>
                <w:b/>
                <w:bCs/>
                <w:sz w:val="28"/>
                <w:szCs w:val="28"/>
                <w:lang w:eastAsia="ru-RU"/>
              </w:rPr>
              <w:t>Виды проектов</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 xml:space="preserve">Малые жанры устного народного творчества (пословицы, поговорки, небылицы, </w:t>
            </w:r>
            <w:proofErr w:type="spellStart"/>
            <w:r w:rsidRPr="00B4464F">
              <w:rPr>
                <w:rFonts w:ascii="Times New Roman" w:eastAsia="Times New Roman" w:hAnsi="Times New Roman" w:cs="Times New Roman"/>
                <w:sz w:val="28"/>
                <w:szCs w:val="28"/>
                <w:lang w:eastAsia="ru-RU"/>
              </w:rPr>
              <w:t>потешки</w:t>
            </w:r>
            <w:proofErr w:type="spellEnd"/>
            <w:r w:rsidRPr="00B4464F">
              <w:rPr>
                <w:rFonts w:ascii="Times New Roman" w:eastAsia="Times New Roman" w:hAnsi="Times New Roman" w:cs="Times New Roman"/>
                <w:sz w:val="28"/>
                <w:szCs w:val="28"/>
                <w:lang w:eastAsia="ru-RU"/>
              </w:rPr>
              <w:t>, побасенки)</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Создание сборника пословиц поговорок, побасенок, загадок; викторина; сочинение собственных произведений малых жанров устного народного творчества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Сказки</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Создание сборника сказок об одном из животных (зайце, лисе, медведе, волке); герои сказки в лепке, в рисунках; создание собственных сказок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Человек и природа</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Осенние работы и праздники в традиции народов моего края; образы природы в устно – поэтическом творчестве народов моего края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Человек и семья</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Терминология родства; роль хозяина и хозяйки; традиции семьи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Человек и история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Мои земляки в истории России; мои земляки в культуре России; хозяйственные промыслы моего края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Математические развлечения: игры с числами; логические, старинные задачи; фокусы с числами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5A5546"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Бумажный домик с мебелью, бумажный макет транспорта (самолёты, корабли, машины); конкурс математических игр, энциклопедия математических игр и др.</w:t>
            </w:r>
          </w:p>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 </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 xml:space="preserve">Логические игры: морской бой, крестики-нолики, логические игры в </w:t>
            </w:r>
            <w:r w:rsidRPr="00B4464F">
              <w:rPr>
                <w:rFonts w:ascii="Times New Roman" w:eastAsia="Times New Roman" w:hAnsi="Times New Roman" w:cs="Times New Roman"/>
                <w:sz w:val="28"/>
                <w:szCs w:val="28"/>
                <w:lang w:eastAsia="ru-RU"/>
              </w:rPr>
              <w:lastRenderedPageBreak/>
              <w:t>книгах, кино; забытые игры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5A5546"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lastRenderedPageBreak/>
              <w:t>Книга о логических играх, комплекты игр и др.</w:t>
            </w:r>
          </w:p>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 </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lastRenderedPageBreak/>
              <w:t>Математика вокруг нас: числа в пословицах и поговорках; математика в торговле, кулинарии, в строительстве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Макет зданий из геометрических фигур; кулинарный праздник «Пересчитанные рецепты»; книга о числах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Мир техники и технологий</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Космонавты России; компьютеры вокруг нас (в магазине, аптеке и др.); что делать с мусором; как вода приходит в дом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Мир профессии</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Кем работают мои родные; кем я хочу быть; сладкие профессии; как хлеб в дом пришёл и др.</w:t>
            </w:r>
          </w:p>
        </w:tc>
      </w:tr>
      <w:tr w:rsidR="005A5546" w:rsidRPr="00274D0E" w:rsidTr="00FD30CA">
        <w:trPr>
          <w:tblCellSpacing w:w="0" w:type="dxa"/>
        </w:trPr>
        <w:tc>
          <w:tcPr>
            <w:tcW w:w="3164" w:type="dxa"/>
            <w:tcBorders>
              <w:top w:val="outset" w:sz="18" w:space="0" w:color="auto"/>
              <w:left w:val="outset" w:sz="18" w:space="0" w:color="auto"/>
              <w:bottom w:val="outset" w:sz="6" w:space="0" w:color="auto"/>
              <w:right w:val="outset" w:sz="18" w:space="0" w:color="auto"/>
            </w:tcBorders>
            <w:shd w:val="clear" w:color="auto" w:fill="auto"/>
            <w:hideMark/>
          </w:tcPr>
          <w:p w:rsidR="00B4464F" w:rsidRPr="00B4464F" w:rsidRDefault="005A5546" w:rsidP="004F5C46">
            <w:pPr>
              <w:spacing w:after="0" w:line="240" w:lineRule="auto"/>
              <w:ind w:left="283"/>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Великие изобретатели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274D0E">
            <w:pPr>
              <w:spacing w:after="0" w:line="240" w:lineRule="auto"/>
              <w:ind w:left="454" w:right="454"/>
              <w:jc w:val="both"/>
              <w:rPr>
                <w:rFonts w:ascii="Times New Roman" w:eastAsia="Times New Roman" w:hAnsi="Times New Roman" w:cs="Times New Roman"/>
                <w:sz w:val="28"/>
                <w:szCs w:val="28"/>
                <w:lang w:eastAsia="ru-RU"/>
              </w:rPr>
            </w:pPr>
            <w:r w:rsidRPr="00B4464F">
              <w:rPr>
                <w:rFonts w:ascii="Times New Roman" w:eastAsia="Times New Roman" w:hAnsi="Times New Roman" w:cs="Times New Roman"/>
                <w:sz w:val="28"/>
                <w:szCs w:val="28"/>
                <w:lang w:eastAsia="ru-RU"/>
              </w:rPr>
              <w:t>Русский изобретатель И. Кулибин; изобретения Архимеда в нашем доме и современной технике; кто изобрёл радио и др.</w:t>
            </w:r>
          </w:p>
        </w:tc>
      </w:tr>
    </w:tbl>
    <w:p w:rsidR="001D3675" w:rsidRPr="001D3675" w:rsidRDefault="001D3675" w:rsidP="004F5C46">
      <w:pPr>
        <w:pStyle w:val="a6"/>
        <w:spacing w:before="0" w:beforeAutospacing="0" w:after="0" w:afterAutospacing="0"/>
        <w:ind w:left="720"/>
        <w:jc w:val="both"/>
        <w:rPr>
          <w:b/>
          <w:color w:val="000000"/>
          <w:sz w:val="28"/>
          <w:szCs w:val="28"/>
        </w:rPr>
      </w:pPr>
    </w:p>
    <w:p w:rsidR="00590AC9" w:rsidRPr="00590AC9" w:rsidRDefault="00590AC9" w:rsidP="00590AC9">
      <w:pPr>
        <w:pStyle w:val="a6"/>
        <w:numPr>
          <w:ilvl w:val="0"/>
          <w:numId w:val="13"/>
        </w:numPr>
        <w:shd w:val="clear" w:color="auto" w:fill="FFFFFF"/>
        <w:spacing w:before="0" w:beforeAutospacing="0" w:after="0" w:afterAutospacing="0" w:line="291" w:lineRule="atLeast"/>
        <w:jc w:val="both"/>
        <w:rPr>
          <w:sz w:val="28"/>
          <w:szCs w:val="28"/>
          <w:shd w:val="clear" w:color="auto" w:fill="FFFFFF"/>
        </w:rPr>
      </w:pPr>
      <w:r>
        <w:rPr>
          <w:b/>
          <w:bCs/>
          <w:sz w:val="28"/>
          <w:szCs w:val="28"/>
          <w:shd w:val="clear" w:color="auto" w:fill="FFFFFF"/>
        </w:rPr>
        <w:t>И</w:t>
      </w:r>
      <w:r w:rsidRPr="00FE7873">
        <w:rPr>
          <w:b/>
          <w:bCs/>
          <w:sz w:val="28"/>
          <w:szCs w:val="28"/>
          <w:shd w:val="clear" w:color="auto" w:fill="FFFFFF"/>
        </w:rPr>
        <w:t>нформационн</w:t>
      </w:r>
      <w:r>
        <w:rPr>
          <w:b/>
          <w:bCs/>
          <w:sz w:val="28"/>
          <w:szCs w:val="28"/>
          <w:shd w:val="clear" w:color="auto" w:fill="FFFFFF"/>
        </w:rPr>
        <w:t>о</w:t>
      </w:r>
      <w:r w:rsidRPr="00FE7873">
        <w:rPr>
          <w:rStyle w:val="apple-converted-space"/>
          <w:sz w:val="28"/>
          <w:szCs w:val="28"/>
          <w:shd w:val="clear" w:color="auto" w:fill="FFFFFF"/>
        </w:rPr>
        <w:t> </w:t>
      </w:r>
      <w:r w:rsidRPr="00FE7873">
        <w:rPr>
          <w:sz w:val="28"/>
          <w:szCs w:val="28"/>
          <w:shd w:val="clear" w:color="auto" w:fill="FFFFFF"/>
        </w:rPr>
        <w:t>и</w:t>
      </w:r>
      <w:r w:rsidRPr="00FE7873">
        <w:rPr>
          <w:rStyle w:val="apple-converted-space"/>
          <w:sz w:val="28"/>
          <w:szCs w:val="28"/>
          <w:shd w:val="clear" w:color="auto" w:fill="FFFFFF"/>
        </w:rPr>
        <w:t> </w:t>
      </w:r>
      <w:r w:rsidRPr="00FE7873">
        <w:rPr>
          <w:b/>
          <w:bCs/>
          <w:sz w:val="28"/>
          <w:szCs w:val="28"/>
          <w:shd w:val="clear" w:color="auto" w:fill="FFFFFF"/>
        </w:rPr>
        <w:t>коммуникационн</w:t>
      </w:r>
      <w:r>
        <w:rPr>
          <w:b/>
          <w:bCs/>
          <w:sz w:val="28"/>
          <w:szCs w:val="28"/>
          <w:shd w:val="clear" w:color="auto" w:fill="FFFFFF"/>
        </w:rPr>
        <w:t>ые</w:t>
      </w:r>
      <w:r w:rsidRPr="00FE7873">
        <w:rPr>
          <w:rStyle w:val="apple-converted-space"/>
          <w:sz w:val="28"/>
          <w:szCs w:val="28"/>
          <w:shd w:val="clear" w:color="auto" w:fill="FFFFFF"/>
        </w:rPr>
        <w:t> </w:t>
      </w:r>
      <w:r w:rsidRPr="00FE7873">
        <w:rPr>
          <w:b/>
          <w:bCs/>
          <w:sz w:val="28"/>
          <w:szCs w:val="28"/>
          <w:shd w:val="clear" w:color="auto" w:fill="FFFFFF"/>
        </w:rPr>
        <w:t>технологи</w:t>
      </w:r>
      <w:r>
        <w:rPr>
          <w:b/>
          <w:bCs/>
          <w:sz w:val="28"/>
          <w:szCs w:val="28"/>
          <w:shd w:val="clear" w:color="auto" w:fill="FFFFFF"/>
        </w:rPr>
        <w:t xml:space="preserve">и </w:t>
      </w:r>
      <w:r w:rsidRPr="00FE7873">
        <w:rPr>
          <w:b/>
          <w:bCs/>
          <w:sz w:val="28"/>
          <w:szCs w:val="28"/>
          <w:shd w:val="clear" w:color="auto" w:fill="FFFFFF"/>
        </w:rPr>
        <w:t>(ИКТ)</w:t>
      </w:r>
      <w:r>
        <w:rPr>
          <w:sz w:val="28"/>
          <w:szCs w:val="28"/>
        </w:rPr>
        <w:t>.</w:t>
      </w:r>
    </w:p>
    <w:p w:rsidR="00996BEF" w:rsidRPr="001161A0" w:rsidRDefault="00590AC9" w:rsidP="00580836">
      <w:pPr>
        <w:pStyle w:val="a6"/>
        <w:shd w:val="clear" w:color="auto" w:fill="FFFFFF"/>
        <w:spacing w:before="0" w:beforeAutospacing="0" w:after="0" w:afterAutospacing="0" w:line="291" w:lineRule="atLeast"/>
        <w:jc w:val="both"/>
        <w:rPr>
          <w:sz w:val="28"/>
          <w:szCs w:val="28"/>
          <w:shd w:val="clear" w:color="auto" w:fill="FFFFFF"/>
        </w:rPr>
      </w:pPr>
      <w:r w:rsidRPr="00FE7873">
        <w:rPr>
          <w:sz w:val="28"/>
          <w:szCs w:val="28"/>
        </w:rPr>
        <w:t> </w:t>
      </w:r>
      <w:r w:rsidR="006A29FE" w:rsidRPr="00FE7873">
        <w:rPr>
          <w:sz w:val="28"/>
          <w:szCs w:val="28"/>
        </w:rPr>
        <w:t>Сегодня невозможно представить организацию внеурочной  деятельности без использования</w:t>
      </w:r>
      <w:r w:rsidR="00580836">
        <w:rPr>
          <w:sz w:val="28"/>
          <w:szCs w:val="28"/>
        </w:rPr>
        <w:t xml:space="preserve"> </w:t>
      </w:r>
      <w:r w:rsidR="006A29FE" w:rsidRPr="00FE7873">
        <w:rPr>
          <w:b/>
          <w:bCs/>
          <w:sz w:val="28"/>
          <w:szCs w:val="28"/>
          <w:shd w:val="clear" w:color="auto" w:fill="FFFFFF"/>
        </w:rPr>
        <w:t>информационных</w:t>
      </w:r>
      <w:r w:rsidR="006A29FE" w:rsidRPr="00FE7873">
        <w:rPr>
          <w:rStyle w:val="apple-converted-space"/>
          <w:sz w:val="28"/>
          <w:szCs w:val="28"/>
          <w:shd w:val="clear" w:color="auto" w:fill="FFFFFF"/>
        </w:rPr>
        <w:t> </w:t>
      </w:r>
      <w:r w:rsidR="006A29FE" w:rsidRPr="00FE7873">
        <w:rPr>
          <w:sz w:val="28"/>
          <w:szCs w:val="28"/>
          <w:shd w:val="clear" w:color="auto" w:fill="FFFFFF"/>
        </w:rPr>
        <w:t>и</w:t>
      </w:r>
      <w:r w:rsidR="006A29FE" w:rsidRPr="00FE7873">
        <w:rPr>
          <w:rStyle w:val="apple-converted-space"/>
          <w:sz w:val="28"/>
          <w:szCs w:val="28"/>
          <w:shd w:val="clear" w:color="auto" w:fill="FFFFFF"/>
        </w:rPr>
        <w:t> </w:t>
      </w:r>
      <w:r w:rsidR="006A29FE" w:rsidRPr="00FE7873">
        <w:rPr>
          <w:b/>
          <w:bCs/>
          <w:sz w:val="28"/>
          <w:szCs w:val="28"/>
          <w:shd w:val="clear" w:color="auto" w:fill="FFFFFF"/>
        </w:rPr>
        <w:t>коммуникационных</w:t>
      </w:r>
      <w:r w:rsidR="006A29FE" w:rsidRPr="00FE7873">
        <w:rPr>
          <w:rStyle w:val="apple-converted-space"/>
          <w:sz w:val="28"/>
          <w:szCs w:val="28"/>
          <w:shd w:val="clear" w:color="auto" w:fill="FFFFFF"/>
        </w:rPr>
        <w:t> </w:t>
      </w:r>
      <w:r w:rsidR="006A29FE" w:rsidRPr="00FE7873">
        <w:rPr>
          <w:b/>
          <w:bCs/>
          <w:sz w:val="28"/>
          <w:szCs w:val="28"/>
          <w:shd w:val="clear" w:color="auto" w:fill="FFFFFF"/>
        </w:rPr>
        <w:t>технологий (ИКТ)</w:t>
      </w:r>
      <w:r w:rsidR="006A29FE" w:rsidRPr="00FE7873">
        <w:rPr>
          <w:sz w:val="28"/>
          <w:szCs w:val="28"/>
        </w:rPr>
        <w:t xml:space="preserve">:  проектора, цифровых фотоаппаратов, музыкального центра  и видеокамер. Мы имеем возможность зафиксировать любое мероприятие, обработать его и собрать фото - </w:t>
      </w:r>
      <w:proofErr w:type="spellStart"/>
      <w:r w:rsidR="006A29FE" w:rsidRPr="00FE7873">
        <w:rPr>
          <w:sz w:val="28"/>
          <w:szCs w:val="28"/>
        </w:rPr>
        <w:t>видеокопилку</w:t>
      </w:r>
      <w:proofErr w:type="spellEnd"/>
      <w:r w:rsidR="006A29FE" w:rsidRPr="00FE7873">
        <w:rPr>
          <w:sz w:val="28"/>
          <w:szCs w:val="28"/>
        </w:rPr>
        <w:t>.</w:t>
      </w:r>
      <w:r w:rsidR="008208DD" w:rsidRPr="00FE7873">
        <w:rPr>
          <w:sz w:val="28"/>
          <w:szCs w:val="28"/>
        </w:rPr>
        <w:t xml:space="preserve"> </w:t>
      </w:r>
      <w:r w:rsidR="006A29FE" w:rsidRPr="00FE7873">
        <w:rPr>
          <w:sz w:val="28"/>
          <w:szCs w:val="28"/>
        </w:rPr>
        <w:t>Большая роль на кружках отводится театрализации, концертной деятельности. Здесь опять на помощь приходят ИКТ. Через презентации дети знакомятся  с основами театра, кукольным театром. Очень интересно проходят занятия по артикуляционной гимнастике, когда дети, повторяют упражнения для губ и языка, подражая героям на экране. Невозможно обойтись без компьютера</w:t>
      </w:r>
      <w:r w:rsidR="006A29FE" w:rsidRPr="00FE7873">
        <w:rPr>
          <w:rFonts w:ascii="Verdana" w:hAnsi="Verdana"/>
          <w:sz w:val="20"/>
          <w:szCs w:val="20"/>
        </w:rPr>
        <w:t xml:space="preserve"> </w:t>
      </w:r>
      <w:r w:rsidR="006A29FE" w:rsidRPr="00FE7873">
        <w:rPr>
          <w:sz w:val="28"/>
          <w:szCs w:val="28"/>
        </w:rPr>
        <w:t xml:space="preserve">и при подготовке к </w:t>
      </w:r>
      <w:proofErr w:type="spellStart"/>
      <w:r w:rsidR="006A29FE" w:rsidRPr="00FE7873">
        <w:rPr>
          <w:sz w:val="28"/>
          <w:szCs w:val="28"/>
        </w:rPr>
        <w:t>инсценированию</w:t>
      </w:r>
      <w:proofErr w:type="spellEnd"/>
      <w:r w:rsidR="006A29FE" w:rsidRPr="00FE7873">
        <w:rPr>
          <w:sz w:val="28"/>
          <w:szCs w:val="28"/>
        </w:rPr>
        <w:t xml:space="preserve"> сказки</w:t>
      </w:r>
      <w:r w:rsidR="006A29FE" w:rsidRPr="00996BEF">
        <w:rPr>
          <w:sz w:val="28"/>
          <w:szCs w:val="28"/>
        </w:rPr>
        <w:t>.</w:t>
      </w:r>
      <w:r w:rsidR="00996BEF" w:rsidRPr="00996BEF">
        <w:rPr>
          <w:sz w:val="28"/>
          <w:szCs w:val="28"/>
        </w:rPr>
        <w:t xml:space="preserve"> </w:t>
      </w:r>
    </w:p>
    <w:p w:rsidR="006A29FE" w:rsidRPr="00996BEF" w:rsidRDefault="008E4C99" w:rsidP="00996BEF">
      <w:pPr>
        <w:pStyle w:val="a6"/>
        <w:shd w:val="clear" w:color="auto" w:fill="FFFFFF"/>
        <w:spacing w:before="0" w:beforeAutospacing="0" w:after="0" w:afterAutospacing="0" w:line="291" w:lineRule="atLeast"/>
        <w:jc w:val="both"/>
        <w:rPr>
          <w:sz w:val="28"/>
          <w:szCs w:val="28"/>
        </w:rPr>
      </w:pPr>
      <w:r>
        <w:rPr>
          <w:sz w:val="28"/>
          <w:szCs w:val="28"/>
        </w:rPr>
        <w:t xml:space="preserve">    </w:t>
      </w:r>
      <w:r w:rsidR="006A29FE" w:rsidRPr="00996BEF">
        <w:rPr>
          <w:sz w:val="28"/>
          <w:szCs w:val="28"/>
        </w:rPr>
        <w:t xml:space="preserve">Использование во внеурочной деятельности мультимедиа-презентаций и фильмов приводит к целому ряду </w:t>
      </w:r>
      <w:r w:rsidR="006A29FE" w:rsidRPr="00996BEF">
        <w:rPr>
          <w:b/>
          <w:sz w:val="28"/>
          <w:szCs w:val="28"/>
        </w:rPr>
        <w:t>положительных эффектов</w:t>
      </w:r>
      <w:r w:rsidR="006A29FE" w:rsidRPr="00996BEF">
        <w:rPr>
          <w:sz w:val="28"/>
          <w:szCs w:val="28"/>
        </w:rPr>
        <w:t>:</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Pr>
          <w:rFonts w:ascii="Verdana" w:hAnsi="Verdana"/>
          <w:color w:val="4C4C4C"/>
          <w:sz w:val="20"/>
          <w:szCs w:val="20"/>
        </w:rPr>
        <w:t xml:space="preserve"> • </w:t>
      </w:r>
      <w:r w:rsidRPr="00996BEF">
        <w:rPr>
          <w:sz w:val="28"/>
          <w:szCs w:val="28"/>
        </w:rPr>
        <w:t>придаёт занятию эмоциональную окрашенность;</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 психологически облегчает процесс усвоения;</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 возбуждает живой интерес к предмету познания;</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 расширяет общий кругозор;</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 повышается производительность труда учителя.</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w:t>
      </w:r>
      <w:r w:rsidR="008E4C99">
        <w:rPr>
          <w:sz w:val="28"/>
          <w:szCs w:val="28"/>
        </w:rPr>
        <w:t xml:space="preserve">    </w:t>
      </w:r>
      <w:r w:rsidRPr="00996BEF">
        <w:rPr>
          <w:sz w:val="28"/>
          <w:szCs w:val="28"/>
        </w:rPr>
        <w:t xml:space="preserve">Применение ИКТ во внеурочной деятельности в начальной школе просто необходимо. Как важно заинтересовать ребёнка этической проблемой, вызвать его на </w:t>
      </w:r>
      <w:r w:rsidRPr="0072323A">
        <w:rPr>
          <w:b/>
          <w:sz w:val="28"/>
          <w:szCs w:val="28"/>
        </w:rPr>
        <w:t>дискуссию,</w:t>
      </w:r>
      <w:r w:rsidRPr="00996BEF">
        <w:rPr>
          <w:sz w:val="28"/>
          <w:szCs w:val="28"/>
        </w:rPr>
        <w:t xml:space="preserve"> организовать конкурс, игру так, чтобы он активно </w:t>
      </w:r>
      <w:r w:rsidRPr="00996BEF">
        <w:rPr>
          <w:sz w:val="28"/>
          <w:szCs w:val="28"/>
        </w:rPr>
        <w:lastRenderedPageBreak/>
        <w:t>участвовал, хотел рассуждать, спорить! Дети и сами учатся работать с компьютером.</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Необходимо всегда помнить, что маленькому человеку особенно важны и нужны положительные эмоции. Ученик, погружённый в атмосферу радости, вырастет более устойчивым ко многим неожиданным ситуациям и будет менее подвержен стрессам и разочарованиям. Именно поэтому малышам необходима внеурочная деятельность, насыщенная праздниками, развлечениями, играми.</w:t>
      </w:r>
    </w:p>
    <w:p w:rsidR="00F05148" w:rsidRDefault="006A29FE" w:rsidP="00F05148">
      <w:pPr>
        <w:pStyle w:val="a6"/>
        <w:shd w:val="clear" w:color="auto" w:fill="FFFFFF"/>
        <w:spacing w:before="0" w:beforeAutospacing="0" w:after="0" w:afterAutospacing="0" w:line="291" w:lineRule="atLeast"/>
        <w:jc w:val="both"/>
        <w:rPr>
          <w:sz w:val="28"/>
          <w:szCs w:val="28"/>
        </w:rPr>
      </w:pPr>
      <w:r w:rsidRPr="00996BEF">
        <w:rPr>
          <w:sz w:val="28"/>
          <w:szCs w:val="28"/>
        </w:rPr>
        <w:t>Внеурочная деятельность с использованием ИКТ обеспечивает широкую творческую деятельность учащегося в информационной среде, положительный эмоциональный настрой, создает ситуацию успеха. Информационные технологии позволяют разнообразить формы работы с учащимися, сделать их творческими, упрощается процесс общения с учениками и их родителями.</w:t>
      </w:r>
    </w:p>
    <w:p w:rsidR="00EE6064" w:rsidRPr="00EE6064" w:rsidRDefault="00EE6064" w:rsidP="00EE6064">
      <w:pPr>
        <w:spacing w:after="0" w:line="240" w:lineRule="auto"/>
        <w:jc w:val="both"/>
        <w:rPr>
          <w:rFonts w:ascii="Times New Roman" w:eastAsia="Times New Roman" w:hAnsi="Times New Roman" w:cs="Times New Roman"/>
          <w:color w:val="000000"/>
          <w:sz w:val="28"/>
          <w:szCs w:val="28"/>
          <w:lang w:eastAsia="ru-RU"/>
        </w:rPr>
      </w:pPr>
    </w:p>
    <w:p w:rsidR="00BB3BDB" w:rsidRDefault="00627AC8" w:rsidP="0090340D">
      <w:pPr>
        <w:pStyle w:val="a7"/>
        <w:numPr>
          <w:ilvl w:val="0"/>
          <w:numId w:val="1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Работа в группах</w:t>
      </w:r>
      <w:r w:rsidR="002B74EE" w:rsidRPr="0090340D">
        <w:rPr>
          <w:rFonts w:ascii="Times New Roman" w:eastAsia="Times New Roman" w:hAnsi="Times New Roman"/>
          <w:color w:val="000000"/>
          <w:sz w:val="28"/>
          <w:szCs w:val="28"/>
          <w:lang w:eastAsia="ru-RU"/>
        </w:rPr>
        <w:t>.</w:t>
      </w:r>
      <w:r w:rsidR="00A52B74" w:rsidRPr="0090340D">
        <w:rPr>
          <w:rFonts w:ascii="Times New Roman" w:eastAsia="Times New Roman" w:hAnsi="Times New Roman"/>
          <w:color w:val="000000"/>
          <w:sz w:val="28"/>
          <w:szCs w:val="28"/>
          <w:lang w:eastAsia="ru-RU"/>
        </w:rPr>
        <w:t xml:space="preserve"> </w:t>
      </w:r>
    </w:p>
    <w:p w:rsidR="002B74EE" w:rsidRPr="00BB3BDB" w:rsidRDefault="002B74EE" w:rsidP="00BB3BDB">
      <w:pPr>
        <w:spacing w:after="0" w:line="240" w:lineRule="auto"/>
        <w:jc w:val="both"/>
        <w:rPr>
          <w:rFonts w:ascii="Times New Roman" w:eastAsia="Times New Roman" w:hAnsi="Times New Roman"/>
          <w:color w:val="000000"/>
          <w:sz w:val="28"/>
          <w:szCs w:val="28"/>
          <w:lang w:eastAsia="ru-RU"/>
        </w:rPr>
      </w:pPr>
      <w:proofErr w:type="gramStart"/>
      <w:r w:rsidRPr="00BB3BDB">
        <w:rPr>
          <w:rFonts w:ascii="Times New Roman" w:eastAsia="Times New Roman" w:hAnsi="Times New Roman"/>
          <w:color w:val="000000"/>
          <w:sz w:val="28"/>
          <w:szCs w:val="28"/>
          <w:lang w:eastAsia="ru-RU"/>
        </w:rPr>
        <w:t>Специфика работы в группах: поддержка, сотрудничество, ответственность, оптимизм, комфорт, мобилиза</w:t>
      </w:r>
      <w:r w:rsidR="00EA579A" w:rsidRPr="00BB3BDB">
        <w:rPr>
          <w:rFonts w:ascii="Times New Roman" w:eastAsia="Times New Roman" w:hAnsi="Times New Roman"/>
          <w:color w:val="000000"/>
          <w:sz w:val="28"/>
          <w:szCs w:val="28"/>
          <w:lang w:eastAsia="ru-RU"/>
        </w:rPr>
        <w:t>ция ресурсов, терпимость и т.п.</w:t>
      </w:r>
      <w:proofErr w:type="gramEnd"/>
      <w:r w:rsidRPr="00BB3BDB">
        <w:rPr>
          <w:rFonts w:ascii="Times New Roman" w:eastAsia="Times New Roman" w:hAnsi="Times New Roman"/>
          <w:color w:val="000000"/>
          <w:sz w:val="28"/>
          <w:szCs w:val="28"/>
          <w:lang w:eastAsia="ru-RU"/>
        </w:rPr>
        <w:t xml:space="preserve"> Создаются ситуации для определения лидера. Лидер берет на себя ответственность за коллектив, а коллектив поддерживает лидера. Групповая работа эффективна, если она моделирует командный способ.</w:t>
      </w:r>
      <w:r w:rsidR="00A52B74" w:rsidRPr="00BB3BDB">
        <w:rPr>
          <w:rFonts w:ascii="Times New Roman" w:eastAsia="Times New Roman" w:hAnsi="Times New Roman"/>
          <w:color w:val="000000"/>
          <w:sz w:val="28"/>
          <w:szCs w:val="28"/>
          <w:lang w:eastAsia="ru-RU"/>
        </w:rPr>
        <w:t xml:space="preserve"> </w:t>
      </w:r>
      <w:r w:rsidRPr="00BB3BDB">
        <w:rPr>
          <w:rFonts w:ascii="Times New Roman" w:eastAsia="Times New Roman" w:hAnsi="Times New Roman"/>
          <w:color w:val="000000"/>
          <w:sz w:val="28"/>
          <w:szCs w:val="28"/>
          <w:lang w:eastAsia="ru-RU"/>
        </w:rPr>
        <w:t>Основные правила:  даются задания такие, что их не может решить один школьник, задание должно провоцировать, задания должны задавать стиль работы</w:t>
      </w:r>
      <w:r w:rsidR="00A52B74" w:rsidRPr="00BB3BDB">
        <w:rPr>
          <w:rFonts w:ascii="Times New Roman" w:eastAsia="Times New Roman" w:hAnsi="Times New Roman"/>
          <w:color w:val="000000"/>
          <w:sz w:val="28"/>
          <w:szCs w:val="28"/>
          <w:lang w:eastAsia="ru-RU"/>
        </w:rPr>
        <w:t>.</w:t>
      </w:r>
      <w:r w:rsidRPr="00BB3BDB">
        <w:rPr>
          <w:rFonts w:ascii="Times New Roman" w:eastAsia="Times New Roman" w:hAnsi="Times New Roman"/>
          <w:color w:val="000000"/>
          <w:sz w:val="28"/>
          <w:szCs w:val="28"/>
          <w:lang w:eastAsia="ru-RU"/>
        </w:rPr>
        <w:t> Группы формируются</w:t>
      </w:r>
      <w:r w:rsidR="00A52B74" w:rsidRPr="00BB3BDB">
        <w:rPr>
          <w:rFonts w:ascii="Times New Roman" w:eastAsia="Times New Roman" w:hAnsi="Times New Roman"/>
          <w:color w:val="000000"/>
          <w:sz w:val="28"/>
          <w:szCs w:val="28"/>
          <w:lang w:eastAsia="ru-RU"/>
        </w:rPr>
        <w:t>.</w:t>
      </w:r>
    </w:p>
    <w:p w:rsidR="00A52B74" w:rsidRPr="00703B2F" w:rsidRDefault="00A52B74" w:rsidP="00703B2F">
      <w:pPr>
        <w:spacing w:after="0" w:line="240" w:lineRule="auto"/>
        <w:jc w:val="both"/>
        <w:rPr>
          <w:rFonts w:ascii="Times New Roman" w:eastAsia="Times New Roman" w:hAnsi="Times New Roman"/>
          <w:color w:val="000000"/>
          <w:sz w:val="28"/>
          <w:szCs w:val="28"/>
          <w:lang w:eastAsia="ru-RU"/>
        </w:rPr>
      </w:pPr>
    </w:p>
    <w:p w:rsidR="00703B2F" w:rsidRDefault="002B74EE" w:rsidP="00DD1688">
      <w:pPr>
        <w:pStyle w:val="a7"/>
        <w:numPr>
          <w:ilvl w:val="0"/>
          <w:numId w:val="11"/>
        </w:numPr>
        <w:spacing w:after="0" w:line="240" w:lineRule="auto"/>
        <w:jc w:val="both"/>
        <w:rPr>
          <w:rFonts w:ascii="Times New Roman" w:eastAsia="Times New Roman" w:hAnsi="Times New Roman"/>
          <w:color w:val="000000"/>
          <w:sz w:val="28"/>
          <w:szCs w:val="28"/>
          <w:lang w:eastAsia="ru-RU"/>
        </w:rPr>
      </w:pPr>
      <w:r w:rsidRPr="00DD1688">
        <w:rPr>
          <w:rFonts w:ascii="Times New Roman" w:eastAsia="Times New Roman" w:hAnsi="Times New Roman"/>
          <w:b/>
          <w:bCs/>
          <w:color w:val="000000"/>
          <w:sz w:val="28"/>
          <w:szCs w:val="28"/>
          <w:lang w:eastAsia="ru-RU"/>
        </w:rPr>
        <w:t>Проблемно-диалогическая технология</w:t>
      </w:r>
      <w:r w:rsidRPr="00DD1688">
        <w:rPr>
          <w:rFonts w:ascii="Times New Roman" w:eastAsia="Times New Roman" w:hAnsi="Times New Roman"/>
          <w:color w:val="000000"/>
          <w:sz w:val="28"/>
          <w:szCs w:val="28"/>
          <w:lang w:eastAsia="ru-RU"/>
        </w:rPr>
        <w:t> </w:t>
      </w:r>
    </w:p>
    <w:p w:rsidR="00DD1688" w:rsidRPr="00703B2F" w:rsidRDefault="002B74EE" w:rsidP="00703B2F">
      <w:pPr>
        <w:spacing w:after="0" w:line="240" w:lineRule="auto"/>
        <w:jc w:val="both"/>
        <w:rPr>
          <w:rFonts w:ascii="Times New Roman" w:eastAsia="Times New Roman" w:hAnsi="Times New Roman"/>
          <w:color w:val="000000"/>
          <w:sz w:val="28"/>
          <w:szCs w:val="28"/>
          <w:lang w:eastAsia="ru-RU"/>
        </w:rPr>
      </w:pPr>
      <w:r w:rsidRPr="00703B2F">
        <w:rPr>
          <w:rFonts w:ascii="Times New Roman" w:eastAsia="Times New Roman" w:hAnsi="Times New Roman"/>
          <w:color w:val="000000"/>
          <w:sz w:val="28"/>
          <w:szCs w:val="28"/>
          <w:lang w:eastAsia="ru-RU"/>
        </w:rPr>
        <w:t xml:space="preserve">даёт развернутый ответ на вопрос, как научить </w:t>
      </w:r>
      <w:r w:rsidR="00DD1688" w:rsidRPr="00703B2F">
        <w:rPr>
          <w:rFonts w:ascii="Times New Roman" w:eastAsia="Times New Roman" w:hAnsi="Times New Roman"/>
          <w:color w:val="000000"/>
          <w:sz w:val="28"/>
          <w:szCs w:val="28"/>
          <w:lang w:eastAsia="ru-RU"/>
        </w:rPr>
        <w:t>воспитанников</w:t>
      </w:r>
      <w:r w:rsidRPr="00703B2F">
        <w:rPr>
          <w:rFonts w:ascii="Times New Roman" w:eastAsia="Times New Roman" w:hAnsi="Times New Roman"/>
          <w:color w:val="000000"/>
          <w:sz w:val="28"/>
          <w:szCs w:val="28"/>
          <w:lang w:eastAsia="ru-RU"/>
        </w:rPr>
        <w:t xml:space="preserve"> ставить и решать проблемы. В соответствии с данной технологией на </w:t>
      </w:r>
      <w:r w:rsidR="00DD1688" w:rsidRPr="00703B2F">
        <w:rPr>
          <w:rFonts w:ascii="Times New Roman" w:eastAsia="Times New Roman" w:hAnsi="Times New Roman"/>
          <w:color w:val="000000"/>
          <w:sz w:val="28"/>
          <w:szCs w:val="28"/>
          <w:lang w:eastAsia="ru-RU"/>
        </w:rPr>
        <w:t>занятиях</w:t>
      </w:r>
      <w:r w:rsidRPr="00703B2F">
        <w:rPr>
          <w:rFonts w:ascii="Times New Roman" w:eastAsia="Times New Roman" w:hAnsi="Times New Roman"/>
          <w:color w:val="000000"/>
          <w:sz w:val="28"/>
          <w:szCs w:val="28"/>
          <w:lang w:eastAsia="ru-RU"/>
        </w:rPr>
        <w:t xml:space="preserve"> введения нового материала должны быть проработаны два звена: постановка учебной проблемы и поиск её решения. Постановка проблемы – это этап формулирования темы </w:t>
      </w:r>
      <w:r w:rsidR="00DD1688" w:rsidRPr="00703B2F">
        <w:rPr>
          <w:rFonts w:ascii="Times New Roman" w:eastAsia="Times New Roman" w:hAnsi="Times New Roman"/>
          <w:color w:val="000000"/>
          <w:sz w:val="28"/>
          <w:szCs w:val="28"/>
          <w:lang w:eastAsia="ru-RU"/>
        </w:rPr>
        <w:t>занятия</w:t>
      </w:r>
      <w:r w:rsidRPr="00703B2F">
        <w:rPr>
          <w:rFonts w:ascii="Times New Roman" w:eastAsia="Times New Roman" w:hAnsi="Times New Roman"/>
          <w:color w:val="000000"/>
          <w:sz w:val="28"/>
          <w:szCs w:val="28"/>
          <w:lang w:eastAsia="ru-RU"/>
        </w:rPr>
        <w:t xml:space="preserve"> или вопроса для исследования. Поиск решения – этап формулирования нового знания. Постановку проблемы и поиск решения </w:t>
      </w:r>
      <w:r w:rsidR="00DD1688" w:rsidRPr="00703B2F">
        <w:rPr>
          <w:rFonts w:ascii="Times New Roman" w:eastAsia="Times New Roman" w:hAnsi="Times New Roman"/>
          <w:color w:val="000000"/>
          <w:sz w:val="28"/>
          <w:szCs w:val="28"/>
          <w:lang w:eastAsia="ru-RU"/>
        </w:rPr>
        <w:t>учащиеся</w:t>
      </w:r>
      <w:r w:rsidRPr="00703B2F">
        <w:rPr>
          <w:rFonts w:ascii="Times New Roman" w:eastAsia="Times New Roman" w:hAnsi="Times New Roman"/>
          <w:color w:val="000000"/>
          <w:sz w:val="28"/>
          <w:szCs w:val="28"/>
          <w:lang w:eastAsia="ru-RU"/>
        </w:rPr>
        <w:t xml:space="preserve">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24208D" w:rsidRPr="0026291E" w:rsidRDefault="0024208D" w:rsidP="00FD30CA">
      <w:pPr>
        <w:spacing w:after="0" w:line="240" w:lineRule="auto"/>
        <w:jc w:val="both"/>
        <w:rPr>
          <w:rFonts w:ascii="Times New Roman" w:eastAsia="Times New Roman" w:hAnsi="Times New Roman" w:cs="Times New Roman"/>
          <w:color w:val="000000"/>
          <w:sz w:val="28"/>
          <w:szCs w:val="28"/>
          <w:lang w:eastAsia="ru-RU"/>
        </w:rPr>
      </w:pPr>
    </w:p>
    <w:p w:rsidR="00FD30CA" w:rsidRPr="00FD30CA" w:rsidRDefault="002B74EE" w:rsidP="00FD30CA">
      <w:pPr>
        <w:pStyle w:val="a7"/>
        <w:numPr>
          <w:ilvl w:val="0"/>
          <w:numId w:val="11"/>
        </w:numPr>
        <w:spacing w:after="0" w:line="240" w:lineRule="auto"/>
        <w:jc w:val="both"/>
        <w:rPr>
          <w:rFonts w:ascii="Times New Roman" w:eastAsia="Times New Roman" w:hAnsi="Times New Roman"/>
          <w:color w:val="000000"/>
          <w:sz w:val="28"/>
          <w:szCs w:val="28"/>
          <w:lang w:eastAsia="ru-RU"/>
        </w:rPr>
      </w:pPr>
      <w:r w:rsidRPr="00DC09CA">
        <w:rPr>
          <w:rFonts w:ascii="Times New Roman" w:eastAsia="Times New Roman" w:hAnsi="Times New Roman"/>
          <w:b/>
          <w:color w:val="000000"/>
          <w:sz w:val="28"/>
          <w:szCs w:val="28"/>
          <w:lang w:eastAsia="ru-RU"/>
        </w:rPr>
        <w:t>Технология оценивания</w:t>
      </w:r>
      <w:r w:rsidR="0024208D" w:rsidRPr="00DC09CA">
        <w:rPr>
          <w:rFonts w:ascii="Times New Roman" w:eastAsia="Times New Roman" w:hAnsi="Times New Roman"/>
          <w:b/>
          <w:color w:val="000000"/>
          <w:sz w:val="28"/>
          <w:szCs w:val="28"/>
          <w:lang w:eastAsia="ru-RU"/>
        </w:rPr>
        <w:t>.</w:t>
      </w:r>
    </w:p>
    <w:p w:rsidR="002B74EE" w:rsidRPr="00FD30CA" w:rsidRDefault="002B74EE" w:rsidP="00FD30CA">
      <w:pPr>
        <w:spacing w:after="0" w:line="240" w:lineRule="auto"/>
        <w:jc w:val="both"/>
        <w:rPr>
          <w:rFonts w:ascii="Times New Roman" w:eastAsia="Times New Roman" w:hAnsi="Times New Roman"/>
          <w:color w:val="000000"/>
          <w:sz w:val="28"/>
          <w:szCs w:val="28"/>
          <w:lang w:eastAsia="ru-RU"/>
        </w:rPr>
      </w:pPr>
      <w:r w:rsidRPr="00FD30CA">
        <w:rPr>
          <w:rFonts w:ascii="Times New Roman" w:eastAsia="Times New Roman" w:hAnsi="Times New Roman"/>
          <w:color w:val="000000"/>
          <w:sz w:val="28"/>
          <w:szCs w:val="28"/>
          <w:lang w:eastAsia="ru-RU"/>
        </w:rPr>
        <w:t xml:space="preserve"> образовательных достижений (личных учебных успехов) </w:t>
      </w:r>
      <w:proofErr w:type="gramStart"/>
      <w:r w:rsidRPr="00FD30CA">
        <w:rPr>
          <w:rFonts w:ascii="Times New Roman" w:eastAsia="Times New Roman" w:hAnsi="Times New Roman"/>
          <w:color w:val="000000"/>
          <w:sz w:val="28"/>
          <w:szCs w:val="28"/>
          <w:lang w:eastAsia="ru-RU"/>
        </w:rPr>
        <w:t>направлена</w:t>
      </w:r>
      <w:proofErr w:type="gramEnd"/>
      <w:r w:rsidRPr="00FD30CA">
        <w:rPr>
          <w:rFonts w:ascii="Times New Roman" w:eastAsia="Times New Roman" w:hAnsi="Times New Roman"/>
          <w:color w:val="000000"/>
          <w:sz w:val="28"/>
          <w:szCs w:val="28"/>
          <w:lang w:eastAsia="ru-RU"/>
        </w:rPr>
        <w:t xml:space="preserve">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w:t>
      </w:r>
      <w:r w:rsidRPr="00FD30CA">
        <w:rPr>
          <w:rFonts w:ascii="Times New Roman" w:eastAsia="Times New Roman" w:hAnsi="Times New Roman"/>
          <w:color w:val="000000"/>
          <w:sz w:val="28"/>
          <w:szCs w:val="28"/>
          <w:lang w:eastAsia="ru-RU"/>
        </w:rPr>
        <w:lastRenderedPageBreak/>
        <w:t xml:space="preserve">себя, находить и исправлять собственные ошибки; мотивация на успех. Избавление учеников от страха перед </w:t>
      </w:r>
      <w:r w:rsidR="0024208D" w:rsidRPr="00FD30CA">
        <w:rPr>
          <w:rFonts w:ascii="Times New Roman" w:eastAsia="Times New Roman" w:hAnsi="Times New Roman"/>
          <w:color w:val="000000"/>
          <w:sz w:val="28"/>
          <w:szCs w:val="28"/>
          <w:lang w:eastAsia="ru-RU"/>
        </w:rPr>
        <w:t xml:space="preserve"> </w:t>
      </w:r>
      <w:r w:rsidRPr="00FD30CA">
        <w:rPr>
          <w:rFonts w:ascii="Times New Roman" w:eastAsia="Times New Roman" w:hAnsi="Times New Roman"/>
          <w:color w:val="000000"/>
          <w:sz w:val="28"/>
          <w:szCs w:val="28"/>
          <w:lang w:eastAsia="ru-RU"/>
        </w:rPr>
        <w:t xml:space="preserve"> контролем и оцениванием путём создания комфортной обстановки позволяет с</w:t>
      </w:r>
      <w:r w:rsidR="0024208D" w:rsidRPr="00FD30CA">
        <w:rPr>
          <w:rFonts w:ascii="Times New Roman" w:eastAsia="Times New Roman" w:hAnsi="Times New Roman"/>
          <w:color w:val="000000"/>
          <w:sz w:val="28"/>
          <w:szCs w:val="28"/>
          <w:lang w:eastAsia="ru-RU"/>
        </w:rPr>
        <w:t xml:space="preserve">беречь их психическое здоровье. </w:t>
      </w:r>
      <w:r w:rsidRPr="00FD30CA">
        <w:rPr>
          <w:rFonts w:ascii="Times New Roman" w:eastAsia="Times New Roman" w:hAnsi="Times New Roman"/>
          <w:color w:val="000000"/>
          <w:sz w:val="28"/>
          <w:szCs w:val="28"/>
          <w:lang w:eastAsia="ru-RU"/>
        </w:rPr>
        <w:t xml:space="preserve">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B62521" w:rsidRDefault="00B62521" w:rsidP="0024208D">
      <w:pPr>
        <w:spacing w:after="0" w:line="240" w:lineRule="auto"/>
        <w:jc w:val="both"/>
        <w:rPr>
          <w:rFonts w:ascii="Times New Roman" w:eastAsia="Times New Roman" w:hAnsi="Times New Roman"/>
          <w:color w:val="000000"/>
          <w:sz w:val="28"/>
          <w:szCs w:val="28"/>
          <w:lang w:eastAsia="ru-RU"/>
        </w:rPr>
      </w:pPr>
    </w:p>
    <w:p w:rsidR="00B62521" w:rsidRPr="001161A0" w:rsidRDefault="00B62521" w:rsidP="00B62521">
      <w:pPr>
        <w:pStyle w:val="a6"/>
        <w:numPr>
          <w:ilvl w:val="0"/>
          <w:numId w:val="13"/>
        </w:numPr>
        <w:shd w:val="clear" w:color="auto" w:fill="FFFFFF"/>
        <w:spacing w:before="0" w:beforeAutospacing="0" w:after="0" w:afterAutospacing="0" w:line="291" w:lineRule="atLeast"/>
        <w:jc w:val="both"/>
        <w:rPr>
          <w:sz w:val="28"/>
          <w:szCs w:val="28"/>
        </w:rPr>
      </w:pPr>
      <w:r w:rsidRPr="004F2807">
        <w:rPr>
          <w:b/>
          <w:color w:val="000000"/>
          <w:sz w:val="28"/>
          <w:szCs w:val="28"/>
        </w:rPr>
        <w:t>Технология «Портфолио»</w:t>
      </w:r>
      <w:r>
        <w:rPr>
          <w:b/>
          <w:color w:val="000000"/>
          <w:sz w:val="28"/>
          <w:szCs w:val="28"/>
        </w:rPr>
        <w:t xml:space="preserve"> </w:t>
      </w:r>
    </w:p>
    <w:p w:rsidR="00B62521" w:rsidRPr="00F05148" w:rsidRDefault="00B62521" w:rsidP="00B62521">
      <w:pPr>
        <w:pStyle w:val="a6"/>
        <w:shd w:val="clear" w:color="auto" w:fill="FFFFFF"/>
        <w:spacing w:before="0" w:beforeAutospacing="0" w:after="0" w:afterAutospacing="0" w:line="291" w:lineRule="atLeast"/>
        <w:jc w:val="both"/>
        <w:rPr>
          <w:sz w:val="28"/>
          <w:szCs w:val="28"/>
        </w:rPr>
      </w:pPr>
      <w:r w:rsidRPr="004F2807">
        <w:rPr>
          <w:color w:val="000000"/>
          <w:sz w:val="28"/>
          <w:szCs w:val="28"/>
        </w:rPr>
        <w:t>обеспеч</w:t>
      </w:r>
      <w:r>
        <w:rPr>
          <w:color w:val="000000"/>
          <w:sz w:val="28"/>
          <w:szCs w:val="28"/>
        </w:rPr>
        <w:t xml:space="preserve">ивает личностно-ориентированный </w:t>
      </w:r>
      <w:r w:rsidRPr="004F2807">
        <w:rPr>
          <w:color w:val="000000"/>
          <w:sz w:val="28"/>
          <w:szCs w:val="28"/>
        </w:rPr>
        <w:t>подход в образовании</w:t>
      </w:r>
      <w:r>
        <w:rPr>
          <w:color w:val="000000"/>
          <w:sz w:val="28"/>
          <w:szCs w:val="28"/>
        </w:rPr>
        <w:t>.</w:t>
      </w:r>
      <w:r w:rsidRPr="00975F4D">
        <w:rPr>
          <w:bCs/>
          <w:iCs/>
          <w:color w:val="000000"/>
          <w:sz w:val="28"/>
          <w:szCs w:val="28"/>
        </w:rPr>
        <w:t xml:space="preserve"> </w:t>
      </w:r>
      <w:r>
        <w:rPr>
          <w:bCs/>
          <w:iCs/>
          <w:color w:val="000000"/>
          <w:sz w:val="28"/>
          <w:szCs w:val="28"/>
        </w:rPr>
        <w:t xml:space="preserve">Работа </w:t>
      </w:r>
      <w:r w:rsidRPr="009A1F28">
        <w:rPr>
          <w:bCs/>
          <w:iCs/>
          <w:color w:val="000000"/>
          <w:sz w:val="28"/>
          <w:szCs w:val="28"/>
        </w:rPr>
        <w:t>над портфолио в начальной школе  – это первый этап долгосрочного проекта, успех которого будет зави</w:t>
      </w:r>
      <w:r>
        <w:rPr>
          <w:bCs/>
          <w:iCs/>
          <w:color w:val="000000"/>
          <w:sz w:val="28"/>
          <w:szCs w:val="28"/>
        </w:rPr>
        <w:t>сеть от грамотно спланированной д</w:t>
      </w:r>
      <w:r w:rsidRPr="009A1F28">
        <w:rPr>
          <w:bCs/>
          <w:iCs/>
          <w:color w:val="000000"/>
          <w:sz w:val="28"/>
          <w:szCs w:val="28"/>
        </w:rPr>
        <w:t>еятельности ученика.</w:t>
      </w:r>
    </w:p>
    <w:p w:rsidR="00B62521" w:rsidRPr="004F2807" w:rsidRDefault="00B62521" w:rsidP="00B6252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 портфолио:</w:t>
      </w:r>
    </w:p>
    <w:p w:rsidR="00B62521" w:rsidRPr="002B7F7C" w:rsidRDefault="00B62521" w:rsidP="00B62521">
      <w:pPr>
        <w:pStyle w:val="a7"/>
        <w:numPr>
          <w:ilvl w:val="0"/>
          <w:numId w:val="16"/>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2B7F7C">
        <w:rPr>
          <w:rFonts w:ascii="Times New Roman" w:eastAsia="Times New Roman" w:hAnsi="Times New Roman"/>
          <w:color w:val="000000"/>
          <w:sz w:val="28"/>
          <w:szCs w:val="28"/>
          <w:lang w:eastAsia="ru-RU"/>
        </w:rPr>
        <w:t>оздание ситуации успеха для каждого ученика, повышение самооценки уверенности в собственных возможностях;</w:t>
      </w:r>
    </w:p>
    <w:p w:rsidR="00B62521" w:rsidRPr="002B7F7C" w:rsidRDefault="00B62521" w:rsidP="00B62521">
      <w:pPr>
        <w:pStyle w:val="a7"/>
        <w:numPr>
          <w:ilvl w:val="0"/>
          <w:numId w:val="16"/>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w:t>
      </w:r>
      <w:r w:rsidRPr="002B7F7C">
        <w:rPr>
          <w:rFonts w:ascii="Times New Roman" w:eastAsia="Times New Roman" w:hAnsi="Times New Roman"/>
          <w:color w:val="000000"/>
          <w:sz w:val="28"/>
          <w:szCs w:val="28"/>
          <w:lang w:eastAsia="ru-RU"/>
        </w:rPr>
        <w:t>аксимальное раскрытие индивидуальных способностей каждого ребенка, создание условий для его самореализации в различных областях школьной и внешкольной жизни;</w:t>
      </w:r>
    </w:p>
    <w:p w:rsidR="00B62521" w:rsidRPr="002B7F7C" w:rsidRDefault="00B62521" w:rsidP="00B62521">
      <w:pPr>
        <w:pStyle w:val="a7"/>
        <w:numPr>
          <w:ilvl w:val="0"/>
          <w:numId w:val="16"/>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2B7F7C">
        <w:rPr>
          <w:rFonts w:ascii="Times New Roman" w:eastAsia="Times New Roman" w:hAnsi="Times New Roman"/>
          <w:color w:val="000000"/>
          <w:sz w:val="28"/>
          <w:szCs w:val="28"/>
          <w:lang w:eastAsia="ru-RU"/>
        </w:rPr>
        <w:t>азвитие познавательных интересов учащихся и формирование готовности к самостоятельному познанию;</w:t>
      </w:r>
    </w:p>
    <w:p w:rsidR="00B62521" w:rsidRPr="002B7F7C" w:rsidRDefault="00B62521" w:rsidP="00B62521">
      <w:pPr>
        <w:pStyle w:val="a7"/>
        <w:numPr>
          <w:ilvl w:val="0"/>
          <w:numId w:val="16"/>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w:t>
      </w:r>
      <w:r w:rsidRPr="002B7F7C">
        <w:rPr>
          <w:rFonts w:ascii="Times New Roman" w:eastAsia="Times New Roman" w:hAnsi="Times New Roman"/>
          <w:color w:val="000000"/>
          <w:sz w:val="28"/>
          <w:szCs w:val="28"/>
          <w:lang w:eastAsia="ru-RU"/>
        </w:rPr>
        <w:t>ормирование установки и умений творческой деятельности, развитие мотивации дальнейшего творческого роста;</w:t>
      </w:r>
    </w:p>
    <w:p w:rsidR="00B62521" w:rsidRDefault="00B62521" w:rsidP="00B62521">
      <w:pPr>
        <w:pStyle w:val="a7"/>
        <w:numPr>
          <w:ilvl w:val="0"/>
          <w:numId w:val="1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2B7F7C">
        <w:rPr>
          <w:rFonts w:ascii="Times New Roman" w:eastAsia="Times New Roman" w:hAnsi="Times New Roman"/>
          <w:color w:val="000000"/>
          <w:sz w:val="28"/>
          <w:szCs w:val="28"/>
          <w:lang w:eastAsia="ru-RU"/>
        </w:rPr>
        <w:t>тимулирование стремления к самосовершенствованию.</w:t>
      </w:r>
    </w:p>
    <w:p w:rsidR="00B62521" w:rsidRDefault="00B62521" w:rsidP="00B62521">
      <w:pPr>
        <w:spacing w:after="0" w:line="240" w:lineRule="auto"/>
        <w:jc w:val="both"/>
        <w:rPr>
          <w:rFonts w:ascii="Times New Roman" w:eastAsia="Times New Roman" w:hAnsi="Times New Roman"/>
          <w:color w:val="000000"/>
          <w:sz w:val="28"/>
          <w:szCs w:val="28"/>
          <w:lang w:eastAsia="ru-RU"/>
        </w:rPr>
      </w:pPr>
      <w:r w:rsidRPr="00ED135A">
        <w:rPr>
          <w:rFonts w:ascii="Times New Roman" w:eastAsia="Times New Roman" w:hAnsi="Times New Roman"/>
          <w:color w:val="000000"/>
          <w:sz w:val="28"/>
          <w:szCs w:val="28"/>
          <w:lang w:eastAsia="ru-RU"/>
        </w:rPr>
        <w:t xml:space="preserve">Портфолио </w:t>
      </w:r>
      <w:r>
        <w:rPr>
          <w:rFonts w:ascii="Times New Roman" w:eastAsia="Times New Roman" w:hAnsi="Times New Roman"/>
          <w:color w:val="000000"/>
          <w:sz w:val="28"/>
          <w:szCs w:val="28"/>
          <w:lang w:eastAsia="ru-RU"/>
        </w:rPr>
        <w:t xml:space="preserve"> позволяет учитывать результаты, достигнутые учеником в разнообразных видах деятельности.</w:t>
      </w:r>
    </w:p>
    <w:p w:rsidR="00B62521" w:rsidRPr="00C83DE0" w:rsidRDefault="00C83DE0" w:rsidP="0024208D">
      <w:pPr>
        <w:spacing w:after="0" w:line="240" w:lineRule="auto"/>
        <w:jc w:val="both"/>
        <w:rPr>
          <w:rFonts w:ascii="Times New Roman" w:hAnsi="Times New Roman" w:cs="Times New Roman"/>
          <w:sz w:val="28"/>
          <w:szCs w:val="28"/>
        </w:rPr>
      </w:pPr>
      <w:r>
        <w:rPr>
          <w:sz w:val="28"/>
          <w:szCs w:val="28"/>
        </w:rPr>
        <w:t xml:space="preserve">    </w:t>
      </w:r>
    </w:p>
    <w:p w:rsidR="00A80E0C" w:rsidRPr="00325D5B" w:rsidRDefault="00524CE0" w:rsidP="00325D5B">
      <w:pPr>
        <w:spacing w:after="0" w:line="240" w:lineRule="auto"/>
        <w:jc w:val="both"/>
        <w:rPr>
          <w:rFonts w:ascii="Times New Roman" w:eastAsia="Times New Roman" w:hAnsi="Times New Roman" w:cs="Times New Roman"/>
          <w:color w:val="000000"/>
          <w:sz w:val="28"/>
          <w:szCs w:val="28"/>
          <w:lang w:eastAsia="ru-RU"/>
        </w:rPr>
      </w:pPr>
      <w:r>
        <w:rPr>
          <w:color w:val="000000"/>
          <w:sz w:val="28"/>
          <w:szCs w:val="28"/>
        </w:rPr>
        <w:t xml:space="preserve">        </w:t>
      </w:r>
      <w:r w:rsidR="006F1C1F" w:rsidRPr="007471C0">
        <w:rPr>
          <w:rFonts w:ascii="Times New Roman" w:hAnsi="Times New Roman" w:cs="Times New Roman"/>
          <w:sz w:val="28"/>
          <w:szCs w:val="28"/>
        </w:rPr>
        <w:t>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r w:rsidR="006F1C1F">
        <w:rPr>
          <w:rFonts w:ascii="Times New Roman" w:hAnsi="Times New Roman" w:cs="Times New Roman"/>
          <w:sz w:val="28"/>
          <w:szCs w:val="28"/>
        </w:rPr>
        <w:t xml:space="preserve"> </w:t>
      </w:r>
      <w:r w:rsidR="0082738E" w:rsidRPr="009C7EEE">
        <w:rPr>
          <w:rFonts w:ascii="Times New Roman" w:hAnsi="Times New Roman" w:cs="Times New Roman"/>
          <w:color w:val="000000"/>
          <w:sz w:val="28"/>
          <w:szCs w:val="28"/>
        </w:rPr>
        <w:t>На сегодняшний день учитель получил возможность по-новому организова</w:t>
      </w:r>
      <w:r w:rsidR="0082738E">
        <w:rPr>
          <w:color w:val="000000"/>
          <w:sz w:val="28"/>
          <w:szCs w:val="28"/>
        </w:rPr>
        <w:t>т</w:t>
      </w:r>
      <w:r w:rsidR="0082738E" w:rsidRPr="009C7EEE">
        <w:rPr>
          <w:rFonts w:ascii="Times New Roman" w:hAnsi="Times New Roman" w:cs="Times New Roman"/>
          <w:color w:val="000000"/>
          <w:sz w:val="28"/>
          <w:szCs w:val="28"/>
        </w:rPr>
        <w:t xml:space="preserve">ь внеурочную деятельность своих учеников, используя новые технологии. Еще существует много проблем, как с техническим, так и с методическим обеспечением для поддержки таких занятий, </w:t>
      </w:r>
      <w:proofErr w:type="gramStart"/>
      <w:r w:rsidR="0082738E" w:rsidRPr="009C7EEE">
        <w:rPr>
          <w:rFonts w:ascii="Times New Roman" w:hAnsi="Times New Roman" w:cs="Times New Roman"/>
          <w:color w:val="000000"/>
          <w:sz w:val="28"/>
          <w:szCs w:val="28"/>
        </w:rPr>
        <w:t>но</w:t>
      </w:r>
      <w:proofErr w:type="gramEnd"/>
      <w:r w:rsidR="0082738E" w:rsidRPr="009C7EEE">
        <w:rPr>
          <w:rFonts w:ascii="Times New Roman" w:hAnsi="Times New Roman" w:cs="Times New Roman"/>
          <w:color w:val="000000"/>
          <w:sz w:val="28"/>
          <w:szCs w:val="28"/>
        </w:rPr>
        <w:t xml:space="preserve"> тем не менее, работа в сторону улучшения уже идет</w:t>
      </w:r>
      <w:r w:rsidR="00C83DE0">
        <w:rPr>
          <w:color w:val="000000"/>
          <w:sz w:val="28"/>
          <w:szCs w:val="28"/>
        </w:rPr>
        <w:t xml:space="preserve">. </w:t>
      </w:r>
      <w:r w:rsidR="00F807A3" w:rsidRPr="00F807A3">
        <w:rPr>
          <w:rFonts w:ascii="Times New Roman" w:eastAsia="Times New Roman" w:hAnsi="Times New Roman" w:cs="Times New Roman"/>
          <w:color w:val="000000"/>
          <w:sz w:val="28"/>
          <w:szCs w:val="28"/>
          <w:lang w:eastAsia="ru-RU"/>
        </w:rPr>
        <w:t>Жизнь не стоит на месте, поэтому современный учитель должен постоянно совершенствоваться и идти в ногу со временем</w:t>
      </w:r>
      <w:r w:rsidR="00FD30CA">
        <w:rPr>
          <w:rFonts w:ascii="Times New Roman" w:eastAsia="Times New Roman" w:hAnsi="Times New Roman" w:cs="Times New Roman"/>
          <w:color w:val="000000"/>
          <w:sz w:val="28"/>
          <w:szCs w:val="28"/>
          <w:lang w:eastAsia="ru-RU"/>
        </w:rPr>
        <w:t>.</w:t>
      </w:r>
    </w:p>
    <w:p w:rsidR="00A80E0C" w:rsidRDefault="00A80E0C" w:rsidP="00A80E0C">
      <w:pPr>
        <w:rPr>
          <w:sz w:val="28"/>
          <w:szCs w:val="28"/>
        </w:rPr>
      </w:pPr>
    </w:p>
    <w:p w:rsidR="007F15F9" w:rsidRPr="00E26644" w:rsidRDefault="007F15F9" w:rsidP="00722B4E">
      <w:pPr>
        <w:spacing w:after="0"/>
        <w:jc w:val="center"/>
        <w:rPr>
          <w:rFonts w:ascii="Times New Roman" w:hAnsi="Times New Roman" w:cs="Times New Roman"/>
          <w:b/>
          <w:sz w:val="28"/>
          <w:szCs w:val="28"/>
        </w:rPr>
      </w:pPr>
    </w:p>
    <w:sectPr w:rsidR="007F15F9" w:rsidRPr="00E26644" w:rsidSect="00AF3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
      </v:shape>
    </w:pict>
  </w:numPicBullet>
  <w:abstractNum w:abstractNumId="0">
    <w:nsid w:val="0D49581C"/>
    <w:multiLevelType w:val="multilevel"/>
    <w:tmpl w:val="CC6E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34F55"/>
    <w:multiLevelType w:val="hybridMultilevel"/>
    <w:tmpl w:val="1D5E1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30400"/>
    <w:multiLevelType w:val="multilevel"/>
    <w:tmpl w:val="2C7C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728E8"/>
    <w:multiLevelType w:val="hybridMultilevel"/>
    <w:tmpl w:val="F67EE31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4">
    <w:nsid w:val="275942CF"/>
    <w:multiLevelType w:val="hybridMultilevel"/>
    <w:tmpl w:val="9008E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6D0293"/>
    <w:multiLevelType w:val="hybridMultilevel"/>
    <w:tmpl w:val="F782CEB4"/>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
    <w:nsid w:val="3B97445A"/>
    <w:multiLevelType w:val="hybridMultilevel"/>
    <w:tmpl w:val="C4E4F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1D4FE8"/>
    <w:multiLevelType w:val="multilevel"/>
    <w:tmpl w:val="866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F24A0C"/>
    <w:multiLevelType w:val="multilevel"/>
    <w:tmpl w:val="EE3C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4B0AE9"/>
    <w:multiLevelType w:val="hybridMultilevel"/>
    <w:tmpl w:val="F8E4D02C"/>
    <w:lvl w:ilvl="0" w:tplc="04190007">
      <w:start w:val="1"/>
      <w:numFmt w:val="bullet"/>
      <w:lvlText w:val=""/>
      <w:lvlPicBulletId w:val="0"/>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49B96F84"/>
    <w:multiLevelType w:val="hybridMultilevel"/>
    <w:tmpl w:val="B9183FD8"/>
    <w:lvl w:ilvl="0" w:tplc="A6E89340">
      <w:start w:val="1"/>
      <w:numFmt w:val="decimal"/>
      <w:lvlText w:val="%1."/>
      <w:lvlJc w:val="left"/>
      <w:pPr>
        <w:tabs>
          <w:tab w:val="num" w:pos="720"/>
        </w:tabs>
        <w:ind w:left="720" w:hanging="360"/>
      </w:pPr>
    </w:lvl>
    <w:lvl w:ilvl="1" w:tplc="80EAFB12" w:tentative="1">
      <w:start w:val="1"/>
      <w:numFmt w:val="decimal"/>
      <w:lvlText w:val="%2."/>
      <w:lvlJc w:val="left"/>
      <w:pPr>
        <w:tabs>
          <w:tab w:val="num" w:pos="1440"/>
        </w:tabs>
        <w:ind w:left="1440" w:hanging="360"/>
      </w:pPr>
    </w:lvl>
    <w:lvl w:ilvl="2" w:tplc="7C82E398" w:tentative="1">
      <w:start w:val="1"/>
      <w:numFmt w:val="decimal"/>
      <w:lvlText w:val="%3."/>
      <w:lvlJc w:val="left"/>
      <w:pPr>
        <w:tabs>
          <w:tab w:val="num" w:pos="2160"/>
        </w:tabs>
        <w:ind w:left="2160" w:hanging="360"/>
      </w:pPr>
    </w:lvl>
    <w:lvl w:ilvl="3" w:tplc="FE8496D4" w:tentative="1">
      <w:start w:val="1"/>
      <w:numFmt w:val="decimal"/>
      <w:lvlText w:val="%4."/>
      <w:lvlJc w:val="left"/>
      <w:pPr>
        <w:tabs>
          <w:tab w:val="num" w:pos="2880"/>
        </w:tabs>
        <w:ind w:left="2880" w:hanging="360"/>
      </w:pPr>
    </w:lvl>
    <w:lvl w:ilvl="4" w:tplc="B248162E" w:tentative="1">
      <w:start w:val="1"/>
      <w:numFmt w:val="decimal"/>
      <w:lvlText w:val="%5."/>
      <w:lvlJc w:val="left"/>
      <w:pPr>
        <w:tabs>
          <w:tab w:val="num" w:pos="3600"/>
        </w:tabs>
        <w:ind w:left="3600" w:hanging="360"/>
      </w:pPr>
    </w:lvl>
    <w:lvl w:ilvl="5" w:tplc="451A6D28" w:tentative="1">
      <w:start w:val="1"/>
      <w:numFmt w:val="decimal"/>
      <w:lvlText w:val="%6."/>
      <w:lvlJc w:val="left"/>
      <w:pPr>
        <w:tabs>
          <w:tab w:val="num" w:pos="4320"/>
        </w:tabs>
        <w:ind w:left="4320" w:hanging="360"/>
      </w:pPr>
    </w:lvl>
    <w:lvl w:ilvl="6" w:tplc="068EBD06" w:tentative="1">
      <w:start w:val="1"/>
      <w:numFmt w:val="decimal"/>
      <w:lvlText w:val="%7."/>
      <w:lvlJc w:val="left"/>
      <w:pPr>
        <w:tabs>
          <w:tab w:val="num" w:pos="5040"/>
        </w:tabs>
        <w:ind w:left="5040" w:hanging="360"/>
      </w:pPr>
    </w:lvl>
    <w:lvl w:ilvl="7" w:tplc="41A23D00" w:tentative="1">
      <w:start w:val="1"/>
      <w:numFmt w:val="decimal"/>
      <w:lvlText w:val="%8."/>
      <w:lvlJc w:val="left"/>
      <w:pPr>
        <w:tabs>
          <w:tab w:val="num" w:pos="5760"/>
        </w:tabs>
        <w:ind w:left="5760" w:hanging="360"/>
      </w:pPr>
    </w:lvl>
    <w:lvl w:ilvl="8" w:tplc="AB9288CE" w:tentative="1">
      <w:start w:val="1"/>
      <w:numFmt w:val="decimal"/>
      <w:lvlText w:val="%9."/>
      <w:lvlJc w:val="left"/>
      <w:pPr>
        <w:tabs>
          <w:tab w:val="num" w:pos="6480"/>
        </w:tabs>
        <w:ind w:left="6480" w:hanging="360"/>
      </w:pPr>
    </w:lvl>
  </w:abstractNum>
  <w:abstractNum w:abstractNumId="11">
    <w:nsid w:val="4D8069FD"/>
    <w:multiLevelType w:val="hybridMultilevel"/>
    <w:tmpl w:val="DF1611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22D41FC"/>
    <w:multiLevelType w:val="hybridMultilevel"/>
    <w:tmpl w:val="31D8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F90900"/>
    <w:multiLevelType w:val="hybridMultilevel"/>
    <w:tmpl w:val="D3A4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5F3858"/>
    <w:multiLevelType w:val="hybridMultilevel"/>
    <w:tmpl w:val="2136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8B2DA9"/>
    <w:multiLevelType w:val="hybridMultilevel"/>
    <w:tmpl w:val="478074A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6">
    <w:nsid w:val="608351E7"/>
    <w:multiLevelType w:val="hybridMultilevel"/>
    <w:tmpl w:val="B1DCD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847D70"/>
    <w:multiLevelType w:val="multilevel"/>
    <w:tmpl w:val="63C26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DD46CA"/>
    <w:multiLevelType w:val="hybridMultilevel"/>
    <w:tmpl w:val="D7962590"/>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9">
    <w:nsid w:val="79115380"/>
    <w:multiLevelType w:val="hybridMultilevel"/>
    <w:tmpl w:val="47A635A0"/>
    <w:lvl w:ilvl="0" w:tplc="AEE2A038">
      <w:start w:val="1"/>
      <w:numFmt w:val="bullet"/>
      <w:lvlText w:val="•"/>
      <w:lvlJc w:val="left"/>
      <w:pPr>
        <w:tabs>
          <w:tab w:val="num" w:pos="720"/>
        </w:tabs>
        <w:ind w:left="720" w:hanging="360"/>
      </w:pPr>
      <w:rPr>
        <w:rFonts w:ascii="Arial" w:hAnsi="Arial" w:hint="default"/>
      </w:rPr>
    </w:lvl>
    <w:lvl w:ilvl="1" w:tplc="23C2456A" w:tentative="1">
      <w:start w:val="1"/>
      <w:numFmt w:val="bullet"/>
      <w:lvlText w:val="•"/>
      <w:lvlJc w:val="left"/>
      <w:pPr>
        <w:tabs>
          <w:tab w:val="num" w:pos="1440"/>
        </w:tabs>
        <w:ind w:left="1440" w:hanging="360"/>
      </w:pPr>
      <w:rPr>
        <w:rFonts w:ascii="Arial" w:hAnsi="Arial" w:hint="default"/>
      </w:rPr>
    </w:lvl>
    <w:lvl w:ilvl="2" w:tplc="598EF80E" w:tentative="1">
      <w:start w:val="1"/>
      <w:numFmt w:val="bullet"/>
      <w:lvlText w:val="•"/>
      <w:lvlJc w:val="left"/>
      <w:pPr>
        <w:tabs>
          <w:tab w:val="num" w:pos="2160"/>
        </w:tabs>
        <w:ind w:left="2160" w:hanging="360"/>
      </w:pPr>
      <w:rPr>
        <w:rFonts w:ascii="Arial" w:hAnsi="Arial" w:hint="default"/>
      </w:rPr>
    </w:lvl>
    <w:lvl w:ilvl="3" w:tplc="BAB8DB4C" w:tentative="1">
      <w:start w:val="1"/>
      <w:numFmt w:val="bullet"/>
      <w:lvlText w:val="•"/>
      <w:lvlJc w:val="left"/>
      <w:pPr>
        <w:tabs>
          <w:tab w:val="num" w:pos="2880"/>
        </w:tabs>
        <w:ind w:left="2880" w:hanging="360"/>
      </w:pPr>
      <w:rPr>
        <w:rFonts w:ascii="Arial" w:hAnsi="Arial" w:hint="default"/>
      </w:rPr>
    </w:lvl>
    <w:lvl w:ilvl="4" w:tplc="6C84708E" w:tentative="1">
      <w:start w:val="1"/>
      <w:numFmt w:val="bullet"/>
      <w:lvlText w:val="•"/>
      <w:lvlJc w:val="left"/>
      <w:pPr>
        <w:tabs>
          <w:tab w:val="num" w:pos="3600"/>
        </w:tabs>
        <w:ind w:left="3600" w:hanging="360"/>
      </w:pPr>
      <w:rPr>
        <w:rFonts w:ascii="Arial" w:hAnsi="Arial" w:hint="default"/>
      </w:rPr>
    </w:lvl>
    <w:lvl w:ilvl="5" w:tplc="8200A3B6" w:tentative="1">
      <w:start w:val="1"/>
      <w:numFmt w:val="bullet"/>
      <w:lvlText w:val="•"/>
      <w:lvlJc w:val="left"/>
      <w:pPr>
        <w:tabs>
          <w:tab w:val="num" w:pos="4320"/>
        </w:tabs>
        <w:ind w:left="4320" w:hanging="360"/>
      </w:pPr>
      <w:rPr>
        <w:rFonts w:ascii="Arial" w:hAnsi="Arial" w:hint="default"/>
      </w:rPr>
    </w:lvl>
    <w:lvl w:ilvl="6" w:tplc="30ACC22A" w:tentative="1">
      <w:start w:val="1"/>
      <w:numFmt w:val="bullet"/>
      <w:lvlText w:val="•"/>
      <w:lvlJc w:val="left"/>
      <w:pPr>
        <w:tabs>
          <w:tab w:val="num" w:pos="5040"/>
        </w:tabs>
        <w:ind w:left="5040" w:hanging="360"/>
      </w:pPr>
      <w:rPr>
        <w:rFonts w:ascii="Arial" w:hAnsi="Arial" w:hint="default"/>
      </w:rPr>
    </w:lvl>
    <w:lvl w:ilvl="7" w:tplc="70B8E5E0" w:tentative="1">
      <w:start w:val="1"/>
      <w:numFmt w:val="bullet"/>
      <w:lvlText w:val="•"/>
      <w:lvlJc w:val="left"/>
      <w:pPr>
        <w:tabs>
          <w:tab w:val="num" w:pos="5760"/>
        </w:tabs>
        <w:ind w:left="5760" w:hanging="360"/>
      </w:pPr>
      <w:rPr>
        <w:rFonts w:ascii="Arial" w:hAnsi="Arial" w:hint="default"/>
      </w:rPr>
    </w:lvl>
    <w:lvl w:ilvl="8" w:tplc="89248AD2" w:tentative="1">
      <w:start w:val="1"/>
      <w:numFmt w:val="bullet"/>
      <w:lvlText w:val="•"/>
      <w:lvlJc w:val="left"/>
      <w:pPr>
        <w:tabs>
          <w:tab w:val="num" w:pos="6480"/>
        </w:tabs>
        <w:ind w:left="6480" w:hanging="360"/>
      </w:pPr>
      <w:rPr>
        <w:rFonts w:ascii="Arial" w:hAnsi="Arial" w:hint="default"/>
      </w:rPr>
    </w:lvl>
  </w:abstractNum>
  <w:abstractNum w:abstractNumId="20">
    <w:nsid w:val="7DCD66DC"/>
    <w:multiLevelType w:val="hybridMultilevel"/>
    <w:tmpl w:val="BDD2B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5"/>
  </w:num>
  <w:num w:numId="5">
    <w:abstractNumId w:val="11"/>
  </w:num>
  <w:num w:numId="6">
    <w:abstractNumId w:val="15"/>
  </w:num>
  <w:num w:numId="7">
    <w:abstractNumId w:val="8"/>
  </w:num>
  <w:num w:numId="8">
    <w:abstractNumId w:val="7"/>
  </w:num>
  <w:num w:numId="9">
    <w:abstractNumId w:val="0"/>
  </w:num>
  <w:num w:numId="10">
    <w:abstractNumId w:val="17"/>
  </w:num>
  <w:num w:numId="11">
    <w:abstractNumId w:val="18"/>
  </w:num>
  <w:num w:numId="12">
    <w:abstractNumId w:val="3"/>
  </w:num>
  <w:num w:numId="13">
    <w:abstractNumId w:val="1"/>
  </w:num>
  <w:num w:numId="14">
    <w:abstractNumId w:val="4"/>
  </w:num>
  <w:num w:numId="15">
    <w:abstractNumId w:val="10"/>
  </w:num>
  <w:num w:numId="16">
    <w:abstractNumId w:val="19"/>
  </w:num>
  <w:num w:numId="17">
    <w:abstractNumId w:val="16"/>
  </w:num>
  <w:num w:numId="18">
    <w:abstractNumId w:val="12"/>
  </w:num>
  <w:num w:numId="19">
    <w:abstractNumId w:val="14"/>
  </w:num>
  <w:num w:numId="20">
    <w:abstractNumId w:val="2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36CED"/>
    <w:rsid w:val="00026468"/>
    <w:rsid w:val="00027228"/>
    <w:rsid w:val="0006704D"/>
    <w:rsid w:val="00067DA7"/>
    <w:rsid w:val="00074ACF"/>
    <w:rsid w:val="000A32E3"/>
    <w:rsid w:val="000A6E5F"/>
    <w:rsid w:val="000B2B60"/>
    <w:rsid w:val="000E08BC"/>
    <w:rsid w:val="000F0FF3"/>
    <w:rsid w:val="000F4B9B"/>
    <w:rsid w:val="00101CC0"/>
    <w:rsid w:val="00111767"/>
    <w:rsid w:val="00111D46"/>
    <w:rsid w:val="001161A0"/>
    <w:rsid w:val="0012565F"/>
    <w:rsid w:val="0013126F"/>
    <w:rsid w:val="001512CB"/>
    <w:rsid w:val="00153DF7"/>
    <w:rsid w:val="001635CA"/>
    <w:rsid w:val="001748FB"/>
    <w:rsid w:val="001A3A7E"/>
    <w:rsid w:val="001B7287"/>
    <w:rsid w:val="001D3675"/>
    <w:rsid w:val="001E49AE"/>
    <w:rsid w:val="00211E58"/>
    <w:rsid w:val="00212C95"/>
    <w:rsid w:val="00226180"/>
    <w:rsid w:val="0024208D"/>
    <w:rsid w:val="0026291E"/>
    <w:rsid w:val="00274C0B"/>
    <w:rsid w:val="00274D0E"/>
    <w:rsid w:val="002915EE"/>
    <w:rsid w:val="00291CE8"/>
    <w:rsid w:val="00292033"/>
    <w:rsid w:val="002A3AC9"/>
    <w:rsid w:val="002A6622"/>
    <w:rsid w:val="002B365B"/>
    <w:rsid w:val="002B676F"/>
    <w:rsid w:val="002B74EE"/>
    <w:rsid w:val="002B7BAC"/>
    <w:rsid w:val="002B7F7C"/>
    <w:rsid w:val="002D7FDD"/>
    <w:rsid w:val="00325D5B"/>
    <w:rsid w:val="00345F30"/>
    <w:rsid w:val="00353BE7"/>
    <w:rsid w:val="003546E8"/>
    <w:rsid w:val="00354978"/>
    <w:rsid w:val="003561A0"/>
    <w:rsid w:val="003C41BF"/>
    <w:rsid w:val="003D6FEE"/>
    <w:rsid w:val="003E15D9"/>
    <w:rsid w:val="003E793B"/>
    <w:rsid w:val="00455ED7"/>
    <w:rsid w:val="00481F75"/>
    <w:rsid w:val="004A17C7"/>
    <w:rsid w:val="004A7726"/>
    <w:rsid w:val="004B7052"/>
    <w:rsid w:val="004F2807"/>
    <w:rsid w:val="004F5C46"/>
    <w:rsid w:val="00504C09"/>
    <w:rsid w:val="0050572A"/>
    <w:rsid w:val="00524CE0"/>
    <w:rsid w:val="005346C2"/>
    <w:rsid w:val="00535D21"/>
    <w:rsid w:val="0055003E"/>
    <w:rsid w:val="00554778"/>
    <w:rsid w:val="00577CF7"/>
    <w:rsid w:val="00580836"/>
    <w:rsid w:val="00590AC9"/>
    <w:rsid w:val="005A5546"/>
    <w:rsid w:val="005C4F21"/>
    <w:rsid w:val="005F3DBD"/>
    <w:rsid w:val="006018C7"/>
    <w:rsid w:val="00602DE9"/>
    <w:rsid w:val="00603F86"/>
    <w:rsid w:val="00627AC8"/>
    <w:rsid w:val="00636DA4"/>
    <w:rsid w:val="00694633"/>
    <w:rsid w:val="006A29FE"/>
    <w:rsid w:val="006A4B22"/>
    <w:rsid w:val="006C3180"/>
    <w:rsid w:val="006F1C1F"/>
    <w:rsid w:val="006F6B65"/>
    <w:rsid w:val="00703B2F"/>
    <w:rsid w:val="007143EE"/>
    <w:rsid w:val="00722B4E"/>
    <w:rsid w:val="0072323A"/>
    <w:rsid w:val="007322C5"/>
    <w:rsid w:val="007370FC"/>
    <w:rsid w:val="00744B60"/>
    <w:rsid w:val="007471C0"/>
    <w:rsid w:val="00766E8A"/>
    <w:rsid w:val="00797C11"/>
    <w:rsid w:val="007A0B17"/>
    <w:rsid w:val="007B5E87"/>
    <w:rsid w:val="007B779E"/>
    <w:rsid w:val="007C6DA3"/>
    <w:rsid w:val="007F15F9"/>
    <w:rsid w:val="007F1660"/>
    <w:rsid w:val="0080117B"/>
    <w:rsid w:val="008040E3"/>
    <w:rsid w:val="00805FCE"/>
    <w:rsid w:val="0080740B"/>
    <w:rsid w:val="008104B9"/>
    <w:rsid w:val="00813F47"/>
    <w:rsid w:val="008208DD"/>
    <w:rsid w:val="0082738E"/>
    <w:rsid w:val="008328ED"/>
    <w:rsid w:val="00846C74"/>
    <w:rsid w:val="008635D3"/>
    <w:rsid w:val="00875328"/>
    <w:rsid w:val="00880EF7"/>
    <w:rsid w:val="008A15EE"/>
    <w:rsid w:val="008A46D8"/>
    <w:rsid w:val="008B5659"/>
    <w:rsid w:val="008B6FD1"/>
    <w:rsid w:val="008D3629"/>
    <w:rsid w:val="008E14C8"/>
    <w:rsid w:val="008E4C99"/>
    <w:rsid w:val="008F0167"/>
    <w:rsid w:val="008F67D4"/>
    <w:rsid w:val="0090340D"/>
    <w:rsid w:val="0096150F"/>
    <w:rsid w:val="00964603"/>
    <w:rsid w:val="009725ED"/>
    <w:rsid w:val="00975F4D"/>
    <w:rsid w:val="00996BEF"/>
    <w:rsid w:val="009A1F28"/>
    <w:rsid w:val="009A5086"/>
    <w:rsid w:val="009C7EEE"/>
    <w:rsid w:val="009E78CE"/>
    <w:rsid w:val="00A02AF9"/>
    <w:rsid w:val="00A36788"/>
    <w:rsid w:val="00A372C0"/>
    <w:rsid w:val="00A52B74"/>
    <w:rsid w:val="00A706FA"/>
    <w:rsid w:val="00A71504"/>
    <w:rsid w:val="00A80E0C"/>
    <w:rsid w:val="00A96359"/>
    <w:rsid w:val="00AA3E0B"/>
    <w:rsid w:val="00AB794D"/>
    <w:rsid w:val="00AF3CE9"/>
    <w:rsid w:val="00B4464F"/>
    <w:rsid w:val="00B62521"/>
    <w:rsid w:val="00B70E17"/>
    <w:rsid w:val="00BB3BDB"/>
    <w:rsid w:val="00BC5BD6"/>
    <w:rsid w:val="00BD7DDA"/>
    <w:rsid w:val="00BF0220"/>
    <w:rsid w:val="00BF44AD"/>
    <w:rsid w:val="00C020AC"/>
    <w:rsid w:val="00C02DF2"/>
    <w:rsid w:val="00C13DBE"/>
    <w:rsid w:val="00C303F1"/>
    <w:rsid w:val="00C560AB"/>
    <w:rsid w:val="00C67458"/>
    <w:rsid w:val="00C8038F"/>
    <w:rsid w:val="00C82BC9"/>
    <w:rsid w:val="00C83DE0"/>
    <w:rsid w:val="00CA673E"/>
    <w:rsid w:val="00CE162F"/>
    <w:rsid w:val="00CF622B"/>
    <w:rsid w:val="00D528A4"/>
    <w:rsid w:val="00D64C37"/>
    <w:rsid w:val="00D85C23"/>
    <w:rsid w:val="00DC09CA"/>
    <w:rsid w:val="00DD1688"/>
    <w:rsid w:val="00DE5DA1"/>
    <w:rsid w:val="00DE6F7D"/>
    <w:rsid w:val="00DF1284"/>
    <w:rsid w:val="00DF4734"/>
    <w:rsid w:val="00E17951"/>
    <w:rsid w:val="00E26644"/>
    <w:rsid w:val="00E2720D"/>
    <w:rsid w:val="00E531A6"/>
    <w:rsid w:val="00E63036"/>
    <w:rsid w:val="00EA579A"/>
    <w:rsid w:val="00EB4DDF"/>
    <w:rsid w:val="00ED135A"/>
    <w:rsid w:val="00EE6064"/>
    <w:rsid w:val="00EE7B2E"/>
    <w:rsid w:val="00EF315C"/>
    <w:rsid w:val="00F02AEE"/>
    <w:rsid w:val="00F040C6"/>
    <w:rsid w:val="00F05148"/>
    <w:rsid w:val="00F159BC"/>
    <w:rsid w:val="00F36CED"/>
    <w:rsid w:val="00F54169"/>
    <w:rsid w:val="00F718D7"/>
    <w:rsid w:val="00F72BA3"/>
    <w:rsid w:val="00F807A3"/>
    <w:rsid w:val="00FA7BA8"/>
    <w:rsid w:val="00FD0858"/>
    <w:rsid w:val="00FD30CA"/>
    <w:rsid w:val="00FD4A96"/>
    <w:rsid w:val="00FD5B85"/>
    <w:rsid w:val="00FD67BD"/>
    <w:rsid w:val="00FE1FB6"/>
    <w:rsid w:val="00FE276E"/>
    <w:rsid w:val="00FE7873"/>
    <w:rsid w:val="00FF0823"/>
    <w:rsid w:val="00FF7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04D"/>
  </w:style>
  <w:style w:type="paragraph" w:styleId="1">
    <w:name w:val="heading 1"/>
    <w:basedOn w:val="a"/>
    <w:next w:val="a"/>
    <w:link w:val="10"/>
    <w:uiPriority w:val="9"/>
    <w:qFormat/>
    <w:rsid w:val="001B72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7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B72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A3AC9"/>
    <w:pPr>
      <w:spacing w:after="0" w:line="240" w:lineRule="auto"/>
    </w:pPr>
    <w:rPr>
      <w:rFonts w:ascii="Calibri" w:eastAsia="Calibri" w:hAnsi="Calibri" w:cs="Times New Roman"/>
    </w:rPr>
  </w:style>
  <w:style w:type="paragraph" w:styleId="a4">
    <w:name w:val="Body Text"/>
    <w:basedOn w:val="a"/>
    <w:link w:val="a5"/>
    <w:rsid w:val="002A3AC9"/>
    <w:pPr>
      <w:spacing w:after="0" w:line="240" w:lineRule="auto"/>
      <w:jc w:val="center"/>
    </w:pPr>
    <w:rPr>
      <w:rFonts w:ascii="Times New Roman" w:eastAsia="Times New Roman" w:hAnsi="Times New Roman" w:cs="Times New Roman"/>
      <w:b/>
      <w:bCs/>
      <w:sz w:val="32"/>
      <w:szCs w:val="24"/>
      <w:lang w:eastAsia="ru-RU"/>
    </w:rPr>
  </w:style>
  <w:style w:type="character" w:customStyle="1" w:styleId="a5">
    <w:name w:val="Основной текст Знак"/>
    <w:basedOn w:val="a0"/>
    <w:link w:val="a4"/>
    <w:rsid w:val="002A3AC9"/>
    <w:rPr>
      <w:rFonts w:ascii="Times New Roman" w:eastAsia="Times New Roman" w:hAnsi="Times New Roman" w:cs="Times New Roman"/>
      <w:b/>
      <w:bCs/>
      <w:sz w:val="32"/>
      <w:szCs w:val="24"/>
      <w:lang w:eastAsia="ru-RU"/>
    </w:rPr>
  </w:style>
  <w:style w:type="paragraph" w:styleId="a6">
    <w:name w:val="Normal (Web)"/>
    <w:basedOn w:val="a"/>
    <w:unhideWhenUsed/>
    <w:rsid w:val="00EB4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B4DDF"/>
    <w:pPr>
      <w:ind w:left="720"/>
      <w:contextualSpacing/>
    </w:pPr>
    <w:rPr>
      <w:rFonts w:ascii="Calibri" w:eastAsia="Calibri" w:hAnsi="Calibri" w:cs="Times New Roman"/>
    </w:rPr>
  </w:style>
  <w:style w:type="character" w:styleId="a8">
    <w:name w:val="Strong"/>
    <w:basedOn w:val="a0"/>
    <w:uiPriority w:val="22"/>
    <w:qFormat/>
    <w:rsid w:val="00602DE9"/>
    <w:rPr>
      <w:b/>
      <w:bCs/>
    </w:rPr>
  </w:style>
  <w:style w:type="character" w:customStyle="1" w:styleId="apple-converted-space">
    <w:name w:val="apple-converted-space"/>
    <w:basedOn w:val="a0"/>
    <w:rsid w:val="00602DE9"/>
  </w:style>
  <w:style w:type="character" w:styleId="a9">
    <w:name w:val="Hyperlink"/>
    <w:basedOn w:val="a0"/>
    <w:uiPriority w:val="99"/>
    <w:semiHidden/>
    <w:unhideWhenUsed/>
    <w:rsid w:val="00F807A3"/>
    <w:rPr>
      <w:color w:val="0000FF"/>
      <w:u w:val="single"/>
    </w:rPr>
  </w:style>
  <w:style w:type="paragraph" w:customStyle="1" w:styleId="Style2">
    <w:name w:val="Style2"/>
    <w:basedOn w:val="a"/>
    <w:rsid w:val="00797C11"/>
    <w:pPr>
      <w:widowControl w:val="0"/>
      <w:autoSpaceDE w:val="0"/>
      <w:autoSpaceDN w:val="0"/>
      <w:adjustRightInd w:val="0"/>
      <w:spacing w:after="0" w:line="215" w:lineRule="exact"/>
      <w:ind w:firstLine="281"/>
      <w:jc w:val="both"/>
    </w:pPr>
    <w:rPr>
      <w:rFonts w:ascii="Calibri" w:eastAsia="Times New Roman" w:hAnsi="Calibri" w:cs="Times New Roman"/>
      <w:sz w:val="24"/>
      <w:szCs w:val="24"/>
      <w:lang w:eastAsia="ru-RU"/>
    </w:rPr>
  </w:style>
  <w:style w:type="character" w:customStyle="1" w:styleId="FontStyle16">
    <w:name w:val="Font Style16"/>
    <w:basedOn w:val="a0"/>
    <w:rsid w:val="00797C11"/>
    <w:rPr>
      <w:rFonts w:ascii="Times New Roman" w:hAnsi="Times New Roman" w:cs="Times New Roman"/>
      <w:sz w:val="22"/>
      <w:szCs w:val="22"/>
    </w:rPr>
  </w:style>
  <w:style w:type="character" w:customStyle="1" w:styleId="FontStyle13">
    <w:name w:val="Font Style13"/>
    <w:basedOn w:val="a0"/>
    <w:rsid w:val="00797C11"/>
    <w:rPr>
      <w:rFonts w:ascii="Times New Roman" w:hAnsi="Times New Roman" w:cs="Times New Roman"/>
      <w:b/>
      <w:bCs/>
      <w:spacing w:val="-10"/>
      <w:sz w:val="24"/>
      <w:szCs w:val="24"/>
    </w:rPr>
  </w:style>
  <w:style w:type="character" w:customStyle="1" w:styleId="FontStyle14">
    <w:name w:val="Font Style14"/>
    <w:basedOn w:val="a0"/>
    <w:rsid w:val="00797C11"/>
    <w:rPr>
      <w:rFonts w:ascii="Times New Roman" w:hAnsi="Times New Roman" w:cs="Times New Roman"/>
      <w:b/>
      <w:bCs/>
      <w:i/>
      <w:iCs/>
      <w:sz w:val="22"/>
      <w:szCs w:val="22"/>
    </w:rPr>
  </w:style>
  <w:style w:type="paragraph" w:customStyle="1" w:styleId="aa">
    <w:name w:val="Знак"/>
    <w:basedOn w:val="a"/>
    <w:rsid w:val="00805FCE"/>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1B72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B72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B7287"/>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ED13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1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19274">
      <w:bodyDiv w:val="1"/>
      <w:marLeft w:val="0"/>
      <w:marRight w:val="0"/>
      <w:marTop w:val="0"/>
      <w:marBottom w:val="0"/>
      <w:divBdr>
        <w:top w:val="none" w:sz="0" w:space="0" w:color="auto"/>
        <w:left w:val="none" w:sz="0" w:space="0" w:color="auto"/>
        <w:bottom w:val="none" w:sz="0" w:space="0" w:color="auto"/>
        <w:right w:val="none" w:sz="0" w:space="0" w:color="auto"/>
      </w:divBdr>
      <w:divsChild>
        <w:div w:id="720207699">
          <w:marLeft w:val="0"/>
          <w:marRight w:val="0"/>
          <w:marTop w:val="0"/>
          <w:marBottom w:val="0"/>
          <w:divBdr>
            <w:top w:val="none" w:sz="0" w:space="0" w:color="auto"/>
            <w:left w:val="none" w:sz="0" w:space="0" w:color="auto"/>
            <w:bottom w:val="none" w:sz="0" w:space="0" w:color="auto"/>
            <w:right w:val="none" w:sz="0" w:space="0" w:color="auto"/>
          </w:divBdr>
        </w:div>
        <w:div w:id="1310671105">
          <w:marLeft w:val="0"/>
          <w:marRight w:val="0"/>
          <w:marTop w:val="0"/>
          <w:marBottom w:val="0"/>
          <w:divBdr>
            <w:top w:val="none" w:sz="0" w:space="0" w:color="auto"/>
            <w:left w:val="none" w:sz="0" w:space="0" w:color="auto"/>
            <w:bottom w:val="none" w:sz="0" w:space="0" w:color="auto"/>
            <w:right w:val="none" w:sz="0" w:space="0" w:color="auto"/>
          </w:divBdr>
        </w:div>
        <w:div w:id="1879585876">
          <w:marLeft w:val="0"/>
          <w:marRight w:val="0"/>
          <w:marTop w:val="0"/>
          <w:marBottom w:val="0"/>
          <w:divBdr>
            <w:top w:val="none" w:sz="0" w:space="0" w:color="auto"/>
            <w:left w:val="none" w:sz="0" w:space="0" w:color="auto"/>
            <w:bottom w:val="none" w:sz="0" w:space="0" w:color="auto"/>
            <w:right w:val="none" w:sz="0" w:space="0" w:color="auto"/>
          </w:divBdr>
        </w:div>
      </w:divsChild>
    </w:div>
    <w:div w:id="170028947">
      <w:bodyDiv w:val="1"/>
      <w:marLeft w:val="0"/>
      <w:marRight w:val="0"/>
      <w:marTop w:val="0"/>
      <w:marBottom w:val="0"/>
      <w:divBdr>
        <w:top w:val="none" w:sz="0" w:space="0" w:color="auto"/>
        <w:left w:val="none" w:sz="0" w:space="0" w:color="auto"/>
        <w:bottom w:val="none" w:sz="0" w:space="0" w:color="auto"/>
        <w:right w:val="none" w:sz="0" w:space="0" w:color="auto"/>
      </w:divBdr>
    </w:div>
    <w:div w:id="220336406">
      <w:bodyDiv w:val="1"/>
      <w:marLeft w:val="0"/>
      <w:marRight w:val="0"/>
      <w:marTop w:val="0"/>
      <w:marBottom w:val="0"/>
      <w:divBdr>
        <w:top w:val="none" w:sz="0" w:space="0" w:color="auto"/>
        <w:left w:val="none" w:sz="0" w:space="0" w:color="auto"/>
        <w:bottom w:val="none" w:sz="0" w:space="0" w:color="auto"/>
        <w:right w:val="none" w:sz="0" w:space="0" w:color="auto"/>
      </w:divBdr>
    </w:div>
    <w:div w:id="238255371">
      <w:bodyDiv w:val="1"/>
      <w:marLeft w:val="0"/>
      <w:marRight w:val="0"/>
      <w:marTop w:val="0"/>
      <w:marBottom w:val="0"/>
      <w:divBdr>
        <w:top w:val="none" w:sz="0" w:space="0" w:color="auto"/>
        <w:left w:val="none" w:sz="0" w:space="0" w:color="auto"/>
        <w:bottom w:val="none" w:sz="0" w:space="0" w:color="auto"/>
        <w:right w:val="none" w:sz="0" w:space="0" w:color="auto"/>
      </w:divBdr>
    </w:div>
    <w:div w:id="365251773">
      <w:bodyDiv w:val="1"/>
      <w:marLeft w:val="0"/>
      <w:marRight w:val="0"/>
      <w:marTop w:val="0"/>
      <w:marBottom w:val="0"/>
      <w:divBdr>
        <w:top w:val="none" w:sz="0" w:space="0" w:color="auto"/>
        <w:left w:val="none" w:sz="0" w:space="0" w:color="auto"/>
        <w:bottom w:val="none" w:sz="0" w:space="0" w:color="auto"/>
        <w:right w:val="none" w:sz="0" w:space="0" w:color="auto"/>
      </w:divBdr>
    </w:div>
    <w:div w:id="450709451">
      <w:bodyDiv w:val="1"/>
      <w:marLeft w:val="0"/>
      <w:marRight w:val="0"/>
      <w:marTop w:val="0"/>
      <w:marBottom w:val="0"/>
      <w:divBdr>
        <w:top w:val="none" w:sz="0" w:space="0" w:color="auto"/>
        <w:left w:val="none" w:sz="0" w:space="0" w:color="auto"/>
        <w:bottom w:val="none" w:sz="0" w:space="0" w:color="auto"/>
        <w:right w:val="none" w:sz="0" w:space="0" w:color="auto"/>
      </w:divBdr>
    </w:div>
    <w:div w:id="846017269">
      <w:bodyDiv w:val="1"/>
      <w:marLeft w:val="0"/>
      <w:marRight w:val="0"/>
      <w:marTop w:val="0"/>
      <w:marBottom w:val="0"/>
      <w:divBdr>
        <w:top w:val="none" w:sz="0" w:space="0" w:color="auto"/>
        <w:left w:val="none" w:sz="0" w:space="0" w:color="auto"/>
        <w:bottom w:val="none" w:sz="0" w:space="0" w:color="auto"/>
        <w:right w:val="none" w:sz="0" w:space="0" w:color="auto"/>
      </w:divBdr>
    </w:div>
    <w:div w:id="939485733">
      <w:bodyDiv w:val="1"/>
      <w:marLeft w:val="0"/>
      <w:marRight w:val="0"/>
      <w:marTop w:val="0"/>
      <w:marBottom w:val="0"/>
      <w:divBdr>
        <w:top w:val="none" w:sz="0" w:space="0" w:color="auto"/>
        <w:left w:val="none" w:sz="0" w:space="0" w:color="auto"/>
        <w:bottom w:val="none" w:sz="0" w:space="0" w:color="auto"/>
        <w:right w:val="none" w:sz="0" w:space="0" w:color="auto"/>
      </w:divBdr>
    </w:div>
    <w:div w:id="1118645317">
      <w:bodyDiv w:val="1"/>
      <w:marLeft w:val="0"/>
      <w:marRight w:val="0"/>
      <w:marTop w:val="0"/>
      <w:marBottom w:val="0"/>
      <w:divBdr>
        <w:top w:val="none" w:sz="0" w:space="0" w:color="auto"/>
        <w:left w:val="none" w:sz="0" w:space="0" w:color="auto"/>
        <w:bottom w:val="none" w:sz="0" w:space="0" w:color="auto"/>
        <w:right w:val="none" w:sz="0" w:space="0" w:color="auto"/>
      </w:divBdr>
    </w:div>
    <w:div w:id="1173489950">
      <w:bodyDiv w:val="1"/>
      <w:marLeft w:val="0"/>
      <w:marRight w:val="0"/>
      <w:marTop w:val="0"/>
      <w:marBottom w:val="0"/>
      <w:divBdr>
        <w:top w:val="none" w:sz="0" w:space="0" w:color="auto"/>
        <w:left w:val="none" w:sz="0" w:space="0" w:color="auto"/>
        <w:bottom w:val="none" w:sz="0" w:space="0" w:color="auto"/>
        <w:right w:val="none" w:sz="0" w:space="0" w:color="auto"/>
      </w:divBdr>
    </w:div>
    <w:div w:id="1204055034">
      <w:bodyDiv w:val="1"/>
      <w:marLeft w:val="0"/>
      <w:marRight w:val="0"/>
      <w:marTop w:val="0"/>
      <w:marBottom w:val="0"/>
      <w:divBdr>
        <w:top w:val="none" w:sz="0" w:space="0" w:color="auto"/>
        <w:left w:val="none" w:sz="0" w:space="0" w:color="auto"/>
        <w:bottom w:val="none" w:sz="0" w:space="0" w:color="auto"/>
        <w:right w:val="none" w:sz="0" w:space="0" w:color="auto"/>
      </w:divBdr>
    </w:div>
    <w:div w:id="1365986484">
      <w:bodyDiv w:val="1"/>
      <w:marLeft w:val="0"/>
      <w:marRight w:val="0"/>
      <w:marTop w:val="0"/>
      <w:marBottom w:val="0"/>
      <w:divBdr>
        <w:top w:val="none" w:sz="0" w:space="0" w:color="auto"/>
        <w:left w:val="none" w:sz="0" w:space="0" w:color="auto"/>
        <w:bottom w:val="none" w:sz="0" w:space="0" w:color="auto"/>
        <w:right w:val="none" w:sz="0" w:space="0" w:color="auto"/>
      </w:divBdr>
      <w:divsChild>
        <w:div w:id="98332498">
          <w:marLeft w:val="547"/>
          <w:marRight w:val="0"/>
          <w:marTop w:val="115"/>
          <w:marBottom w:val="0"/>
          <w:divBdr>
            <w:top w:val="none" w:sz="0" w:space="0" w:color="auto"/>
            <w:left w:val="none" w:sz="0" w:space="0" w:color="auto"/>
            <w:bottom w:val="none" w:sz="0" w:space="0" w:color="auto"/>
            <w:right w:val="none" w:sz="0" w:space="0" w:color="auto"/>
          </w:divBdr>
        </w:div>
        <w:div w:id="948971158">
          <w:marLeft w:val="547"/>
          <w:marRight w:val="0"/>
          <w:marTop w:val="115"/>
          <w:marBottom w:val="0"/>
          <w:divBdr>
            <w:top w:val="none" w:sz="0" w:space="0" w:color="auto"/>
            <w:left w:val="none" w:sz="0" w:space="0" w:color="auto"/>
            <w:bottom w:val="none" w:sz="0" w:space="0" w:color="auto"/>
            <w:right w:val="none" w:sz="0" w:space="0" w:color="auto"/>
          </w:divBdr>
        </w:div>
        <w:div w:id="1524589342">
          <w:marLeft w:val="547"/>
          <w:marRight w:val="0"/>
          <w:marTop w:val="115"/>
          <w:marBottom w:val="0"/>
          <w:divBdr>
            <w:top w:val="none" w:sz="0" w:space="0" w:color="auto"/>
            <w:left w:val="none" w:sz="0" w:space="0" w:color="auto"/>
            <w:bottom w:val="none" w:sz="0" w:space="0" w:color="auto"/>
            <w:right w:val="none" w:sz="0" w:space="0" w:color="auto"/>
          </w:divBdr>
        </w:div>
        <w:div w:id="291057323">
          <w:marLeft w:val="547"/>
          <w:marRight w:val="0"/>
          <w:marTop w:val="115"/>
          <w:marBottom w:val="0"/>
          <w:divBdr>
            <w:top w:val="none" w:sz="0" w:space="0" w:color="auto"/>
            <w:left w:val="none" w:sz="0" w:space="0" w:color="auto"/>
            <w:bottom w:val="none" w:sz="0" w:space="0" w:color="auto"/>
            <w:right w:val="none" w:sz="0" w:space="0" w:color="auto"/>
          </w:divBdr>
        </w:div>
        <w:div w:id="2029746670">
          <w:marLeft w:val="547"/>
          <w:marRight w:val="0"/>
          <w:marTop w:val="115"/>
          <w:marBottom w:val="0"/>
          <w:divBdr>
            <w:top w:val="none" w:sz="0" w:space="0" w:color="auto"/>
            <w:left w:val="none" w:sz="0" w:space="0" w:color="auto"/>
            <w:bottom w:val="none" w:sz="0" w:space="0" w:color="auto"/>
            <w:right w:val="none" w:sz="0" w:space="0" w:color="auto"/>
          </w:divBdr>
        </w:div>
      </w:divsChild>
    </w:div>
    <w:div w:id="1609847074">
      <w:bodyDiv w:val="1"/>
      <w:marLeft w:val="0"/>
      <w:marRight w:val="0"/>
      <w:marTop w:val="0"/>
      <w:marBottom w:val="0"/>
      <w:divBdr>
        <w:top w:val="none" w:sz="0" w:space="0" w:color="auto"/>
        <w:left w:val="none" w:sz="0" w:space="0" w:color="auto"/>
        <w:bottom w:val="none" w:sz="0" w:space="0" w:color="auto"/>
        <w:right w:val="none" w:sz="0" w:space="0" w:color="auto"/>
      </w:divBdr>
    </w:div>
    <w:div w:id="1625311554">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5">
          <w:marLeft w:val="965"/>
          <w:marRight w:val="0"/>
          <w:marTop w:val="96"/>
          <w:marBottom w:val="0"/>
          <w:divBdr>
            <w:top w:val="none" w:sz="0" w:space="0" w:color="auto"/>
            <w:left w:val="none" w:sz="0" w:space="0" w:color="auto"/>
            <w:bottom w:val="none" w:sz="0" w:space="0" w:color="auto"/>
            <w:right w:val="none" w:sz="0" w:space="0" w:color="auto"/>
          </w:divBdr>
        </w:div>
        <w:div w:id="1852063224">
          <w:marLeft w:val="965"/>
          <w:marRight w:val="0"/>
          <w:marTop w:val="96"/>
          <w:marBottom w:val="0"/>
          <w:divBdr>
            <w:top w:val="none" w:sz="0" w:space="0" w:color="auto"/>
            <w:left w:val="none" w:sz="0" w:space="0" w:color="auto"/>
            <w:bottom w:val="none" w:sz="0" w:space="0" w:color="auto"/>
            <w:right w:val="none" w:sz="0" w:space="0" w:color="auto"/>
          </w:divBdr>
        </w:div>
        <w:div w:id="1632708599">
          <w:marLeft w:val="965"/>
          <w:marRight w:val="0"/>
          <w:marTop w:val="96"/>
          <w:marBottom w:val="0"/>
          <w:divBdr>
            <w:top w:val="none" w:sz="0" w:space="0" w:color="auto"/>
            <w:left w:val="none" w:sz="0" w:space="0" w:color="auto"/>
            <w:bottom w:val="none" w:sz="0" w:space="0" w:color="auto"/>
            <w:right w:val="none" w:sz="0" w:space="0" w:color="auto"/>
          </w:divBdr>
        </w:div>
        <w:div w:id="1417939279">
          <w:marLeft w:val="965"/>
          <w:marRight w:val="0"/>
          <w:marTop w:val="96"/>
          <w:marBottom w:val="0"/>
          <w:divBdr>
            <w:top w:val="none" w:sz="0" w:space="0" w:color="auto"/>
            <w:left w:val="none" w:sz="0" w:space="0" w:color="auto"/>
            <w:bottom w:val="none" w:sz="0" w:space="0" w:color="auto"/>
            <w:right w:val="none" w:sz="0" w:space="0" w:color="auto"/>
          </w:divBdr>
        </w:div>
        <w:div w:id="457995584">
          <w:marLeft w:val="965"/>
          <w:marRight w:val="0"/>
          <w:marTop w:val="96"/>
          <w:marBottom w:val="0"/>
          <w:divBdr>
            <w:top w:val="none" w:sz="0" w:space="0" w:color="auto"/>
            <w:left w:val="none" w:sz="0" w:space="0" w:color="auto"/>
            <w:bottom w:val="none" w:sz="0" w:space="0" w:color="auto"/>
            <w:right w:val="none" w:sz="0" w:space="0" w:color="auto"/>
          </w:divBdr>
        </w:div>
        <w:div w:id="942227578">
          <w:marLeft w:val="965"/>
          <w:marRight w:val="0"/>
          <w:marTop w:val="96"/>
          <w:marBottom w:val="0"/>
          <w:divBdr>
            <w:top w:val="none" w:sz="0" w:space="0" w:color="auto"/>
            <w:left w:val="none" w:sz="0" w:space="0" w:color="auto"/>
            <w:bottom w:val="none" w:sz="0" w:space="0" w:color="auto"/>
            <w:right w:val="none" w:sz="0" w:space="0" w:color="auto"/>
          </w:divBdr>
        </w:div>
        <w:div w:id="851727341">
          <w:marLeft w:val="965"/>
          <w:marRight w:val="0"/>
          <w:marTop w:val="96"/>
          <w:marBottom w:val="0"/>
          <w:divBdr>
            <w:top w:val="none" w:sz="0" w:space="0" w:color="auto"/>
            <w:left w:val="none" w:sz="0" w:space="0" w:color="auto"/>
            <w:bottom w:val="none" w:sz="0" w:space="0" w:color="auto"/>
            <w:right w:val="none" w:sz="0" w:space="0" w:color="auto"/>
          </w:divBdr>
        </w:div>
        <w:div w:id="1302691103">
          <w:marLeft w:val="965"/>
          <w:marRight w:val="0"/>
          <w:marTop w:val="96"/>
          <w:marBottom w:val="0"/>
          <w:divBdr>
            <w:top w:val="none" w:sz="0" w:space="0" w:color="auto"/>
            <w:left w:val="none" w:sz="0" w:space="0" w:color="auto"/>
            <w:bottom w:val="none" w:sz="0" w:space="0" w:color="auto"/>
            <w:right w:val="none" w:sz="0" w:space="0" w:color="auto"/>
          </w:divBdr>
        </w:div>
        <w:div w:id="1293167388">
          <w:marLeft w:val="965"/>
          <w:marRight w:val="0"/>
          <w:marTop w:val="96"/>
          <w:marBottom w:val="0"/>
          <w:divBdr>
            <w:top w:val="none" w:sz="0" w:space="0" w:color="auto"/>
            <w:left w:val="none" w:sz="0" w:space="0" w:color="auto"/>
            <w:bottom w:val="none" w:sz="0" w:space="0" w:color="auto"/>
            <w:right w:val="none" w:sz="0" w:space="0" w:color="auto"/>
          </w:divBdr>
        </w:div>
      </w:divsChild>
    </w:div>
    <w:div w:id="1668748875">
      <w:bodyDiv w:val="1"/>
      <w:marLeft w:val="0"/>
      <w:marRight w:val="0"/>
      <w:marTop w:val="0"/>
      <w:marBottom w:val="0"/>
      <w:divBdr>
        <w:top w:val="none" w:sz="0" w:space="0" w:color="auto"/>
        <w:left w:val="none" w:sz="0" w:space="0" w:color="auto"/>
        <w:bottom w:val="none" w:sz="0" w:space="0" w:color="auto"/>
        <w:right w:val="none" w:sz="0" w:space="0" w:color="auto"/>
      </w:divBdr>
    </w:div>
    <w:div w:id="20279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1D44-5949-4D4D-BDDA-AC325B11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12</Pages>
  <Words>3743</Words>
  <Characters>21337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202</cp:revision>
  <dcterms:created xsi:type="dcterms:W3CDTF">2013-01-08T07:55:00Z</dcterms:created>
  <dcterms:modified xsi:type="dcterms:W3CDTF">2013-01-08T22:19:00Z</dcterms:modified>
</cp:coreProperties>
</file>