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7B" w:rsidRDefault="00E4287B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Pr="00356C68" w:rsidRDefault="00356C68" w:rsidP="00356C68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</w:pPr>
      <w:r w:rsidRPr="00356C68"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>Из опыта работы</w:t>
      </w:r>
    </w:p>
    <w:p w:rsidR="00356C68" w:rsidRPr="00356C68" w:rsidRDefault="00356C68" w:rsidP="00356C68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</w:pPr>
      <w:r w:rsidRPr="00356C68"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 xml:space="preserve">учителя </w:t>
      </w:r>
      <w:r w:rsidR="00DC4D61"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 xml:space="preserve">начальных классов </w:t>
      </w:r>
      <w:r w:rsidRPr="00356C68"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>МБОУ</w:t>
      </w:r>
    </w:p>
    <w:p w:rsidR="00DC4D61" w:rsidRPr="00DC4D61" w:rsidRDefault="00356C68" w:rsidP="00356C68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</w:pPr>
      <w:r w:rsidRPr="00356C68"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>«Средняя общеобразова</w:t>
      </w:r>
      <w:r w:rsidR="00DC4D61"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>т</w:t>
      </w:r>
      <w:r w:rsidRPr="00356C68"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>ельная школа №1»</w:t>
      </w:r>
    </w:p>
    <w:p w:rsidR="00356C68" w:rsidRDefault="00356C68" w:rsidP="00356C68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</w:pPr>
      <w:r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>ст. Полтавская</w:t>
      </w:r>
      <w:proofErr w:type="gramEnd"/>
    </w:p>
    <w:p w:rsidR="00356C68" w:rsidRDefault="00356C68" w:rsidP="00356C68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</w:pPr>
      <w:r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  <w:t>Краснодарский край</w:t>
      </w:r>
    </w:p>
    <w:p w:rsidR="00356C68" w:rsidRPr="00356C68" w:rsidRDefault="00356C68" w:rsidP="00356C68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52"/>
          <w:szCs w:val="52"/>
        </w:rPr>
      </w:pPr>
    </w:p>
    <w:p w:rsidR="00356C68" w:rsidRPr="00DC4D61" w:rsidRDefault="00356C68" w:rsidP="00356C68">
      <w:pPr>
        <w:spacing w:after="0" w:line="240" w:lineRule="auto"/>
        <w:ind w:right="355"/>
        <w:rPr>
          <w:rFonts w:ascii="Times New Roman" w:eastAsia="Times New Roman" w:hAnsi="Times New Roman"/>
          <w:b/>
          <w:bCs/>
          <w:i/>
          <w:color w:val="0070C0"/>
          <w:sz w:val="96"/>
          <w:szCs w:val="96"/>
        </w:rPr>
      </w:pPr>
      <w:r w:rsidRPr="00DC4D61">
        <w:rPr>
          <w:rFonts w:ascii="Times New Roman" w:eastAsia="Times New Roman" w:hAnsi="Times New Roman"/>
          <w:b/>
          <w:bCs/>
          <w:i/>
          <w:color w:val="0070C0"/>
          <w:sz w:val="96"/>
          <w:szCs w:val="96"/>
        </w:rPr>
        <w:t xml:space="preserve">         Шутовой Ольги Михайловны</w:t>
      </w:r>
    </w:p>
    <w:p w:rsidR="00356C68" w:rsidRPr="00DC4D61" w:rsidRDefault="00356C68" w:rsidP="00356C68">
      <w:pPr>
        <w:spacing w:after="0" w:line="240" w:lineRule="auto"/>
        <w:ind w:left="360" w:right="355"/>
        <w:rPr>
          <w:rFonts w:ascii="Times New Roman" w:eastAsia="Times New Roman" w:hAnsi="Times New Roman"/>
          <w:b/>
          <w:bCs/>
          <w:i/>
          <w:color w:val="0070C0"/>
          <w:sz w:val="96"/>
          <w:szCs w:val="96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P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E4287B" w:rsidRPr="00356C68" w:rsidRDefault="00E4287B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E4287B" w:rsidRPr="00356C68" w:rsidRDefault="00E4287B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Default="00356C68" w:rsidP="00DC4D61">
      <w:pPr>
        <w:spacing w:after="0" w:line="240" w:lineRule="auto"/>
        <w:ind w:right="355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356C68" w:rsidRPr="00356C68" w:rsidRDefault="00356C68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</w:pPr>
    </w:p>
    <w:p w:rsidR="00E4287B" w:rsidRPr="00BF7D73" w:rsidRDefault="00E4287B" w:rsidP="00E4287B">
      <w:pPr>
        <w:spacing w:after="0" w:line="240" w:lineRule="auto"/>
        <w:ind w:left="360" w:right="355"/>
        <w:jc w:val="center"/>
        <w:rPr>
          <w:rFonts w:ascii="Times New Roman" w:eastAsia="Times New Roman" w:hAnsi="Times New Roman"/>
          <w:i/>
          <w:color w:val="984806"/>
          <w:sz w:val="72"/>
          <w:szCs w:val="72"/>
        </w:rPr>
      </w:pPr>
      <w:r w:rsidRPr="00BF7D73">
        <w:rPr>
          <w:rFonts w:ascii="Times New Roman" w:eastAsia="Times New Roman" w:hAnsi="Times New Roman"/>
          <w:b/>
          <w:bCs/>
          <w:i/>
          <w:color w:val="984806"/>
          <w:sz w:val="72"/>
          <w:szCs w:val="72"/>
        </w:rPr>
        <w:t>Проблемное обучение как средство активизации познавательной деятельности учащихся.</w:t>
      </w: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C4D61" w:rsidRDefault="00DC4D61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56C68" w:rsidRPr="00356C68" w:rsidRDefault="00356C68" w:rsidP="00E4287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287B" w:rsidRPr="009F2A59" w:rsidRDefault="00E4287B" w:rsidP="00E4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Каждый раз, составляя ко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>спект очередного урока, я задаю себе одни и те же вопросы:</w:t>
      </w:r>
    </w:p>
    <w:p w:rsidR="00E4287B" w:rsidRPr="00E4287B" w:rsidRDefault="00E4287B" w:rsidP="00E4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>а) как сформулировать цели урока и обеспечить их достижение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б) какой учебный материал отобрать и как подвергнуть его дидактической обработке;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в)</w:t>
      </w:r>
      <w:r w:rsidRPr="00E428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>какие методы и средства обучения выбрать;</w:t>
      </w: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г) как организовать собственную деяте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льность и деятельность учеников;</w:t>
      </w: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д) как сделать, чтобы взаимодействие всех этих компонентов привело к определенной системе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знаний и ценностных ориентаций;</w:t>
      </w:r>
      <w:proofErr w:type="gramEnd"/>
    </w:p>
    <w:p w:rsidR="00E4287B" w:rsidRPr="009F2A59" w:rsidRDefault="00E4287B" w:rsidP="00E4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Основной из главных задач учителя является организация учебной деятельности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уроке </w:t>
      </w: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</w:p>
    <w:p w:rsidR="00E4287B" w:rsidRPr="009F2A59" w:rsidRDefault="00E4287B" w:rsidP="00E4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E36C0A"/>
          <w:sz w:val="36"/>
          <w:szCs w:val="36"/>
          <w:lang w:eastAsia="ru-RU"/>
        </w:rPr>
      </w:pPr>
      <w:r w:rsidRPr="009F2A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Китайская мудрость гласит:</w:t>
      </w: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F2A59">
        <w:rPr>
          <w:rFonts w:ascii="Times New Roman" w:eastAsia="Times New Roman" w:hAnsi="Times New Roman"/>
          <w:b/>
          <w:i/>
          <w:color w:val="E36C0A"/>
          <w:sz w:val="36"/>
          <w:szCs w:val="36"/>
          <w:lang w:eastAsia="ru-RU"/>
        </w:rPr>
        <w:t>“Я слышу – я забываю, я вижу – я запоминаю, я делаю – я усваиваю”.</w:t>
      </w:r>
    </w:p>
    <w:p w:rsidR="00E4287B" w:rsidRPr="009F2A59" w:rsidRDefault="00E4287B" w:rsidP="00E4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>Для того</w:t>
      </w:r>
      <w:proofErr w:type="gramStart"/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proofErr w:type="gramEnd"/>
      <w:r w:rsidRPr="009F2A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E4287B" w:rsidRPr="009F2A59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356C68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56C68" w:rsidRDefault="00356C68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lastRenderedPageBreak/>
        <w:t xml:space="preserve">Урок родился около четырехсот лет назад. Л. А. Каменский считается отцом его и учредителем. Существуя несколько столетий, урок не мог не трансформироваться. Он претерпевает изменения, но они происходят плавно, без резких движений. Урок всегда являлся и является основополагающим элементом образовательной системы. Дидактическим стержнем урока должна являться деятельность учащихся по наблюдению, сравнению, классификации, выявлению закономерностей. Иными словами, действия с учебным материалом должны носить преобразующий характер, захватывающий личность.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Меня, как и любого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учителя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постоянно беспокоит вопрос: как построить урок наиболее рационально для развития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и предметных умений.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Часто, входя в  класс, мечтаешь о том, чтобы стать тем единственным и неповторимым Учителем, который всегда всё знает и лучше всех всё умеет, на уроках которого нет ни минуты для скуки и рутинной работы.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Но, реально оценив ситуацию, часто понимаешь, что на все планы не хватает времени, что и хотел бы, да не в силах подобрать нужный текст, изобрести такие задания, которые можно быстро проверить, придумать столько вариантов теста, чтобы умненькие детки не успели друг у друга списать.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И всё-таки,  приходя с работы,  каждый день думаешь о том, чем же завтра поразить своих учеников, как донести до них «разумное, доброе, вечное», не надоедая словами: «Откройте учебник, пишем следующее упражнение».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        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 xml:space="preserve">Осознавая требования современного учителя, имеющего уже достаточное количество однообразных текстов о грозе, об осени, зиме и т. д. (очень хороших, но для сегодняшних учеников, увы, неинтересных), я понимаю, что необходим подбор таких материалов, которые никому не известны, среди которых есть тексты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культороведческого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плана, и забавные истории, способствующие созданию непринуждённой обстановки, но в то же время предельно насыщенные орфограммами. </w:t>
      </w:r>
      <w:proofErr w:type="gramEnd"/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В настоящее время педагоги и ученые сходятся во мнении: традиционные формы обучения устарели, чтобы овладеть вниманием современных учащихся, надо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их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прежде всего удивить, заинтересовать. Сделать это совсем не просто. Для этого учитель должен помочь каждому ученику ощутить свою причастность к предмету. </w:t>
      </w:r>
    </w:p>
    <w:p w:rsidR="00E4287B" w:rsidRP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Последние годы ознаменовались активными поисками и широким использованием методики, позволяющей значительно повысить эффективность обучения. Немалая роль в этом отводится технологии проблемного обучения.</w:t>
      </w:r>
    </w:p>
    <w:p w:rsidR="00E4287B" w:rsidRPr="00232164" w:rsidRDefault="00E4287B" w:rsidP="00E4287B">
      <w:pPr>
        <w:spacing w:after="0" w:line="240" w:lineRule="auto"/>
        <w:ind w:right="355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Урок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– каким ему быть?</w:t>
      </w:r>
    </w:p>
    <w:p w:rsidR="00E4287B" w:rsidRPr="00232164" w:rsidRDefault="00E4287B" w:rsidP="00E4287B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        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Поразмыслить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над этим вопросом позволяют высказывания известных современных педагогов Ш.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Амоношвили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>, И. Волкова, В. Давыдова, Э. Днепрова и др.</w:t>
      </w:r>
    </w:p>
    <w:p w:rsidR="00E4287B" w:rsidRPr="00232164" w:rsidRDefault="00E4287B" w:rsidP="00E4287B">
      <w:pPr>
        <w:spacing w:after="0" w:line="240" w:lineRule="auto"/>
        <w:ind w:right="35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"Десятилетиями в голову учительству, в наши головы вбивалась мысль, что школа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должна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прежде всего давать знания, умения, навыки, - но какие и каким путём?.. Мы говорим о всеобуче, но эта прекрасная задача - всеобщее обучение -  понимается крайне примитивно: все дети ходят в школу, и там им </w:t>
      </w:r>
      <w:r w:rsidRPr="00232164">
        <w:rPr>
          <w:rFonts w:ascii="Times New Roman" w:eastAsia="Times New Roman" w:hAnsi="Times New Roman"/>
          <w:i/>
          <w:iCs/>
          <w:sz w:val="28"/>
          <w:szCs w:val="28"/>
        </w:rPr>
        <w:t>дают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 знания и умения. А кто </w:t>
      </w:r>
      <w:r w:rsidRPr="00232164">
        <w:rPr>
          <w:rFonts w:ascii="Times New Roman" w:eastAsia="Times New Roman" w:hAnsi="Times New Roman"/>
          <w:i/>
          <w:iCs/>
          <w:sz w:val="28"/>
          <w:szCs w:val="28"/>
        </w:rPr>
        <w:t xml:space="preserve">не берёт 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их, тот, значит, не хочет учиться, и надо его заставить. Но школа - не раздаточный </w:t>
      </w:r>
      <w:r w:rsidRPr="00232164">
        <w:rPr>
          <w:rFonts w:ascii="Times New Roman" w:eastAsia="Times New Roman" w:hAnsi="Times New Roman"/>
          <w:sz w:val="28"/>
          <w:szCs w:val="28"/>
        </w:rPr>
        <w:lastRenderedPageBreak/>
        <w:t xml:space="preserve">пункт, не склад готовых знаний... Первая задача школы - развить ребёнка, чтобы он </w:t>
      </w:r>
      <w:r w:rsidRPr="00232164">
        <w:rPr>
          <w:rFonts w:ascii="Times New Roman" w:eastAsia="Times New Roman" w:hAnsi="Times New Roman"/>
          <w:i/>
          <w:iCs/>
          <w:sz w:val="28"/>
          <w:szCs w:val="28"/>
        </w:rPr>
        <w:t xml:space="preserve">мог и хотел </w:t>
      </w:r>
      <w:r w:rsidRPr="00232164">
        <w:rPr>
          <w:rFonts w:ascii="Times New Roman" w:eastAsia="Times New Roman" w:hAnsi="Times New Roman"/>
          <w:sz w:val="28"/>
          <w:szCs w:val="28"/>
        </w:rPr>
        <w:t>добыть (а не получить) знания, мог приобрести умения и навыки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."</w:t>
      </w:r>
      <w:proofErr w:type="gramEnd"/>
    </w:p>
    <w:p w:rsidR="00E4287B" w:rsidRPr="00232164" w:rsidRDefault="00E4287B" w:rsidP="00E4287B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         "Кто требует от школы лишь знаний, умений и навыков и при этом не ставит на первый план духовное, нравственное, умственное и физическое развитие ребёнка, тот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пытается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по сути поставить телегу впереди коня. На первом месте должно быть развитие ребёнка, которое позволит ученику добывать знания, вырабатывать умения и навыки".</w:t>
      </w:r>
    </w:p>
    <w:p w:rsidR="00E4287B" w:rsidRPr="00232164" w:rsidRDefault="00E4287B" w:rsidP="00E4287B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     "Что такое развитие? Это не только приращение знаний, умений, навыков, но и превращение  ребёнка в обновлённого человека, превращение знаний и умений в способности, в возможности свободной деятельности... Развивающий урок - это урок готовых истин, а урок поиска истины. Его признак - сомнение ученика в своих знаниях и даже в том, что говорит учитель. Именно с сомнения начинается поиск и творчество, именно сомнение вызывает интерес и показывает зарождение интереса... Обычная школа учит отвечать. Школа развития учит спрашивать".</w:t>
      </w:r>
    </w:p>
    <w:p w:rsidR="00E4287B" w:rsidRPr="00232164" w:rsidRDefault="00E4287B" w:rsidP="00E4287B">
      <w:pPr>
        <w:spacing w:after="0" w:line="240" w:lineRule="auto"/>
        <w:ind w:right="89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Сегодня наиболее перспективным и соответствующим социально- экономическим, а также и психологическим условиям является проблемное обучение.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Проблемное обучение направлено на самостоятельный поиск обучаемым новых знаний и способов действия, а также предполагает последовательное и целенаправленное выдвижение перед учащимися познавательных проблем, разрешая которые они под руководством педагога активно усваивают новые знания. Следовательно, оно обеспечивает особый тип мышления, глубину убеждений, прочность усвоения знаний и творческое их применение в практической деятельности. Кроме того, оно способствует формированию мотивации достижения успеха, развивает мыслительные способности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      Проблемное обучение в меньшей мере чем другие типы обучения применимо при формировании практических умений и навыков; оно требует больших затрат времени для усвоения одного и того же объема знаний по сравнению с другими типами обучения.</w:t>
      </w:r>
    </w:p>
    <w:p w:rsidR="00E4287B" w:rsidRPr="00356C68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            Несмотря на выделенные недостатки, на сегодняшний день проблемное обучение является наиболее перспективным. Дело в том, что с развитием рыночных отношений все структуры общества в той или иной мере переходят с режима функционирования (что в большей степени было характерно для советского периода развития страны) на режим развития. Движущей силой любого развития является преодоление соответствующих противоречий. А преодоление этих противоречий </w:t>
      </w:r>
      <w:r w:rsidR="00356C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всегда связано с определенными способностями, которые в психологии принято называть рефлексивными способностями. Они предполагают умение адекватно оценить ситуацию, выявить причины возникновения трудностей и проблем в деятельности (профессиональной, личностной), а также спланировать и осуществить специальную деятельность по преодолению этих трудностей (противоречий). Эти способности являются одними из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базовых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для современного специалиста. Они лекциями и рассказами не передаются. Они "выращиваются". Значит, учебный процесс нужно организовать таким образом, чтобы "выращивать" эти способности у будущих специалистов. </w:t>
      </w:r>
      <w:r w:rsidRPr="00232164">
        <w:rPr>
          <w:rFonts w:ascii="Times New Roman" w:eastAsia="Times New Roman" w:hAnsi="Times New Roman"/>
          <w:sz w:val="28"/>
          <w:szCs w:val="28"/>
        </w:rPr>
        <w:lastRenderedPageBreak/>
        <w:t>Следовательно, учебный процесс должен моделировать процесс возникновения и преодоления противоречий, но на учебном содержании. Этим требованиям, по нашему мнению, в наибольшей степени соответствует сегодня проблемное обучение. Идеи проблемного обучения получили реализацию в системах развивающего обучения.</w:t>
      </w: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Технология проблемного обучения не нова: она получила распространение в 20-30-х годах в советской и зарубежной школе. Проблемное обучение основывается на теоретических положениях американского философа, психолога и педагога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Дж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Дьюи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(1859—1952 г.), основавшего в 1894 г. в Чикаго опытную школу, в которой учебный план был заменен игровой и трудовой деятельностью. Занятия чтением, счетом, письмом проводились только в связи с потребностями-инстинктами, возникавшими у детей спонтанно, по мере их физиологического созревания.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 чем сущность проблемного обучения? Его трактуют и как принцип обучения, и как новый тип учебного процесса, и как метод обучения, и как новую дидактическую систему.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      Под проблемным обучением обычно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        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Свою роль при проблемном обучении я вижу в создании проблемных ситуаций, в создании на уроке условий для  осознания, принятия и разрешения этих ситуаций в ходе совместной деятельности обучающихся и учителя, при оптимальной самостоятельности первых и под общим направляющим руководством последнего, а также для овладения учащимися в процессе такой деятельности обобщенными знаниями и общими принципами решения проблемных задач.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Принцип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проблемности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сближает между собой процесс обучения с процессами познания, исследования, творческого мышления.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      Проблемное обучение (как и любое другое обучение) может способствовать реализации двух целей: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      Первая цель — сформировать у учащихся необходимую систему знаний, умений и навыков.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      Вторая цель — достигнуть высокого уровня развития школьников, развития способности к самообучению, самообразованию.</w:t>
      </w:r>
    </w:p>
    <w:p w:rsidR="00E4287B" w:rsidRP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      Обе эти задачи могут быть реализованы с большим успехом именно в процессе проблемного обучения, поскольку усвоение учебного материала происходит в ходе активной поисковой деятельности учащихся, в процессе решения ими системы проблемно-познавательных задач.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Важно отметить еще одну из важных целей проблемного обучения - сформировать особый стиль умственной деятельности, исследовательскую активность и самостоятельность учащихся.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          Особенность проблемного обучения, по-моему,  заключается в том, что оно стремится максимально использовать данные психологии о тесной взаимосвязи процессов обучения (учения), познания, исследования и мышления. С этой точки зрения, процесс учения должен моделировать </w:t>
      </w:r>
      <w:r w:rsidRPr="00232164">
        <w:rPr>
          <w:rFonts w:ascii="Times New Roman" w:eastAsia="Times New Roman" w:hAnsi="Times New Roman"/>
          <w:sz w:val="28"/>
          <w:szCs w:val="28"/>
        </w:rPr>
        <w:lastRenderedPageBreak/>
        <w:t>процесс продуктивного мышления, центральным звеном которого является возможность открытия, возможность творчества.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      С применением технологии проблемного обучения, я  замечаю, что  в корне изменяется характер и структура познавательной деятельности учащегося, приводящее к развитию творческого потенциала личности учащегося. Главным и характерным признаком проблемного обучения является проблемная ситуация.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В основе ее создания лежат следующие положения современной психологии: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процесс мышления имеет своим источником проблемную ситуацию;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проблемное мышление осуществляется, прежде всего, как процесс решения проблемы;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условиями развития мышления является приобретение новых знаний путем решения проблемы;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закономерности мышления и закономерности усвоения новых знаний в значительной степени совпадают.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При проблемном обучении я создаю проблемную ситуацию, направляю учащихся на ее решение, организую поиск решения. Таким образом, учащийся ставится в позицию субъекта своего обучения,  и как результат у него образуются новые знания, он обладает новыми способами действия. Трудность управления проблемным обучением в том, что возникновение проблемной ситуации - акт индивидуальный, поэтому от учителя требуется использование дифференцированного и индивидуального подхода. Я решаю эту задачу благодаря тому, что имею психологическое образование. Если при традиционном обучении учитель излагает теоретические положения в готовом виде, то при проблемном обучении он подводит школьников к противоречию и предлагает им самим найти способ его решения, сталкивает противоречия практической деятельности, излагает различные точки зрения на один и тот же вопрос.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Типичные задания проблемного обучения: рассмотреть явление с различных позиций, провести сравнение, обобщить, сформулировать выводы из ситуации, сопоставить факты, сформулировать самим конкретные вопросы (на обобщение, обоснование, конкретизацию, логику рассуждения).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Первая и важнейшая особенность проблемного обучения - это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специфическая интеллектуальная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деятельность ученика по самостоятельному усвоению новых понятий путем решения учебных проблем, что обеспечивает сознательность, глубину, прочность знаний и формирование логико-теоретического и интуитивного мышления. Только прочное знание становится действительным достоянием школьников, которые они могут осознанно применять в своей дальнейшей теоретической и практической деятельности.</w:t>
      </w:r>
    </w:p>
    <w:p w:rsidR="00E4287B" w:rsidRP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Вторая особенность состоит в том, что проблемное обучение - наиболее эффективное средство формирования миро</w:t>
      </w:r>
      <w:r>
        <w:rPr>
          <w:rFonts w:ascii="Times New Roman" w:eastAsia="Times New Roman" w:hAnsi="Times New Roman"/>
          <w:sz w:val="28"/>
          <w:szCs w:val="28"/>
        </w:rPr>
        <w:t>воззрения, поскольку в процессе</w:t>
      </w:r>
      <w:r w:rsidRPr="00E4287B">
        <w:rPr>
          <w:rFonts w:ascii="Times New Roman" w:eastAsia="Times New Roman" w:hAnsi="Times New Roman"/>
          <w:sz w:val="28"/>
          <w:szCs w:val="28"/>
        </w:rPr>
        <w:t>/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проблемного обучения складываются черты критического, творческого и диалектического мышления. Самостоятельное решение проблем учащимися является и основным условием превращения знаний в убеждения, так как только диалектический подход к анализу всех процессов и явлений действительности формулирует систему прочных и глубоких убеждений.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lastRenderedPageBreak/>
        <w:t xml:space="preserve"> Третья особенность вытекает из закономерностей взаимосвязи между теоретическими и практическими проблемами и определяется дидактическим принципом связи обучения с жизнью. Связь с жизнью служит важнейшим средством создания проблемных ситуаций и критерием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оценки правильности решения учебных проблем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Четвертой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учащихся. Указанная особенность заключается в том, что учитель организует выполнение самостоятельных работ, требующих как актуализации ранее приобретенных, так и усвоения новых знаний и способов деятельности.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Пятая особенность определяется дидактическим принципом индивидуального подхода. Суть различия между проблемным и традиционным обучением состоит в том, что при традиционном обучении потребность в индивидуализации - следствие диалектического противоречия между фронтальным изложением новых знаний учителем и индивидуальной формой их восприятия и усвоения учеником.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При проблемном обучении индивидуализация обусловлена главным образом наличием учебных проблем разной сложности, которые каждым учеником воспринимаются по-разному. Индивидуальное восприятие проблемы вызывает различие в ее формулировании, выдвижении многообразных гипотез и нахождении иных путей их доказательства.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Шестая особенность проблемного обучения состоит в его динамичности</w:t>
      </w:r>
      <w:r w:rsidRPr="00232164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232164">
        <w:rPr>
          <w:rFonts w:ascii="Times New Roman" w:eastAsia="Times New Roman" w:hAnsi="Times New Roman"/>
          <w:sz w:val="28"/>
          <w:szCs w:val="28"/>
        </w:rPr>
        <w:t>(подвижной взаимосвязи его элементов). Динамичность проблемного обучения заключается в том, что одна ситуация переходит в другую естественным путем на основе диалектического закона взаимосвязи и взаимообусловленности всех вещей и явлений материального мира.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Как указывают некоторые исследователи, в традиционном обучении динамичности нет, вместо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проблемности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там преобладает «категоричность».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Седьмая особенность заключается в высокой эмоциональной активности ученика, обусловленной, во-первых, тем, что сама проблемная ситуация является источником ее возбуждения, во-вторых, тем, что активная мыслительная деятельность ученика неразрывно органически связанна с чувственно-эмоциональной сферой психической деятельности. Всякая самостоятельная мыслительная деятельность поискового характера, связанная с индивидуальным «принятием» учебной проблемы, вызывает личное переживание ученика, его эмоциональную активность. В свою очередь, эмоциональная активность детерминирует активность мыслительной деятельности.</w:t>
      </w:r>
    </w:p>
    <w:p w:rsidR="00E4287B" w:rsidRP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Восьмая особенность проблемного обучения заключается в том, что, оно обеспечивает новое соотношение индукции и дедукции (усиление значения второго пути познания) и новое соотношение репродуктивно</w:t>
      </w:r>
      <w:r>
        <w:rPr>
          <w:rFonts w:ascii="Times New Roman" w:eastAsia="Times New Roman" w:hAnsi="Times New Roman"/>
          <w:sz w:val="28"/>
          <w:szCs w:val="28"/>
        </w:rPr>
        <w:t xml:space="preserve">го и продуктивного, в том числе 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творческого, усвоения знаний, повышая роль именно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творческой познавательной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деятельности учащихся.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Таким образом, первая особенность проблемного обучения состоит в том, что оно обеспечивает прочность знаний и особый тип мышления, вторая - глубину убеждений, третья - творческое применение знаний в жизни. Эти три особенности имеют наибольшую социальную значимость и </w:t>
      </w:r>
      <w:r w:rsidRPr="00232164">
        <w:rPr>
          <w:rFonts w:ascii="Times New Roman" w:eastAsia="Times New Roman" w:hAnsi="Times New Roman"/>
          <w:sz w:val="28"/>
          <w:szCs w:val="28"/>
        </w:rPr>
        <w:lastRenderedPageBreak/>
        <w:t>обеспечивают выполнение основной задачи школы. Основные пять особенностей имеют социально-дидактический характер и обуславливают эффективность действий первых трех.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Проблемное обучение не может быть одинаково эффективным в любых условиях. Практика показывает, что процесс проблемного обучения порождает различные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уровни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как интеллектуальных затруднений учащихся, так и их познавательной активности и самостоятельности при усвоении новых знаний, чем при применении прежних знаний в новой ситуации.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Виды проблемного обучения правильнее всего различать по соответствующим видам творчества. На этом основании можно выделить три вида проблемного обучения.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1. Первый вид («научное» творчество) - это теоретическое исследование, то есть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поиск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и открытие ученикам нового правила, закона, теоремы и т.д. В основе этого вида проблемного обучения лежит постановка и решение теоретических учебных проблем.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2. Второй вид (практическое творчество) - поиск практического решения, то есть поиск способа применения известного знания в новой ситуации, конструирование, изобретение. В основе этого вида проблемного обучения лежит постановка и решение практических учебных проблем.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3. Третий вид (художественное творчество) - это художественное отображение действительности на основе творческого воображения, включающее в себя литературные сочинения, рисование, написание музыкального произведения, игру, и т.д.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Все виды проблемного обучения характеризуются наличием репродуктивной, продуктивной и творческой деятельности ученика, наличие поиска и решения проблемы. Они могут осуществляться при различных формах организации педагогического процесса. Однако первый вид чаще всего встречается на уроке, где наблюдается индивидуальное, групповое и фронтальное решение проблем. Второй - на лабораторных, практических занятиях. Третий вид - на уроке и на внеурочных занятиях.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232164">
        <w:rPr>
          <w:rFonts w:ascii="Times New Roman" w:eastAsia="Times New Roman" w:hAnsi="Times New Roman"/>
          <w:sz w:val="28"/>
          <w:szCs w:val="28"/>
        </w:rPr>
        <w:t>аждый вид проблемного обучения как внутренне дифференцированная деятельность имеет сложную структуру, дающую в зависимости от множества факторов различную результативность обучения.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Каждый из перечисленных видов проблемного обучения может протекать различной степенью познавательной активности ученика. Определение этой степени имеет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важное значение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для управления процессом формирования познавательной самостоятельности школьников.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Все ли обучение должно быть проблемным?</w:t>
      </w:r>
    </w:p>
    <w:p w:rsidR="00E4287B" w:rsidRPr="00356C68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Нет не все, если под проблемным обучением иметь в виду только решение учебных проблем и только самостоятельное усвоение всего учебного материала. Все обучение должно быть развивающим, в котором самостоятельное усвоение знаний </w:t>
      </w:r>
      <w:r w:rsidR="00356C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2164">
        <w:rPr>
          <w:rFonts w:ascii="Times New Roman" w:eastAsia="Times New Roman" w:hAnsi="Times New Roman"/>
          <w:sz w:val="28"/>
          <w:szCs w:val="28"/>
        </w:rPr>
        <w:t>путем решения учебных проблем, путем открытий сочетается с репродуктивным усвоением знаний, излагаемых учителем или учеником. Ученик не может и не должен повторять весь исторический путь развития человеческого знания. Но принципы этого развития и обобщенные способы действия он должен повторить для того, чтобы усвоить их выработать у себя способы творческой деятельности.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lastRenderedPageBreak/>
        <w:t>Проблемное обучение означает понимать как тип обучения, обеспечивающей, в сочетании с традиционным, и тем новым, что было внесено в педагогику многими исследователями и практиками развитие всей совокупности чувств и разума, мышления школьника и его памяти, развитие целостной, интеллектуально активной личности.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Обучение не может считаться развивающим, если не используются закономерности проблемного обучения (принцип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проблемности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>, проблемная ситуация).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Проблемный тип обучения не решает всех образовательных и воспитательных задач, поэтому он не может заменить собой всей системы обучения, включающей разные типы, способы, организации учебно-воспитательного процесса. Но также система обучения не может быть подлинно развивающей без проблемного обучения.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Всем ли учащимся доступно проблемное обучение?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Практически всем. Однако уровень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проблемности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и степень познавательной самостоятельности будут сильно различаться в зависимости от возрастных и индивидуальных особенностей учащихся, от степени их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обученности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методам проблемного обучения и т.д.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На основании обобщения передового опыта можно указать несколько основных способов создания проблемных ситуаций.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Побуждение учащихся к теоретическому объяснению явлений, фактов, внешнего несоответствия между ними. Это вызывает поисковую деятельность учеников и приводит к активному усвоению новых знаний.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Использование учебных и жизненных ситуаций, возникающих при выполнении учащимися практических заданий в школе, дома и т.д. Проблемные ситуации в этом случае возникают при попытке самостоятельно достигнуть поставленной перед ними практической цели. Обычно ученики в итоге анализа ситуации сами формулируют проблему.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Постановка учебных проблемных заданий на объяснение явления или поиск путей его практического применения. Примером может служить любая исследовательская работа учащихся на уроках по гуманитарным предметам.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Побуждения учащегося к анализу фактов и явлений действительности, порождающему противоречия между житейскими представлениями и научными понятиями об этих фактах.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Выдвижение предположений (гипотез), формулировка выводов и их опытная проверка.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Побуждение учащихся к сравнению, сопоставлению фактов, явлений, правил, действий, в результате которых возникает проблемная ситуация.</w:t>
      </w:r>
    </w:p>
    <w:p w:rsidR="00E4287B" w:rsidRP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Побуждение учащихся к предварительному обобщению новых фактов. Учащиеся получают задание рассмотреть некоторые факты, явления, содержащиеся в новом для них материале, сравнить их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известными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и сделать самостоятельное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2164">
        <w:rPr>
          <w:rFonts w:ascii="Times New Roman" w:eastAsia="Times New Roman" w:hAnsi="Times New Roman"/>
          <w:sz w:val="28"/>
          <w:szCs w:val="28"/>
        </w:rPr>
        <w:t>обобщение. В этом случае, как сравнение выявляет особые свойства новых фактов, необъяснимые их признаки.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Ознакомление учащихся с фактами, несущими как будто бы необъяснимый характер и приведшими в истории науки к постановке научной проблемы. Обычно эти факты и явления как бы противоречат сложившимся у учеников представлениям и понятиям, что объясняется неполнотой, недостаточностью их прежних знаний.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lastRenderedPageBreak/>
        <w:t xml:space="preserve">Организация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межпредметных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связей. Часто материал учебного предмета не обеспечивает создания проблемной ситуации (при отработке навыков, повторения пройденного т.п.). В этом случае следует использовать факты и данные наук (учебных предметов), имеющих связь с изучаемым материалом.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Варьирование задачи,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переформулировка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вопроса.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Правила создания проблемных ситуаций.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Чтобы создать проблемную ситуацию, перед учащимися следует поставить такое практическое или теоретическое задание, выполнение которого требует открытия новых знаний и овладения новыми умениями; здесь может идти речь об общей закономерности, общем способе деятельности или общих условиях реализации деятельности.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Задание должно соответствовать интеллектуальным возможностям учащегося. Степень трудности проблемного задания зависит от уровня новизны материала преподавания и от степени его обобщения.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Проблемное задание дается до объяснения усваиваемого материала.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Проблемными заданиями могут быть: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-усвоение;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-формулировка вопроса;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-практические здания.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Проблемное задание может привести к проблемной ситуации только в случае учета вышеупомянутых правил.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Одна и та же проблемная ситуация может быть вызвана различными типами заданий.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Очень трудную проблемную ситуацию  направляю путём указания учащемуся причин невыполнения данного ему практического задания или невозможности объяснения им тех или других фактов.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Подготовленность ученика к проблемному учению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определяется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прежде всего его умением увидеть выдвинутую учителем (или возникшую в ходе урока) проблему, сформулировать ее, найти пути решения и решить эффективными приемами.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Всегда ли ученик сам выходит из создавшегося познавательного затруднения? Как показывает практика, из проблемной ситуации может быть 4 выхода: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-Учитель сам ставит и решет проблему;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-Учитель сам ставит и решет проблему, привлекая учащихся к формулировке проблемы, выдвижению предположений, доказательству гипотезы и проверке решения;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-Учащиеся самостоятельно ставят и решают проблему, но с участием и (частичной или полной) помощью учителя;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-Учащиеся самостоятельно ставят проблему и решают ее без помощи учителя (но, как правило, под его руководством).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На основе лингвистического определения: проблема - задача, подлежащая разрешению, исследованию. Какова же природа проблемы возникающей в процессе обучения? Многие учителя понятие «проблема» отождествляют с понятием «вопрос» и «задача», проблему в обучении смешивают с проблемой в общеупотребительном ее значении.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lastRenderedPageBreak/>
        <w:t>Учебная проблема не тождественна задаче. И в жизни, и в школе встречается много задач, решение которых требует лишь механической деятельности, не только не способствующей развитию самостоятельности мышления, но и тормозящей это развитие.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Учебная проблема - явление субъективное и существует в сознании ученика в идеальной форме, в мысли, так же как любое суждение, пока оно не станет логически завершенным. Задача - явление объективное, для ученика она существует с самого начала в материальной форме, и превращается задача в субъективное явление лишь после ее восприятия и осознания.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Основными элементами учебной проблемы являются «известное» и «неизвестное» (нужно найти «связь», «отношение» между известным и неизвестным). В условиях задачи обязательно содержатся такие элементы, как «данное» и «требования».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Учебная проблема - форма проявления логико-психологического противоречия процесса усвоения, определяющее направление умственного поиска, пробуждающее интерес к исследованию (объяснению) сущности неизвестного и ведущее к усвоению нового понятия или нового способа действия.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Основные функции учебной проблемы: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-определение направления умственного поиска, то есть деятельности ученика по нахождению способа решения проблемы;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-формирование познавательных способностей, интереса, мотивов деятельности ученика по усвоению новых знаний.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К выдвигаемой проблеме нужно предъявить несколько требований. Если хоть одно из них не выполнить, проблемная ситуация не будет создана.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1. Проблема должна быть доступной пониманию учащихся. Если до учащихся не дошел смысл задачи, дальнейшая работа над ней бесполезна. Следовательно, проблема должна быть сформулирована в известных учащимся терминах, чтобы все или, по крайней мере, большинство учеников уяснили сущность поставленной проблемы и средства для ее решения.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2. Вторым требованием является посильность выдвигаемой проблемы. Если выдвинутую проблему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большинство учащихся не сможет решить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>, придется затратить слишком много времени или решать ее самому учителю; то и другое не даст должного эффекта.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3. Формулировка проблемы должна заинтересовать учащихся. Конечно, главным в создании интереса является математическая сторона дела, но весьма существенно подобрать и надлежащее словесное оформление. Развлекательность формы нередко способствует успеху решения проблемы.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Немалую роль играет естественность постановки проблемы. Если учащихся специально предупредить, что будет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решатся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проблемная задача, это может не вызвать у них интереса при мысли, что предстоит переход к более трудному.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Знание учителем основных требований к учебной программе является одним из важнейших условий успешной постановки проблемы и организации самостоятельной познавательной деятельности учащихся.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Постановка учебной проблемы осуществляется в несколько этапов: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lastRenderedPageBreak/>
        <w:t>а) анализ проблемной ситуации;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б) осознание сущности затруднения - видение проблемы;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в) словесная формулировка проблемы.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Учебная проблема не является проблемой для учителя. Учитель ставит перед учениками проблемный вопрос или проблемную задачу. Такая постановка ведет к возникновению проблемной ситуации принятию учеником проблемы, сформулированной и поставленной учителем.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Процесс постановки учебной проблемы должен осуществляться с учетом основных логических и дидактических правил: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-отделение (ограничение) известного от неизвестного,</w:t>
      </w:r>
      <w:proofErr w:type="gramEnd"/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-локализация (ограничение) неизвестного,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-определение возможных условий для успешного решения,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-наличие в формулировке проблемы неопределенности.</w:t>
      </w:r>
    </w:p>
    <w:p w:rsidR="00E4287B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Решение учебной проблемы есть результат преодоления противоречий учебного процесса вообще и основного противоречия познавательной проблемы в частности, есть результат активного мыслительного процесса, при котором отбрасываются неверные гипотезы и выбираются правильные, обоснованные. Решение учащимися проблемы, пишет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польский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дидакт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</w:t>
      </w:r>
      <w:r w:rsidRPr="00232164">
        <w:rPr>
          <w:rFonts w:ascii="Times New Roman" w:eastAsia="Times New Roman" w:hAnsi="Times New Roman"/>
          <w:sz w:val="28"/>
          <w:szCs w:val="28"/>
        </w:rPr>
        <w:t>Оконь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>, имеет огромное преимущество перед простым заучиванием готовой информации. Преимущество заключается в том, что при решении проблемы учащийся активно мыслит. А это приводит не только к прочности и глубине знаний, приобретенных самостоятельно, но и к ценнейшему качеству ума - умению ориентироваться в любой ситуации и самостоятельно находить пути решения любой проблемы.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Учебная проблема существует в двух основных формах: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· Как тема урока.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· Как несовпадающий с темой урока вопрос, ответом на который будет новое знание, являющееся темой урока.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Приемы проблемного изложения знаний происходят на трех этапах уроков: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· Актуализация знаний.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· Постановка проблемы. 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· «Открытие» детьми нового знания.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«Открытие» детьми нового знания строится на основе некоторой мыслительной операции, поэтому в этап актуализации знаний надо включить задания, тренирующие эту мыслительную операцию. Мышление необходимо привести в «форму». Поэтому в актуализацию знаний надо включить задания типа: найди лишнее, раздели на группы, сравни и укажи отличие, задания для развития вариативного мышления, внимания, памяти и т.д.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 последнем задании запланировано «затруднение». Завершение этапа актуализации знаний связано с фиксацией «затруднения» в деятельности. Существует три возможности постановки проблемы на уроке: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· Создание проблемной ситуации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· Подводящий диалог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· Сообщение учителем темы урока в готовом виде, но с применением мотивирующего приема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Первый путь создания проблемной ситуации.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lastRenderedPageBreak/>
        <w:t>Наиболее характерной является проблемная ситуация с «затруднением».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Для вывода учеников из проблемной ситуации учитель разворачивает диалог, побуждающий их к осознанию противоречия и формулированию проблемы.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Второй путь постановки учебной проблемы на уроке - подводящий диалог.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В структуру подводящего диалога могут входить и репродуктивные задания (вспомни, выполни уже привычные) и мыслительные (проанализируй и сравни). Ответом на последний вопрос станет формулировка темы урока.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Третий путь постановки учебной проблемы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Сообщение темы урока в готовом виде, но с мотивирующим пятном. Есть два приема: «яркое пятно» и «актуальность». Первый заключается в сообщении ученикам интригующего материала (сказки, фрагмента художественной литературы). Второй состоит в обнаружении смысла значимости темы для самих учеников.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Главный психологический смысл звена постановки учебной проблемы состоит в порожден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ии у у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чащихся мотивации к усвоению новых знаний. Кроме того первые два пути обеспечивают определенный эффект: побуждающий диалог формирует творческие способности учащихся, подводящий - логическое мышление, и оба активно развивают речь. 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Первое, с чем надо определиться учителю: какова тема урока (в некоторых случаях она может стать учебной проблемой) и в чем именно заключается новое знание (которое предстоит открыть).</w:t>
      </w:r>
    </w:p>
    <w:p w:rsidR="00E4287B" w:rsidRPr="00232164" w:rsidRDefault="00E4287B" w:rsidP="00E428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Желательно для себя также уяснить тип вводимого знания - факт, правило, понятие, закономерность. Поиск решения может идти классическим методом через выдвижение гипотез и побуждающий к гипотезам диалог. Заканчивается поиск решения формулировкой темы урока или вопроса.</w:t>
      </w:r>
    </w:p>
    <w:p w:rsidR="00E4287B" w:rsidRPr="00356C68" w:rsidRDefault="00E4287B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2164">
        <w:rPr>
          <w:rFonts w:ascii="Times New Roman" w:eastAsia="Times New Roman" w:hAnsi="Times New Roman"/>
          <w:sz w:val="28"/>
          <w:szCs w:val="28"/>
        </w:rPr>
        <w:t>В задачу современной школы входит не только вооружить учащихся знаниями, но и научить их вести наблюдения, творчески мыслить, рассуждать, делать самим выводы и обобщения. Современные приёмы обучения должны способствовать осуществлению познавательной деятельности.</w:t>
      </w:r>
    </w:p>
    <w:p w:rsidR="00E4287B" w:rsidRDefault="00E4287B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287B" w:rsidRDefault="00E4287B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6C68" w:rsidRDefault="00356C68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6C68" w:rsidRDefault="00356C68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287B" w:rsidRPr="00E4287B" w:rsidRDefault="00E4287B" w:rsidP="00E428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287B" w:rsidRPr="00F96082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9E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</w:t>
      </w:r>
      <w:r w:rsidRPr="00F96082">
        <w:rPr>
          <w:rFonts w:ascii="Times New Roman" w:eastAsia="Times New Roman" w:hAnsi="Times New Roman"/>
          <w:sz w:val="28"/>
          <w:szCs w:val="28"/>
        </w:rPr>
        <w:t>Фрагмент урока математики во 2 классе.</w:t>
      </w:r>
    </w:p>
    <w:p w:rsidR="00E4287B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6082">
        <w:rPr>
          <w:rFonts w:ascii="Times New Roman" w:eastAsia="Times New Roman" w:hAnsi="Times New Roman"/>
          <w:sz w:val="28"/>
          <w:szCs w:val="28"/>
        </w:rPr>
        <w:t xml:space="preserve">      Тема: Порядок действий в выражениях со скобками.</w:t>
      </w:r>
    </w:p>
    <w:p w:rsidR="00E4287B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287B" w:rsidRPr="00F96082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|Этап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</w:t>
      </w:r>
      <w:r w:rsidRPr="00DA67AF">
        <w:rPr>
          <w:rFonts w:ascii="Courier New" w:eastAsia="Times New Roman" w:hAnsi="Courier New" w:cs="Courier New"/>
          <w:u w:val="single"/>
        </w:rPr>
        <w:t>Деятельность</w:t>
      </w:r>
      <w:proofErr w:type="spellEnd"/>
      <w:r w:rsidRPr="00DA67AF">
        <w:rPr>
          <w:rFonts w:ascii="Courier New" w:eastAsia="Times New Roman" w:hAnsi="Courier New" w:cs="Courier New"/>
          <w:u w:val="single"/>
        </w:rPr>
        <w:t xml:space="preserve"> учителя</w:t>
      </w:r>
      <w:r w:rsidRPr="00DA67AF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  <w:u w:val="single"/>
        </w:rPr>
        <w:t>|</w:t>
      </w:r>
      <w:r w:rsidRPr="00DA67AF">
        <w:rPr>
          <w:rFonts w:ascii="Courier New" w:eastAsia="Times New Roman" w:hAnsi="Courier New" w:cs="Courier New"/>
          <w:u w:val="single"/>
        </w:rPr>
        <w:t>Деятельность</w:t>
      </w:r>
      <w:proofErr w:type="spellEnd"/>
      <w:r w:rsidRPr="00DA67AF">
        <w:rPr>
          <w:rFonts w:ascii="Courier New" w:eastAsia="Times New Roman" w:hAnsi="Courier New" w:cs="Courier New"/>
          <w:u w:val="single"/>
        </w:rPr>
        <w:t xml:space="preserve"> ученика</w:t>
      </w:r>
      <w:r w:rsidRPr="00DA67AF">
        <w:rPr>
          <w:rFonts w:ascii="Courier New" w:eastAsia="Times New Roman" w:hAnsi="Courier New" w:cs="Courier New"/>
          <w:sz w:val="20"/>
          <w:szCs w:val="20"/>
          <w:u w:val="single"/>
        </w:rPr>
        <w:t xml:space="preserve">  </w:t>
      </w:r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|урока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|                            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Изучен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>|Ученик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у доски получил два  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|ие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|задания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: «из 15 вычесть 9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    и прибавить 3»              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|нового|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» и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другое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>: «К 9            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|матери|прибавить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3 и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полученное</w:t>
      </w:r>
      <w:proofErr w:type="gramEnd"/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   вычесть из 15».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|Он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записал и вычислил следующим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ала</w:t>
      </w:r>
      <w:proofErr w:type="spellEnd"/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|Учитель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подводит школьников к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|образом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: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|противоречию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и предлагает им    |15-9+3=9                       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|самим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найти способ его          |15-9+3=3                        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|разрешения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:                 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|Почему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при одинаковой записи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|примеров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у нас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 xml:space="preserve">получились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разные|Учащиеся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высказывают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возможные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|результаты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?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|варианты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решения этой проблемы: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         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|оба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результата правильны, они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         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|зависят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от того, в какой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         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|последовательности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выполняется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         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|сложение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и вычитание.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|Какое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действие (сложение или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|В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первом примере сначала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|вычитание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) выполнено первым,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|выполнили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вычитание, потом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|какое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– вторым в этих примерах?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|сложение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. Во втором – сначала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         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|сложение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, затем ВЫЧИТАНИЕ.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|Возникает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проблемный вопрос: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Как|Учащиеся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побуждаются к поиску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|записать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этот пример, чтобы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|решения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проблемы и приходят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|получить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правильный ответ?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|понятию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скобок: Нужно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расставить|</w:t>
      </w:r>
      <w:proofErr w:type="spellEnd"/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         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|скобки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: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>|      |                                |15-9+3 =9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|Кто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сформулирует правило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порядка|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(15-9)+3=9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|действий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 xml:space="preserve">в выражениях со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выражениях со скобками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первым|</w:t>
      </w:r>
      <w:proofErr w:type="spellEnd"/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|скобками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?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|вычисляют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значение выражения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|Повторите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, какое правило мы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скобках</w:t>
      </w:r>
      <w:proofErr w:type="spellEnd"/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>.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|вывели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 xml:space="preserve">Пропустите правило в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|Учащиеся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проверяют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«свое»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|своей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формулировке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>равило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, уточняют его,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                        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|совершенствуют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.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|В учебнике это правило дано в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|Учащиеся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сравнивают «свое»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таком</w:t>
      </w:r>
      <w:proofErr w:type="spellEnd"/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виде: Если в выражении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|правило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с правилом в учебнике.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|есть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скобки, то сначала     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|выполняют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значение выражения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скобках</w:t>
      </w:r>
      <w:proofErr w:type="spellEnd"/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>.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   |                           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Учитель сообщает тему урока: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|Учащиеся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сами подошли к тому,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|сегодняшняя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тема урока – </w:t>
      </w:r>
      <w:proofErr w:type="spellStart"/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порядок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>|что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будут изучать на данном     |</w:t>
      </w:r>
    </w:p>
    <w:p w:rsidR="00E4287B" w:rsidRPr="00DA67AF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|действий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в выражениях </w:t>
      </w:r>
      <w:proofErr w:type="gramStart"/>
      <w:r w:rsidRPr="00DA67AF">
        <w:rPr>
          <w:rFonts w:ascii="Courier New" w:eastAsia="Times New Roman" w:hAnsi="Courier New" w:cs="Courier New"/>
          <w:sz w:val="20"/>
          <w:szCs w:val="20"/>
        </w:rPr>
        <w:t>со</w:t>
      </w:r>
      <w:proofErr w:type="gram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|уроке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>.                          |</w:t>
      </w:r>
    </w:p>
    <w:p w:rsidR="00E4287B" w:rsidRPr="00E4287B" w:rsidRDefault="00E4287B" w:rsidP="00E42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DA67AF">
        <w:rPr>
          <w:rFonts w:ascii="Courier New" w:eastAsia="Times New Roman" w:hAnsi="Courier New" w:cs="Courier New"/>
          <w:sz w:val="20"/>
          <w:szCs w:val="20"/>
        </w:rPr>
        <w:t xml:space="preserve">|      </w:t>
      </w:r>
      <w:proofErr w:type="spellStart"/>
      <w:r w:rsidRPr="00DA67AF">
        <w:rPr>
          <w:rFonts w:ascii="Courier New" w:eastAsia="Times New Roman" w:hAnsi="Courier New" w:cs="Courier New"/>
          <w:sz w:val="20"/>
          <w:szCs w:val="20"/>
        </w:rPr>
        <w:t>|скобками</w:t>
      </w:r>
      <w:proofErr w:type="spellEnd"/>
      <w:r w:rsidRPr="00DA67AF">
        <w:rPr>
          <w:rFonts w:ascii="Courier New" w:eastAsia="Times New Roman" w:hAnsi="Courier New" w:cs="Courier New"/>
          <w:sz w:val="20"/>
          <w:szCs w:val="20"/>
        </w:rPr>
        <w:t xml:space="preserve">.                       |                                </w:t>
      </w: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</w:t>
      </w: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P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287B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E4287B" w:rsidRPr="00232164" w:rsidRDefault="00E4287B" w:rsidP="00E428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Список использованной литературы</w:t>
      </w:r>
      <w:r w:rsidRPr="00232164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Бабанский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Ю. К. Проблемное обучение как средство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повышения эффективности учения школьников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. — Ростов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-н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а -Дону, </w:t>
      </w:r>
      <w:r>
        <w:rPr>
          <w:rFonts w:ascii="Times New Roman" w:eastAsia="Times New Roman" w:hAnsi="Times New Roman"/>
          <w:sz w:val="28"/>
          <w:szCs w:val="28"/>
        </w:rPr>
        <w:t>2004</w:t>
      </w:r>
      <w:r w:rsidRPr="00232164">
        <w:rPr>
          <w:rFonts w:ascii="Times New Roman" w:eastAsia="Times New Roman" w:hAnsi="Times New Roman"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Громцева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С. Н. Поиск новых путей. —  М.: «Просвещение», </w:t>
      </w:r>
      <w:r>
        <w:rPr>
          <w:rFonts w:ascii="Times New Roman" w:eastAsia="Times New Roman" w:hAnsi="Times New Roman"/>
          <w:sz w:val="28"/>
          <w:szCs w:val="28"/>
        </w:rPr>
        <w:t>2000</w:t>
      </w:r>
      <w:r w:rsidRPr="00232164">
        <w:rPr>
          <w:rFonts w:ascii="Times New Roman" w:eastAsia="Times New Roman" w:hAnsi="Times New Roman"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32164">
        <w:rPr>
          <w:rFonts w:ascii="Times New Roman" w:eastAsia="Times New Roman" w:hAnsi="Times New Roman"/>
          <w:sz w:val="28"/>
          <w:szCs w:val="28"/>
        </w:rPr>
        <w:t>. Ивин А. А. Искусство правильно мыслить. —  М.: «Просвещение», 1986.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Кларин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 М. Учебная дискуссия. //Инновационное обучение.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. Крылова Н. Б.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Тезариус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для учителей и школьных психологов. //Новые ценности образования, 1995,№ 1.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. Кулешова Л. Е. Нестандартные формы организации урока. —  Краснодар, </w:t>
      </w:r>
      <w:r>
        <w:rPr>
          <w:rFonts w:ascii="Times New Roman" w:eastAsia="Times New Roman" w:hAnsi="Times New Roman"/>
          <w:sz w:val="28"/>
          <w:szCs w:val="28"/>
        </w:rPr>
        <w:t>2000</w:t>
      </w:r>
      <w:r w:rsidRPr="00232164">
        <w:rPr>
          <w:rFonts w:ascii="Times New Roman" w:eastAsia="Times New Roman" w:hAnsi="Times New Roman"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  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Селевко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Г. К. Современные образовательные технологии: Учебное пособие. —  М.: Народное образование, </w:t>
      </w:r>
      <w:r>
        <w:rPr>
          <w:rFonts w:ascii="Times New Roman" w:eastAsia="Times New Roman" w:hAnsi="Times New Roman"/>
          <w:sz w:val="28"/>
          <w:szCs w:val="28"/>
        </w:rPr>
        <w:t>2002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. Фоменко В. Т. Современный образовательный процесс: содержание, технологии, организационные формы. — Ростов </w:t>
      </w:r>
      <w:proofErr w:type="gramStart"/>
      <w:r w:rsidRPr="00232164">
        <w:rPr>
          <w:rFonts w:ascii="Times New Roman" w:eastAsia="Times New Roman" w:hAnsi="Times New Roman"/>
          <w:sz w:val="28"/>
          <w:szCs w:val="28"/>
        </w:rPr>
        <w:t>-н</w:t>
      </w:r>
      <w:proofErr w:type="gramEnd"/>
      <w:r w:rsidRPr="00232164">
        <w:rPr>
          <w:rFonts w:ascii="Times New Roman" w:eastAsia="Times New Roman" w:hAnsi="Times New Roman"/>
          <w:sz w:val="28"/>
          <w:szCs w:val="28"/>
        </w:rPr>
        <w:t xml:space="preserve">а -Дону, </w:t>
      </w:r>
      <w:r>
        <w:rPr>
          <w:rFonts w:ascii="Times New Roman" w:eastAsia="Times New Roman" w:hAnsi="Times New Roman"/>
          <w:sz w:val="28"/>
          <w:szCs w:val="28"/>
        </w:rPr>
        <w:t>2006</w:t>
      </w:r>
      <w:r w:rsidRPr="00232164">
        <w:rPr>
          <w:rFonts w:ascii="Times New Roman" w:eastAsia="Times New Roman" w:hAnsi="Times New Roman"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23216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232164">
        <w:rPr>
          <w:rFonts w:ascii="Times New Roman" w:eastAsia="Times New Roman" w:hAnsi="Times New Roman"/>
          <w:sz w:val="28"/>
          <w:szCs w:val="28"/>
        </w:rPr>
        <w:t>Щуркова</w:t>
      </w:r>
      <w:proofErr w:type="spellEnd"/>
      <w:r w:rsidRPr="00232164">
        <w:rPr>
          <w:rFonts w:ascii="Times New Roman" w:eastAsia="Times New Roman" w:hAnsi="Times New Roman"/>
          <w:sz w:val="28"/>
          <w:szCs w:val="28"/>
        </w:rPr>
        <w:t xml:space="preserve"> Н. Е. Педагогическая технология.- Краснодар, </w:t>
      </w:r>
      <w:r>
        <w:rPr>
          <w:rFonts w:ascii="Times New Roman" w:eastAsia="Times New Roman" w:hAnsi="Times New Roman"/>
          <w:sz w:val="28"/>
          <w:szCs w:val="28"/>
        </w:rPr>
        <w:t>200</w:t>
      </w:r>
      <w:r w:rsidRPr="00232164">
        <w:rPr>
          <w:rFonts w:ascii="Times New Roman" w:eastAsia="Times New Roman" w:hAnsi="Times New Roman"/>
          <w:sz w:val="28"/>
          <w:szCs w:val="28"/>
        </w:rPr>
        <w:t>3.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Pr="00232164">
        <w:rPr>
          <w:rFonts w:ascii="Times New Roman" w:eastAsia="Times New Roman" w:hAnsi="Times New Roman"/>
          <w:sz w:val="28"/>
          <w:szCs w:val="28"/>
        </w:rPr>
        <w:t>. Закон Российской Федерации «Об образовании»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232164">
        <w:rPr>
          <w:rFonts w:ascii="Times New Roman" w:eastAsia="Times New Roman" w:hAnsi="Times New Roman"/>
          <w:sz w:val="28"/>
          <w:szCs w:val="28"/>
        </w:rPr>
        <w:t>. Концепция модернизации российского образования на период до 2010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4287B" w:rsidRPr="00232164" w:rsidRDefault="00E4287B" w:rsidP="00E42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2164">
        <w:rPr>
          <w:rFonts w:ascii="Times New Roman" w:eastAsia="Times New Roman" w:hAnsi="Times New Roman"/>
          <w:sz w:val="28"/>
          <w:szCs w:val="28"/>
        </w:rPr>
        <w:t> </w:t>
      </w:r>
    </w:p>
    <w:p w:rsidR="00E4287B" w:rsidRDefault="00E4287B" w:rsidP="00E4287B">
      <w:pPr>
        <w:spacing w:line="240" w:lineRule="auto"/>
        <w:rPr>
          <w:sz w:val="40"/>
          <w:szCs w:val="40"/>
        </w:rPr>
      </w:pPr>
    </w:p>
    <w:p w:rsidR="00E4287B" w:rsidRDefault="00E4287B" w:rsidP="00E4287B">
      <w:pPr>
        <w:spacing w:line="240" w:lineRule="auto"/>
        <w:rPr>
          <w:sz w:val="40"/>
          <w:szCs w:val="40"/>
        </w:rPr>
      </w:pPr>
    </w:p>
    <w:p w:rsidR="00E4287B" w:rsidRDefault="00E4287B" w:rsidP="00E4287B">
      <w:pPr>
        <w:spacing w:line="240" w:lineRule="auto"/>
        <w:rPr>
          <w:sz w:val="40"/>
          <w:szCs w:val="40"/>
        </w:rPr>
      </w:pPr>
    </w:p>
    <w:p w:rsidR="00E4287B" w:rsidRDefault="00E4287B" w:rsidP="00E4287B">
      <w:pPr>
        <w:spacing w:line="240" w:lineRule="auto"/>
        <w:rPr>
          <w:sz w:val="40"/>
          <w:szCs w:val="40"/>
        </w:rPr>
      </w:pPr>
    </w:p>
    <w:p w:rsidR="00E4287B" w:rsidRDefault="00E4287B" w:rsidP="00E4287B">
      <w:pPr>
        <w:spacing w:line="240" w:lineRule="auto"/>
        <w:rPr>
          <w:sz w:val="40"/>
          <w:szCs w:val="40"/>
        </w:rPr>
      </w:pPr>
    </w:p>
    <w:p w:rsidR="00E4287B" w:rsidRDefault="00E4287B" w:rsidP="00E4287B">
      <w:pPr>
        <w:spacing w:line="240" w:lineRule="auto"/>
        <w:rPr>
          <w:sz w:val="40"/>
          <w:szCs w:val="40"/>
        </w:rPr>
      </w:pPr>
    </w:p>
    <w:p w:rsidR="00E4287B" w:rsidRDefault="00E4287B" w:rsidP="00E4287B">
      <w:pPr>
        <w:spacing w:line="240" w:lineRule="auto"/>
        <w:rPr>
          <w:sz w:val="40"/>
          <w:szCs w:val="40"/>
        </w:rPr>
      </w:pPr>
    </w:p>
    <w:p w:rsidR="00BC63F0" w:rsidRDefault="00BC63F0"/>
    <w:sectPr w:rsidR="00BC63F0" w:rsidSect="00E4287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7B"/>
    <w:rsid w:val="00356C68"/>
    <w:rsid w:val="003D0E9B"/>
    <w:rsid w:val="005B70A3"/>
    <w:rsid w:val="00A954DD"/>
    <w:rsid w:val="00BC63F0"/>
    <w:rsid w:val="00DC4D61"/>
    <w:rsid w:val="00E4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5359</Words>
  <Characters>30551</Characters>
  <Application>Microsoft Office Word</Application>
  <DocSecurity>0</DocSecurity>
  <Lines>254</Lines>
  <Paragraphs>71</Paragraphs>
  <ScaleCrop>false</ScaleCrop>
  <Company/>
  <LinksUpToDate>false</LinksUpToDate>
  <CharactersWithSpaces>35839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2012-12-13T14:53:00Z</dcterms:created>
  <dcterms:modified xsi:type="dcterms:W3CDTF">2013-01-02T07:24:00Z</dcterms:modified>
</cp:coreProperties>
</file>