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D4" w:rsidRPr="00B549D4" w:rsidRDefault="00B549D4" w:rsidP="00B549D4">
      <w:pPr>
        <w:tabs>
          <w:tab w:val="left" w:pos="9288"/>
        </w:tabs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49D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Муниципальное общеобразовательное бюджетное учреждение «Средняя общеобразовательная школа  № 7 имени Героя России И.В. Ткаченко» г. Тында Амурской области</w:t>
      </w:r>
    </w:p>
    <w:p w:rsidR="00560D81" w:rsidRPr="00B549D4" w:rsidRDefault="00560D81" w:rsidP="00C8426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60D81" w:rsidRPr="00447FD3" w:rsidRDefault="00560D81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C52E7" w:rsidRPr="00447FD3" w:rsidRDefault="00DC52E7" w:rsidP="00DC52E7">
      <w:pPr>
        <w:ind w:left="-284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ИССЛЕДОВАТЕЛЬСКАЯ  РАБОТА</w:t>
      </w:r>
    </w:p>
    <w:p w:rsidR="00DC52E7" w:rsidRPr="00447FD3" w:rsidRDefault="00DC52E7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C52E7" w:rsidRPr="008B0F66" w:rsidRDefault="00DC52E7" w:rsidP="00EF142F">
      <w:pPr>
        <w:ind w:left="-284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На тему: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Pr="008B0F66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«ПРАВИЛЬНОЕ ПИТАНИЕ </w:t>
      </w:r>
      <w:r w:rsidR="000A5ED4" w:rsidRPr="008B0F66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ПОЖИЛОЙ </w:t>
      </w:r>
      <w:r w:rsidRPr="008B0F66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КОШКИ»</w:t>
      </w:r>
    </w:p>
    <w:p w:rsidR="0082452A" w:rsidRPr="00447FD3" w:rsidRDefault="0082452A" w:rsidP="00EF142F">
      <w:pPr>
        <w:ind w:left="-284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DC52E7" w:rsidRPr="00447FD3" w:rsidRDefault="000B10B5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163830</wp:posOffset>
            </wp:positionV>
            <wp:extent cx="3695700" cy="3019425"/>
            <wp:effectExtent l="190500" t="152400" r="152400" b="142875"/>
            <wp:wrapSquare wrapText="bothSides"/>
            <wp:docPr id="8" name="Рисунок 1" descr="C:\Documents and Settings\DDD\Рабочий стол\КОШКИ\P101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D\Рабочий стол\КОШКИ\P10104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19425"/>
                    </a:xfrm>
                    <a:prstGeom prst="ellipse">
                      <a:avLst/>
                    </a:prstGeom>
                    <a:ln w="190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F142F" w:rsidRPr="00447FD3" w:rsidRDefault="00EF142F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EF142F" w:rsidRPr="00447FD3" w:rsidRDefault="00EF142F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EF142F" w:rsidRPr="00447FD3" w:rsidRDefault="00EF142F" w:rsidP="00DC52E7">
      <w:pPr>
        <w:ind w:lef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C52E7" w:rsidRPr="00447FD3" w:rsidRDefault="00DC52E7" w:rsidP="00DC52E7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 курсу: Окружающий мир</w:t>
      </w:r>
      <w:r w:rsidR="0082452A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</w:t>
      </w:r>
    </w:p>
    <w:p w:rsidR="00EF142F" w:rsidRPr="00447FD3" w:rsidRDefault="00EF142F" w:rsidP="00DC52E7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C52E7" w:rsidRPr="00447FD3" w:rsidRDefault="00DC52E7" w:rsidP="00DC52E7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Автор:</w:t>
      </w:r>
    </w:p>
    <w:p w:rsidR="0082452A" w:rsidRPr="00447FD3" w:rsidRDefault="00DC52E7" w:rsidP="0082452A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Ученица 3- А класса      </w:t>
      </w:r>
      <w:r w:rsidR="0082452A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Сидоренко Мария</w:t>
      </w:r>
    </w:p>
    <w:p w:rsidR="00DC52E7" w:rsidRPr="00447FD3" w:rsidRDefault="00DC52E7" w:rsidP="00DC52E7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</w:t>
      </w:r>
    </w:p>
    <w:p w:rsidR="0082452A" w:rsidRPr="00447FD3" w:rsidRDefault="0082452A" w:rsidP="0082452A">
      <w:pPr>
        <w:ind w:left="-284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C52E7" w:rsidRPr="00447FD3" w:rsidRDefault="00DC52E7" w:rsidP="000B10B5">
      <w:pPr>
        <w:ind w:lef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Руководитель:                                     </w:t>
      </w:r>
      <w:r w:rsidR="00B549D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Т.К. Сидоренко</w:t>
      </w:r>
    </w:p>
    <w:p w:rsidR="00EF142F" w:rsidRPr="00447FD3" w:rsidRDefault="00EF142F" w:rsidP="00EF142F">
      <w:pPr>
        <w:ind w:left="-284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60D81" w:rsidRDefault="00560D81" w:rsidP="00C8426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B549D4" w:rsidRPr="00447FD3" w:rsidRDefault="00B549D4" w:rsidP="00C8426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BB4112" w:rsidRPr="00447FD3" w:rsidRDefault="00BA2E4E" w:rsidP="00C8426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АННОТАЦИЯ</w:t>
      </w:r>
    </w:p>
    <w:p w:rsidR="00BA2E4E" w:rsidRPr="00447FD3" w:rsidRDefault="00BA2E4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A2E4E" w:rsidRPr="00447FD3" w:rsidRDefault="00BA2E4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Работа содержит  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15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страниц печатного текста,  </w:t>
      </w:r>
      <w:r w:rsidR="004A21D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источник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таблиц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="004A21D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рисунков,   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диаграмм</w:t>
      </w:r>
      <w:r w:rsidR="006B31C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ы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4A21DC" w:rsidRDefault="004A21DC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A2E4E" w:rsidRPr="00447FD3" w:rsidRDefault="00BA2E4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Суть исследовательской работы состоит в изучении значимости правильного питания домашних кошек, которое содержит полный набор белков, жиров, углеводов – основных  компонентов  пищи и главных источников энергии, все необходимые для жизнедеятельности витамины</w:t>
      </w:r>
      <w:r w:rsidR="00C8426E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с  пищей, которую употребляет человек. Правильное питание необходимо для поддержания здоровья кошек.</w:t>
      </w:r>
    </w:p>
    <w:p w:rsidR="00C8426E" w:rsidRPr="00447FD3" w:rsidRDefault="00C8426E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8426E" w:rsidRPr="00447FD3" w:rsidRDefault="006B31C8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Рис.№1</w:t>
      </w:r>
    </w:p>
    <w:p w:rsidR="00C8426E" w:rsidRPr="00447FD3" w:rsidRDefault="008F7D0C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5600700" cy="3457575"/>
            <wp:effectExtent l="19050" t="0" r="0" b="0"/>
            <wp:docPr id="138" name="Рисунок 138" descr="диетическое питание для кошек диета для кошки">
              <a:hlinkClick xmlns:a="http://schemas.openxmlformats.org/drawingml/2006/main" r:id="rId9" tooltip="&quot;Диетическое питание для кошек. Диета для кош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диетическое питание для кошек диета для кошки">
                      <a:hlinkClick r:id="rId9" tooltip="&quot;Диетическое питание для кошек. Диета для кош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E7" w:rsidRPr="00447FD3" w:rsidRDefault="00DC52E7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73CED" w:rsidRPr="00447FD3" w:rsidRDefault="00973CED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73CED" w:rsidRPr="00447FD3" w:rsidRDefault="00973CED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73CED" w:rsidRPr="00447FD3" w:rsidRDefault="00973CED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B0F66" w:rsidRDefault="008B0F66" w:rsidP="008F7D0C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973CED" w:rsidRPr="00447FD3" w:rsidRDefault="002659A9" w:rsidP="008F7D0C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ОГЛАВЛЕНИЕ</w:t>
      </w:r>
    </w:p>
    <w:p w:rsidR="002659A9" w:rsidRPr="00447FD3" w:rsidRDefault="002659A9" w:rsidP="002659A9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ВВЕДЕНИЕ…………………………………………………………….. .. </w:t>
      </w:r>
      <w:r w:rsidR="00D1257A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……………</w:t>
      </w:r>
      <w:r w:rsidR="009C4F9D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</w:t>
      </w: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</w:t>
      </w:r>
    </w:p>
    <w:p w:rsidR="00D8701C" w:rsidRDefault="002659A9" w:rsidP="002659A9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 ИССЛЕДОВАНИЕ  ПРАВИЛЬНОГО  ПИТАНИЯ</w:t>
      </w:r>
      <w:r w:rsidR="00D8701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D8701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ПОЖИЛОЙ </w:t>
      </w: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ДОМАШНЕЙ </w:t>
      </w:r>
    </w:p>
    <w:p w:rsidR="002659A9" w:rsidRPr="00447FD3" w:rsidRDefault="002659A9" w:rsidP="002659A9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КОШКИ</w:t>
      </w:r>
      <w:r w:rsidR="00D1257A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……</w:t>
      </w:r>
      <w:r w:rsidR="00D8701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…………………………………………………………………………….</w:t>
      </w:r>
      <w:r w:rsidR="00D1257A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6</w:t>
      </w:r>
    </w:p>
    <w:p w:rsidR="007C141D" w:rsidRPr="00447FD3" w:rsidRDefault="007C141D" w:rsidP="002659A9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2659A9" w:rsidRPr="00447FD3" w:rsidRDefault="007C141D" w:rsidP="00D1257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1.1.  Питание и рацион…………………………………………………6</w:t>
      </w:r>
    </w:p>
    <w:p w:rsidR="007C141D" w:rsidRPr="00447FD3" w:rsidRDefault="007C141D" w:rsidP="007C141D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color w:val="244061" w:themeColor="accent1" w:themeShade="80"/>
          <w:sz w:val="28"/>
          <w:szCs w:val="28"/>
        </w:rPr>
        <w:t xml:space="preserve">       1.2.Виды  кормов  для  домашней кошки…………………………….7</w:t>
      </w:r>
    </w:p>
    <w:p w:rsidR="007C141D" w:rsidRPr="00447FD3" w:rsidRDefault="005E67A4" w:rsidP="00D1257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1.3. Описание методики исследования……………………………</w:t>
      </w:r>
      <w:r w:rsidR="00D753E4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….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</w:t>
      </w:r>
    </w:p>
    <w:p w:rsidR="00D753E4" w:rsidRPr="00447FD3" w:rsidRDefault="00D753E4" w:rsidP="00D1257A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1.4. Результаты исследования……………………………………….12</w:t>
      </w:r>
    </w:p>
    <w:p w:rsidR="002659A9" w:rsidRPr="00447FD3" w:rsidRDefault="00EC4E25" w:rsidP="00EC4E25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893B02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ЗАКЛЮЧЕНИЕ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………………………………………………………</w:t>
      </w:r>
      <w:r w:rsidR="00893B02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……...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13</w:t>
      </w:r>
    </w:p>
    <w:p w:rsidR="00893B02" w:rsidRPr="00447FD3" w:rsidRDefault="00893B02" w:rsidP="00EC4E2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ПРИЛОЖЕНИЯ…………………………………………………………………………14</w:t>
      </w:r>
    </w:p>
    <w:p w:rsidR="00893B02" w:rsidRPr="00447FD3" w:rsidRDefault="00893B02" w:rsidP="00EC4E25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БИБЛИОГРАФИЧЕСКИЙ СПИСОК………………………………………………</w:t>
      </w:r>
      <w:r w:rsidR="00447FD3" w:rsidRPr="00447FD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….15</w:t>
      </w:r>
    </w:p>
    <w:p w:rsidR="002659A9" w:rsidRPr="00447FD3" w:rsidRDefault="00893B02" w:rsidP="00893B02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</w:t>
      </w: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659A9" w:rsidRPr="00447FD3" w:rsidRDefault="002659A9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8426E" w:rsidRPr="00447FD3" w:rsidRDefault="00C8426E" w:rsidP="008F7D0C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ВВЕДЕНИЕ</w:t>
      </w:r>
    </w:p>
    <w:p w:rsidR="00ED3254" w:rsidRPr="00447FD3" w:rsidRDefault="00D03EBB" w:rsidP="0043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Любимые всеми нами животные - кошки. Они настолько совершенны, горды, независимы, загадочны и красивы, что заслуживают наилучшего к себе отношения. Есть целая наука, посвященная исключительно кошкам, - фелинология</w:t>
      </w:r>
      <w:r w:rsidR="00CC1993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5576DC" w:rsidRPr="00447FD3" w:rsidRDefault="00432614" w:rsidP="005576DC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  <w:t xml:space="preserve"> </w:t>
      </w:r>
      <w:r w:rsidRPr="00447FD3">
        <w:rPr>
          <w:bCs/>
          <w:color w:val="244061" w:themeColor="accent1" w:themeShade="80"/>
          <w:sz w:val="28"/>
          <w:szCs w:val="28"/>
        </w:rPr>
        <w:t xml:space="preserve">До одомашнивания кошка была хищником-одиночкой и всегда могла позволить себе питаться несколько раз </w:t>
      </w:r>
      <w:r w:rsidR="00E07E10" w:rsidRPr="00447FD3">
        <w:rPr>
          <w:bCs/>
          <w:color w:val="244061" w:themeColor="accent1" w:themeShade="80"/>
          <w:sz w:val="28"/>
          <w:szCs w:val="28"/>
        </w:rPr>
        <w:t xml:space="preserve"> </w:t>
      </w:r>
      <w:r w:rsidRPr="00447FD3">
        <w:rPr>
          <w:bCs/>
          <w:color w:val="244061" w:themeColor="accent1" w:themeShade="80"/>
          <w:sz w:val="28"/>
          <w:szCs w:val="28"/>
        </w:rPr>
        <w:t>любое время суток. Лучше всего предоставить кошке так называемый "свободный режим кормления": просто следить за тем, чтобы в ее миске всегда был корм. Но, например, у</w:t>
      </w:r>
      <w:r w:rsidR="00ED3254" w:rsidRPr="00447FD3">
        <w:rPr>
          <w:bCs/>
          <w:color w:val="244061" w:themeColor="accent1" w:themeShade="80"/>
          <w:sz w:val="28"/>
          <w:szCs w:val="28"/>
        </w:rPr>
        <w:t xml:space="preserve"> </w:t>
      </w:r>
      <w:r w:rsidR="003A23F4" w:rsidRPr="00447FD3">
        <w:rPr>
          <w:bCs/>
          <w:color w:val="244061" w:themeColor="accent1" w:themeShade="80"/>
          <w:sz w:val="28"/>
          <w:szCs w:val="28"/>
        </w:rPr>
        <w:t xml:space="preserve">некоторых </w:t>
      </w:r>
      <w:r w:rsidR="00ED3254" w:rsidRPr="00447FD3">
        <w:rPr>
          <w:bCs/>
          <w:color w:val="244061" w:themeColor="accent1" w:themeShade="80"/>
          <w:sz w:val="28"/>
          <w:szCs w:val="28"/>
        </w:rPr>
        <w:t xml:space="preserve">домашних </w:t>
      </w:r>
      <w:r w:rsidRPr="00447FD3">
        <w:rPr>
          <w:bCs/>
          <w:color w:val="244061" w:themeColor="accent1" w:themeShade="80"/>
          <w:sz w:val="28"/>
          <w:szCs w:val="28"/>
        </w:rPr>
        <w:t xml:space="preserve"> котов это может привести к ожирению, и для них дневной рацион должен делиться на три кормления.</w:t>
      </w:r>
      <w:r w:rsidR="005576DC" w:rsidRPr="00447FD3">
        <w:rPr>
          <w:bCs/>
          <w:color w:val="244061" w:themeColor="accent1" w:themeShade="80"/>
          <w:sz w:val="28"/>
          <w:szCs w:val="28"/>
        </w:rPr>
        <w:t xml:space="preserve"> </w:t>
      </w:r>
      <w:r w:rsidR="005576DC" w:rsidRPr="00447FD3">
        <w:rPr>
          <w:color w:val="244061" w:themeColor="accent1" w:themeShade="80"/>
          <w:sz w:val="28"/>
          <w:szCs w:val="28"/>
        </w:rPr>
        <w:t xml:space="preserve"> Одним из важнейших условий содержания животных в домашних условиях является их правильное и полноценное питание. Кошка, живущая в квартире</w:t>
      </w:r>
      <w:r w:rsidR="00461F9B" w:rsidRPr="00447FD3">
        <w:rPr>
          <w:color w:val="244061" w:themeColor="accent1" w:themeShade="80"/>
          <w:sz w:val="28"/>
          <w:szCs w:val="28"/>
        </w:rPr>
        <w:t>,</w:t>
      </w:r>
      <w:r w:rsidR="005576DC" w:rsidRPr="00447FD3">
        <w:rPr>
          <w:color w:val="244061" w:themeColor="accent1" w:themeShade="80"/>
          <w:sz w:val="28"/>
          <w:szCs w:val="28"/>
        </w:rPr>
        <w:t xml:space="preserve"> питается тем, что предлагает ей хозяин. Он должен позаботиться о том, чтобы в ее пище присутствовали все необходимые витамины, питательные вещества, минеральные соли. Навредить животному может не только недостаток, но и излишек пищи, ее неправильный состав.</w:t>
      </w:r>
    </w:p>
    <w:p w:rsidR="00ED3254" w:rsidRPr="00447FD3" w:rsidRDefault="00ED3254" w:rsidP="00ED3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Ограничение потребления белков</w:t>
      </w:r>
      <w:r w:rsidR="003A23F4" w:rsidRPr="00447F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, жиров, углеводов, витаминов </w:t>
      </w:r>
      <w:r w:rsidRPr="00447F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 xml:space="preserve"> здоровыми животными может стать причиной  заболеваний и сокращения жизни </w:t>
      </w:r>
      <w:r w:rsidR="003A23F4" w:rsidRPr="00447F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домашней кошки</w:t>
      </w:r>
      <w:r w:rsidRPr="00447FD3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.  Именно это обусловило актуальность и выбор темы исследования.</w:t>
      </w:r>
    </w:p>
    <w:p w:rsidR="00ED3254" w:rsidRPr="00447FD3" w:rsidRDefault="00222016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</w:t>
      </w:r>
      <w:r w:rsidR="008F7D0C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ЦЕЛЬ РАБОТЫ:</w:t>
      </w:r>
      <w:r w:rsidR="008F7D0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Выявить правильное питание </w:t>
      </w:r>
      <w:r w:rsidR="00453C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пожилой </w:t>
      </w:r>
      <w:r w:rsidR="008F7D0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домашн</w:t>
      </w:r>
      <w:r w:rsidR="00453C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ей</w:t>
      </w:r>
      <w:r w:rsidR="008F7D0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кошк</w:t>
      </w:r>
      <w:r w:rsidR="00453C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</w:t>
      </w:r>
      <w:r w:rsidR="008F7D0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для улучшения </w:t>
      </w:r>
      <w:r w:rsidR="00453C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ее</w:t>
      </w:r>
      <w:r w:rsidR="008F7D0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здоровья</w:t>
      </w:r>
      <w:r w:rsidR="00A00A5A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8F7D0C" w:rsidRPr="00447FD3" w:rsidRDefault="00222016">
      <w:pP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</w:t>
      </w:r>
      <w:r w:rsidR="008F7D0C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ЗАДАЧИ:</w:t>
      </w:r>
    </w:p>
    <w:p w:rsidR="008F7D0C" w:rsidRPr="00447FD3" w:rsidRDefault="008F7D0C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1)   </w:t>
      </w:r>
      <w:r w:rsidR="00271E6F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Выяснить н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еобходимость правильного  питания </w:t>
      </w:r>
      <w:r w:rsidR="005C232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стареющих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домашних кошек.</w:t>
      </w:r>
    </w:p>
    <w:p w:rsidR="00DE6213" w:rsidRPr="00447FD3" w:rsidRDefault="008F7D0C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2)   Проанализировать </w:t>
      </w:r>
      <w:r w:rsidR="00E07E10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влияние 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сухого</w:t>
      </w:r>
      <w:r w:rsidR="00E07E10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r w:rsidR="00DE621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жидкого спец</w:t>
      </w:r>
      <w:r w:rsidR="00E07E10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корма и </w:t>
      </w:r>
      <w:r w:rsidR="00233BF7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E6213" w:rsidRPr="00447FD3">
        <w:rPr>
          <w:b/>
          <w:bCs/>
          <w:color w:val="244061" w:themeColor="accent1" w:themeShade="80"/>
        </w:rPr>
        <w:t xml:space="preserve"> </w:t>
      </w:r>
      <w:r w:rsidR="00DE621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пищ</w:t>
      </w:r>
      <w:r w:rsidR="00E07E10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и</w:t>
      </w:r>
      <w:r w:rsidR="00DE621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 домашнего приготовления на здоровье </w:t>
      </w:r>
      <w:r w:rsidR="005C2328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пожилой </w:t>
      </w:r>
      <w:r w:rsidR="00DE621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домашней кошки.</w:t>
      </w:r>
    </w:p>
    <w:p w:rsidR="009E69EB" w:rsidRPr="00447FD3" w:rsidRDefault="00DE6213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3)   На основании полученных результатов  исследования сделать выводы и предложить рекомендаци</w:t>
      </w:r>
      <w:r w:rsidR="00E07E10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и</w:t>
      </w:r>
      <w:r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</w:t>
      </w:r>
      <w:r w:rsidR="00695341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о правильном питани</w:t>
      </w:r>
      <w:r w:rsidR="00E07E10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и </w:t>
      </w:r>
      <w:r w:rsidR="00695341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</w:t>
      </w:r>
      <w:r w:rsidR="005C2328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пожилых  </w:t>
      </w:r>
      <w:r w:rsidR="00E07E10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домашних кошек </w:t>
      </w:r>
      <w:r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для  </w:t>
      </w:r>
      <w:r w:rsidR="00E07E10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любителей </w:t>
      </w:r>
      <w:r w:rsidR="009E69EB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этих животных.</w:t>
      </w:r>
    </w:p>
    <w:p w:rsidR="009E69EB" w:rsidRPr="00447FD3" w:rsidRDefault="009E69EB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</w:p>
    <w:p w:rsidR="008F7D0C" w:rsidRPr="00447FD3" w:rsidRDefault="00DE621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95341" w:rsidRPr="00447FD3" w:rsidRDefault="00695341" w:rsidP="00536877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АНАЛИЗ  ИСПОЛЬЗУЕМОЙ  ЛИТЕРАТУРЫ:</w:t>
      </w:r>
    </w:p>
    <w:p w:rsidR="004F07B4" w:rsidRPr="00447FD3" w:rsidRDefault="004F07B4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1. Арушанян З.П. « Как кошка вошла в наш дом», «Зоопрайс», 2009 № 1-2       (часть 1,2).  История  </w:t>
      </w:r>
      <w:r w:rsidR="00676B54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одомашнивания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дикой кошки</w:t>
      </w:r>
      <w:r w:rsidR="00676B54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поведение, питание.</w:t>
      </w:r>
    </w:p>
    <w:p w:rsidR="00676B54" w:rsidRPr="00447FD3" w:rsidRDefault="00676B54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 Мельников И.В. Энциклопедия кошек и хозяев. Советы на каждый день. М.: Феникс, 2005.</w:t>
      </w:r>
      <w:r w:rsidR="0014382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Иллюстрации кошек, истории одомашнивания кошек, знакомство с разными породами кошек,  их правильным питанием.  Советы для любителей домашних кошек по уходу, питанию.</w:t>
      </w:r>
    </w:p>
    <w:p w:rsidR="00143823" w:rsidRPr="00447FD3" w:rsidRDefault="00676B54" w:rsidP="0014382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 Фогель А., Шнайдер Х.Э. – « Советы любителям кошек»: перевод с нем. – М. : Лесная промышленность, 1987.</w:t>
      </w:r>
      <w:r w:rsidR="0014382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Советы для любителей домашних кошек по уходу, питанию. Необходимость  употребления животными комплексного питания, где достаточно в норме жиров, белков, углеводов, витаминов.</w:t>
      </w:r>
    </w:p>
    <w:p w:rsidR="00BC3143" w:rsidRPr="00447FD3" w:rsidRDefault="00676B54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4.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Официальный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сайт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Intemational Cat </w:t>
      </w:r>
      <w:r w:rsidR="0023194D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Union LCU</w:t>
      </w:r>
      <w:r w:rsidR="0014382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. </w:t>
      </w:r>
      <w:r w:rsidR="0014382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 породах кошек, их поведении. Лечение больных кошек</w:t>
      </w:r>
      <w:r w:rsidR="004A6D1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уход за новорожденными котятами.</w:t>
      </w:r>
    </w:p>
    <w:p w:rsidR="00676B54" w:rsidRPr="00447FD3" w:rsidRDefault="00222016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</w:t>
      </w:r>
      <w:r w:rsidR="00BC3143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ОБЪЕКТ ИССЛЕДОВАНИЯ</w:t>
      </w: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BC314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корм для кошек (сухо</w:t>
      </w:r>
      <w:r w:rsidR="00190E5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й</w:t>
      </w:r>
      <w:r w:rsidR="00BC314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и жидк</w:t>
      </w:r>
      <w:r w:rsidR="00190E5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ий</w:t>
      </w:r>
      <w:r w:rsidR="00BC314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спецкорм, </w:t>
      </w:r>
      <w:r w:rsidR="00BC3143" w:rsidRPr="00447FD3">
        <w:rPr>
          <w:b/>
          <w:bCs/>
          <w:color w:val="244061" w:themeColor="accent1" w:themeShade="80"/>
        </w:rPr>
        <w:t xml:space="preserve"> 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пищ</w:t>
      </w:r>
      <w:r w:rsidR="00190E59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а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 домашнего приготовления).</w:t>
      </w:r>
    </w:p>
    <w:p w:rsidR="00BC3143" w:rsidRPr="00447FD3" w:rsidRDefault="00222016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  </w:t>
      </w:r>
      <w:r w:rsidR="00BC3143" w:rsidRPr="00447FD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ПРЕДМЕТ ИССЛЕДОВАНИЯ</w:t>
      </w:r>
      <w:r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-  влияние правильного питания на  здоровье </w:t>
      </w:r>
      <w:r w:rsidR="00E537B0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пожилых 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домашних кошек.</w:t>
      </w:r>
    </w:p>
    <w:p w:rsidR="00BC3143" w:rsidRPr="00447FD3" w:rsidRDefault="00222016">
      <w:pPr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  </w:t>
      </w:r>
      <w:r w:rsidR="00BC3143" w:rsidRPr="00447FD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МЕТОДЫ ИССЛЕДОВАНИЯ</w:t>
      </w:r>
      <w:r w:rsidRPr="00447FD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: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 Теоретические</w:t>
      </w:r>
      <w:r w:rsidR="00546EBD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, практические</w:t>
      </w:r>
      <w:r w:rsidR="00BC3143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– сравнение, классификация</w:t>
      </w:r>
      <w:r w:rsidR="00FA7F5D" w:rsidRPr="00447FD3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.</w:t>
      </w:r>
    </w:p>
    <w:p w:rsidR="00222016" w:rsidRPr="00447FD3" w:rsidRDefault="00BC314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Эмпирические – изучение различных источников литературы по теме исследования, поиск информации в сети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Internet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 исследование,</w:t>
      </w:r>
      <w:r w:rsidR="00222016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сравнение.</w:t>
      </w:r>
    </w:p>
    <w:p w:rsidR="00BC3143" w:rsidRPr="00447FD3" w:rsidRDefault="00222016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ПРАКТИЧЕСКИЙ  ВЫХОД  ИССЛЕДОВАНИЯ: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рекомендации  по правильному питанию любителям  домашних кошек, например, </w:t>
      </w:r>
      <w:r w:rsidR="00BC3143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одноклассникам</w:t>
      </w:r>
      <w:r w:rsidR="00824E4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 магазин « Элита»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="00CA293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Исследование проводилось дома в период с 01. 09.2010г. по 14.01.2011года. </w:t>
      </w:r>
    </w:p>
    <w:p w:rsidR="00222016" w:rsidRPr="00447FD3" w:rsidRDefault="00222016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016" w:rsidRPr="00447FD3" w:rsidRDefault="00222016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2016" w:rsidRPr="00447FD3" w:rsidRDefault="00333067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</w:t>
      </w:r>
    </w:p>
    <w:p w:rsidR="00222016" w:rsidRPr="00447FD3" w:rsidRDefault="00042B81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</w:t>
      </w:r>
    </w:p>
    <w:p w:rsidR="008B0F66" w:rsidRDefault="008B0F66" w:rsidP="00B4504D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22016" w:rsidRPr="00447FD3" w:rsidRDefault="00222016" w:rsidP="00B4504D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ИССЛЕДОВАНИЕ  ПРАВИЛЬНОГО ПИТАНИЯ </w:t>
      </w:r>
      <w:r w:rsidR="008B431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ПОЖИЛЫХ</w:t>
      </w: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ДОМАШНИХ КОШЕК</w:t>
      </w:r>
    </w:p>
    <w:p w:rsidR="00222016" w:rsidRPr="00447FD3" w:rsidRDefault="00222016" w:rsidP="00222016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1.1</w:t>
      </w:r>
      <w:r w:rsidR="00433965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Питание и рацион.</w:t>
      </w:r>
    </w:p>
    <w:p w:rsidR="00FA7F5D" w:rsidRPr="00447FD3" w:rsidRDefault="00FA7F5D" w:rsidP="00FA7F5D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b/>
          <w:color w:val="244061" w:themeColor="accent1" w:themeShade="80"/>
          <w:sz w:val="28"/>
          <w:szCs w:val="28"/>
        </w:rPr>
        <w:t xml:space="preserve">Питание </w:t>
      </w:r>
      <w:r w:rsidRPr="00447FD3">
        <w:rPr>
          <w:color w:val="244061" w:themeColor="accent1" w:themeShade="80"/>
          <w:sz w:val="28"/>
          <w:szCs w:val="28"/>
        </w:rPr>
        <w:t>кошек зависит от их возраста, породы, а также от возможностей владельцев. Обычно коты едят больше кошек. Беременные и кормящие кошки потребляют больше пищи, чем животные в нормальном состоянии. Кастрированным животным во избежание полноты надо слегка уменьшить порцию. Более внимательно следует подходить к кормлению сиамских и азиатских короткошерстных кошек, у которых на выставках больше всего ценится стройность тела. Пища этих животных должна состоять из продуктов высокого качества, а давать ее нужно небольшими порциями.</w:t>
      </w:r>
    </w:p>
    <w:p w:rsidR="00FA7F5D" w:rsidRPr="00447FD3" w:rsidRDefault="00FA7F5D" w:rsidP="00FA7F5D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color w:val="244061" w:themeColor="accent1" w:themeShade="80"/>
          <w:sz w:val="28"/>
          <w:szCs w:val="28"/>
        </w:rPr>
        <w:t xml:space="preserve">Взрослую кошку лучше кормить 2-3 раза в день, причем дневная норма пищи в зависимости от породы и массы кошки должна составлять </w:t>
      </w:r>
      <w:r w:rsidR="00E5135F">
        <w:rPr>
          <w:color w:val="244061" w:themeColor="accent1" w:themeShade="80"/>
          <w:sz w:val="28"/>
          <w:szCs w:val="28"/>
        </w:rPr>
        <w:t>65 - 125</w:t>
      </w:r>
      <w:r w:rsidRPr="00447FD3">
        <w:rPr>
          <w:color w:val="244061" w:themeColor="accent1" w:themeShade="80"/>
          <w:sz w:val="28"/>
          <w:szCs w:val="28"/>
        </w:rPr>
        <w:t>г.</w:t>
      </w:r>
      <w:r w:rsidR="007C6C28">
        <w:rPr>
          <w:color w:val="244061" w:themeColor="accent1" w:themeShade="80"/>
          <w:sz w:val="28"/>
          <w:szCs w:val="28"/>
        </w:rPr>
        <w:t>/1,с74/</w:t>
      </w:r>
    </w:p>
    <w:p w:rsidR="00A2221E" w:rsidRPr="00447FD3" w:rsidRDefault="00A2221E" w:rsidP="00A2221E">
      <w:pPr>
        <w:pStyle w:val="a6"/>
        <w:rPr>
          <w:color w:val="244061" w:themeColor="accent1" w:themeShade="80"/>
        </w:rPr>
      </w:pPr>
      <w:r w:rsidRPr="00447FD3">
        <w:rPr>
          <w:color w:val="244061" w:themeColor="accent1" w:themeShade="80"/>
          <w:sz w:val="28"/>
          <w:szCs w:val="28"/>
        </w:rPr>
        <w:t>Считается, что примерно 2/3 пищи взрослых кошек должны составлять мясо и рыба, 1/3 - остальные продукты. Продукты должны в целом содержать 40% белков, 35% углеводов и 25% жиров, а также витамины, минеральные и другие вещества, необходимые для нормального развития организма животного</w:t>
      </w:r>
      <w:r w:rsidR="00FA7F5D" w:rsidRPr="00447FD3">
        <w:rPr>
          <w:color w:val="244061" w:themeColor="accent1" w:themeShade="80"/>
          <w:sz w:val="28"/>
          <w:szCs w:val="28"/>
        </w:rPr>
        <w:t>.</w:t>
      </w:r>
      <w:r w:rsidRPr="00447FD3">
        <w:rPr>
          <w:color w:val="244061" w:themeColor="accent1" w:themeShade="80"/>
        </w:rPr>
        <w:t xml:space="preserve"> </w:t>
      </w:r>
      <w:r w:rsidR="007C6C28">
        <w:rPr>
          <w:color w:val="244061" w:themeColor="accent1" w:themeShade="80"/>
        </w:rPr>
        <w:t>/2,с 175 – 178/</w:t>
      </w:r>
    </w:p>
    <w:p w:rsidR="006442DE" w:rsidRPr="00447FD3" w:rsidRDefault="00B61164" w:rsidP="00A2221E">
      <w:pPr>
        <w:pStyle w:val="a6"/>
        <w:rPr>
          <w:color w:val="244061" w:themeColor="accent1" w:themeShade="80"/>
        </w:rPr>
      </w:pPr>
      <w:r w:rsidRPr="00447FD3">
        <w:rPr>
          <w:color w:val="244061" w:themeColor="accent1" w:themeShade="80"/>
        </w:rPr>
        <w:t>Диаграмма№1</w:t>
      </w:r>
    </w:p>
    <w:p w:rsidR="00987ABC" w:rsidRPr="00447FD3" w:rsidRDefault="00987ABC" w:rsidP="00A2221E">
      <w:pPr>
        <w:pStyle w:val="a6"/>
        <w:rPr>
          <w:color w:val="244061" w:themeColor="accent1" w:themeShade="80"/>
        </w:rPr>
      </w:pPr>
      <w:r w:rsidRPr="00E5135F">
        <w:rPr>
          <w:noProof/>
          <w:color w:val="244061" w:themeColor="accent1" w:themeShade="80"/>
          <w:sz w:val="28"/>
        </w:rPr>
        <w:drawing>
          <wp:inline distT="0" distB="0" distL="0" distR="0">
            <wp:extent cx="5076825" cy="211455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16066" w:rsidRPr="00447FD3">
        <w:rPr>
          <w:color w:val="244061" w:themeColor="accent1" w:themeShade="80"/>
        </w:rPr>
        <w:t xml:space="preserve"> </w:t>
      </w:r>
    </w:p>
    <w:p w:rsidR="00B16066" w:rsidRPr="00447FD3" w:rsidRDefault="00B16066" w:rsidP="00A2221E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rFonts w:eastAsia="+mn-ea"/>
          <w:b/>
          <w:bCs/>
          <w:color w:val="244061" w:themeColor="accent1" w:themeShade="80"/>
          <w:sz w:val="28"/>
          <w:szCs w:val="28"/>
        </w:rPr>
        <w:t>Белки</w:t>
      </w:r>
      <w:r w:rsidR="004A742B"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 - 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 важные </w:t>
      </w:r>
      <w:r w:rsidR="004A742B" w:rsidRPr="00447FD3">
        <w:rPr>
          <w:rFonts w:eastAsia="+mn-ea"/>
          <w:bCs/>
          <w:color w:val="244061" w:themeColor="accent1" w:themeShade="80"/>
          <w:sz w:val="28"/>
          <w:szCs w:val="28"/>
        </w:rPr>
        <w:t>вещества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>, необходимы</w:t>
      </w:r>
      <w:r w:rsidR="00AD4642" w:rsidRPr="00447FD3">
        <w:rPr>
          <w:rFonts w:eastAsia="+mn-ea"/>
          <w:bCs/>
          <w:color w:val="244061" w:themeColor="accent1" w:themeShade="80"/>
          <w:sz w:val="28"/>
          <w:szCs w:val="28"/>
        </w:rPr>
        <w:t>е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 для роста и здоров</w:t>
      </w:r>
      <w:r w:rsidR="00AD4642" w:rsidRPr="00447FD3">
        <w:rPr>
          <w:rFonts w:eastAsia="+mn-ea"/>
          <w:bCs/>
          <w:color w:val="244061" w:themeColor="accent1" w:themeShade="80"/>
          <w:sz w:val="28"/>
          <w:szCs w:val="28"/>
        </w:rPr>
        <w:t>ья</w:t>
      </w:r>
      <w:r w:rsidR="004A742B"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 кошки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. В отсутствии белков в организме не могут усваиваться другие питательные вещества. </w:t>
      </w:r>
      <w:r w:rsidR="004A742B" w:rsidRPr="00447FD3">
        <w:rPr>
          <w:rFonts w:eastAsia="+mn-ea"/>
          <w:bCs/>
          <w:color w:val="244061" w:themeColor="accent1" w:themeShade="80"/>
          <w:sz w:val="28"/>
          <w:szCs w:val="28"/>
        </w:rPr>
        <w:t>Б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елки </w:t>
      </w:r>
      <w:r w:rsidR="004A742B" w:rsidRPr="00447FD3">
        <w:rPr>
          <w:rFonts w:eastAsia="+mn-ea"/>
          <w:bCs/>
          <w:color w:val="244061" w:themeColor="accent1" w:themeShade="80"/>
          <w:sz w:val="28"/>
          <w:szCs w:val="28"/>
        </w:rPr>
        <w:t>-</w:t>
      </w:r>
      <w:r w:rsidRPr="00447FD3">
        <w:rPr>
          <w:rFonts w:eastAsia="+mn-ea"/>
          <w:bCs/>
          <w:color w:val="244061" w:themeColor="accent1" w:themeShade="80"/>
          <w:sz w:val="28"/>
          <w:szCs w:val="28"/>
        </w:rPr>
        <w:t xml:space="preserve"> чрезвычайно важный энергетический материал</w:t>
      </w:r>
      <w:r w:rsidR="00B4504D" w:rsidRPr="00447FD3">
        <w:rPr>
          <w:rFonts w:eastAsia="+mn-ea"/>
          <w:bCs/>
          <w:color w:val="244061" w:themeColor="accent1" w:themeShade="80"/>
          <w:sz w:val="28"/>
          <w:szCs w:val="28"/>
        </w:rPr>
        <w:t>.</w:t>
      </w:r>
    </w:p>
    <w:p w:rsidR="008B4316" w:rsidRDefault="00B16066" w:rsidP="004A742B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Жиры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4A742B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необходимая составная часть питания кошки, так как является источником энергии. </w:t>
      </w:r>
      <w:r w:rsidR="008B431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Пожилые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кошки, получающие достаточное количество жиров, </w:t>
      </w:r>
      <w:r w:rsidR="008B431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чувствуют себя здоровыми.</w:t>
      </w:r>
    </w:p>
    <w:p w:rsidR="00B16066" w:rsidRPr="00447FD3" w:rsidRDefault="00B16066" w:rsidP="004A742B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Углеводы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(сахар, крахмал, целлюлоза)</w:t>
      </w:r>
      <w:r w:rsidR="004A742B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так же источники энергии. Кроме того, они способствуют нормальному обмену веществ в организме. Лучше,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если ваша кошка будет получать углеводы (особенно в варёном виде)- продукты из пшеничной муки, картофель и другие овощи.</w:t>
      </w:r>
      <w:r w:rsidR="00897BF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/3,с214/</w:t>
      </w:r>
    </w:p>
    <w:p w:rsidR="007C141D" w:rsidRPr="00447FD3" w:rsidRDefault="007C141D" w:rsidP="004A742B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AD0068" w:rsidRPr="00447FD3" w:rsidRDefault="007C141D" w:rsidP="007C141D">
      <w:pPr>
        <w:pStyle w:val="a6"/>
        <w:jc w:val="center"/>
        <w:rPr>
          <w:b/>
          <w:color w:val="244061" w:themeColor="accent1" w:themeShade="80"/>
          <w:sz w:val="28"/>
          <w:szCs w:val="28"/>
        </w:rPr>
      </w:pPr>
      <w:r w:rsidRPr="00447FD3">
        <w:rPr>
          <w:b/>
          <w:color w:val="244061" w:themeColor="accent1" w:themeShade="80"/>
          <w:sz w:val="28"/>
          <w:szCs w:val="28"/>
        </w:rPr>
        <w:t xml:space="preserve">1.2.Виды </w:t>
      </w:r>
      <w:r w:rsidR="00F83996" w:rsidRPr="00447FD3">
        <w:rPr>
          <w:b/>
          <w:color w:val="244061" w:themeColor="accent1" w:themeShade="80"/>
          <w:sz w:val="28"/>
          <w:szCs w:val="28"/>
        </w:rPr>
        <w:t xml:space="preserve"> корм</w:t>
      </w:r>
      <w:r w:rsidRPr="00447FD3">
        <w:rPr>
          <w:b/>
          <w:color w:val="244061" w:themeColor="accent1" w:themeShade="80"/>
          <w:sz w:val="28"/>
          <w:szCs w:val="28"/>
        </w:rPr>
        <w:t>ов</w:t>
      </w:r>
      <w:r w:rsidR="00F83996" w:rsidRPr="00447FD3">
        <w:rPr>
          <w:b/>
          <w:color w:val="244061" w:themeColor="accent1" w:themeShade="80"/>
          <w:sz w:val="28"/>
          <w:szCs w:val="28"/>
        </w:rPr>
        <w:t xml:space="preserve"> </w:t>
      </w:r>
      <w:r w:rsidR="00B4326B" w:rsidRPr="00447FD3">
        <w:rPr>
          <w:b/>
          <w:color w:val="244061" w:themeColor="accent1" w:themeShade="80"/>
          <w:sz w:val="28"/>
          <w:szCs w:val="28"/>
        </w:rPr>
        <w:t xml:space="preserve"> для </w:t>
      </w:r>
      <w:r w:rsidR="00F83996" w:rsidRPr="00447FD3">
        <w:rPr>
          <w:b/>
          <w:color w:val="244061" w:themeColor="accent1" w:themeShade="80"/>
          <w:sz w:val="28"/>
          <w:szCs w:val="28"/>
        </w:rPr>
        <w:t xml:space="preserve"> домашней кошки</w:t>
      </w:r>
      <w:r w:rsidR="00B36902" w:rsidRPr="00447FD3">
        <w:rPr>
          <w:b/>
          <w:color w:val="244061" w:themeColor="accent1" w:themeShade="80"/>
          <w:sz w:val="28"/>
          <w:szCs w:val="28"/>
        </w:rPr>
        <w:t>.</w:t>
      </w:r>
    </w:p>
    <w:p w:rsidR="00DB4B1D" w:rsidRPr="00447FD3" w:rsidRDefault="00DB4B1D" w:rsidP="00A2221E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color w:val="244061" w:themeColor="accent1" w:themeShade="80"/>
          <w:sz w:val="28"/>
          <w:szCs w:val="28"/>
        </w:rPr>
        <w:t xml:space="preserve"> </w:t>
      </w:r>
      <w:r w:rsidR="000641A9" w:rsidRPr="00447FD3">
        <w:rPr>
          <w:color w:val="244061" w:themeColor="accent1" w:themeShade="80"/>
          <w:sz w:val="28"/>
          <w:szCs w:val="28"/>
        </w:rPr>
        <w:t>Н</w:t>
      </w:r>
      <w:r w:rsidRPr="00447FD3">
        <w:rPr>
          <w:b/>
          <w:color w:val="244061" w:themeColor="accent1" w:themeShade="80"/>
          <w:sz w:val="28"/>
          <w:szCs w:val="28"/>
        </w:rPr>
        <w:t>атуральные продукты</w:t>
      </w:r>
      <w:r w:rsidR="000641A9" w:rsidRPr="00447FD3">
        <w:rPr>
          <w:b/>
          <w:color w:val="244061" w:themeColor="accent1" w:themeShade="80"/>
          <w:sz w:val="28"/>
          <w:szCs w:val="28"/>
        </w:rPr>
        <w:t>.</w:t>
      </w:r>
    </w:p>
    <w:p w:rsidR="005E4D8E" w:rsidRPr="00447FD3" w:rsidRDefault="005E4D8E" w:rsidP="00A42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Из мясных продуктов кошкам больше всего подходит телячье и говяжье мясо, мясо домашней птицы, крольчатина. Можно давать нежирную баранину или свинину, особенно полезно мясо диких животных</w:t>
      </w:r>
      <w:r w:rsidRPr="00447FD3">
        <w:rPr>
          <w:color w:val="244061" w:themeColor="accent1" w:themeShade="80"/>
          <w:sz w:val="28"/>
          <w:szCs w:val="28"/>
        </w:rPr>
        <w:t xml:space="preserve">.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Следует избегать перекармливания печенкой, богатой витамином А, что может вызвать заболевание костей</w:t>
      </w:r>
      <w:r w:rsidRPr="00447FD3">
        <w:rPr>
          <w:color w:val="244061" w:themeColor="accent1" w:themeShade="80"/>
          <w:sz w:val="28"/>
          <w:szCs w:val="28"/>
        </w:rPr>
        <w:t xml:space="preserve">,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выражающееся в отвердении частей позвонков и болях при движении.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Составным элементом рациона питания животных является морская рыба, содержащая йод и витамин Д. Можно давать сардины, сельдь. Не следует давать соленую рыбу. С копченой рыбы надо обязательно снимать кожу, ибо в ней содержится раздражающая кошку соль. Нельзя перекармливать морской рыбой кастрированных животных - у них могут образоваться камни в мочевом пузыре.</w:t>
      </w:r>
      <w:r w:rsidRPr="00447FD3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рацион кошек хотя бы раз в неделю следует включать творог или нежирный сыр. </w:t>
      </w:r>
      <w:r w:rsidR="008C042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Горох, бобы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не рекомендуется</w:t>
      </w:r>
      <w:r w:rsidR="008C042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давать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так как от них пуч</w:t>
      </w:r>
      <w:r w:rsidR="008C042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т </w:t>
      </w:r>
      <w:r w:rsidR="008C042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кишечник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 Овощи или картофель дают в размельченном виде, овсянку следует варить на молоке. Иногда в пищу кошек можно добавить немного меда.</w:t>
      </w:r>
      <w:r w:rsidR="008C042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Молоко для кошки является пищей, поэтому пить нужно давать воду.</w:t>
      </w:r>
      <w:r w:rsidR="00496D65" w:rsidRPr="00447FD3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="00377F3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/4/</w:t>
      </w:r>
    </w:p>
    <w:p w:rsidR="00AC0A49" w:rsidRPr="00447FD3" w:rsidRDefault="002C6632" w:rsidP="00536877">
      <w:pPr>
        <w:spacing w:line="360" w:lineRule="auto"/>
        <w:ind w:left="426"/>
        <w:jc w:val="both"/>
        <w:rPr>
          <w:b/>
          <w:color w:val="244061" w:themeColor="accent1" w:themeShade="80"/>
          <w:sz w:val="32"/>
          <w:szCs w:val="32"/>
        </w:rPr>
      </w:pPr>
      <w:r w:rsidRPr="00447FD3">
        <w:rPr>
          <w:b/>
          <w:color w:val="244061" w:themeColor="accent1" w:themeShade="80"/>
          <w:sz w:val="32"/>
          <w:szCs w:val="32"/>
        </w:rPr>
        <w:t>"Вискас"</w:t>
      </w:r>
      <w:r w:rsidR="007B1906" w:rsidRPr="00447FD3">
        <w:rPr>
          <w:b/>
          <w:color w:val="244061" w:themeColor="accent1" w:themeShade="80"/>
          <w:sz w:val="32"/>
          <w:szCs w:val="32"/>
        </w:rPr>
        <w:t>:</w:t>
      </w:r>
    </w:p>
    <w:p w:rsidR="007B1906" w:rsidRPr="00447FD3" w:rsidRDefault="00AC0A49" w:rsidP="00536877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B1906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*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Мяу - мясо</w:t>
      </w:r>
      <w:r w:rsidR="002C6632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которые содержат цельные кусочки курицы с говядиной в соусе; </w:t>
      </w:r>
      <w:r w:rsidR="002C6632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7B1906" w:rsidRPr="00447FD3" w:rsidRDefault="002659A9" w:rsidP="00536877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B1906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* </w:t>
      </w:r>
      <w:r w:rsidR="007B1906"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Специал –</w:t>
      </w:r>
      <w:r w:rsidR="007B1906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для кошек с чувствительным пищеварением</w:t>
      </w:r>
      <w:r w:rsidR="00536877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B1906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(гипоаллергенный, укрепляет иммунитет);</w:t>
      </w:r>
    </w:p>
    <w:p w:rsidR="007B1906" w:rsidRPr="00447FD3" w:rsidRDefault="007B1906" w:rsidP="0053687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* </w:t>
      </w: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Вкусный обед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рагу с кроликом, курицей, говядиной, печенью для кошек старше 8 лет и др.</w:t>
      </w:r>
    </w:p>
    <w:p w:rsidR="002659A9" w:rsidRPr="00447FD3" w:rsidRDefault="002659A9" w:rsidP="00536877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Консервы - являются самым дорогим, но самым полноценным видом питания. Консервы обычно изготавливают или из мяса и мясных продуктов, или из злаковых с добавлением витаминов и минеральных солей и позволяют составить полноценный и сбалансированный рацион.</w:t>
      </w:r>
    </w:p>
    <w:p w:rsidR="002659A9" w:rsidRPr="00447FD3" w:rsidRDefault="002659A9" w:rsidP="00536877">
      <w:pPr>
        <w:pStyle w:val="a5"/>
        <w:rPr>
          <w:color w:val="244061" w:themeColor="accent1" w:themeShade="80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Если ваша кошка получает корм, изготовленный в виде консервов, или сухой корм, основательно изучите на коробке или банке способ его употребления</w:t>
      </w:r>
      <w:r w:rsidRPr="00447FD3">
        <w:rPr>
          <w:color w:val="244061" w:themeColor="accent1" w:themeShade="80"/>
        </w:rPr>
        <w:t>.</w:t>
      </w:r>
    </w:p>
    <w:p w:rsidR="00933829" w:rsidRPr="006B31C8" w:rsidRDefault="006B31C8" w:rsidP="00A2221E">
      <w:pPr>
        <w:pStyle w:val="a6"/>
        <w:rPr>
          <w:color w:val="244061" w:themeColor="accent1" w:themeShade="80"/>
          <w:sz w:val="28"/>
          <w:szCs w:val="28"/>
        </w:rPr>
      </w:pPr>
      <w:r w:rsidRPr="006B31C8">
        <w:rPr>
          <w:color w:val="244061" w:themeColor="accent1" w:themeShade="80"/>
          <w:sz w:val="28"/>
          <w:szCs w:val="28"/>
        </w:rPr>
        <w:t>Рис.№5</w:t>
      </w:r>
    </w:p>
    <w:p w:rsidR="00DB4B1D" w:rsidRPr="00447FD3" w:rsidRDefault="000641A9" w:rsidP="00A2221E">
      <w:pPr>
        <w:pStyle w:val="a6"/>
        <w:rPr>
          <w:color w:val="244061" w:themeColor="accent1" w:themeShade="80"/>
        </w:rPr>
      </w:pPr>
      <w:r w:rsidRPr="00447FD3">
        <w:rPr>
          <w:b/>
          <w:color w:val="244061" w:themeColor="accent1" w:themeShade="80"/>
          <w:sz w:val="28"/>
          <w:szCs w:val="28"/>
        </w:rPr>
        <w:t>С</w:t>
      </w:r>
      <w:r w:rsidR="00DB4B1D" w:rsidRPr="00447FD3">
        <w:rPr>
          <w:b/>
          <w:color w:val="244061" w:themeColor="accent1" w:themeShade="80"/>
          <w:sz w:val="28"/>
          <w:szCs w:val="28"/>
        </w:rPr>
        <w:t>ухой спец</w:t>
      </w:r>
      <w:r w:rsidR="00D74B72" w:rsidRPr="00447FD3">
        <w:rPr>
          <w:b/>
          <w:color w:val="244061" w:themeColor="accent1" w:themeShade="80"/>
          <w:sz w:val="28"/>
          <w:szCs w:val="28"/>
        </w:rPr>
        <w:t xml:space="preserve">иализированный </w:t>
      </w:r>
      <w:r w:rsidR="00DB4B1D" w:rsidRPr="00447FD3">
        <w:rPr>
          <w:b/>
          <w:color w:val="244061" w:themeColor="accent1" w:themeShade="80"/>
          <w:sz w:val="28"/>
          <w:szCs w:val="28"/>
        </w:rPr>
        <w:t>корм</w:t>
      </w:r>
      <w:r w:rsidR="00DB4B1D" w:rsidRPr="00447FD3">
        <w:rPr>
          <w:color w:val="244061" w:themeColor="accent1" w:themeShade="80"/>
          <w:sz w:val="28"/>
          <w:szCs w:val="28"/>
        </w:rPr>
        <w:t>.</w:t>
      </w:r>
      <w:r w:rsidR="00180B59" w:rsidRPr="00447FD3">
        <w:rPr>
          <w:color w:val="244061" w:themeColor="accent1" w:themeShade="80"/>
        </w:rPr>
        <w:t xml:space="preserve"> </w:t>
      </w:r>
      <w:r w:rsidR="009308E9" w:rsidRPr="00447FD3">
        <w:rPr>
          <w:color w:val="244061" w:themeColor="accent1" w:themeShade="80"/>
        </w:rPr>
        <w:t xml:space="preserve"> </w:t>
      </w:r>
    </w:p>
    <w:p w:rsidR="009308E9" w:rsidRPr="00447FD3" w:rsidRDefault="009308E9" w:rsidP="009308E9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Сухой корм- этот вид питания, который  является одним из самых дорогих, но наиболее сбалансированным</w:t>
      </w:r>
      <w:r w:rsidR="005C519F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5C519F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(Китек</w:t>
      </w:r>
      <w:r w:rsidR="00AC0A49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е</w:t>
      </w:r>
      <w:r w:rsidR="005C519F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т, Фрискас, Вискас и др.)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Основной недостаток этого вида корма- малое количество жира. Поэтому если ваша кошка получает сухой корм, то необходимо обязательно добавлять жиры.</w:t>
      </w:r>
    </w:p>
    <w:p w:rsidR="00983D6E" w:rsidRPr="00447FD3" w:rsidRDefault="009308E9" w:rsidP="009308E9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</w:t>
      </w:r>
      <w:r w:rsidR="008C0427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ти корма имеют специальные привлекательные для кошек запахи - кошка не будет так сильно привередничать. Главное, следите за тем, чтобы в распоряжении кошки всегда была свежая вода (меняйте воду каждый день), так как от этих "сухариков" кошкам больше хочется пить. </w:t>
      </w:r>
    </w:p>
    <w:p w:rsidR="000641A9" w:rsidRPr="00447FD3" w:rsidRDefault="000641A9" w:rsidP="009308E9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9308E9" w:rsidRPr="00447FD3" w:rsidRDefault="00983D6E" w:rsidP="009308E9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Кошке необходимо около 60 мл воды на </w:t>
      </w:r>
      <w:smartTag w:uri="urn:schemas-microsoft-com:office:smarttags" w:element="metricconverter">
        <w:smartTagPr>
          <w:attr w:name="ProductID" w:val="1 кг"/>
        </w:smartTagPr>
        <w:r w:rsidRPr="00447FD3">
          <w:rPr>
            <w:rFonts w:ascii="Times New Roman" w:hAnsi="Times New Roman" w:cs="Times New Roman"/>
            <w:color w:val="244061" w:themeColor="accent1" w:themeShade="80"/>
            <w:sz w:val="28"/>
            <w:szCs w:val="28"/>
          </w:rPr>
          <w:t>1 кг</w:t>
        </w:r>
      </w:smartTag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живого веса. Воду она получает с едой и в виде жидкости. Потребность в жидкости индивидуальна для каждого животного, а так же зависит от многих факторов, от температуры окружающей среды и температуры тела, от подвижности кошки, состояния её здоровья.</w:t>
      </w:r>
      <w:r w:rsidR="009308E9" w:rsidRPr="00447FD3">
        <w:rPr>
          <w:color w:val="244061" w:themeColor="accent1" w:themeShade="80"/>
        </w:rPr>
        <w:t xml:space="preserve"> </w:t>
      </w:r>
      <w:r w:rsidR="009308E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Домашние кошки часто серьезно болеют. Серьезные марки кормов уже давно разработали специальные корма для каждой категории больных кошек.</w:t>
      </w:r>
    </w:p>
    <w:p w:rsidR="00933829" w:rsidRPr="00447FD3" w:rsidRDefault="00933829" w:rsidP="002659A9">
      <w:pPr>
        <w:pStyle w:val="a5"/>
        <w:jc w:val="center"/>
        <w:rPr>
          <w:b/>
          <w:color w:val="244061" w:themeColor="accent1" w:themeShade="80"/>
          <w:sz w:val="28"/>
          <w:szCs w:val="28"/>
        </w:rPr>
      </w:pPr>
    </w:p>
    <w:p w:rsidR="008C0427" w:rsidRPr="00447FD3" w:rsidRDefault="00433965" w:rsidP="002659A9">
      <w:pPr>
        <w:pStyle w:val="a5"/>
        <w:jc w:val="center"/>
        <w:rPr>
          <w:b/>
          <w:color w:val="244061" w:themeColor="accent1" w:themeShade="80"/>
          <w:sz w:val="28"/>
          <w:szCs w:val="28"/>
        </w:rPr>
      </w:pPr>
      <w:r w:rsidRPr="00447FD3">
        <w:rPr>
          <w:b/>
          <w:color w:val="244061" w:themeColor="accent1" w:themeShade="80"/>
          <w:sz w:val="28"/>
          <w:szCs w:val="28"/>
        </w:rPr>
        <w:t>1.</w:t>
      </w:r>
      <w:r w:rsidR="007F56FA" w:rsidRPr="00447FD3">
        <w:rPr>
          <w:b/>
          <w:color w:val="244061" w:themeColor="accent1" w:themeShade="80"/>
          <w:sz w:val="28"/>
          <w:szCs w:val="28"/>
        </w:rPr>
        <w:t>3</w:t>
      </w:r>
      <w:r w:rsidRPr="00447FD3">
        <w:rPr>
          <w:b/>
          <w:color w:val="244061" w:themeColor="accent1" w:themeShade="80"/>
          <w:sz w:val="28"/>
          <w:szCs w:val="28"/>
        </w:rPr>
        <w:t>.   Описание методики исследования.</w:t>
      </w:r>
    </w:p>
    <w:p w:rsidR="00433965" w:rsidRPr="00447FD3" w:rsidRDefault="00433965" w:rsidP="00A2221E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color w:val="244061" w:themeColor="accent1" w:themeShade="80"/>
          <w:sz w:val="28"/>
          <w:szCs w:val="28"/>
        </w:rPr>
        <w:t xml:space="preserve">Наблюдения проводились </w:t>
      </w:r>
      <w:r w:rsidR="00436910" w:rsidRPr="00447FD3">
        <w:rPr>
          <w:color w:val="244061" w:themeColor="accent1" w:themeShade="80"/>
          <w:sz w:val="28"/>
          <w:szCs w:val="28"/>
        </w:rPr>
        <w:t>за пожилым домашним котом – Кузьмой, которому 16 лет. На протяжени</w:t>
      </w:r>
      <w:r w:rsidR="000D3B55" w:rsidRPr="00447FD3">
        <w:rPr>
          <w:color w:val="244061" w:themeColor="accent1" w:themeShade="80"/>
          <w:sz w:val="28"/>
          <w:szCs w:val="28"/>
        </w:rPr>
        <w:t>и</w:t>
      </w:r>
      <w:r w:rsidR="00436910" w:rsidRPr="00447FD3">
        <w:rPr>
          <w:color w:val="244061" w:themeColor="accent1" w:themeShade="80"/>
          <w:sz w:val="28"/>
          <w:szCs w:val="28"/>
        </w:rPr>
        <w:t xml:space="preserve"> исследования кот питался различными видами пищи.</w:t>
      </w:r>
    </w:p>
    <w:p w:rsidR="00AD0068" w:rsidRPr="00447FD3" w:rsidRDefault="00722CF1" w:rsidP="00A2221E">
      <w:pPr>
        <w:pStyle w:val="a6"/>
        <w:rPr>
          <w:color w:val="244061" w:themeColor="accent1" w:themeShade="80"/>
          <w:sz w:val="28"/>
          <w:szCs w:val="28"/>
        </w:rPr>
      </w:pPr>
      <w:r w:rsidRPr="00447FD3">
        <w:rPr>
          <w:rFonts w:eastAsia="+mn-ea"/>
          <w:color w:val="244061" w:themeColor="accent1" w:themeShade="80"/>
          <w:sz w:val="28"/>
          <w:szCs w:val="28"/>
        </w:rPr>
        <w:t>По внешнему виду всегда можно определить, достаточное ли количество корма получает ваше животное. Если у кошки блестящая, здоровая шерсть, нормальный для ее возраста и пола вес, хорош</w:t>
      </w:r>
      <w:r w:rsidR="000D3B55">
        <w:rPr>
          <w:rFonts w:eastAsia="+mn-ea"/>
          <w:color w:val="244061" w:themeColor="accent1" w:themeShade="80"/>
          <w:sz w:val="28"/>
          <w:szCs w:val="28"/>
        </w:rPr>
        <w:t>е</w:t>
      </w:r>
      <w:r w:rsidRPr="00447FD3">
        <w:rPr>
          <w:rFonts w:eastAsia="+mn-ea"/>
          <w:color w:val="244061" w:themeColor="accent1" w:themeShade="80"/>
          <w:sz w:val="28"/>
          <w:szCs w:val="28"/>
        </w:rPr>
        <w:t xml:space="preserve">е физическое здоровье и самочувствие, это значит, что она получает достаточное количество корма. Если же животное плохо растет, часто болеет, то, вероятно, количество </w:t>
      </w:r>
      <w:r w:rsidR="000D3B55">
        <w:rPr>
          <w:rFonts w:eastAsia="+mn-ea"/>
          <w:color w:val="244061" w:themeColor="accent1" w:themeShade="80"/>
          <w:sz w:val="28"/>
          <w:szCs w:val="28"/>
        </w:rPr>
        <w:t xml:space="preserve">и качество </w:t>
      </w:r>
      <w:r w:rsidRPr="00447FD3">
        <w:rPr>
          <w:rFonts w:eastAsia="+mn-ea"/>
          <w:color w:val="244061" w:themeColor="accent1" w:themeShade="80"/>
          <w:sz w:val="28"/>
          <w:szCs w:val="28"/>
        </w:rPr>
        <w:t xml:space="preserve">корма </w:t>
      </w:r>
      <w:r w:rsidR="000D3B55">
        <w:rPr>
          <w:rFonts w:eastAsia="+mn-ea"/>
          <w:color w:val="244061" w:themeColor="accent1" w:themeShade="80"/>
          <w:sz w:val="28"/>
          <w:szCs w:val="28"/>
        </w:rPr>
        <w:t>нужно изменить</w:t>
      </w:r>
      <w:r w:rsidRPr="00447FD3">
        <w:rPr>
          <w:rFonts w:eastAsia="+mn-ea"/>
          <w:color w:val="244061" w:themeColor="accent1" w:themeShade="80"/>
          <w:sz w:val="28"/>
          <w:szCs w:val="28"/>
        </w:rPr>
        <w:t>.</w:t>
      </w:r>
    </w:p>
    <w:p w:rsidR="00F53807" w:rsidRPr="00447FD3" w:rsidRDefault="00F53807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Как рассчитать суточную дозу</w:t>
      </w:r>
      <w:r w:rsidR="00976E25" w:rsidRPr="00447F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еды для кошки</w:t>
      </w:r>
      <w:r w:rsidR="003A4BE5" w:rsidRPr="00447F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?</w:t>
      </w:r>
    </w:p>
    <w:p w:rsidR="00F53807" w:rsidRPr="00447FD3" w:rsidRDefault="00976E25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Нужно в</w:t>
      </w:r>
      <w:r w:rsidR="00F5380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звес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</w:t>
      </w:r>
      <w:r w:rsidR="00F5380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ь </w:t>
      </w:r>
      <w:r w:rsidR="00F5380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животное</w:t>
      </w:r>
      <w:r w:rsidR="00F5380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 вычислит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ь</w:t>
      </w:r>
      <w:r w:rsidR="00F5380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сколько будет 2% от ее веса - это и есть суточная доза еды. Конечно, надо делать поправки на активность кошки и ее упитанность.</w:t>
      </w:r>
    </w:p>
    <w:p w:rsidR="00AC0A49" w:rsidRPr="00447FD3" w:rsidRDefault="00AC0A49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Средняя суточная норма пищи для Кузьмы 65 -  70 грамм</w:t>
      </w:r>
      <w:r w:rsidR="0030383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– это по весу, а по </w:t>
      </w:r>
      <w:r w:rsidR="00F0244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возрасту,</w:t>
      </w:r>
      <w:r w:rsidR="0030383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он должен есть меньше и чаще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CA2926" w:rsidRPr="00447FD3" w:rsidRDefault="00CA2926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Таблица № 1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Влияние питательных веществ на состояние </w:t>
      </w:r>
      <w:r w:rsidR="00476D05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пожилого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кота – Кузьмы.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1559"/>
        <w:gridCol w:w="992"/>
        <w:gridCol w:w="1259"/>
        <w:gridCol w:w="1854"/>
        <w:gridCol w:w="1814"/>
      </w:tblGrid>
      <w:tr w:rsidR="0060009B" w:rsidRPr="00447FD3" w:rsidTr="0060009B">
        <w:tc>
          <w:tcPr>
            <w:tcW w:w="2093" w:type="dxa"/>
          </w:tcPr>
          <w:p w:rsidR="0060009B" w:rsidRPr="00447FD3" w:rsidRDefault="0060009B" w:rsidP="00802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Пища</w:t>
            </w:r>
          </w:p>
        </w:tc>
        <w:tc>
          <w:tcPr>
            <w:tcW w:w="1559" w:type="dxa"/>
          </w:tcPr>
          <w:p w:rsidR="0060009B" w:rsidRPr="00447FD3" w:rsidRDefault="0060009B" w:rsidP="00802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Сроки кормления</w:t>
            </w:r>
          </w:p>
        </w:tc>
        <w:tc>
          <w:tcPr>
            <w:tcW w:w="992" w:type="dxa"/>
          </w:tcPr>
          <w:p w:rsidR="0060009B" w:rsidRPr="00447FD3" w:rsidRDefault="00802643" w:rsidP="00802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Суточная норма пищи</w:t>
            </w:r>
          </w:p>
        </w:tc>
        <w:tc>
          <w:tcPr>
            <w:tcW w:w="1259" w:type="dxa"/>
          </w:tcPr>
          <w:p w:rsidR="0060009B" w:rsidRPr="00447FD3" w:rsidRDefault="0060009B" w:rsidP="00802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Вес кота</w:t>
            </w:r>
          </w:p>
        </w:tc>
        <w:tc>
          <w:tcPr>
            <w:tcW w:w="1854" w:type="dxa"/>
          </w:tcPr>
          <w:p w:rsidR="0060009B" w:rsidRPr="00447FD3" w:rsidRDefault="0060009B" w:rsidP="008026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Двигательная активность Кузьмы</w:t>
            </w:r>
          </w:p>
        </w:tc>
        <w:tc>
          <w:tcPr>
            <w:tcW w:w="1814" w:type="dxa"/>
          </w:tcPr>
          <w:p w:rsidR="0060009B" w:rsidRPr="00447FD3" w:rsidRDefault="0060009B" w:rsidP="006C22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Состояние  здоровья, </w:t>
            </w:r>
            <w:r w:rsidR="006C22F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шерсти</w:t>
            </w: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кота</w:t>
            </w:r>
          </w:p>
        </w:tc>
      </w:tr>
      <w:tr w:rsidR="0060009B" w:rsidRPr="00447FD3" w:rsidTr="0060009B">
        <w:tc>
          <w:tcPr>
            <w:tcW w:w="2093" w:type="dxa"/>
          </w:tcPr>
          <w:p w:rsidR="0060009B" w:rsidRPr="00447FD3" w:rsidRDefault="0060009B" w:rsidP="00AC0A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lastRenderedPageBreak/>
              <w:t>1.Сухой спецкорм:  (Китек</w:t>
            </w:r>
            <w:r w:rsidR="00AC0A49"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е</w:t>
            </w: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т, Фрискас, Вискас)</w:t>
            </w:r>
          </w:p>
        </w:tc>
        <w:tc>
          <w:tcPr>
            <w:tcW w:w="1559" w:type="dxa"/>
          </w:tcPr>
          <w:p w:rsidR="0060009B" w:rsidRPr="00447FD3" w:rsidRDefault="0060009B" w:rsidP="00EB6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С 1.09 – 1.11.2010г.</w:t>
            </w:r>
          </w:p>
        </w:tc>
        <w:tc>
          <w:tcPr>
            <w:tcW w:w="992" w:type="dxa"/>
          </w:tcPr>
          <w:p w:rsidR="0060009B" w:rsidRPr="00447FD3" w:rsidRDefault="00802643" w:rsidP="00F5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65,2г.</w:t>
            </w:r>
          </w:p>
        </w:tc>
        <w:tc>
          <w:tcPr>
            <w:tcW w:w="1259" w:type="dxa"/>
          </w:tcPr>
          <w:p w:rsidR="0060009B" w:rsidRPr="00447FD3" w:rsidRDefault="0060009B" w:rsidP="002E57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3кг</w:t>
            </w:r>
            <w:r w:rsidR="002E5710"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260г.</w:t>
            </w: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4" w:type="dxa"/>
          </w:tcPr>
          <w:p w:rsidR="0060009B" w:rsidRPr="00447FD3" w:rsidRDefault="0060009B" w:rsidP="00F5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Активность не высокая, часто ест, много пьет воды</w:t>
            </w:r>
          </w:p>
        </w:tc>
        <w:tc>
          <w:tcPr>
            <w:tcW w:w="1814" w:type="dxa"/>
          </w:tcPr>
          <w:p w:rsidR="0060009B" w:rsidRPr="00447FD3" w:rsidRDefault="0060009B" w:rsidP="006C22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Переедает пищу, часто бывает рвота. </w:t>
            </w:r>
            <w:r w:rsidR="006C22F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Шерсть</w:t>
            </w: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</w:t>
            </w:r>
            <w:r w:rsidR="006C22F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–</w:t>
            </w: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 </w:t>
            </w:r>
            <w:r w:rsidR="00802643"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тускл</w:t>
            </w:r>
            <w:r w:rsidR="006C22FF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ая.</w:t>
            </w:r>
          </w:p>
        </w:tc>
      </w:tr>
      <w:tr w:rsidR="0060009B" w:rsidRPr="00447FD3" w:rsidTr="0060009B">
        <w:tc>
          <w:tcPr>
            <w:tcW w:w="2093" w:type="dxa"/>
          </w:tcPr>
          <w:p w:rsidR="0060009B" w:rsidRPr="00447FD3" w:rsidRDefault="0060009B" w:rsidP="00476D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2. Натуральное питание                 (мясо, колбаса, творог, печень, рыба, овощи).</w:t>
            </w:r>
          </w:p>
        </w:tc>
        <w:tc>
          <w:tcPr>
            <w:tcW w:w="1559" w:type="dxa"/>
          </w:tcPr>
          <w:p w:rsidR="0060009B" w:rsidRPr="00447FD3" w:rsidRDefault="0060009B" w:rsidP="00291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Со 2.11. – 02.12. 2010г.</w:t>
            </w:r>
          </w:p>
        </w:tc>
        <w:tc>
          <w:tcPr>
            <w:tcW w:w="992" w:type="dxa"/>
          </w:tcPr>
          <w:p w:rsidR="0060009B" w:rsidRPr="00447FD3" w:rsidRDefault="002E5710" w:rsidP="00F5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83,3г.</w:t>
            </w:r>
          </w:p>
        </w:tc>
        <w:tc>
          <w:tcPr>
            <w:tcW w:w="1259" w:type="dxa"/>
          </w:tcPr>
          <w:p w:rsidR="0060009B" w:rsidRPr="00447FD3" w:rsidRDefault="0060009B" w:rsidP="002E57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4кг165г.</w:t>
            </w:r>
          </w:p>
        </w:tc>
        <w:tc>
          <w:tcPr>
            <w:tcW w:w="1854" w:type="dxa"/>
          </w:tcPr>
          <w:p w:rsidR="0060009B" w:rsidRPr="00447FD3" w:rsidRDefault="0060009B" w:rsidP="006C22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Кот поест и потом спит, сходит в туалет, играть не хочет.</w:t>
            </w:r>
          </w:p>
        </w:tc>
        <w:tc>
          <w:tcPr>
            <w:tcW w:w="1814" w:type="dxa"/>
          </w:tcPr>
          <w:p w:rsidR="0060009B" w:rsidRPr="00447FD3" w:rsidRDefault="0060009B" w:rsidP="00F65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Наблюдается  ожирение, много спит, шерсть гладкая, блестящая.  </w:t>
            </w:r>
          </w:p>
        </w:tc>
      </w:tr>
      <w:tr w:rsidR="0060009B" w:rsidRPr="00447FD3" w:rsidTr="0060009B">
        <w:tc>
          <w:tcPr>
            <w:tcW w:w="2093" w:type="dxa"/>
          </w:tcPr>
          <w:p w:rsidR="0060009B" w:rsidRPr="00447FD3" w:rsidRDefault="0060009B" w:rsidP="00EB6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3. Комбинированное питание (консервы для пожилых, чувствительных кошек, раз в сутки  овощи) </w:t>
            </w:r>
          </w:p>
        </w:tc>
        <w:tc>
          <w:tcPr>
            <w:tcW w:w="1559" w:type="dxa"/>
          </w:tcPr>
          <w:p w:rsidR="0060009B" w:rsidRPr="00447FD3" w:rsidRDefault="0060009B" w:rsidP="00EB6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С 03. 12. – 14. 01.2011г.</w:t>
            </w:r>
          </w:p>
        </w:tc>
        <w:tc>
          <w:tcPr>
            <w:tcW w:w="992" w:type="dxa"/>
          </w:tcPr>
          <w:p w:rsidR="0060009B" w:rsidRPr="00447FD3" w:rsidRDefault="002E5710" w:rsidP="00600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259" w:type="dxa"/>
          </w:tcPr>
          <w:p w:rsidR="0060009B" w:rsidRPr="00447FD3" w:rsidRDefault="0060009B" w:rsidP="00600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3кг560гр.</w:t>
            </w:r>
          </w:p>
        </w:tc>
        <w:tc>
          <w:tcPr>
            <w:tcW w:w="1854" w:type="dxa"/>
          </w:tcPr>
          <w:p w:rsidR="0060009B" w:rsidRPr="00447FD3" w:rsidRDefault="0060009B" w:rsidP="00F5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>Наблюдается оживление в поведении Кузьмы, меньше спит</w:t>
            </w:r>
          </w:p>
        </w:tc>
        <w:tc>
          <w:tcPr>
            <w:tcW w:w="1814" w:type="dxa"/>
          </w:tcPr>
          <w:p w:rsidR="0060009B" w:rsidRPr="00447FD3" w:rsidRDefault="0060009B" w:rsidP="00F5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r w:rsidRPr="00447FD3">
              <w:rPr>
                <w:rFonts w:ascii="Times New Roman" w:eastAsia="Times New Roman" w:hAnsi="Times New Roman" w:cs="Times New Roman"/>
                <w:color w:val="244061" w:themeColor="accent1" w:themeShade="80"/>
                <w:sz w:val="28"/>
                <w:szCs w:val="28"/>
                <w:lang w:eastAsia="ru-RU"/>
              </w:rPr>
              <w:t xml:space="preserve">Шерсть гладкая, блестящая </w:t>
            </w:r>
          </w:p>
        </w:tc>
      </w:tr>
    </w:tbl>
    <w:p w:rsidR="00E73FC0" w:rsidRPr="00447FD3" w:rsidRDefault="00E73FC0" w:rsidP="00476D05">
      <w:pPr>
        <w:spacing w:after="0" w:line="240" w:lineRule="auto"/>
        <w:outlineLvl w:val="2"/>
        <w:rPr>
          <w:color w:val="244061" w:themeColor="accent1" w:themeShade="80"/>
        </w:rPr>
      </w:pPr>
    </w:p>
    <w:p w:rsidR="00DD0D27" w:rsidRDefault="006C22FF" w:rsidP="00476D0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Согласно </w:t>
      </w:r>
      <w:r w:rsidR="00F0244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исследованию, предлагаю результаты в  диаграммах: </w:t>
      </w:r>
    </w:p>
    <w:p w:rsidR="00F02443" w:rsidRPr="00447FD3" w:rsidRDefault="00F02443" w:rsidP="00476D0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4A2674" w:rsidRDefault="004A2674" w:rsidP="00476D0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Диаграмма№2</w:t>
      </w:r>
    </w:p>
    <w:p w:rsidR="00B61164" w:rsidRPr="00447FD3" w:rsidRDefault="006041AB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5495925" cy="1704975"/>
            <wp:effectExtent l="19050" t="0" r="9525" b="0"/>
            <wp:docPr id="143" name="Диаграмма 1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D27" w:rsidRPr="00447FD3" w:rsidRDefault="00DD0D27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Когда кормили Кузьму только натуральными продуктами, то его вес увеличился на 905 грамм, по сравнению с питанием сухим кормом.  </w:t>
      </w:r>
      <w:r w:rsidR="005A270A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После использования консервированного жидкого корма для пожилых  кошек вес его уменьшился на 605 грамм</w:t>
      </w:r>
      <w:r w:rsidR="00136D27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 здоровье кота улучшилось.</w:t>
      </w:r>
    </w:p>
    <w:p w:rsidR="00F53807" w:rsidRPr="00447FD3" w:rsidRDefault="007A2401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</w:t>
      </w:r>
      <w:r w:rsidR="004A2674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иаграмма№3</w:t>
      </w:r>
    </w:p>
    <w:p w:rsidR="004A2674" w:rsidRPr="00447FD3" w:rsidRDefault="004A2674" w:rsidP="00F5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5372100" cy="2143125"/>
            <wp:effectExtent l="19050" t="0" r="19050" b="0"/>
            <wp:docPr id="146" name="Диаграмма 1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0D27" w:rsidRPr="00447FD3" w:rsidRDefault="006320CE" w:rsidP="00E73FC0">
      <w:pPr>
        <w:spacing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Сухой корм слабо усваивается кошками после 8 лет, натуральное питание для Кузьмы способствовало ожирению, он много спал, а специальное питание для пожилых котов способствует двигательной активности.</w:t>
      </w:r>
    </w:p>
    <w:p w:rsidR="00E73FC0" w:rsidRPr="00447FD3" w:rsidRDefault="00E73FC0" w:rsidP="00E73FC0">
      <w:pPr>
        <w:spacing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Диаграмма №4</w:t>
      </w:r>
    </w:p>
    <w:p w:rsidR="00EB646E" w:rsidRPr="00447FD3" w:rsidRDefault="00EB646E" w:rsidP="00E73FC0">
      <w:pPr>
        <w:spacing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4810125" cy="1971675"/>
            <wp:effectExtent l="19050" t="0" r="9525" b="0"/>
            <wp:docPr id="14" name="Диаграмма 1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20CE" w:rsidRPr="00447FD3" w:rsidRDefault="006320CE" w:rsidP="00E73FC0">
      <w:pPr>
        <w:spacing w:line="36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Шерсть кота  была тусклой при употреблении  сухого  спецкорма, но </w:t>
      </w:r>
      <w:r w:rsidR="00F83046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стал блестящим, гладким после 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F83046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использования консервированного жидкого корма и натуральных продуктов.</w:t>
      </w:r>
    </w:p>
    <w:p w:rsidR="0064433C" w:rsidRPr="00447FD3" w:rsidRDefault="001753D6" w:rsidP="0064433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hyperlink r:id="rId15" w:tooltip="Permanent Link to Суточный рацион пожилой кошки" w:history="1">
        <w:r w:rsidR="00436910" w:rsidRPr="00447FD3">
          <w:rPr>
            <w:rFonts w:ascii="Times New Roman" w:eastAsia="Times New Roman" w:hAnsi="Times New Roman" w:cs="Times New Roman"/>
            <w:b/>
            <w:bCs/>
            <w:color w:val="244061" w:themeColor="accent1" w:themeShade="80"/>
            <w:sz w:val="28"/>
            <w:szCs w:val="28"/>
            <w:lang w:eastAsia="ru-RU"/>
          </w:rPr>
          <w:t>Вывод:</w:t>
        </w:r>
      </w:hyperlink>
      <w:r w:rsidR="00C835B0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сравнив разный рацион питания домашнего кота</w:t>
      </w:r>
      <w:r w:rsidR="0064433C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 я пришла к выводу, что с</w:t>
      </w:r>
      <w:r w:rsidR="0064433C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тареющие кошки не нуждаются в большом количестве пищи. Лучше кормить пожилых кошек несколько раз в день небольшими порциями вкусной и достаточно калорийной </w:t>
      </w:r>
      <w:r w:rsidR="0077667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пищей</w:t>
      </w:r>
      <w:r w:rsidR="0064433C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. Можно использовать полужидкие корма промышленного производства [Вискас] только с пометкой «старше 8 лет» или  [Специал] для  пожилых и чувствительных кошек. Активность Кузьмы возрастает, </w:t>
      </w:r>
      <w:r w:rsidR="00CB5B41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шерсть становится блестящей, гладкой и не наблюдается ожирения.</w:t>
      </w:r>
    </w:p>
    <w:p w:rsidR="00436910" w:rsidRPr="00447FD3" w:rsidRDefault="00AE3F4C" w:rsidP="00AE3F4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1.4.  Результаты исследования.</w:t>
      </w:r>
    </w:p>
    <w:p w:rsidR="00AE3F4C" w:rsidRPr="00447FD3" w:rsidRDefault="00AE3F4C" w:rsidP="00AE3F4C">
      <w:pPr>
        <w:spacing w:after="0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C532D" w:rsidRPr="00447FD3" w:rsidRDefault="00DC532D" w:rsidP="00AE3F4C">
      <w:pPr>
        <w:spacing w:after="0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основании данных, полученных при исследовании</w:t>
      </w:r>
      <w:r w:rsidR="0077667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можно предложить  рекомендации по правильному питанию пожилых кошек.</w:t>
      </w:r>
    </w:p>
    <w:p w:rsidR="00C835B0" w:rsidRPr="00447FD3" w:rsidRDefault="00C835B0" w:rsidP="00AE3F4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242789" w:rsidRPr="00447FD3" w:rsidRDefault="00242789" w:rsidP="00AE3F4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242789" w:rsidRDefault="00242789" w:rsidP="00AE3F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Рекомендации для любителей домашних кошек.</w:t>
      </w:r>
    </w:p>
    <w:p w:rsidR="006B234E" w:rsidRDefault="006B234E" w:rsidP="00AE3F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0C4C8D" w:rsidRPr="006B234E" w:rsidRDefault="00D66570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1.Для сохранения здоровья, двигательной активности стареющей кошки нужно кормить ее полноценным  кормом, где есть белки, жиры, углеводы, а также витамины, минеральные соли. </w:t>
      </w:r>
    </w:p>
    <w:p w:rsidR="000C4C8D" w:rsidRPr="006B234E" w:rsidRDefault="00D66570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2. Кормить кота согласно средней суточной норм</w:t>
      </w:r>
      <w:r w:rsid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е</w:t>
      </w: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, которая составляет 2% от ее веса. </w:t>
      </w:r>
    </w:p>
    <w:p w:rsidR="000C4C8D" w:rsidRPr="006B234E" w:rsidRDefault="00D66570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3. Не рекомендуется кормить кошек острой с приправами  пищей.</w:t>
      </w:r>
    </w:p>
    <w:p w:rsidR="000C4C8D" w:rsidRPr="006B234E" w:rsidRDefault="00D66570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4. При кормлении натуральной пищей, нужно правильно ее приготовить, составить меню полноценного завтрака, обеда, ужина для кошки.</w:t>
      </w:r>
    </w:p>
    <w:p w:rsidR="006B234E" w:rsidRPr="006B234E" w:rsidRDefault="006B234E" w:rsidP="006B2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 </w:t>
      </w:r>
    </w:p>
    <w:p w:rsidR="006B234E" w:rsidRPr="006B234E" w:rsidRDefault="006B234E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5</w:t>
      </w:r>
      <w:r w:rsidR="00D66570"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. Необходимо, чтобы у кошки в миске всегда стояла чистая вода,</w:t>
      </w: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желательно кипяченая. Кошке необходимо около 60 мл воды на 1 кг живого веса. </w:t>
      </w:r>
    </w:p>
    <w:p w:rsidR="000C4C8D" w:rsidRPr="006B234E" w:rsidRDefault="006B234E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6</w:t>
      </w:r>
      <w:r w:rsidR="00D66570"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. Для нормальной работы желудка кошкам необходима зелень - трава или листочки распускающихся растений. Нужно проращивать семена овса, пшеницы, которые  улучшают пищеварение животного.</w:t>
      </w:r>
    </w:p>
    <w:p w:rsidR="006B234E" w:rsidRPr="006B234E" w:rsidRDefault="006B234E" w:rsidP="006B2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 </w:t>
      </w:r>
    </w:p>
    <w:p w:rsidR="000C4C8D" w:rsidRPr="006B234E" w:rsidRDefault="006B234E" w:rsidP="006B234E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7</w:t>
      </w:r>
      <w:r w:rsidR="00D66570" w:rsidRPr="006B234E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. Посуду, из которой ест и пьет  животное, следует мыть и дезинфицировать ежедневно. Лучше всего использовать эмалированную посуду, которая легко поддается кипячению или обработке 2%-ным раствором хлорамина.</w:t>
      </w:r>
    </w:p>
    <w:p w:rsidR="006B234E" w:rsidRPr="00447FD3" w:rsidRDefault="006B234E" w:rsidP="00AE3F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242789" w:rsidRPr="00447FD3" w:rsidRDefault="00242789" w:rsidP="00AE3F4C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Cs/>
          <w:color w:val="244061" w:themeColor="accent1" w:themeShade="80"/>
          <w:sz w:val="24"/>
          <w:szCs w:val="24"/>
          <w:lang w:eastAsia="ru-RU"/>
        </w:rPr>
      </w:pPr>
    </w:p>
    <w:p w:rsidR="0085797A" w:rsidRPr="00447FD3" w:rsidRDefault="00931286" w:rsidP="00931286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Заключение.</w:t>
      </w:r>
    </w:p>
    <w:p w:rsidR="00162259" w:rsidRPr="00447FD3" w:rsidRDefault="00F402FA" w:rsidP="00F402FA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</w:t>
      </w:r>
      <w:r w:rsidR="0093382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Физическое здоровье стареющих кошек, блестящая, здоровая шерсть, нормальный для ее возраста и пола вес, хорошее  самочувствие, это значит, что она получает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хорошее питание.</w:t>
      </w:r>
      <w:r w:rsidR="0093382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933829" w:rsidRPr="00447FD3" w:rsidRDefault="00162259" w:rsidP="00F402FA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</w:t>
      </w:r>
      <w:r w:rsidR="0093382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Если же животное плохо растет, часто болеет, то, вероятно, количество корма для него недостаточно</w:t>
      </w:r>
      <w:r w:rsidR="00F402FA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или неправильно подобрано питание</w:t>
      </w:r>
      <w:r w:rsidR="0093382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F402FA" w:rsidRPr="00447FD3" w:rsidRDefault="00F402FA" w:rsidP="00F402FA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Консервы - являются самым дорогим, но самым полноценным видом питания. Консервы обычно изготавливают или из мяса и мясных продуктов,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или из злаковых с добавлением витаминов и минеральных солей и позволяют составить полноценный и сбалансированный рацион.</w:t>
      </w:r>
    </w:p>
    <w:p w:rsidR="004D2F87" w:rsidRPr="00447FD3" w:rsidRDefault="00F402FA" w:rsidP="00162259">
      <w:pPr>
        <w:pStyle w:val="a5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</w:t>
      </w:r>
      <w:r w:rsidR="0016225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Пища для животных - источник физической энергии, обмена веществ в организме. Благодаря пище  формируется скелет, происходит смена шерстного покрова.</w:t>
      </w:r>
    </w:p>
    <w:p w:rsidR="00F402FA" w:rsidRPr="00447FD3" w:rsidRDefault="00162259" w:rsidP="00162259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</w:t>
      </w:r>
      <w:r w:rsidR="00F402FA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Кошки не выносят пряной, острой и несвежей пищи. В этом смысле</w:t>
      </w:r>
      <w:r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</w:t>
      </w:r>
      <w:r w:rsidR="00F402FA" w:rsidRPr="00447FD3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что плохо для человека, то плохо и для животных.</w:t>
      </w:r>
    </w:p>
    <w:p w:rsidR="004D2F87" w:rsidRPr="00447FD3" w:rsidRDefault="004D2F87" w:rsidP="004D2F87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162259"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Молоко для кошки не питье, а пища, поэтому у кошки должна стоять свежая вода в миске. </w:t>
      </w: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162259" w:rsidRPr="00447FD3" w:rsidRDefault="00162259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447FD3" w:rsidRPr="00447FD3" w:rsidRDefault="00447FD3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447FD3" w:rsidRPr="00447FD3" w:rsidRDefault="00447FD3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447FD3" w:rsidRPr="00447FD3" w:rsidRDefault="00447FD3" w:rsidP="00E47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0"/>
          <w:lang w:eastAsia="ru-RU"/>
        </w:rPr>
      </w:pPr>
    </w:p>
    <w:p w:rsidR="00B6267B" w:rsidRDefault="00B6267B" w:rsidP="00447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Приложение № 1</w:t>
      </w:r>
    </w:p>
    <w:p w:rsidR="00B6267B" w:rsidRPr="00B6267B" w:rsidRDefault="00B6267B" w:rsidP="00B62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 w:rsidRPr="00B6267B">
        <w:rPr>
          <w:rFonts w:ascii="Times New Roman" w:eastAsia="Times New Roman" w:hAnsi="Times New Roman" w:cs="Times New Roman"/>
          <w:bCs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5810250" cy="1419225"/>
            <wp:effectExtent l="19050" t="0" r="19050" b="0"/>
            <wp:docPr id="15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267B" w:rsidRDefault="00B6267B" w:rsidP="00B62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Приложение № 2</w:t>
      </w:r>
    </w:p>
    <w:p w:rsidR="00B6267B" w:rsidRDefault="00587B1E" w:rsidP="00B62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587B1E">
        <w:rPr>
          <w:rFonts w:ascii="Times New Roman" w:eastAsia="Times New Roman" w:hAnsi="Times New Roman" w:cs="Times New Roman"/>
          <w:b/>
          <w:bCs/>
          <w:noProof/>
          <w:color w:val="244061" w:themeColor="accent1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5886450" cy="1647825"/>
            <wp:effectExtent l="19050" t="0" r="19050" b="0"/>
            <wp:docPr id="153" name="Диаграмма 1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7B1E" w:rsidRDefault="00587B1E" w:rsidP="00587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Приложение № 3</w:t>
      </w:r>
    </w:p>
    <w:p w:rsidR="00B6267B" w:rsidRDefault="00462769" w:rsidP="004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462769">
        <w:rPr>
          <w:rFonts w:ascii="Times New Roman" w:eastAsia="Times New Roman" w:hAnsi="Times New Roman" w:cs="Times New Roman"/>
          <w:b/>
          <w:bCs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5838825" cy="1971675"/>
            <wp:effectExtent l="19050" t="0" r="9525" b="0"/>
            <wp:docPr id="154" name="Диаграмма 1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5531" w:rsidRDefault="00462769" w:rsidP="00795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Приложение</w:t>
      </w:r>
      <w:r w:rsidR="0079553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№ 4</w:t>
      </w:r>
    </w:p>
    <w:p w:rsidR="00462769" w:rsidRDefault="00795531" w:rsidP="00462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795531">
        <w:rPr>
          <w:rFonts w:ascii="Times New Roman" w:eastAsia="Times New Roman" w:hAnsi="Times New Roman" w:cs="Times New Roman"/>
          <w:b/>
          <w:bCs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>
            <wp:extent cx="5381625" cy="1981200"/>
            <wp:effectExtent l="19050" t="0" r="9525" b="0"/>
            <wp:docPr id="156" name="Диаграмма 1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46276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447FD3" w:rsidRPr="00447FD3" w:rsidRDefault="00447FD3" w:rsidP="00447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447FD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Библиографический список</w:t>
      </w:r>
    </w:p>
    <w:p w:rsidR="00447FD3" w:rsidRPr="00447FD3" w:rsidRDefault="00447FD3" w:rsidP="00447FD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1. Арушанян З.П. « Как кошка вошла в наш дом», «Зоопрайс», 2009 № 1-2       (часть 1,2).  </w:t>
      </w:r>
    </w:p>
    <w:p w:rsidR="00447FD3" w:rsidRPr="00447FD3" w:rsidRDefault="00447FD3" w:rsidP="00447FD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 Мельников И.В. Энциклопедия кошек и хозяев. Советы на каждый день. М.: Феникс, 2005.  .</w:t>
      </w:r>
    </w:p>
    <w:p w:rsidR="009259EC" w:rsidRDefault="00447FD3" w:rsidP="00447FD3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 Фогель А., Шнайдер Х.Э. – « Советы любителям кошек»: перевод с нем. – М. : Лесная промышленность, 1987. </w:t>
      </w:r>
    </w:p>
    <w:p w:rsidR="00447FD3" w:rsidRPr="007C6C28" w:rsidRDefault="00447FD3" w:rsidP="00447FD3">
      <w:pPr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lastRenderedPageBreak/>
        <w:t xml:space="preserve">4.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Официальный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сайт</w:t>
      </w:r>
      <w:r w:rsidRPr="00447FD3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 xml:space="preserve"> Intemational Cat Union LCU. </w:t>
      </w:r>
    </w:p>
    <w:sectPr w:rsidR="00447FD3" w:rsidRPr="007C6C28" w:rsidSect="00923700">
      <w:footerReference w:type="default" r:id="rId20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99" w:rsidRDefault="00B25E99" w:rsidP="00AB0682">
      <w:pPr>
        <w:spacing w:after="0" w:line="240" w:lineRule="auto"/>
      </w:pPr>
      <w:r>
        <w:separator/>
      </w:r>
    </w:p>
  </w:endnote>
  <w:endnote w:type="continuationSeparator" w:id="1">
    <w:p w:rsidR="00B25E99" w:rsidRDefault="00B25E99" w:rsidP="00A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2721"/>
    </w:sdtPr>
    <w:sdtContent>
      <w:p w:rsidR="00162259" w:rsidRDefault="001753D6">
        <w:pPr>
          <w:pStyle w:val="aa"/>
          <w:jc w:val="center"/>
        </w:pPr>
        <w:fldSimple w:instr=" PAGE   \* MERGEFORMAT ">
          <w:r w:rsidR="00715F09">
            <w:rPr>
              <w:noProof/>
            </w:rPr>
            <w:t>9</w:t>
          </w:r>
        </w:fldSimple>
      </w:p>
    </w:sdtContent>
  </w:sdt>
  <w:p w:rsidR="00162259" w:rsidRDefault="001622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99" w:rsidRDefault="00B25E99" w:rsidP="00AB0682">
      <w:pPr>
        <w:spacing w:after="0" w:line="240" w:lineRule="auto"/>
      </w:pPr>
      <w:r>
        <w:separator/>
      </w:r>
    </w:p>
  </w:footnote>
  <w:footnote w:type="continuationSeparator" w:id="1">
    <w:p w:rsidR="00B25E99" w:rsidRDefault="00B25E99" w:rsidP="00AB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01A"/>
    <w:multiLevelType w:val="hybridMultilevel"/>
    <w:tmpl w:val="AAC83AFC"/>
    <w:lvl w:ilvl="0" w:tplc="260C0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9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641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499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8C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E21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4E3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0B0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A06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E1710"/>
    <w:multiLevelType w:val="hybridMultilevel"/>
    <w:tmpl w:val="12221A6A"/>
    <w:lvl w:ilvl="0" w:tplc="BD54D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06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85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C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E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E7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C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C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6427A6"/>
    <w:multiLevelType w:val="hybridMultilevel"/>
    <w:tmpl w:val="1B52A3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21543A75"/>
    <w:multiLevelType w:val="hybridMultilevel"/>
    <w:tmpl w:val="99CC8DC2"/>
    <w:lvl w:ilvl="0" w:tplc="AF6E9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42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D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A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2B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E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0245A4"/>
    <w:multiLevelType w:val="hybridMultilevel"/>
    <w:tmpl w:val="A984B9BC"/>
    <w:lvl w:ilvl="0" w:tplc="14626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AD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07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04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0F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E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83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60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6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5E4A42"/>
    <w:multiLevelType w:val="hybridMultilevel"/>
    <w:tmpl w:val="168A0D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7F32401"/>
    <w:multiLevelType w:val="hybridMultilevel"/>
    <w:tmpl w:val="DB7A63F8"/>
    <w:lvl w:ilvl="0" w:tplc="AEE2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E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65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C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E7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C4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AA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C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F41332"/>
    <w:multiLevelType w:val="hybridMultilevel"/>
    <w:tmpl w:val="3176C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30711"/>
    <w:multiLevelType w:val="hybridMultilevel"/>
    <w:tmpl w:val="6F2AF94E"/>
    <w:lvl w:ilvl="0" w:tplc="B6E2B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A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2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4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E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2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CB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CB1494"/>
    <w:multiLevelType w:val="hybridMultilevel"/>
    <w:tmpl w:val="2A22AA16"/>
    <w:lvl w:ilvl="0" w:tplc="85FE0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6A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A7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E4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4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26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E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3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BA39CD"/>
    <w:multiLevelType w:val="hybridMultilevel"/>
    <w:tmpl w:val="468A959E"/>
    <w:lvl w:ilvl="0" w:tplc="7DDE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C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0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21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0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0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A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A8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2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F450AC"/>
    <w:multiLevelType w:val="hybridMultilevel"/>
    <w:tmpl w:val="5D54FB3E"/>
    <w:lvl w:ilvl="0" w:tplc="20DCD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E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47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A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64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E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C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2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E4E"/>
    <w:rsid w:val="00024F66"/>
    <w:rsid w:val="00042B81"/>
    <w:rsid w:val="000641A9"/>
    <w:rsid w:val="0009040E"/>
    <w:rsid w:val="000A5ED4"/>
    <w:rsid w:val="000B10B5"/>
    <w:rsid w:val="000C4C8D"/>
    <w:rsid w:val="000D3B55"/>
    <w:rsid w:val="00136D27"/>
    <w:rsid w:val="00143823"/>
    <w:rsid w:val="00153110"/>
    <w:rsid w:val="001547CF"/>
    <w:rsid w:val="00162259"/>
    <w:rsid w:val="001753D6"/>
    <w:rsid w:val="00180B59"/>
    <w:rsid w:val="0018275A"/>
    <w:rsid w:val="00190E59"/>
    <w:rsid w:val="001B26B8"/>
    <w:rsid w:val="00222016"/>
    <w:rsid w:val="0023194D"/>
    <w:rsid w:val="00233BF7"/>
    <w:rsid w:val="00237E34"/>
    <w:rsid w:val="00242789"/>
    <w:rsid w:val="00261E50"/>
    <w:rsid w:val="002659A9"/>
    <w:rsid w:val="00271E6F"/>
    <w:rsid w:val="002916A3"/>
    <w:rsid w:val="002B3A93"/>
    <w:rsid w:val="002B6481"/>
    <w:rsid w:val="002C6632"/>
    <w:rsid w:val="002E5710"/>
    <w:rsid w:val="00303837"/>
    <w:rsid w:val="00330E01"/>
    <w:rsid w:val="00333067"/>
    <w:rsid w:val="00342213"/>
    <w:rsid w:val="00376979"/>
    <w:rsid w:val="00377F39"/>
    <w:rsid w:val="00380301"/>
    <w:rsid w:val="00393002"/>
    <w:rsid w:val="003A23F4"/>
    <w:rsid w:val="003A4BC8"/>
    <w:rsid w:val="003A4BE5"/>
    <w:rsid w:val="004261E4"/>
    <w:rsid w:val="00432614"/>
    <w:rsid w:val="00433965"/>
    <w:rsid w:val="00435241"/>
    <w:rsid w:val="00436910"/>
    <w:rsid w:val="00447FD3"/>
    <w:rsid w:val="00453CFE"/>
    <w:rsid w:val="00453D2A"/>
    <w:rsid w:val="00457B00"/>
    <w:rsid w:val="00461F9B"/>
    <w:rsid w:val="00462769"/>
    <w:rsid w:val="00472EA4"/>
    <w:rsid w:val="00476D05"/>
    <w:rsid w:val="00483F0B"/>
    <w:rsid w:val="00496D65"/>
    <w:rsid w:val="004A21DC"/>
    <w:rsid w:val="004A2674"/>
    <w:rsid w:val="004A6D13"/>
    <w:rsid w:val="004A742B"/>
    <w:rsid w:val="004B231A"/>
    <w:rsid w:val="004C6A90"/>
    <w:rsid w:val="004D2F87"/>
    <w:rsid w:val="004F07B4"/>
    <w:rsid w:val="005134C6"/>
    <w:rsid w:val="005244B9"/>
    <w:rsid w:val="00526D3D"/>
    <w:rsid w:val="00536877"/>
    <w:rsid w:val="00541E5A"/>
    <w:rsid w:val="00544BAA"/>
    <w:rsid w:val="00546EBD"/>
    <w:rsid w:val="005576DC"/>
    <w:rsid w:val="00560D81"/>
    <w:rsid w:val="00571EB6"/>
    <w:rsid w:val="0058240E"/>
    <w:rsid w:val="00587B1E"/>
    <w:rsid w:val="005A270A"/>
    <w:rsid w:val="005C2328"/>
    <w:rsid w:val="005C519F"/>
    <w:rsid w:val="005D0BED"/>
    <w:rsid w:val="005E4D8E"/>
    <w:rsid w:val="005E67A4"/>
    <w:rsid w:val="0060009B"/>
    <w:rsid w:val="006041AB"/>
    <w:rsid w:val="00607295"/>
    <w:rsid w:val="0063020A"/>
    <w:rsid w:val="006320CE"/>
    <w:rsid w:val="006442DE"/>
    <w:rsid w:val="0064433C"/>
    <w:rsid w:val="0064536C"/>
    <w:rsid w:val="00660C3F"/>
    <w:rsid w:val="00664309"/>
    <w:rsid w:val="00664D50"/>
    <w:rsid w:val="00676B54"/>
    <w:rsid w:val="00695341"/>
    <w:rsid w:val="006B234E"/>
    <w:rsid w:val="006B31C8"/>
    <w:rsid w:val="006C22FF"/>
    <w:rsid w:val="006C23B5"/>
    <w:rsid w:val="006C4ACC"/>
    <w:rsid w:val="007002FF"/>
    <w:rsid w:val="00715F09"/>
    <w:rsid w:val="00722CF1"/>
    <w:rsid w:val="0077667E"/>
    <w:rsid w:val="00782D63"/>
    <w:rsid w:val="00795531"/>
    <w:rsid w:val="007A2401"/>
    <w:rsid w:val="007B1906"/>
    <w:rsid w:val="007C141D"/>
    <w:rsid w:val="007C6C28"/>
    <w:rsid w:val="007E1D1D"/>
    <w:rsid w:val="007F4927"/>
    <w:rsid w:val="007F56FA"/>
    <w:rsid w:val="007F612C"/>
    <w:rsid w:val="00802643"/>
    <w:rsid w:val="008071EB"/>
    <w:rsid w:val="0082452A"/>
    <w:rsid w:val="00824E49"/>
    <w:rsid w:val="0085797A"/>
    <w:rsid w:val="00876A75"/>
    <w:rsid w:val="00893B02"/>
    <w:rsid w:val="00897BF4"/>
    <w:rsid w:val="008B0F66"/>
    <w:rsid w:val="008B4316"/>
    <w:rsid w:val="008B7EC2"/>
    <w:rsid w:val="008C0425"/>
    <w:rsid w:val="008C0427"/>
    <w:rsid w:val="008D1934"/>
    <w:rsid w:val="008F7D0C"/>
    <w:rsid w:val="009079C6"/>
    <w:rsid w:val="00923700"/>
    <w:rsid w:val="009259EC"/>
    <w:rsid w:val="009308E9"/>
    <w:rsid w:val="00931286"/>
    <w:rsid w:val="00933829"/>
    <w:rsid w:val="009516E5"/>
    <w:rsid w:val="00970B71"/>
    <w:rsid w:val="00973CED"/>
    <w:rsid w:val="00976E25"/>
    <w:rsid w:val="009813EA"/>
    <w:rsid w:val="00983D6E"/>
    <w:rsid w:val="00987ABC"/>
    <w:rsid w:val="009C4F9D"/>
    <w:rsid w:val="009E69EB"/>
    <w:rsid w:val="00A00A5A"/>
    <w:rsid w:val="00A058F1"/>
    <w:rsid w:val="00A13556"/>
    <w:rsid w:val="00A2221E"/>
    <w:rsid w:val="00A429D4"/>
    <w:rsid w:val="00A735CA"/>
    <w:rsid w:val="00A86A4C"/>
    <w:rsid w:val="00AB0682"/>
    <w:rsid w:val="00AC054D"/>
    <w:rsid w:val="00AC0A49"/>
    <w:rsid w:val="00AD0068"/>
    <w:rsid w:val="00AD4642"/>
    <w:rsid w:val="00AE3F4C"/>
    <w:rsid w:val="00B0187A"/>
    <w:rsid w:val="00B023F1"/>
    <w:rsid w:val="00B16066"/>
    <w:rsid w:val="00B257DA"/>
    <w:rsid w:val="00B25E99"/>
    <w:rsid w:val="00B34C31"/>
    <w:rsid w:val="00B36902"/>
    <w:rsid w:val="00B4326B"/>
    <w:rsid w:val="00B4504D"/>
    <w:rsid w:val="00B549D4"/>
    <w:rsid w:val="00B55B22"/>
    <w:rsid w:val="00B61164"/>
    <w:rsid w:val="00B6267B"/>
    <w:rsid w:val="00B84BB9"/>
    <w:rsid w:val="00BA2E4E"/>
    <w:rsid w:val="00BA7A32"/>
    <w:rsid w:val="00BB273F"/>
    <w:rsid w:val="00BB4112"/>
    <w:rsid w:val="00BC3143"/>
    <w:rsid w:val="00C03179"/>
    <w:rsid w:val="00C363AC"/>
    <w:rsid w:val="00C5717C"/>
    <w:rsid w:val="00C60B34"/>
    <w:rsid w:val="00C75E3C"/>
    <w:rsid w:val="00C835B0"/>
    <w:rsid w:val="00C8426E"/>
    <w:rsid w:val="00CA2926"/>
    <w:rsid w:val="00CA2936"/>
    <w:rsid w:val="00CB5B41"/>
    <w:rsid w:val="00CC1993"/>
    <w:rsid w:val="00CD4AEE"/>
    <w:rsid w:val="00D03EBB"/>
    <w:rsid w:val="00D1257A"/>
    <w:rsid w:val="00D33266"/>
    <w:rsid w:val="00D606D7"/>
    <w:rsid w:val="00D66570"/>
    <w:rsid w:val="00D74B72"/>
    <w:rsid w:val="00D753E4"/>
    <w:rsid w:val="00D86C24"/>
    <w:rsid w:val="00D8701C"/>
    <w:rsid w:val="00D92D54"/>
    <w:rsid w:val="00D9400C"/>
    <w:rsid w:val="00D95A37"/>
    <w:rsid w:val="00DA79A2"/>
    <w:rsid w:val="00DB4B1D"/>
    <w:rsid w:val="00DC52E7"/>
    <w:rsid w:val="00DC532D"/>
    <w:rsid w:val="00DD0D27"/>
    <w:rsid w:val="00DE6213"/>
    <w:rsid w:val="00E07E10"/>
    <w:rsid w:val="00E26FA3"/>
    <w:rsid w:val="00E35237"/>
    <w:rsid w:val="00E37368"/>
    <w:rsid w:val="00E40C41"/>
    <w:rsid w:val="00E47AA2"/>
    <w:rsid w:val="00E5135F"/>
    <w:rsid w:val="00E537B0"/>
    <w:rsid w:val="00E6195F"/>
    <w:rsid w:val="00E6421D"/>
    <w:rsid w:val="00E73FC0"/>
    <w:rsid w:val="00E76A4C"/>
    <w:rsid w:val="00EB646E"/>
    <w:rsid w:val="00EC4E25"/>
    <w:rsid w:val="00ED3254"/>
    <w:rsid w:val="00ED7C1E"/>
    <w:rsid w:val="00EF142F"/>
    <w:rsid w:val="00F02443"/>
    <w:rsid w:val="00F402FA"/>
    <w:rsid w:val="00F512F1"/>
    <w:rsid w:val="00F53807"/>
    <w:rsid w:val="00F65FF2"/>
    <w:rsid w:val="00F83046"/>
    <w:rsid w:val="00F83996"/>
    <w:rsid w:val="00F947C7"/>
    <w:rsid w:val="00FA7F5D"/>
    <w:rsid w:val="00FB5514"/>
    <w:rsid w:val="00FC4F09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12"/>
  </w:style>
  <w:style w:type="paragraph" w:styleId="1">
    <w:name w:val="heading 1"/>
    <w:basedOn w:val="a"/>
    <w:link w:val="10"/>
    <w:uiPriority w:val="9"/>
    <w:qFormat/>
    <w:rsid w:val="00B55B2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0D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natureview">
    <w:name w:val="signatureview"/>
    <w:basedOn w:val="a0"/>
    <w:rsid w:val="00A058F1"/>
  </w:style>
  <w:style w:type="character" w:styleId="a7">
    <w:name w:val="Hyperlink"/>
    <w:basedOn w:val="a0"/>
    <w:uiPriority w:val="99"/>
    <w:unhideWhenUsed/>
    <w:rsid w:val="00A058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B22"/>
    <w:rPr>
      <w:rFonts w:ascii="Times New Roman" w:eastAsia="Times New Roman" w:hAnsi="Times New Roman" w:cs="Times New Roman"/>
      <w:b/>
      <w:bCs/>
      <w:caps/>
      <w:color w:val="000000"/>
      <w:kern w:val="36"/>
      <w:sz w:val="21"/>
      <w:szCs w:val="21"/>
      <w:lang w:eastAsia="ru-RU"/>
    </w:rPr>
  </w:style>
  <w:style w:type="paragraph" w:customStyle="1" w:styleId="article-author1">
    <w:name w:val="article-author1"/>
    <w:basedOn w:val="a"/>
    <w:rsid w:val="00B55B22"/>
    <w:pPr>
      <w:spacing w:after="0" w:line="240" w:lineRule="auto"/>
      <w:jc w:val="center"/>
    </w:pPr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682"/>
  </w:style>
  <w:style w:type="paragraph" w:styleId="aa">
    <w:name w:val="footer"/>
    <w:basedOn w:val="a"/>
    <w:link w:val="ab"/>
    <w:uiPriority w:val="99"/>
    <w:unhideWhenUsed/>
    <w:rsid w:val="00AB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682"/>
  </w:style>
  <w:style w:type="table" w:styleId="ac">
    <w:name w:val="Table Grid"/>
    <w:basedOn w:val="a1"/>
    <w:uiPriority w:val="59"/>
    <w:rsid w:val="00CA2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07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4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mirkoshek.com/sutochnyj-racion-pozhiloj-koshki/" TargetMode="External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http://kotiko.ru/wikipedia-koshek/pitanie-koshki/dieticheskoe-pitanie-dlya-koshek.html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file:///C:\Documents%20and%20Settings\DDD\&#1056;&#1072;&#1073;&#1086;&#1095;&#1080;&#1081;%20&#1089;&#1090;&#1086;&#1083;\&#1050;&#1054;&#1064;&#1050;&#1048;\P1010464.JPG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image" Target="file:///C:\Documents%20and%20Settings\DDD\&#1056;&#1072;&#1073;&#1086;&#1095;&#1080;&#1081;%20&#1089;&#1090;&#1086;&#1083;\&#1050;&#1054;&#1064;&#1050;&#1048;\P1010464.JPG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Правильное питание кошки в %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Правильное питание кошки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Белки </c:v>
                </c:pt>
                <c:pt idx="1">
                  <c:v>Углеводы</c:v>
                </c:pt>
                <c:pt idx="2">
                  <c:v>Жиры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35</c:v>
                </c:pt>
                <c:pt idx="2">
                  <c:v>25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9143627879848355"/>
          <c:y val="0.29906011748531436"/>
          <c:w val="0.19467483231262786"/>
          <c:h val="0.50098706411698457"/>
        </c:manualLayout>
      </c:layout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изменения массы тела Кузьмы в период проведения исследований                       ( в граммах)</a:t>
            </a:r>
          </a:p>
        </c:rich>
      </c:tx>
      <c:layout>
        <c:manualLayout>
          <c:xMode val="edge"/>
          <c:yMode val="edge"/>
          <c:x val="0.12570122909393605"/>
          <c:y val="3.742690058479542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изменения массы тела Кузьмы в период проведения исследований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Питание для пожилых и чувствительных кошек; 3560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3260</c:v>
                </c:pt>
                <c:pt idx="1">
                  <c:v>4165</c:v>
                </c:pt>
                <c:pt idx="2">
                  <c:v>3760</c:v>
                </c:pt>
              </c:numCache>
            </c:numRef>
          </c:val>
        </c:ser>
        <c:firstSliceAng val="0"/>
      </c:pieChart>
    </c:plotArea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 Время сна и двигательной активности Кузьмы в течение суток за период исследования (час)</a:t>
            </a:r>
          </a:p>
        </c:rich>
      </c:tx>
    </c:title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Двигательная активность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92D05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Сон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62605952"/>
        <c:axId val="64653568"/>
        <c:axId val="0"/>
      </c:bar3DChart>
      <c:catAx>
        <c:axId val="626059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4653568"/>
        <c:crosses val="autoZero"/>
        <c:auto val="1"/>
        <c:lblAlgn val="ctr"/>
        <c:lblOffset val="100"/>
      </c:catAx>
      <c:valAx>
        <c:axId val="64653568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62605952"/>
        <c:crosses val="autoZero"/>
        <c:crossBetween val="between"/>
      </c:valAx>
    </c:plotArea>
    <c:legend>
      <c:legendPos val="t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 состояния шерсти  Кузьмы при различном питании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Изменение состояния волосяного покрова Кузьмы при различном питании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3.968253968253968E-2"/>
                </c:manualLayout>
              </c:layout>
              <c:showVal val="1"/>
            </c:dLbl>
            <c:dLbl>
              <c:idx val="1"/>
              <c:layout>
                <c:manualLayout>
                  <c:x val="6.9444444444444623E-3"/>
                  <c:y val="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0.85000000000000064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marker val="1"/>
        <c:axId val="65061632"/>
        <c:axId val="65063168"/>
      </c:lineChart>
      <c:catAx>
        <c:axId val="650616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5063168"/>
        <c:crosses val="autoZero"/>
        <c:auto val="1"/>
        <c:lblAlgn val="ctr"/>
        <c:lblOffset val="100"/>
      </c:catAx>
      <c:valAx>
        <c:axId val="650631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5061632"/>
        <c:crosses val="autoZero"/>
        <c:crossBetween val="between"/>
      </c:valAx>
      <c:spPr>
        <a:blipFill>
          <a:blip xmlns:r="http://schemas.openxmlformats.org/officeDocument/2006/relationships" r:link="rId1"/>
          <a:stretch>
            <a:fillRect/>
          </a:stretch>
        </a:blipFill>
      </c:spPr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100"/>
              <a:t>Правильное питание кошки в %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Правильное питание кошки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Белки </c:v>
                </c:pt>
                <c:pt idx="1">
                  <c:v>Углеводы</c:v>
                </c:pt>
                <c:pt idx="2">
                  <c:v>Жиры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35</c:v>
                </c:pt>
                <c:pt idx="2">
                  <c:v>25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9143627879848355"/>
          <c:y val="0.29906011748531436"/>
          <c:w val="0.19467483231262772"/>
          <c:h val="0.50098706411698457"/>
        </c:manualLayout>
      </c:layout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100"/>
              <a:t>Диаграмма изменения массы тела Кузьмы в период проведения исследований                       ( в граммах)</a:t>
            </a:r>
          </a:p>
        </c:rich>
      </c:tx>
      <c:layout>
        <c:manualLayout>
          <c:xMode val="edge"/>
          <c:yMode val="edge"/>
          <c:x val="0.12570122909393605"/>
          <c:y val="3.74269005847954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изменения массы тела Кузьмы в период проведения исследований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Питание для пожилых и чувствительных кошек; 3560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3260</c:v>
                </c:pt>
                <c:pt idx="1">
                  <c:v>4165</c:v>
                </c:pt>
                <c:pt idx="2">
                  <c:v>3760</c:v>
                </c:pt>
              </c:numCache>
            </c:numRef>
          </c:val>
        </c:ser>
        <c:firstSliceAng val="0"/>
      </c:pieChart>
    </c:plotArea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 </a:t>
            </a:r>
            <a:r>
              <a:rPr lang="ru-RU" sz="1100"/>
              <a:t>Время сна и двигательной активности Кузьмы в течение суток за период исследования (час)</a:t>
            </a:r>
          </a:p>
        </c:rich>
      </c:tx>
    </c:title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Двигательная активность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92D05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Сон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12348160"/>
        <c:axId val="112354048"/>
        <c:axId val="0"/>
      </c:bar3DChart>
      <c:catAx>
        <c:axId val="112348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2354048"/>
        <c:crosses val="autoZero"/>
        <c:auto val="1"/>
        <c:lblAlgn val="ctr"/>
        <c:lblOffset val="100"/>
      </c:catAx>
      <c:valAx>
        <c:axId val="112354048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12348160"/>
        <c:crosses val="autoZero"/>
        <c:crossBetween val="between"/>
      </c:valAx>
    </c:plotArea>
    <c:legend>
      <c:legendPos val="t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100"/>
              <a:t>Изменение состояния волосяного покрова Кузьмы при различном питании</a:t>
            </a:r>
          </a:p>
        </c:rich>
      </c:tx>
      <c:layout>
        <c:manualLayout>
          <c:xMode val="edge"/>
          <c:yMode val="edge"/>
          <c:x val="0.10193214464654272"/>
          <c:y val="3.7558685446009404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Изменение состояния волосяного покрова Кузьмы при различном питании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3.968253968253968E-2"/>
                </c:manualLayout>
              </c:layout>
              <c:showVal val="1"/>
            </c:dLbl>
            <c:dLbl>
              <c:idx val="1"/>
              <c:layout>
                <c:manualLayout>
                  <c:x val="6.9444444444444701E-3"/>
                  <c:y val="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Сухой спецкорм</c:v>
                </c:pt>
                <c:pt idx="1">
                  <c:v>Натуральное питание</c:v>
                </c:pt>
                <c:pt idx="2">
                  <c:v>Питание для пожилых и чувствительных кошек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0.85000000000000064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marker val="1"/>
        <c:axId val="46940928"/>
        <c:axId val="46942464"/>
      </c:lineChart>
      <c:catAx>
        <c:axId val="469409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6942464"/>
        <c:crosses val="autoZero"/>
        <c:auto val="1"/>
        <c:lblAlgn val="ctr"/>
        <c:lblOffset val="100"/>
      </c:catAx>
      <c:valAx>
        <c:axId val="469424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6940928"/>
        <c:crosses val="autoZero"/>
        <c:crossBetween val="between"/>
      </c:valAx>
      <c:spPr>
        <a:blipFill>
          <a:blip xmlns:r="http://schemas.openxmlformats.org/officeDocument/2006/relationships" r:link="rId1"/>
          <a:stretch>
            <a:fillRect/>
          </a:stretch>
        </a:blipFill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36C6-2587-4D77-B0C5-2F32113A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14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125</cp:revision>
  <cp:lastPrinted>2011-01-03T08:30:00Z</cp:lastPrinted>
  <dcterms:created xsi:type="dcterms:W3CDTF">2010-12-12T01:04:00Z</dcterms:created>
  <dcterms:modified xsi:type="dcterms:W3CDTF">2014-03-23T03:00:00Z</dcterms:modified>
</cp:coreProperties>
</file>