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FD" w:rsidRPr="00DB3955" w:rsidRDefault="001C63FD" w:rsidP="00DB39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3955">
        <w:rPr>
          <w:rFonts w:ascii="Times New Roman" w:hAnsi="Times New Roman" w:cs="Times New Roman"/>
          <w:sz w:val="28"/>
          <w:szCs w:val="28"/>
          <w:u w:val="single"/>
        </w:rPr>
        <w:t>Тема:</w:t>
      </w:r>
    </w:p>
    <w:p w:rsidR="00CB0811" w:rsidRPr="00DB3955" w:rsidRDefault="001C63FD" w:rsidP="00DB39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395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B3955">
        <w:rPr>
          <w:rFonts w:ascii="Times New Roman" w:hAnsi="Times New Roman" w:cs="Times New Roman"/>
          <w:sz w:val="28"/>
          <w:szCs w:val="28"/>
          <w:u w:val="single"/>
        </w:rPr>
        <w:t>Социально-психологические  проблемы  в  воспитании  учащихся  на  этапе  модерн</w:t>
      </w:r>
      <w:r w:rsidR="00DB3955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B3955">
        <w:rPr>
          <w:rFonts w:ascii="Times New Roman" w:hAnsi="Times New Roman" w:cs="Times New Roman"/>
          <w:sz w:val="28"/>
          <w:szCs w:val="28"/>
          <w:u w:val="single"/>
        </w:rPr>
        <w:t>зации  в  стране</w:t>
      </w:r>
      <w:r w:rsidRPr="00DB395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C63FD" w:rsidRPr="00DB3955" w:rsidRDefault="001C63FD" w:rsidP="00DB39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B0811" w:rsidRPr="004A7D9D" w:rsidRDefault="00CB0811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Содержание</w:t>
      </w:r>
    </w:p>
    <w:p w:rsidR="00CB0811" w:rsidRPr="004A7D9D" w:rsidRDefault="00CB0811" w:rsidP="00DB3955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Введение</w:t>
      </w:r>
    </w:p>
    <w:p w:rsidR="00CB0811" w:rsidRPr="004A7D9D" w:rsidRDefault="00CB0811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Глава 1. Цели и задачи социально-психологической поддержки учащихся</w:t>
      </w:r>
      <w:r w:rsidR="004A7D9D" w:rsidRPr="004A7D9D">
        <w:rPr>
          <w:rFonts w:ascii="Times New Roman" w:hAnsi="Times New Roman" w:cs="Times New Roman"/>
          <w:sz w:val="28"/>
          <w:szCs w:val="28"/>
        </w:rPr>
        <w:t>.</w:t>
      </w:r>
    </w:p>
    <w:p w:rsidR="00CB0811" w:rsidRPr="004A7D9D" w:rsidRDefault="00CB0811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Глава 2. Специфика психологического сопровождения детей на этапе перехода из ДОУ в начальную школу</w:t>
      </w:r>
      <w:r w:rsidR="004A7D9D" w:rsidRPr="004A7D9D">
        <w:rPr>
          <w:rFonts w:ascii="Times New Roman" w:hAnsi="Times New Roman" w:cs="Times New Roman"/>
          <w:sz w:val="28"/>
          <w:szCs w:val="28"/>
        </w:rPr>
        <w:t>.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Глава 3. Проблемы психологического сопровождения обучащихся.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</w:p>
    <w:p w:rsidR="00CB0811" w:rsidRPr="004A7D9D" w:rsidRDefault="00CB0811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Введение</w:t>
      </w:r>
    </w:p>
    <w:p w:rsidR="009E04D1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Воспитание личности способной осуществлять свое бытие в различных культу</w:t>
      </w:r>
      <w:r w:rsidRPr="004A7D9D">
        <w:rPr>
          <w:rFonts w:ascii="Times New Roman" w:hAnsi="Times New Roman" w:cs="Times New Roman"/>
          <w:sz w:val="28"/>
          <w:szCs w:val="28"/>
        </w:rPr>
        <w:t>р</w:t>
      </w:r>
      <w:r w:rsidRPr="004A7D9D">
        <w:rPr>
          <w:rFonts w:ascii="Times New Roman" w:hAnsi="Times New Roman" w:cs="Times New Roman"/>
          <w:sz w:val="28"/>
          <w:szCs w:val="28"/>
        </w:rPr>
        <w:t>ных пространствах, то есть интерпретировать и верно понимать факты, представленные посредством той или иной культурной системой мышления, должно быть целью совр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менной педагогики. В концепции общего среднего образования РФ говорится о том, что «изменения в системе общественных отношений активно воздействуют на образование, требуют от него мобильности и адекватного ответа на задачи нового исторического эт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па». Здесь же указывается на то, что «обновление общеобразовательной школы стан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вится необходимым для достижения нового качества общего образования». Таким обр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зом, возникает необходимость создания такого образовательного пространства, структ</w:t>
      </w:r>
      <w:r w:rsidRPr="004A7D9D">
        <w:rPr>
          <w:rFonts w:ascii="Times New Roman" w:hAnsi="Times New Roman" w:cs="Times New Roman"/>
          <w:sz w:val="28"/>
          <w:szCs w:val="28"/>
        </w:rPr>
        <w:t>у</w:t>
      </w:r>
      <w:r w:rsidRPr="004A7D9D">
        <w:rPr>
          <w:rFonts w:ascii="Times New Roman" w:hAnsi="Times New Roman" w:cs="Times New Roman"/>
          <w:sz w:val="28"/>
          <w:szCs w:val="28"/>
        </w:rPr>
        <w:t>ра и процессуальные характеристики которого могут выступать средством формиров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ния современной личности.</w:t>
      </w:r>
      <w:r w:rsidR="009E0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Данная работа посвящена проблеме психолого-педагогической поддержке учащи</w:t>
      </w:r>
      <w:r w:rsidRPr="004A7D9D">
        <w:rPr>
          <w:rFonts w:ascii="Times New Roman" w:hAnsi="Times New Roman" w:cs="Times New Roman"/>
          <w:sz w:val="28"/>
          <w:szCs w:val="28"/>
        </w:rPr>
        <w:t>х</w:t>
      </w:r>
      <w:r w:rsidRPr="004A7D9D">
        <w:rPr>
          <w:rFonts w:ascii="Times New Roman" w:hAnsi="Times New Roman" w:cs="Times New Roman"/>
          <w:sz w:val="28"/>
          <w:szCs w:val="28"/>
        </w:rPr>
        <w:t>ся на всех этапах образовательного процесса.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Актуальность этой темы обуславливается тем, что в большинстве случаев отсутс</w:t>
      </w:r>
      <w:r w:rsidRPr="004A7D9D">
        <w:rPr>
          <w:rFonts w:ascii="Times New Roman" w:hAnsi="Times New Roman" w:cs="Times New Roman"/>
          <w:sz w:val="28"/>
          <w:szCs w:val="28"/>
        </w:rPr>
        <w:t>т</w:t>
      </w:r>
      <w:r w:rsidRPr="004A7D9D">
        <w:rPr>
          <w:rFonts w:ascii="Times New Roman" w:hAnsi="Times New Roman" w:cs="Times New Roman"/>
          <w:sz w:val="28"/>
          <w:szCs w:val="28"/>
        </w:rPr>
        <w:t>вует единство в понимании задач деятельности педагога-психолога самим специалистом и руководителем образовательного учреждения. Как следствие, руководитель не может адекватно оценить деятельность специалиста, не видит смысла и объёмов выполняемой им работы.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Объектом исследования выступает социально-психологическая служба образов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тельного учреждения. Предметом исследования является деятельность педагогов и пс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>хологов по осуществлению социально-психологического сопровождения детей на всех этапах обучения.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lastRenderedPageBreak/>
        <w:t>Цель работы – выяснить, какую функцию в современной образовательной системе выполняют социально-психологические службы, а также выяснить, какие задачи выпо</w:t>
      </w:r>
      <w:r w:rsidRPr="004A7D9D">
        <w:rPr>
          <w:rFonts w:ascii="Times New Roman" w:hAnsi="Times New Roman" w:cs="Times New Roman"/>
          <w:sz w:val="28"/>
          <w:szCs w:val="28"/>
        </w:rPr>
        <w:t>л</w:t>
      </w:r>
      <w:r w:rsidRPr="004A7D9D">
        <w:rPr>
          <w:rFonts w:ascii="Times New Roman" w:hAnsi="Times New Roman" w:cs="Times New Roman"/>
          <w:sz w:val="28"/>
          <w:szCs w:val="28"/>
        </w:rPr>
        <w:t>няет социально-психологическая поддержка учащихся.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Для достижения этой цели:</w:t>
      </w:r>
    </w:p>
    <w:p w:rsidR="00CB0811" w:rsidRPr="004A7D9D" w:rsidRDefault="00CB0811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- мы рассмотрим основные современные тенденции, показавшие необходимость соц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>ально-психологической поддержки детей в образовательном пространстве;</w:t>
      </w:r>
    </w:p>
    <w:p w:rsidR="00CB0811" w:rsidRPr="004A7D9D" w:rsidRDefault="00CB0811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- определим, какую роль играют социально-психологические службы в концепции н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прерывного образования;</w:t>
      </w:r>
    </w:p>
    <w:p w:rsidR="00CB0811" w:rsidRPr="004A7D9D" w:rsidRDefault="00CB0811" w:rsidP="00DB39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7D9D">
        <w:rPr>
          <w:rFonts w:ascii="Times New Roman" w:hAnsi="Times New Roman" w:cs="Times New Roman"/>
          <w:sz w:val="28"/>
          <w:szCs w:val="28"/>
          <w:u w:val="single"/>
        </w:rPr>
        <w:t>Глава 1. Цели и задачи социально-психологической поддержки учащихся</w:t>
      </w:r>
      <w:r w:rsidR="004A7D9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 последние годы опубликован ряд научных работ, авторы которых рассматривают теоретические и практические аспекты функционирования образовательных учреждений и особенности деятельности психологических служб в этих школах: Битянова М.Р., К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чимская А.Ю. Целью работы психологов становится не просто обеспечение учебно-воспитательного процесса, но комплексное психологическое сопровождение ребенка на всем протяжении обучения, то есть система профессиональной деятельности, направле</w:t>
      </w:r>
      <w:r w:rsidRPr="004A7D9D">
        <w:rPr>
          <w:rFonts w:ascii="Times New Roman" w:hAnsi="Times New Roman" w:cs="Times New Roman"/>
          <w:sz w:val="28"/>
          <w:szCs w:val="28"/>
        </w:rPr>
        <w:t>н</w:t>
      </w:r>
      <w:r w:rsidRPr="004A7D9D">
        <w:rPr>
          <w:rFonts w:ascii="Times New Roman" w:hAnsi="Times New Roman" w:cs="Times New Roman"/>
          <w:sz w:val="28"/>
          <w:szCs w:val="28"/>
        </w:rPr>
        <w:t>ная на создание психолого-педагогических, социально-психологических условий для у</w:t>
      </w:r>
      <w:r w:rsidRPr="004A7D9D">
        <w:rPr>
          <w:rFonts w:ascii="Times New Roman" w:hAnsi="Times New Roman" w:cs="Times New Roman"/>
          <w:sz w:val="28"/>
          <w:szCs w:val="28"/>
        </w:rPr>
        <w:t>с</w:t>
      </w:r>
      <w:r w:rsidRPr="004A7D9D">
        <w:rPr>
          <w:rFonts w:ascii="Times New Roman" w:hAnsi="Times New Roman" w:cs="Times New Roman"/>
          <w:sz w:val="28"/>
          <w:szCs w:val="28"/>
        </w:rPr>
        <w:t>пешного обучения ребенка.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Провозглашение и распространение во всем мире новой этики в отношении детей является важнейшей приметой нашего времени. Универсальное выражение новой этики – Конвенция о правах ребенка, принятая Генеральной Ассамблеей ООН 29 ноября 1989 года. Она подтверждает три основных права ребенка: на выживание, на развитие и на защиту.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 xml:space="preserve">В России, переживающей не самые лучшие времена, около 50 млн. семей, из них 30,3 млн. имеют несовершеннолетних детей, </w:t>
      </w:r>
      <w:r w:rsidR="004A7D9D" w:rsidRPr="004A7D9D">
        <w:rPr>
          <w:rFonts w:ascii="Times New Roman" w:hAnsi="Times New Roman" w:cs="Times New Roman"/>
          <w:sz w:val="28"/>
          <w:szCs w:val="28"/>
        </w:rPr>
        <w:t>которых насчитывается 46,1млн</w:t>
      </w:r>
      <w:r w:rsidRPr="004A7D9D">
        <w:rPr>
          <w:rFonts w:ascii="Times New Roman" w:hAnsi="Times New Roman" w:cs="Times New Roman"/>
          <w:sz w:val="28"/>
          <w:szCs w:val="28"/>
        </w:rPr>
        <w:t>. Педагог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>ческий компонент социальной защиты детей и молодежи заключается в учете индивид</w:t>
      </w:r>
      <w:r w:rsidRPr="004A7D9D">
        <w:rPr>
          <w:rFonts w:ascii="Times New Roman" w:hAnsi="Times New Roman" w:cs="Times New Roman"/>
          <w:sz w:val="28"/>
          <w:szCs w:val="28"/>
        </w:rPr>
        <w:t>у</w:t>
      </w:r>
      <w:r w:rsidRPr="004A7D9D">
        <w:rPr>
          <w:rFonts w:ascii="Times New Roman" w:hAnsi="Times New Roman" w:cs="Times New Roman"/>
          <w:sz w:val="28"/>
          <w:szCs w:val="28"/>
        </w:rPr>
        <w:t>альных особенностей и в конкретных условиях социального созревания. Это основопол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гающий принцип современной социально-педагогической парадигмы.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Реализация в науке и практике этого принципа означает, с одной стороны, поним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ние детства как проблемы неравных возможностей и различных объективных и субъе</w:t>
      </w:r>
      <w:r w:rsidRPr="004A7D9D">
        <w:rPr>
          <w:rFonts w:ascii="Times New Roman" w:hAnsi="Times New Roman" w:cs="Times New Roman"/>
          <w:sz w:val="28"/>
          <w:szCs w:val="28"/>
        </w:rPr>
        <w:t>к</w:t>
      </w:r>
      <w:r w:rsidRPr="004A7D9D">
        <w:rPr>
          <w:rFonts w:ascii="Times New Roman" w:hAnsi="Times New Roman" w:cs="Times New Roman"/>
          <w:sz w:val="28"/>
          <w:szCs w:val="28"/>
        </w:rPr>
        <w:t>тивных потребностей и, с другой стороны, - направленность социальной защиты на выравнивание возможностей для социального старта при переходе из детства и подростк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вой в молодежную социально-демографическую группу.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Учителям, социальным педагогам и педагогам-психологам, необходимо понять, а поняв, строго выстраивать иерархию потребностей детей в соответствии с биологич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скими, психологическими и социальными характеристиками детства.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lastRenderedPageBreak/>
        <w:t>Основная идея – создать в школе модель гуманной по отношению к ученику соц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>ально-психологической службы, сформировать и апробировать концепцию развивающ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го школьного коллектива с позиции социально-педагогической целесообразности и, н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конец, придать школе статус открытого по отношению к социу</w:t>
      </w:r>
      <w:r w:rsidR="004A7D9D" w:rsidRPr="004A7D9D">
        <w:rPr>
          <w:rFonts w:ascii="Times New Roman" w:hAnsi="Times New Roman" w:cs="Times New Roman"/>
          <w:sz w:val="28"/>
          <w:szCs w:val="28"/>
        </w:rPr>
        <w:t>му образовательных у</w:t>
      </w:r>
      <w:r w:rsidR="004A7D9D" w:rsidRPr="004A7D9D">
        <w:rPr>
          <w:rFonts w:ascii="Times New Roman" w:hAnsi="Times New Roman" w:cs="Times New Roman"/>
          <w:sz w:val="28"/>
          <w:szCs w:val="28"/>
        </w:rPr>
        <w:t>ч</w:t>
      </w:r>
      <w:r w:rsidR="004A7D9D" w:rsidRPr="004A7D9D">
        <w:rPr>
          <w:rFonts w:ascii="Times New Roman" w:hAnsi="Times New Roman" w:cs="Times New Roman"/>
          <w:sz w:val="28"/>
          <w:szCs w:val="28"/>
        </w:rPr>
        <w:t>реждений</w:t>
      </w:r>
      <w:r w:rsidRPr="004A7D9D">
        <w:rPr>
          <w:rFonts w:ascii="Times New Roman" w:hAnsi="Times New Roman" w:cs="Times New Roman"/>
          <w:sz w:val="28"/>
          <w:szCs w:val="28"/>
        </w:rPr>
        <w:t>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Совершенно очевидно, что негативные явления имеют свойство нарастать в ари</w:t>
      </w:r>
      <w:r w:rsidRPr="004A7D9D">
        <w:rPr>
          <w:rFonts w:ascii="Times New Roman" w:hAnsi="Times New Roman" w:cs="Times New Roman"/>
          <w:sz w:val="28"/>
          <w:szCs w:val="28"/>
        </w:rPr>
        <w:t>ф</w:t>
      </w:r>
      <w:r w:rsidRPr="004A7D9D">
        <w:rPr>
          <w:rFonts w:ascii="Times New Roman" w:hAnsi="Times New Roman" w:cs="Times New Roman"/>
          <w:sz w:val="28"/>
          <w:szCs w:val="28"/>
        </w:rPr>
        <w:t>метической, а в отдельных случаях и в геометрической прогрессии, поэтому справиться с этими явлениями педагогам очень трудно. Родительская общественность и отдельные учащиеся младших и старших классов из числа «помощников социальных педагогов» могут в этом вопросе быть лишь подспорьем, но они никак не могут профессионально решать возникающие социально-педагогические проблемы. Таким образом, на помощь может прийти только специально подготовленный социальный педагог, способный пр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фессионально решать социально-педагогические, юридические и иного плана проблемы.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Образование как целенаправленный процесс воспитания и обучения человека в его собственных интересах, а также в интересах общества и государства требует четких критериев его эффективности и качества. Одним из таких критериев является степень выр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женности развивающего компонента в образовании. Отсюда следует, что в системе образования должна присутствовать структура, основной миссией которой является обесп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чение разви</w:t>
      </w:r>
      <w:r w:rsidR="004A7D9D">
        <w:rPr>
          <w:rFonts w:ascii="Times New Roman" w:hAnsi="Times New Roman" w:cs="Times New Roman"/>
          <w:sz w:val="28"/>
          <w:szCs w:val="28"/>
        </w:rPr>
        <w:t>вающего характера образования</w:t>
      </w:r>
      <w:r w:rsidRPr="004A7D9D">
        <w:rPr>
          <w:rFonts w:ascii="Times New Roman" w:hAnsi="Times New Roman" w:cs="Times New Roman"/>
          <w:sz w:val="28"/>
          <w:szCs w:val="28"/>
        </w:rPr>
        <w:t>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Миссия социально-психологической службы заключается в обеспечении разв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>вающего характера образования, т.е. создании психолого-педагогических условий в образовательном пространстве, обеспечивающих психологическое благополучие участн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>ков образовательного процесса, сохранение их психического и психологического здор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вья, предполагающего полноценное психическое и личностное развитие на всех возра</w:t>
      </w:r>
      <w:r w:rsidRPr="004A7D9D">
        <w:rPr>
          <w:rFonts w:ascii="Times New Roman" w:hAnsi="Times New Roman" w:cs="Times New Roman"/>
          <w:sz w:val="28"/>
          <w:szCs w:val="28"/>
        </w:rPr>
        <w:t>с</w:t>
      </w:r>
      <w:r w:rsidRPr="004A7D9D">
        <w:rPr>
          <w:rFonts w:ascii="Times New Roman" w:hAnsi="Times New Roman" w:cs="Times New Roman"/>
          <w:sz w:val="28"/>
          <w:szCs w:val="28"/>
        </w:rPr>
        <w:t>тных этапах.</w:t>
      </w:r>
    </w:p>
    <w:p w:rsidR="00CB0811" w:rsidRPr="004A7D9D" w:rsidRDefault="00CB0811" w:rsidP="00DB39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7D9D">
        <w:rPr>
          <w:rFonts w:ascii="Times New Roman" w:hAnsi="Times New Roman" w:cs="Times New Roman"/>
          <w:sz w:val="28"/>
          <w:szCs w:val="28"/>
          <w:u w:val="single"/>
        </w:rPr>
        <w:t>Глава 2. Специфика психологического сопровождения детей на этапе перехода из ДОУ в начальную школу</w:t>
      </w:r>
      <w:r w:rsidR="004A7D9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Специфика деятельности психолога заключается еще и в том, что возникает нео</w:t>
      </w:r>
      <w:r w:rsidRPr="004A7D9D">
        <w:rPr>
          <w:rFonts w:ascii="Times New Roman" w:hAnsi="Times New Roman" w:cs="Times New Roman"/>
          <w:sz w:val="28"/>
          <w:szCs w:val="28"/>
        </w:rPr>
        <w:t>б</w:t>
      </w:r>
      <w:r w:rsidRPr="004A7D9D">
        <w:rPr>
          <w:rFonts w:ascii="Times New Roman" w:hAnsi="Times New Roman" w:cs="Times New Roman"/>
          <w:sz w:val="28"/>
          <w:szCs w:val="28"/>
        </w:rPr>
        <w:t>ходимость психолого-педагогического анализа реализации педагогическим коллективом школы программы непрерывного образования. Результаты анализа учебного процесса в школе дают возможность оценить состояние учебного процесса, подвести итоги работы педагогов, оценить эффективность исследовательской деятельности коллектива. Это, в свою очередь, позволяет обосновать и сформулировать запросы школы, направленные в адрес дошкольного образовательного учреждения, так как без единого взгляда на пр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блему преемственности в развитии детей невозможно осуществление комплексного пс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 xml:space="preserve">хологического </w:t>
      </w:r>
      <w:r w:rsidR="000D64D9">
        <w:rPr>
          <w:rFonts w:ascii="Times New Roman" w:hAnsi="Times New Roman" w:cs="Times New Roman"/>
          <w:sz w:val="28"/>
          <w:szCs w:val="28"/>
        </w:rPr>
        <w:t>сопровождения. П</w:t>
      </w:r>
      <w:r w:rsidRPr="004A7D9D">
        <w:rPr>
          <w:rFonts w:ascii="Times New Roman" w:hAnsi="Times New Roman" w:cs="Times New Roman"/>
          <w:sz w:val="28"/>
          <w:szCs w:val="28"/>
        </w:rPr>
        <w:t>сихолого-педагогический анализ итогов работы прио</w:t>
      </w:r>
      <w:r w:rsidRPr="004A7D9D">
        <w:rPr>
          <w:rFonts w:ascii="Times New Roman" w:hAnsi="Times New Roman" w:cs="Times New Roman"/>
          <w:sz w:val="28"/>
          <w:szCs w:val="28"/>
        </w:rPr>
        <w:t>б</w:t>
      </w:r>
      <w:r w:rsidRPr="004A7D9D">
        <w:rPr>
          <w:rFonts w:ascii="Times New Roman" w:hAnsi="Times New Roman" w:cs="Times New Roman"/>
          <w:sz w:val="28"/>
          <w:szCs w:val="28"/>
        </w:rPr>
        <w:t xml:space="preserve">ретает особое значение, так как дает </w:t>
      </w:r>
      <w:r w:rsidRPr="004A7D9D">
        <w:rPr>
          <w:rFonts w:ascii="Times New Roman" w:hAnsi="Times New Roman" w:cs="Times New Roman"/>
          <w:sz w:val="28"/>
          <w:szCs w:val="28"/>
        </w:rPr>
        <w:lastRenderedPageBreak/>
        <w:t>возможность совместно с дошкольным учрежден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>ем разработать цели деятельности единого коллектива (педагогов и воспитателей), о</w:t>
      </w:r>
      <w:r w:rsidRPr="004A7D9D">
        <w:rPr>
          <w:rFonts w:ascii="Times New Roman" w:hAnsi="Times New Roman" w:cs="Times New Roman"/>
          <w:sz w:val="28"/>
          <w:szCs w:val="28"/>
        </w:rPr>
        <w:t>с</w:t>
      </w:r>
      <w:r w:rsidRPr="004A7D9D">
        <w:rPr>
          <w:rFonts w:ascii="Times New Roman" w:hAnsi="Times New Roman" w:cs="Times New Roman"/>
          <w:sz w:val="28"/>
          <w:szCs w:val="28"/>
        </w:rPr>
        <w:t>новные задачи его направление развития такой сложной системы, какой является фун</w:t>
      </w:r>
      <w:r w:rsidRPr="004A7D9D">
        <w:rPr>
          <w:rFonts w:ascii="Times New Roman" w:hAnsi="Times New Roman" w:cs="Times New Roman"/>
          <w:sz w:val="28"/>
          <w:szCs w:val="28"/>
        </w:rPr>
        <w:t>к</w:t>
      </w:r>
      <w:r w:rsidRPr="004A7D9D">
        <w:rPr>
          <w:rFonts w:ascii="Times New Roman" w:hAnsi="Times New Roman" w:cs="Times New Roman"/>
          <w:sz w:val="28"/>
          <w:szCs w:val="28"/>
        </w:rPr>
        <w:t>циональный комплекс "детский сад – школа".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Однако психологическая деятельность не исчерпывается аналитической работой. Психологи проводят обширную практическую работу по сопровождению на этапе пер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хода детей из детского сада в начальную школу. В соответствии с запросом школьных психологов методисты и воспитатели детских садов создают свой банк данных, характ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ризующих психологические особенности детей, зоны их актуального и ближайшего ра</w:t>
      </w:r>
      <w:r w:rsidRPr="004A7D9D">
        <w:rPr>
          <w:rFonts w:ascii="Times New Roman" w:hAnsi="Times New Roman" w:cs="Times New Roman"/>
          <w:sz w:val="28"/>
          <w:szCs w:val="28"/>
        </w:rPr>
        <w:t>з</w:t>
      </w:r>
      <w:r w:rsidRPr="004A7D9D">
        <w:rPr>
          <w:rFonts w:ascii="Times New Roman" w:hAnsi="Times New Roman" w:cs="Times New Roman"/>
          <w:sz w:val="28"/>
          <w:szCs w:val="28"/>
        </w:rPr>
        <w:t>вития, возможные затруднения, которые могут возникнуть на начальном этапе обучения детей в школе. В дальнейшем, при приеме детей в первые классы, комиссия, в которую обязательно входят воспитатели дошкольного учреждения, производит отбор и компле</w:t>
      </w:r>
      <w:r w:rsidRPr="004A7D9D">
        <w:rPr>
          <w:rFonts w:ascii="Times New Roman" w:hAnsi="Times New Roman" w:cs="Times New Roman"/>
          <w:sz w:val="28"/>
          <w:szCs w:val="28"/>
        </w:rPr>
        <w:t>к</w:t>
      </w:r>
      <w:r w:rsidRPr="004A7D9D">
        <w:rPr>
          <w:rFonts w:ascii="Times New Roman" w:hAnsi="Times New Roman" w:cs="Times New Roman"/>
          <w:sz w:val="28"/>
          <w:szCs w:val="28"/>
        </w:rPr>
        <w:t>тование классов, опираясь на полные сведения о каждом конкретном ребенке и потенц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>альных возможностях его развития. Это позволяет в необходимых случаях, уже в первые дни пребывания ребенка в школе разрабатывать индивидуальные программы поддержки, реабилитации и коррекции психического развития первоклассников.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 свою очередь школьные психологи, наблюдая за процессом адаптации детей к школе и анализируя результаты регулярных психодиагностических обследований, н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правляют получаемую информацию в дошкольные учреждения, на основании которой методисты и воспитатели вносят соответствующие коррективы в содержание и методику проведения своей работы с дошкольниками.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При подобной форме сотрудничества между школой и дошкольными детскими у</w:t>
      </w:r>
      <w:r w:rsidRPr="004A7D9D">
        <w:rPr>
          <w:rFonts w:ascii="Times New Roman" w:hAnsi="Times New Roman" w:cs="Times New Roman"/>
          <w:sz w:val="28"/>
          <w:szCs w:val="28"/>
        </w:rPr>
        <w:t>ч</w:t>
      </w:r>
      <w:r w:rsidRPr="004A7D9D">
        <w:rPr>
          <w:rFonts w:ascii="Times New Roman" w:hAnsi="Times New Roman" w:cs="Times New Roman"/>
          <w:sz w:val="28"/>
          <w:szCs w:val="28"/>
        </w:rPr>
        <w:t>реждениями осуществляется такое взаимодействие, которое позволяет обеспечивать психологическое сопровождение преемственности развития детей в системе "детский сад – школа".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Специфика функционирования психологической службы школы состоит еще и в том, что она выполняет большой объем коррекционно-диагностической и консультац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>онной работы. Кроме того, что психологами выполняется весь объем непосредственной практической работы, их основной задачей становится придание этой работе четкой си</w:t>
      </w:r>
      <w:r w:rsidRPr="004A7D9D">
        <w:rPr>
          <w:rFonts w:ascii="Times New Roman" w:hAnsi="Times New Roman" w:cs="Times New Roman"/>
          <w:sz w:val="28"/>
          <w:szCs w:val="28"/>
        </w:rPr>
        <w:t>с</w:t>
      </w:r>
      <w:r w:rsidRPr="004A7D9D">
        <w:rPr>
          <w:rFonts w:ascii="Times New Roman" w:hAnsi="Times New Roman" w:cs="Times New Roman"/>
          <w:sz w:val="28"/>
          <w:szCs w:val="28"/>
        </w:rPr>
        <w:t>темы. Это отбор, апробация, модификация используемых психодиагностических методик в работе не только со школьниками, но и с детьми детского сада. Разработка развива</w:t>
      </w:r>
      <w:r w:rsidRPr="004A7D9D">
        <w:rPr>
          <w:rFonts w:ascii="Times New Roman" w:hAnsi="Times New Roman" w:cs="Times New Roman"/>
          <w:sz w:val="28"/>
          <w:szCs w:val="28"/>
        </w:rPr>
        <w:t>ю</w:t>
      </w:r>
      <w:r w:rsidRPr="004A7D9D">
        <w:rPr>
          <w:rFonts w:ascii="Times New Roman" w:hAnsi="Times New Roman" w:cs="Times New Roman"/>
          <w:sz w:val="28"/>
          <w:szCs w:val="28"/>
        </w:rPr>
        <w:t>щих и коррекционных программ, направленных на оптимизацию процесса п</w:t>
      </w:r>
      <w:r w:rsidR="004A7D9D">
        <w:rPr>
          <w:rFonts w:ascii="Times New Roman" w:hAnsi="Times New Roman" w:cs="Times New Roman"/>
          <w:sz w:val="28"/>
          <w:szCs w:val="28"/>
        </w:rPr>
        <w:t>реемстве</w:t>
      </w:r>
      <w:r w:rsidR="004A7D9D">
        <w:rPr>
          <w:rFonts w:ascii="Times New Roman" w:hAnsi="Times New Roman" w:cs="Times New Roman"/>
          <w:sz w:val="28"/>
          <w:szCs w:val="28"/>
        </w:rPr>
        <w:t>н</w:t>
      </w:r>
      <w:r w:rsidR="004A7D9D">
        <w:rPr>
          <w:rFonts w:ascii="Times New Roman" w:hAnsi="Times New Roman" w:cs="Times New Roman"/>
          <w:sz w:val="28"/>
          <w:szCs w:val="28"/>
        </w:rPr>
        <w:t>ности развития детей</w:t>
      </w:r>
      <w:r w:rsidRPr="004A7D9D">
        <w:rPr>
          <w:rFonts w:ascii="Times New Roman" w:hAnsi="Times New Roman" w:cs="Times New Roman"/>
          <w:sz w:val="28"/>
          <w:szCs w:val="28"/>
        </w:rPr>
        <w:t>. Составление практических рекомендаций по подготовке детей к обучению в школе и адаптации первоклассников и др. То есть в целом повышение нау</w:t>
      </w:r>
      <w:r w:rsidRPr="004A7D9D">
        <w:rPr>
          <w:rFonts w:ascii="Times New Roman" w:hAnsi="Times New Roman" w:cs="Times New Roman"/>
          <w:sz w:val="28"/>
          <w:szCs w:val="28"/>
        </w:rPr>
        <w:t>ч</w:t>
      </w:r>
      <w:r w:rsidRPr="004A7D9D">
        <w:rPr>
          <w:rFonts w:ascii="Times New Roman" w:hAnsi="Times New Roman" w:cs="Times New Roman"/>
          <w:sz w:val="28"/>
          <w:szCs w:val="28"/>
        </w:rPr>
        <w:t>но-методического уровня работы психологической службы.</w:t>
      </w:r>
    </w:p>
    <w:p w:rsidR="00CB0811" w:rsidRPr="004A7D9D" w:rsidRDefault="00CB081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lastRenderedPageBreak/>
        <w:t>Психологическая служба в системе образования претерпела изменения в плане трансформации ее позиции по отношению к образовательному процессу. Если прежде психолог занимал реактивную позицию - решал ситуативные задачи, возникающие в детском саду или в период обучения в школе, то теперь он занимает активную, опер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жающую позицию, состоящую в моделировании и выстраивании образовательной среды на этапе перехода ребенка из детского сада в ш</w:t>
      </w:r>
      <w:r w:rsidR="004A7D9D">
        <w:rPr>
          <w:rFonts w:ascii="Times New Roman" w:hAnsi="Times New Roman" w:cs="Times New Roman"/>
          <w:sz w:val="28"/>
          <w:szCs w:val="28"/>
        </w:rPr>
        <w:t>колу</w:t>
      </w:r>
      <w:r w:rsidRPr="004A7D9D">
        <w:rPr>
          <w:rFonts w:ascii="Times New Roman" w:hAnsi="Times New Roman" w:cs="Times New Roman"/>
          <w:sz w:val="28"/>
          <w:szCs w:val="28"/>
        </w:rPr>
        <w:t>. Эта позиция психолога ориентир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вана на ученика как субъекта образовательного процесса, на максимальную и достаточно быструю актуализацию потенциала каждого ребенка, на сохранение его психологическ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го и физического здоровья. Превращение ребенка в субъекта образовательного процесса в системе психолого-педагогического сопровождения требует в качестве необходимой составляющей организацию специальной работы по целенаправленному формированию сложных форм самостоятельности и активности, без чего невозможно достижение зрел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сти, адаптивности личности, требуемых в современном обществе. Такая работа является профилактикой пассивности, инфантильности, которые могут возникнуть при акценте на чрезмерную опеку, повседневный контроль, приспособление учителя к стилю и уровню деятельности каждого ребенка.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3.</w:t>
      </w:r>
      <w:r w:rsidRPr="004A7D9D">
        <w:rPr>
          <w:rFonts w:ascii="Times New Roman" w:hAnsi="Times New Roman" w:cs="Times New Roman"/>
          <w:sz w:val="28"/>
          <w:szCs w:val="28"/>
          <w:u w:val="single"/>
        </w:rPr>
        <w:t>Проблемы психологического сопровождения обучащихся.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Психологическое сопровождение образования – это требование современного о</w:t>
      </w:r>
      <w:r w:rsidRPr="004A7D9D">
        <w:rPr>
          <w:rFonts w:ascii="Times New Roman" w:hAnsi="Times New Roman" w:cs="Times New Roman"/>
          <w:sz w:val="28"/>
          <w:szCs w:val="28"/>
        </w:rPr>
        <w:t>б</w:t>
      </w:r>
      <w:r w:rsidRPr="004A7D9D">
        <w:rPr>
          <w:rFonts w:ascii="Times New Roman" w:hAnsi="Times New Roman" w:cs="Times New Roman"/>
          <w:sz w:val="28"/>
          <w:szCs w:val="28"/>
        </w:rPr>
        <w:t>щества.</w:t>
      </w:r>
      <w:r w:rsidR="009E04D1">
        <w:rPr>
          <w:rFonts w:ascii="Times New Roman" w:hAnsi="Times New Roman" w:cs="Times New Roman"/>
          <w:sz w:val="28"/>
          <w:szCs w:val="28"/>
        </w:rPr>
        <w:t xml:space="preserve"> </w:t>
      </w:r>
      <w:r w:rsidRPr="004A7D9D">
        <w:rPr>
          <w:rFonts w:ascii="Times New Roman" w:hAnsi="Times New Roman" w:cs="Times New Roman"/>
          <w:sz w:val="28"/>
          <w:szCs w:val="28"/>
        </w:rPr>
        <w:t>Принятая Правительством Российской Федерации Концепция модернизации российского образования определяет приоритетные цели и задачи, решение которых тр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бует построения адекватной системы психолого-педагогического сопровождения.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Приоритетной целью модернизации является обеспечение высокого качества ро</w:t>
      </w:r>
      <w:r w:rsidRPr="004A7D9D">
        <w:rPr>
          <w:rFonts w:ascii="Times New Roman" w:hAnsi="Times New Roman" w:cs="Times New Roman"/>
          <w:sz w:val="28"/>
          <w:szCs w:val="28"/>
        </w:rPr>
        <w:t>с</w:t>
      </w:r>
      <w:r w:rsidRPr="004A7D9D">
        <w:rPr>
          <w:rFonts w:ascii="Times New Roman" w:hAnsi="Times New Roman" w:cs="Times New Roman"/>
          <w:sz w:val="28"/>
          <w:szCs w:val="28"/>
        </w:rPr>
        <w:t>сийского образования.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 современном представлении понятие «качество образования»  сводится не тол</w:t>
      </w:r>
      <w:r w:rsidRPr="004A7D9D">
        <w:rPr>
          <w:rFonts w:ascii="Times New Roman" w:hAnsi="Times New Roman" w:cs="Times New Roman"/>
          <w:sz w:val="28"/>
          <w:szCs w:val="28"/>
        </w:rPr>
        <w:t>ь</w:t>
      </w:r>
      <w:r w:rsidRPr="004A7D9D">
        <w:rPr>
          <w:rFonts w:ascii="Times New Roman" w:hAnsi="Times New Roman" w:cs="Times New Roman"/>
          <w:sz w:val="28"/>
          <w:szCs w:val="28"/>
        </w:rPr>
        <w:t>ко к обученности учащихся, набору знаний и навыков, а связывается с понятием «кач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ство жизни», раскрывающимся через такие категории как «здоровье», «социальное бл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гополучие», «самореализация», «защищенность».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 этой связи, сфера ответственности системы психолого-педагогического сопр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вождения уже не может ограничиваться только вопросами преодоления трудностей в обучении, а должна включать в себя еще и задачи обеспечения успешной социализации учащихся, профессионального самоопределения, сохранения и укрепления здоровья.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Под термином «психолого-педагогическое сопровождение учебно-воспитательного процесса» сегодня принято понимать целостный и непрерывный процесс изучения и ан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лиза, формирования, развития и коррекции всех субъектов образовательного процесса.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lastRenderedPageBreak/>
        <w:t>Оно осуществляется в целях оптимизации всего учебно-воспитательного процесса, укрепления здоровья и работоспособности учащихся и сотрудников для наиболее полной реализации их творческого потенциала и поддержания комфортного психического с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стояния.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 условиях начального  профессионального образования Целью психолого-педагогического сопровождения является обеспечение профессионально-личностного  развития учащихся, где основная задача – это формирование самостоятельной, ответс</w:t>
      </w:r>
      <w:r w:rsidRPr="004A7D9D">
        <w:rPr>
          <w:rFonts w:ascii="Times New Roman" w:hAnsi="Times New Roman" w:cs="Times New Roman"/>
          <w:sz w:val="28"/>
          <w:szCs w:val="28"/>
        </w:rPr>
        <w:t>т</w:t>
      </w:r>
      <w:r w:rsidRPr="004A7D9D">
        <w:rPr>
          <w:rFonts w:ascii="Times New Roman" w:hAnsi="Times New Roman" w:cs="Times New Roman"/>
          <w:sz w:val="28"/>
          <w:szCs w:val="28"/>
        </w:rPr>
        <w:t>венной,  психически здоровой личности, способной к успешной  социализации в общес</w:t>
      </w:r>
      <w:r w:rsidRPr="004A7D9D">
        <w:rPr>
          <w:rFonts w:ascii="Times New Roman" w:hAnsi="Times New Roman" w:cs="Times New Roman"/>
          <w:sz w:val="28"/>
          <w:szCs w:val="28"/>
        </w:rPr>
        <w:t>т</w:t>
      </w:r>
      <w:r w:rsidRPr="004A7D9D">
        <w:rPr>
          <w:rFonts w:ascii="Times New Roman" w:hAnsi="Times New Roman" w:cs="Times New Roman"/>
          <w:sz w:val="28"/>
          <w:szCs w:val="28"/>
        </w:rPr>
        <w:t>ве и активной адаптации на рынке труда.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Задачами психолого-педагогического сопровождения обучающихся  также являются: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предупреждение возникновения проблем развития;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помощь  в решении актуальных задач обучения, профильной ориентации и профе</w:t>
      </w:r>
      <w:r w:rsidRPr="004A7D9D">
        <w:rPr>
          <w:rFonts w:ascii="Times New Roman" w:hAnsi="Times New Roman" w:cs="Times New Roman"/>
          <w:sz w:val="28"/>
          <w:szCs w:val="28"/>
        </w:rPr>
        <w:t>с</w:t>
      </w:r>
      <w:r w:rsidRPr="004A7D9D">
        <w:rPr>
          <w:rFonts w:ascii="Times New Roman" w:hAnsi="Times New Roman" w:cs="Times New Roman"/>
          <w:sz w:val="28"/>
          <w:szCs w:val="28"/>
        </w:rPr>
        <w:t>сиональном самоопределении;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развитие  социально-психологической   компетентности учащихся, родителей и пед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гогов;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психологическое  обеспечение образовательных программ;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профилактика девиантного поведения.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Методологическая основа работы службы психологического сопровождения декларируется в большинстве случаев как гуманистическая: «Идея сопровождения как воплощение гуманистического и личностно-ориентированного подходов» (Э.М. Алексан</w:t>
      </w:r>
      <w:r w:rsidRPr="004A7D9D">
        <w:rPr>
          <w:rFonts w:ascii="Times New Roman" w:hAnsi="Times New Roman" w:cs="Times New Roman"/>
          <w:sz w:val="28"/>
          <w:szCs w:val="28"/>
        </w:rPr>
        <w:t>д</w:t>
      </w:r>
      <w:r w:rsidRPr="004A7D9D">
        <w:rPr>
          <w:rFonts w:ascii="Times New Roman" w:hAnsi="Times New Roman" w:cs="Times New Roman"/>
          <w:sz w:val="28"/>
          <w:szCs w:val="28"/>
        </w:rPr>
        <w:t>ровская), «Парадигма сопровождения на основе сотрудничества» (М.Р. Битянова), «О</w:t>
      </w:r>
      <w:r w:rsidRPr="004A7D9D">
        <w:rPr>
          <w:rFonts w:ascii="Times New Roman" w:hAnsi="Times New Roman" w:cs="Times New Roman"/>
          <w:sz w:val="28"/>
          <w:szCs w:val="28"/>
        </w:rPr>
        <w:t>х</w:t>
      </w:r>
      <w:r w:rsidRPr="004A7D9D">
        <w:rPr>
          <w:rFonts w:ascii="Times New Roman" w:hAnsi="Times New Roman" w:cs="Times New Roman"/>
          <w:sz w:val="28"/>
          <w:szCs w:val="28"/>
        </w:rPr>
        <w:t>ранно-защитная парадигма работы с детьми» (А.Д. Гонеев).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 качестве основных принципов работы, как правило, выступают традиционные для отечественной психологии принципы Л.С. Выготского, А.Н. Леонтьева, С.Л. Руби</w:t>
      </w:r>
      <w:r w:rsidRPr="004A7D9D">
        <w:rPr>
          <w:rFonts w:ascii="Times New Roman" w:hAnsi="Times New Roman" w:cs="Times New Roman"/>
          <w:sz w:val="28"/>
          <w:szCs w:val="28"/>
        </w:rPr>
        <w:t>н</w:t>
      </w:r>
      <w:r w:rsidRPr="004A7D9D">
        <w:rPr>
          <w:rFonts w:ascii="Times New Roman" w:hAnsi="Times New Roman" w:cs="Times New Roman"/>
          <w:sz w:val="28"/>
          <w:szCs w:val="28"/>
        </w:rPr>
        <w:t>штейна, декларирующие ведущую роль деятельности в развитии ребенка и возрастной нормативный характер его развития.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Система сопровождения Н.Я. Семаго и М.М. Семаго рассчитана на «проблемных детей». Этим термином определяются дети, имеющие «отклонения в развитии».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 качестве детей группы риска М.Р. Битянова выделяет детей с проблемами ада</w:t>
      </w:r>
      <w:r w:rsidRPr="004A7D9D">
        <w:rPr>
          <w:rFonts w:ascii="Times New Roman" w:hAnsi="Times New Roman" w:cs="Times New Roman"/>
          <w:sz w:val="28"/>
          <w:szCs w:val="28"/>
        </w:rPr>
        <w:t>п</w:t>
      </w:r>
      <w:r w:rsidRPr="004A7D9D">
        <w:rPr>
          <w:rFonts w:ascii="Times New Roman" w:hAnsi="Times New Roman" w:cs="Times New Roman"/>
          <w:sz w:val="28"/>
          <w:szCs w:val="28"/>
        </w:rPr>
        <w:t>тации и социализации. Аналогично, в системе сопровождения Э.М. Александровской осуществляется ориентация на детей, «имеющих психическое отклонение, в особенности в легких его формах».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lastRenderedPageBreak/>
        <w:t>В целом, деятельность психолога как часть системы сопровождения характериз</w:t>
      </w:r>
      <w:r w:rsidRPr="004A7D9D">
        <w:rPr>
          <w:rFonts w:ascii="Times New Roman" w:hAnsi="Times New Roman" w:cs="Times New Roman"/>
          <w:sz w:val="28"/>
          <w:szCs w:val="28"/>
        </w:rPr>
        <w:t>у</w:t>
      </w:r>
      <w:r w:rsidRPr="004A7D9D">
        <w:rPr>
          <w:rFonts w:ascii="Times New Roman" w:hAnsi="Times New Roman" w:cs="Times New Roman"/>
          <w:sz w:val="28"/>
          <w:szCs w:val="28"/>
        </w:rPr>
        <w:t>ется направленностью на группу учеников, имеющих отклонения от статистической нормы в аспекте психических функций.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Тут же отметим существующее противоречие: учащиеся с проблемами выявляются преимущественно не по результатам соответствующей диагностики, а по «запросам» педагогов или родителей. Существующий механизм отбора учащихся в группу сопрово</w:t>
      </w:r>
      <w:r w:rsidRPr="004A7D9D">
        <w:rPr>
          <w:rFonts w:ascii="Times New Roman" w:hAnsi="Times New Roman" w:cs="Times New Roman"/>
          <w:sz w:val="28"/>
          <w:szCs w:val="28"/>
        </w:rPr>
        <w:t>ж</w:t>
      </w:r>
      <w:r w:rsidRPr="004A7D9D">
        <w:rPr>
          <w:rFonts w:ascii="Times New Roman" w:hAnsi="Times New Roman" w:cs="Times New Roman"/>
          <w:sz w:val="28"/>
          <w:szCs w:val="28"/>
        </w:rPr>
        <w:t>дения способствует выявлению тех, «с которыми трудно взрослым», а не тех «кому трудно».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 работе психолога по сопровождению учащихся обычно выделяют два основных этапа (или направления работы): диагностика и коррекция.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 литературе эти этапы могут разделяться – Э.М. Александровская, например, в</w:t>
      </w:r>
      <w:r w:rsidRPr="004A7D9D">
        <w:rPr>
          <w:rFonts w:ascii="Times New Roman" w:hAnsi="Times New Roman" w:cs="Times New Roman"/>
          <w:sz w:val="28"/>
          <w:szCs w:val="28"/>
        </w:rPr>
        <w:t>ы</w:t>
      </w:r>
      <w:r w:rsidRPr="004A7D9D">
        <w:rPr>
          <w:rFonts w:ascii="Times New Roman" w:hAnsi="Times New Roman" w:cs="Times New Roman"/>
          <w:sz w:val="28"/>
          <w:szCs w:val="28"/>
        </w:rPr>
        <w:t>деляет пять этапов - но при обобщении все они составляют два первичных этапа.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Сущность диагностики – это поиск психических характеристик, которые не соо</w:t>
      </w:r>
      <w:r w:rsidRPr="004A7D9D">
        <w:rPr>
          <w:rFonts w:ascii="Times New Roman" w:hAnsi="Times New Roman" w:cs="Times New Roman"/>
          <w:sz w:val="28"/>
          <w:szCs w:val="28"/>
        </w:rPr>
        <w:t>т</w:t>
      </w:r>
      <w:r w:rsidRPr="004A7D9D">
        <w:rPr>
          <w:rFonts w:ascii="Times New Roman" w:hAnsi="Times New Roman" w:cs="Times New Roman"/>
          <w:sz w:val="28"/>
          <w:szCs w:val="28"/>
        </w:rPr>
        <w:t>ветствуют нормам;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А сущность коррекции – проведение специальных мероприятий, направленных на «доведение, тюнинг» этих характеристик до нормы.В качестве методов работы испол</w:t>
      </w:r>
      <w:r w:rsidRPr="004A7D9D">
        <w:rPr>
          <w:rFonts w:ascii="Times New Roman" w:hAnsi="Times New Roman" w:cs="Times New Roman"/>
          <w:sz w:val="28"/>
          <w:szCs w:val="28"/>
        </w:rPr>
        <w:t>ь</w:t>
      </w:r>
      <w:r w:rsidRPr="004A7D9D">
        <w:rPr>
          <w:rFonts w:ascii="Times New Roman" w:hAnsi="Times New Roman" w:cs="Times New Roman"/>
          <w:sz w:val="28"/>
          <w:szCs w:val="28"/>
        </w:rPr>
        <w:t>зуется весь спектр методов, традиционных для психологии: тренинг, игра, консультация и прочее.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Перечислим основн</w:t>
      </w:r>
      <w:r w:rsidR="001C63FD">
        <w:rPr>
          <w:rFonts w:ascii="Times New Roman" w:hAnsi="Times New Roman" w:cs="Times New Roman"/>
          <w:sz w:val="28"/>
          <w:szCs w:val="28"/>
        </w:rPr>
        <w:t xml:space="preserve">ые направления работы </w:t>
      </w:r>
      <w:r w:rsidRPr="004A7D9D">
        <w:rPr>
          <w:rFonts w:ascii="Times New Roman" w:hAnsi="Times New Roman" w:cs="Times New Roman"/>
          <w:sz w:val="28"/>
          <w:szCs w:val="28"/>
        </w:rPr>
        <w:t xml:space="preserve"> деятельности психолог</w:t>
      </w:r>
      <w:r w:rsidR="001C63FD">
        <w:rPr>
          <w:rFonts w:ascii="Times New Roman" w:hAnsi="Times New Roman" w:cs="Times New Roman"/>
          <w:sz w:val="28"/>
          <w:szCs w:val="28"/>
        </w:rPr>
        <w:t>ической слу</w:t>
      </w:r>
      <w:r w:rsidR="001C63FD">
        <w:rPr>
          <w:rFonts w:ascii="Times New Roman" w:hAnsi="Times New Roman" w:cs="Times New Roman"/>
          <w:sz w:val="28"/>
          <w:szCs w:val="28"/>
        </w:rPr>
        <w:t>ж</w:t>
      </w:r>
      <w:r w:rsidR="001C63FD">
        <w:rPr>
          <w:rFonts w:ascii="Times New Roman" w:hAnsi="Times New Roman" w:cs="Times New Roman"/>
          <w:sz w:val="28"/>
          <w:szCs w:val="28"/>
        </w:rPr>
        <w:t>бы</w:t>
      </w:r>
      <w:r w:rsidRPr="004A7D9D">
        <w:rPr>
          <w:rFonts w:ascii="Times New Roman" w:hAnsi="Times New Roman" w:cs="Times New Roman"/>
          <w:sz w:val="28"/>
          <w:szCs w:val="28"/>
        </w:rPr>
        <w:t>: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1)  Психологическая  диагностика – изучение индивидуально-психологических особе</w:t>
      </w:r>
      <w:r w:rsidRPr="004A7D9D">
        <w:rPr>
          <w:rFonts w:ascii="Times New Roman" w:hAnsi="Times New Roman" w:cs="Times New Roman"/>
          <w:sz w:val="28"/>
          <w:szCs w:val="28"/>
        </w:rPr>
        <w:t>н</w:t>
      </w:r>
      <w:r w:rsidRPr="004A7D9D">
        <w:rPr>
          <w:rFonts w:ascii="Times New Roman" w:hAnsi="Times New Roman" w:cs="Times New Roman"/>
          <w:sz w:val="28"/>
          <w:szCs w:val="28"/>
        </w:rPr>
        <w:t>ностей личности учащихся  с целью: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выявления возможных причин возникновения  проблем в процессе обучения;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выявление  учащихся «группы риска»;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определения сильных сторон личности, ее  резервных возможностей, на которые можно опираться в ходе коррекционной работы;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определения индивидуального стиля  познавательной деятельности.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2) Психологическое  консультирование – оказание психологической помощи в специал</w:t>
      </w:r>
      <w:r w:rsidRPr="004A7D9D">
        <w:rPr>
          <w:rFonts w:ascii="Times New Roman" w:hAnsi="Times New Roman" w:cs="Times New Roman"/>
          <w:sz w:val="28"/>
          <w:szCs w:val="28"/>
        </w:rPr>
        <w:t>ь</w:t>
      </w:r>
      <w:r w:rsidRPr="004A7D9D">
        <w:rPr>
          <w:rFonts w:ascii="Times New Roman" w:hAnsi="Times New Roman" w:cs="Times New Roman"/>
          <w:sz w:val="28"/>
          <w:szCs w:val="28"/>
        </w:rPr>
        <w:t>но организованном  процессе психолога и учащегося, в ходе которого оказывается п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мощь: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в самопознании;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lastRenderedPageBreak/>
        <w:t>•    в анализе и решении психологических  проблем, связанных с собственными особе</w:t>
      </w:r>
      <w:r w:rsidRPr="004A7D9D">
        <w:rPr>
          <w:rFonts w:ascii="Times New Roman" w:hAnsi="Times New Roman" w:cs="Times New Roman"/>
          <w:sz w:val="28"/>
          <w:szCs w:val="28"/>
        </w:rPr>
        <w:t>н</w:t>
      </w:r>
      <w:r w:rsidRPr="004A7D9D">
        <w:rPr>
          <w:rFonts w:ascii="Times New Roman" w:hAnsi="Times New Roman" w:cs="Times New Roman"/>
          <w:sz w:val="28"/>
          <w:szCs w:val="28"/>
        </w:rPr>
        <w:t>ностями, сложившимися обстоятельствами  жизни, взаимоотношениями в семье, в кругу друзей;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в формировании новых установок и  принятии собственных решений;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в формировании  мотивационно-потребностной и ценностно-смысловой сферы ли</w:t>
      </w:r>
      <w:r w:rsidRPr="004A7D9D">
        <w:rPr>
          <w:rFonts w:ascii="Times New Roman" w:hAnsi="Times New Roman" w:cs="Times New Roman"/>
          <w:sz w:val="28"/>
          <w:szCs w:val="28"/>
        </w:rPr>
        <w:t>ч</w:t>
      </w:r>
      <w:r w:rsidRPr="004A7D9D">
        <w:rPr>
          <w:rFonts w:ascii="Times New Roman" w:hAnsi="Times New Roman" w:cs="Times New Roman"/>
          <w:sz w:val="28"/>
          <w:szCs w:val="28"/>
        </w:rPr>
        <w:t>ности;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в формировании адекватной самооценки  и адаптации в реальных жизненных услов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>ях.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3) Профилактическая  работа – содействие полноценному психическому развитию уч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щихся: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профилактика актуальных социальных  проблем наркомании, алкоголизма, СПИДа, венерических заболеваний с привлечением  специалистов;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профилактика конфликтов;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профилактика депрессий и суицидов;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4) Методическая работа –  направлена на решение следующих задач: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составление блока  психодиагностических методик для диаг</w:t>
      </w:r>
      <w:r w:rsidR="001C63FD">
        <w:rPr>
          <w:rFonts w:ascii="Times New Roman" w:hAnsi="Times New Roman" w:cs="Times New Roman"/>
          <w:sz w:val="28"/>
          <w:szCs w:val="28"/>
        </w:rPr>
        <w:t>ностики учащихся</w:t>
      </w:r>
      <w:r w:rsidRPr="004A7D9D">
        <w:rPr>
          <w:rFonts w:ascii="Times New Roman" w:hAnsi="Times New Roman" w:cs="Times New Roman"/>
          <w:sz w:val="28"/>
          <w:szCs w:val="28"/>
        </w:rPr>
        <w:t>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разработка материалов для учащихся по  проблемам обучения;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подготовка методических материалов  для помощи в проведении кураторских часов в группах;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разработка методических рекомендаций  по вопросам воспитательной работы для преподавателей, кураторов.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5) Психокоррекционная  работа – систематическая работа психолога и социального пед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гога с учащимися,  имеющими отклонения в психическом и личностном развитии, а та</w:t>
      </w:r>
      <w:r w:rsidRPr="004A7D9D">
        <w:rPr>
          <w:rFonts w:ascii="Times New Roman" w:hAnsi="Times New Roman" w:cs="Times New Roman"/>
          <w:sz w:val="28"/>
          <w:szCs w:val="28"/>
        </w:rPr>
        <w:t>к</w:t>
      </w:r>
      <w:r w:rsidRPr="004A7D9D">
        <w:rPr>
          <w:rFonts w:ascii="Times New Roman" w:hAnsi="Times New Roman" w:cs="Times New Roman"/>
          <w:sz w:val="28"/>
          <w:szCs w:val="28"/>
        </w:rPr>
        <w:t>же с учащимися,  отнесенными к категории «группы риска». Она  может осуществляться в форме  индивидуальных и групповых занятий в форме тренингов.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 зависимости от курса обучения учащегося задачи сопровождения могут менят</w:t>
      </w:r>
      <w:r w:rsidRPr="004A7D9D">
        <w:rPr>
          <w:rFonts w:ascii="Times New Roman" w:hAnsi="Times New Roman" w:cs="Times New Roman"/>
          <w:sz w:val="28"/>
          <w:szCs w:val="28"/>
        </w:rPr>
        <w:t>ь</w:t>
      </w:r>
      <w:r w:rsidRPr="004A7D9D">
        <w:rPr>
          <w:rFonts w:ascii="Times New Roman" w:hAnsi="Times New Roman" w:cs="Times New Roman"/>
          <w:sz w:val="28"/>
          <w:szCs w:val="28"/>
        </w:rPr>
        <w:t>ся: для первого курса – актуальным является вопрос успешной адаптации в учебном з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ведении;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– индивидуальное сопровождение, формирование позитивного образа «Я» подростка, его жизненных ценностей;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– содействие профессиональному становлению, формирование профессионально-значимых качеств личности.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lastRenderedPageBreak/>
        <w:t>В организационном плане работа специалиста по сопровождению может осущес</w:t>
      </w:r>
      <w:r w:rsidRPr="004A7D9D">
        <w:rPr>
          <w:rFonts w:ascii="Times New Roman" w:hAnsi="Times New Roman" w:cs="Times New Roman"/>
          <w:sz w:val="28"/>
          <w:szCs w:val="28"/>
        </w:rPr>
        <w:t>т</w:t>
      </w:r>
      <w:r w:rsidRPr="004A7D9D">
        <w:rPr>
          <w:rFonts w:ascii="Times New Roman" w:hAnsi="Times New Roman" w:cs="Times New Roman"/>
          <w:sz w:val="28"/>
          <w:szCs w:val="28"/>
        </w:rPr>
        <w:t>вляться в зависимости от избранной модели -  это может быть: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Модель сопровождения одаренных учащихся;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детей – сирот;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детей из числа «трудных», входящих в «группу риска», стоящих на разных видах уч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та;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детей с различными видами зависимости: курение, употребление наркотиков, зл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употребление алкоголем, Интернет-зависимость;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Модель психологического сопровождения детей – мигрантов;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Модель психологического сопровождения детей, пострадавших в чрезвычайных с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>туациях;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Модель психологического сопровождения девиантных и делинквентных детей (хул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>ганство, сквернословие, преступность и тп.).</w:t>
      </w:r>
    </w:p>
    <w:p w:rsidR="004A7D9D" w:rsidRPr="004A7D9D" w:rsidRDefault="009E04D1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одна из моделей</w:t>
      </w:r>
      <w:r w:rsidR="004A7D9D" w:rsidRPr="004A7D9D">
        <w:rPr>
          <w:rFonts w:ascii="Times New Roman" w:hAnsi="Times New Roman" w:cs="Times New Roman"/>
          <w:sz w:val="28"/>
          <w:szCs w:val="28"/>
        </w:rPr>
        <w:t xml:space="preserve"> сопровождения, с учетом сложности контингента, которая н</w:t>
      </w:r>
      <w:r w:rsidR="004A7D9D" w:rsidRPr="004A7D9D">
        <w:rPr>
          <w:rFonts w:ascii="Times New Roman" w:hAnsi="Times New Roman" w:cs="Times New Roman"/>
          <w:sz w:val="28"/>
          <w:szCs w:val="28"/>
        </w:rPr>
        <w:t>а</w:t>
      </w:r>
      <w:r w:rsidR="004A7D9D" w:rsidRPr="004A7D9D">
        <w:rPr>
          <w:rFonts w:ascii="Times New Roman" w:hAnsi="Times New Roman" w:cs="Times New Roman"/>
          <w:sz w:val="28"/>
          <w:szCs w:val="28"/>
        </w:rPr>
        <w:t>правлена на решение проблем адаптации учащихся к учебно-воспитательному процессу и условно распределена  на три этапа: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1. диагностический.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На первом этапе происходит сбор общих сведений об учащихся, проводятся комплек</w:t>
      </w:r>
      <w:r w:rsidRPr="004A7D9D">
        <w:rPr>
          <w:rFonts w:ascii="Times New Roman" w:hAnsi="Times New Roman" w:cs="Times New Roman"/>
          <w:sz w:val="28"/>
          <w:szCs w:val="28"/>
        </w:rPr>
        <w:t>с</w:t>
      </w:r>
      <w:r w:rsidRPr="004A7D9D">
        <w:rPr>
          <w:rFonts w:ascii="Times New Roman" w:hAnsi="Times New Roman" w:cs="Times New Roman"/>
          <w:sz w:val="28"/>
          <w:szCs w:val="28"/>
        </w:rPr>
        <w:t>ные диагностические исследования личности: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диагностика акцентуаций характера;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определение типа темперамента;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диагностика тревожности;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социально-метрические измерения;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изучение психологического климата в группах;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исследование самооценки;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изучение направленности личности;</w:t>
      </w:r>
    </w:p>
    <w:p w:rsidR="001C63F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определение индивидуального стиля мышления.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2. планирующий.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 xml:space="preserve">На втором этапе после подробного анализа полученных сведений совместно с педагогами и мастерами вырабатываются рекомендации, строятся индивидуальные </w:t>
      </w:r>
      <w:r w:rsidRPr="004A7D9D">
        <w:rPr>
          <w:rFonts w:ascii="Times New Roman" w:hAnsi="Times New Roman" w:cs="Times New Roman"/>
          <w:sz w:val="28"/>
          <w:szCs w:val="28"/>
        </w:rPr>
        <w:lastRenderedPageBreak/>
        <w:t>ко</w:t>
      </w:r>
      <w:r w:rsidRPr="004A7D9D">
        <w:rPr>
          <w:rFonts w:ascii="Times New Roman" w:hAnsi="Times New Roman" w:cs="Times New Roman"/>
          <w:sz w:val="28"/>
          <w:szCs w:val="28"/>
        </w:rPr>
        <w:t>р</w:t>
      </w:r>
      <w:r w:rsidRPr="004A7D9D">
        <w:rPr>
          <w:rFonts w:ascii="Times New Roman" w:hAnsi="Times New Roman" w:cs="Times New Roman"/>
          <w:sz w:val="28"/>
          <w:szCs w:val="28"/>
        </w:rPr>
        <w:t>рекционные программы взаимодействия с учащимися. Это позволяет мастерам п/о и классным руководителям учитывать личностные особенности обучающихся, прогноз</w:t>
      </w:r>
      <w:r w:rsidRPr="004A7D9D">
        <w:rPr>
          <w:rFonts w:ascii="Times New Roman" w:hAnsi="Times New Roman" w:cs="Times New Roman"/>
          <w:sz w:val="28"/>
          <w:szCs w:val="28"/>
        </w:rPr>
        <w:t>и</w:t>
      </w:r>
      <w:r w:rsidRPr="004A7D9D">
        <w:rPr>
          <w:rFonts w:ascii="Times New Roman" w:hAnsi="Times New Roman" w:cs="Times New Roman"/>
          <w:sz w:val="28"/>
          <w:szCs w:val="28"/>
        </w:rPr>
        <w:t>ровать появление конфликтных ситуаций и в дальнейшем проектировать гармоничные взаимоотношения.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3. развивающий.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На третьем этапе организовывается непосредственно коррекционная (развива</w:t>
      </w:r>
      <w:r w:rsidRPr="004A7D9D">
        <w:rPr>
          <w:rFonts w:ascii="Times New Roman" w:hAnsi="Times New Roman" w:cs="Times New Roman"/>
          <w:sz w:val="28"/>
          <w:szCs w:val="28"/>
        </w:rPr>
        <w:t>ю</w:t>
      </w:r>
      <w:r w:rsidRPr="004A7D9D">
        <w:rPr>
          <w:rFonts w:ascii="Times New Roman" w:hAnsi="Times New Roman" w:cs="Times New Roman"/>
          <w:sz w:val="28"/>
          <w:szCs w:val="28"/>
        </w:rPr>
        <w:t>щая) деятельность, которая включает беседы и консультации с учащимися и родителями о результатах тестирования, перспективах дальнейшего развития, проведение социально-психологических игр и тренингов: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тренинг общения;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тренинг уверенного поведения;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тренинг на развитие творческих способностей;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•    релаксационные занятия; коммуникативные игры.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В дальнейшем проводятся повторные исследования, мониторинг развития, кот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рый позволяет оценить результативность проводимой работы и сделать проделать нео</w:t>
      </w:r>
      <w:r w:rsidRPr="004A7D9D">
        <w:rPr>
          <w:rFonts w:ascii="Times New Roman" w:hAnsi="Times New Roman" w:cs="Times New Roman"/>
          <w:sz w:val="28"/>
          <w:szCs w:val="28"/>
        </w:rPr>
        <w:t>б</w:t>
      </w:r>
      <w:r w:rsidRPr="004A7D9D">
        <w:rPr>
          <w:rFonts w:ascii="Times New Roman" w:hAnsi="Times New Roman" w:cs="Times New Roman"/>
          <w:sz w:val="28"/>
          <w:szCs w:val="28"/>
        </w:rPr>
        <w:t>ходимую коррекцию.</w:t>
      </w:r>
    </w:p>
    <w:p w:rsidR="004A7D9D" w:rsidRPr="004A7D9D" w:rsidRDefault="004A7D9D" w:rsidP="009E0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Опыт работы, анализ системы сопровождения на базе нашего училища позволили выделить еще несколько проблем, требующих скорейшего решения: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- система сопровождения не должна работать исключительно с последствиями несове</w:t>
      </w:r>
      <w:r w:rsidRPr="004A7D9D">
        <w:rPr>
          <w:rFonts w:ascii="Times New Roman" w:hAnsi="Times New Roman" w:cs="Times New Roman"/>
          <w:sz w:val="28"/>
          <w:szCs w:val="28"/>
        </w:rPr>
        <w:t>р</w:t>
      </w:r>
      <w:r w:rsidRPr="004A7D9D">
        <w:rPr>
          <w:rFonts w:ascii="Times New Roman" w:hAnsi="Times New Roman" w:cs="Times New Roman"/>
          <w:sz w:val="28"/>
          <w:szCs w:val="28"/>
        </w:rPr>
        <w:t>шенной организации обучения и воспитания, «педагогическим браком». Принцип работы системы «по запросу» субъектов образовательного процесса тоже не является достато</w:t>
      </w:r>
      <w:r w:rsidRPr="004A7D9D">
        <w:rPr>
          <w:rFonts w:ascii="Times New Roman" w:hAnsi="Times New Roman" w:cs="Times New Roman"/>
          <w:sz w:val="28"/>
          <w:szCs w:val="28"/>
        </w:rPr>
        <w:t>ч</w:t>
      </w:r>
      <w:r w:rsidRPr="004A7D9D">
        <w:rPr>
          <w:rFonts w:ascii="Times New Roman" w:hAnsi="Times New Roman" w:cs="Times New Roman"/>
          <w:sz w:val="28"/>
          <w:szCs w:val="28"/>
        </w:rPr>
        <w:t>ным;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- психолого-педагогическое сопровождение должно являться не суммой разнообразных методов коррекционно-развивающей работы, а выступать как комплексная технология, особая культура поддержки и помощи в решении задач развития, обучения и социализ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ции;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- отмечается недостаточность взаимодействия всех специалистов сопровождения: клас</w:t>
      </w:r>
      <w:r w:rsidRPr="004A7D9D">
        <w:rPr>
          <w:rFonts w:ascii="Times New Roman" w:hAnsi="Times New Roman" w:cs="Times New Roman"/>
          <w:sz w:val="28"/>
          <w:szCs w:val="28"/>
        </w:rPr>
        <w:t>с</w:t>
      </w:r>
      <w:r w:rsidRPr="004A7D9D">
        <w:rPr>
          <w:rFonts w:ascii="Times New Roman" w:hAnsi="Times New Roman" w:cs="Times New Roman"/>
          <w:sz w:val="28"/>
          <w:szCs w:val="28"/>
        </w:rPr>
        <w:t>ных руководителей, общественных воспитателей, мастеров производственного обучения, администрации, медицинских работников, работников правоохранительных органов;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- в процессе организации сопровождения учащегося необходим отбор педагогов, их дополнительная подготовка (помимо профессиональных знаний, крайне важно преоблад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 xml:space="preserve">ние альтруистической направленности, гуманизм, готовность к </w:t>
      </w:r>
      <w:r w:rsidRPr="004A7D9D">
        <w:rPr>
          <w:rFonts w:ascii="Times New Roman" w:hAnsi="Times New Roman" w:cs="Times New Roman"/>
          <w:sz w:val="28"/>
          <w:szCs w:val="28"/>
        </w:rPr>
        <w:lastRenderedPageBreak/>
        <w:t>сотрудничеству, тол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рантность, эмпатия, креативность, навыки рефлексии, восприимчивость к инновациям)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- в современной литературе наиболее разработан компонент комплексного сопровожд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ния развития ребенка в школе, концепций же для начального профессионального образ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вания на сегодняшний день, на мой взгляд, пока еще недостаточно;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- технологии педагогического сопровождения не достаточно проработаны в теории и п</w:t>
      </w:r>
      <w:r w:rsidRPr="004A7D9D">
        <w:rPr>
          <w:rFonts w:ascii="Times New Roman" w:hAnsi="Times New Roman" w:cs="Times New Roman"/>
          <w:sz w:val="28"/>
          <w:szCs w:val="28"/>
        </w:rPr>
        <w:t>е</w:t>
      </w:r>
      <w:r w:rsidRPr="004A7D9D">
        <w:rPr>
          <w:rFonts w:ascii="Times New Roman" w:hAnsi="Times New Roman" w:cs="Times New Roman"/>
          <w:sz w:val="28"/>
          <w:szCs w:val="28"/>
        </w:rPr>
        <w:t>дагогической практике;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- необходимо обеспечить более активное участие педагогов-психологов в разработке и сопровождении программ воспитания, расширить использование в воспитательном пр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цессе методов работы с   ценностно-смысловыми   ориентациями  учащихся;  тренингов личностного роста, общения,    бесконфликтного взаимодействия,  ассертивности,   пр</w:t>
      </w:r>
      <w:r w:rsidRPr="004A7D9D">
        <w:rPr>
          <w:rFonts w:ascii="Times New Roman" w:hAnsi="Times New Roman" w:cs="Times New Roman"/>
          <w:sz w:val="28"/>
          <w:szCs w:val="28"/>
        </w:rPr>
        <w:t>о</w:t>
      </w:r>
      <w:r w:rsidRPr="004A7D9D">
        <w:rPr>
          <w:rFonts w:ascii="Times New Roman" w:hAnsi="Times New Roman" w:cs="Times New Roman"/>
          <w:sz w:val="28"/>
          <w:szCs w:val="28"/>
        </w:rPr>
        <w:t>тивостояния негативным социальным влияниям (средств массовой информации, рекл</w:t>
      </w:r>
      <w:r w:rsidRPr="004A7D9D">
        <w:rPr>
          <w:rFonts w:ascii="Times New Roman" w:hAnsi="Times New Roman" w:cs="Times New Roman"/>
          <w:sz w:val="28"/>
          <w:szCs w:val="28"/>
        </w:rPr>
        <w:t>а</w:t>
      </w:r>
      <w:r w:rsidRPr="004A7D9D">
        <w:rPr>
          <w:rFonts w:ascii="Times New Roman" w:hAnsi="Times New Roman" w:cs="Times New Roman"/>
          <w:sz w:val="28"/>
          <w:szCs w:val="28"/>
        </w:rPr>
        <w:t>мы), групповому давлению и манипуляциям;</w:t>
      </w:r>
    </w:p>
    <w:p w:rsidR="004A7D9D" w:rsidRP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  <w:r w:rsidRPr="004A7D9D">
        <w:rPr>
          <w:rFonts w:ascii="Times New Roman" w:hAnsi="Times New Roman" w:cs="Times New Roman"/>
          <w:sz w:val="28"/>
          <w:szCs w:val="28"/>
        </w:rPr>
        <w:t>- создание базы данных о детях, нуждающихся в социальной помощи и медико-психолого-педагогической поддержке и отработка механизмов оказания такой помощи и поддержки.</w:t>
      </w:r>
    </w:p>
    <w:p w:rsidR="004A7D9D" w:rsidRDefault="004A7D9D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31583A" w:rsidRDefault="0031583A" w:rsidP="00DB3955">
      <w:pPr>
        <w:rPr>
          <w:rFonts w:ascii="Times New Roman" w:hAnsi="Times New Roman" w:cs="Times New Roman"/>
          <w:sz w:val="28"/>
          <w:szCs w:val="28"/>
        </w:rPr>
      </w:pPr>
    </w:p>
    <w:p w:rsidR="004A7D9D" w:rsidRPr="004A7D9D" w:rsidRDefault="009E04D1" w:rsidP="0031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4EE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1583A">
        <w:rPr>
          <w:rFonts w:ascii="Times New Roman" w:hAnsi="Times New Roman" w:cs="Times New Roman"/>
          <w:sz w:val="28"/>
          <w:szCs w:val="28"/>
        </w:rPr>
        <w:t>Литература</w:t>
      </w:r>
      <w:r w:rsidR="004A7D9D" w:rsidRPr="004A7D9D">
        <w:rPr>
          <w:rFonts w:ascii="Times New Roman" w:hAnsi="Times New Roman" w:cs="Times New Roman"/>
          <w:sz w:val="28"/>
          <w:szCs w:val="28"/>
        </w:rPr>
        <w:t>:</w:t>
      </w:r>
    </w:p>
    <w:p w:rsidR="004A7D9D" w:rsidRPr="0031583A" w:rsidRDefault="00DB3955" w:rsidP="00315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7D9D" w:rsidRPr="004A7D9D">
        <w:rPr>
          <w:rFonts w:ascii="Times New Roman" w:hAnsi="Times New Roman" w:cs="Times New Roman"/>
          <w:sz w:val="28"/>
          <w:szCs w:val="28"/>
        </w:rPr>
        <w:t xml:space="preserve">Приложение к письму Минобразования России  от 27 июня 2003 года N 28-51-513/16 </w:t>
      </w:r>
      <w:r w:rsidR="004A7D9D" w:rsidRPr="0031583A">
        <w:rPr>
          <w:rFonts w:ascii="Times New Roman" w:hAnsi="Times New Roman" w:cs="Times New Roman"/>
          <w:sz w:val="24"/>
          <w:szCs w:val="24"/>
        </w:rPr>
        <w:t>МЕТОДИЧЕСКИЕ РЕКОМЕНДАЦИИ ПО ПСИХОЛОГО-ПЕДАГОГИЧЕСКОМУ СОПРОВОЖД</w:t>
      </w:r>
      <w:r w:rsidR="004A7D9D" w:rsidRPr="0031583A">
        <w:rPr>
          <w:rFonts w:ascii="Times New Roman" w:hAnsi="Times New Roman" w:cs="Times New Roman"/>
          <w:sz w:val="24"/>
          <w:szCs w:val="24"/>
        </w:rPr>
        <w:t>Е</w:t>
      </w:r>
      <w:r w:rsidR="004A7D9D" w:rsidRPr="0031583A">
        <w:rPr>
          <w:rFonts w:ascii="Times New Roman" w:hAnsi="Times New Roman" w:cs="Times New Roman"/>
          <w:sz w:val="24"/>
          <w:szCs w:val="24"/>
        </w:rPr>
        <w:t>НИЮ ОБУЧАЮЩИХСЯ В УЧЕБНО-ВОСПИТАТЕЛЬНОМ ПРОЦЕССЕ В УСЛОВИЯХ МОДЕРН</w:t>
      </w:r>
      <w:r w:rsidR="004A7D9D" w:rsidRPr="0031583A">
        <w:rPr>
          <w:rFonts w:ascii="Times New Roman" w:hAnsi="Times New Roman" w:cs="Times New Roman"/>
          <w:sz w:val="24"/>
          <w:szCs w:val="24"/>
        </w:rPr>
        <w:t>И</w:t>
      </w:r>
      <w:r w:rsidR="004A7D9D" w:rsidRPr="0031583A">
        <w:rPr>
          <w:rFonts w:ascii="Times New Roman" w:hAnsi="Times New Roman" w:cs="Times New Roman"/>
          <w:sz w:val="24"/>
          <w:szCs w:val="24"/>
        </w:rPr>
        <w:t>ЗАЦИИ ОБРАЗОВАНИЯ</w:t>
      </w:r>
      <w:r w:rsidRPr="0031583A">
        <w:rPr>
          <w:rFonts w:ascii="Times New Roman" w:hAnsi="Times New Roman" w:cs="Times New Roman"/>
          <w:sz w:val="24"/>
          <w:szCs w:val="24"/>
        </w:rPr>
        <w:t>;</w:t>
      </w:r>
    </w:p>
    <w:p w:rsidR="00DB3955" w:rsidRPr="0031583A" w:rsidRDefault="00DB3955" w:rsidP="0031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B3955">
        <w:rPr>
          <w:rFonts w:ascii="F3" w:hAnsi="F3" w:cs="F3"/>
          <w:b/>
          <w:bCs/>
          <w:sz w:val="32"/>
          <w:szCs w:val="32"/>
        </w:rPr>
        <w:t xml:space="preserve"> </w:t>
      </w:r>
      <w:r w:rsidRPr="0031583A">
        <w:rPr>
          <w:rFonts w:ascii="Times New Roman" w:hAnsi="Times New Roman" w:cs="Times New Roman"/>
          <w:bCs/>
          <w:sz w:val="28"/>
          <w:szCs w:val="28"/>
        </w:rPr>
        <w:t>Воспитание в современной образовательной среде:</w:t>
      </w:r>
      <w:r w:rsidRPr="00DB3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583A">
        <w:rPr>
          <w:rFonts w:ascii="Times New Roman" w:hAnsi="Times New Roman" w:cs="Times New Roman"/>
          <w:iCs/>
          <w:sz w:val="28"/>
          <w:szCs w:val="28"/>
        </w:rPr>
        <w:t>Материалы</w:t>
      </w:r>
    </w:p>
    <w:p w:rsidR="00DB3955" w:rsidRPr="0031583A" w:rsidRDefault="00DB3955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hAnsi="Times New Roman" w:cs="Times New Roman"/>
          <w:iCs/>
          <w:sz w:val="28"/>
          <w:szCs w:val="28"/>
        </w:rPr>
        <w:t xml:space="preserve">региональной научно-практической конференции </w:t>
      </w:r>
      <w:r w:rsidRPr="0031583A">
        <w:rPr>
          <w:rFonts w:ascii="Times New Roman" w:eastAsia="F1" w:hAnsi="Times New Roman" w:cs="Times New Roman"/>
          <w:sz w:val="28"/>
          <w:szCs w:val="28"/>
        </w:rPr>
        <w:t>/ отв.ред.</w:t>
      </w:r>
    </w:p>
    <w:p w:rsidR="00DB3955" w:rsidRDefault="00DB3955" w:rsidP="0031583A">
      <w:pPr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eastAsia="F1" w:hAnsi="Times New Roman" w:cs="Times New Roman"/>
          <w:sz w:val="28"/>
          <w:szCs w:val="28"/>
        </w:rPr>
        <w:t>И.В.Васютенкова. – СПб.: ЛОИРО. – 2011. – 567с.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>
        <w:rPr>
          <w:rFonts w:ascii="Times New Roman" w:eastAsia="F1" w:hAnsi="Times New Roman" w:cs="Times New Roman"/>
          <w:sz w:val="28"/>
          <w:szCs w:val="28"/>
        </w:rPr>
        <w:t>3</w:t>
      </w:r>
      <w:r w:rsidRPr="0031583A">
        <w:rPr>
          <w:rFonts w:ascii="Times New Roman" w:eastAsia="F1" w:hAnsi="Times New Roman" w:cs="Times New Roman"/>
          <w:sz w:val="28"/>
          <w:szCs w:val="28"/>
        </w:rPr>
        <w:t>. Асмолов А.Г. Стратегия социокультурной модернизации образования: на пути к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eastAsia="F1" w:hAnsi="Times New Roman" w:cs="Times New Roman"/>
          <w:sz w:val="28"/>
          <w:szCs w:val="28"/>
        </w:rPr>
        <w:t>преодолению кризиса идентичности и построению гражданского общества//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eastAsia="F1" w:hAnsi="Times New Roman" w:cs="Times New Roman"/>
          <w:sz w:val="28"/>
          <w:szCs w:val="28"/>
        </w:rPr>
        <w:t>Вопросы образования №1, 2008 С.65-86 Федеральный Закон РФ «Об образовании».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eastAsia="F1" w:hAnsi="Times New Roman" w:cs="Times New Roman"/>
          <w:sz w:val="28"/>
          <w:szCs w:val="28"/>
        </w:rPr>
        <w:t>– М.: Ось 89, 1999.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>
        <w:rPr>
          <w:rFonts w:ascii="Times New Roman" w:eastAsia="F1" w:hAnsi="Times New Roman" w:cs="Times New Roman"/>
          <w:sz w:val="28"/>
          <w:szCs w:val="28"/>
        </w:rPr>
        <w:t>4</w:t>
      </w:r>
      <w:r w:rsidRPr="0031583A">
        <w:rPr>
          <w:rFonts w:ascii="Times New Roman" w:eastAsia="F1" w:hAnsi="Times New Roman" w:cs="Times New Roman"/>
          <w:sz w:val="28"/>
          <w:szCs w:val="28"/>
        </w:rPr>
        <w:t>. Воспитание в современном образовательном учреждении: теория и практика: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eastAsia="F1" w:hAnsi="Times New Roman" w:cs="Times New Roman"/>
          <w:sz w:val="28"/>
          <w:szCs w:val="28"/>
        </w:rPr>
        <w:t>Пособие дпя специалистов по воспитанию/ Под науч. рея С.А. Лисицына, СВ.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eastAsia="F1" w:hAnsi="Times New Roman" w:cs="Times New Roman"/>
          <w:sz w:val="28"/>
          <w:szCs w:val="28"/>
        </w:rPr>
        <w:t>Тарасова.- СПб.: ЛОИРО.2005.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>
        <w:rPr>
          <w:rFonts w:ascii="Times New Roman" w:eastAsia="F1" w:hAnsi="Times New Roman" w:cs="Times New Roman"/>
          <w:sz w:val="28"/>
          <w:szCs w:val="28"/>
        </w:rPr>
        <w:t>5</w:t>
      </w:r>
      <w:r w:rsidRPr="0031583A">
        <w:rPr>
          <w:rFonts w:ascii="Times New Roman" w:eastAsia="F1" w:hAnsi="Times New Roman" w:cs="Times New Roman"/>
          <w:sz w:val="28"/>
          <w:szCs w:val="28"/>
        </w:rPr>
        <w:t>. Воспитательный процесс: изучение эффективности. Методические рекомендации.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eastAsia="F1" w:hAnsi="Times New Roman" w:cs="Times New Roman"/>
          <w:sz w:val="28"/>
          <w:szCs w:val="28"/>
        </w:rPr>
        <w:t>— М.: ТЦ «Сфера», 2000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>
        <w:rPr>
          <w:rFonts w:ascii="Times New Roman" w:eastAsia="F1" w:hAnsi="Times New Roman" w:cs="Times New Roman"/>
          <w:sz w:val="28"/>
          <w:szCs w:val="28"/>
        </w:rPr>
        <w:t>6</w:t>
      </w:r>
      <w:r w:rsidRPr="0031583A">
        <w:rPr>
          <w:rFonts w:ascii="Times New Roman" w:eastAsia="F1" w:hAnsi="Times New Roman" w:cs="Times New Roman"/>
          <w:sz w:val="28"/>
          <w:szCs w:val="28"/>
        </w:rPr>
        <w:t>. Карпюк И.А., Чернова М.Б. Воспитательная система школы: Пособие дпя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eastAsia="F1" w:hAnsi="Times New Roman" w:cs="Times New Roman"/>
          <w:sz w:val="28"/>
          <w:szCs w:val="28"/>
        </w:rPr>
        <w:t>руководителей и педагогов общеобразоват. шк. — Мн.: Университетское, 2002.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>
        <w:rPr>
          <w:rFonts w:ascii="Times New Roman" w:eastAsia="F1" w:hAnsi="Times New Roman" w:cs="Times New Roman"/>
          <w:sz w:val="28"/>
          <w:szCs w:val="28"/>
        </w:rPr>
        <w:t>7</w:t>
      </w:r>
      <w:r w:rsidRPr="0031583A">
        <w:rPr>
          <w:rFonts w:ascii="Times New Roman" w:eastAsia="F1" w:hAnsi="Times New Roman" w:cs="Times New Roman"/>
          <w:sz w:val="28"/>
          <w:szCs w:val="28"/>
        </w:rPr>
        <w:t>. Кондаков А.М. Духовно-нравственное воспитание в структуре Федеральных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eastAsia="F1" w:hAnsi="Times New Roman" w:cs="Times New Roman"/>
          <w:sz w:val="28"/>
          <w:szCs w:val="28"/>
        </w:rPr>
        <w:t>государственных стандартов общего образования /А.М.Кондаков //Педагогика –</w:t>
      </w:r>
    </w:p>
    <w:p w:rsidR="0031583A" w:rsidRDefault="0031583A" w:rsidP="0031583A">
      <w:pPr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eastAsia="F1" w:hAnsi="Times New Roman" w:cs="Times New Roman"/>
          <w:sz w:val="28"/>
          <w:szCs w:val="28"/>
        </w:rPr>
        <w:t>2008 - №9.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>
        <w:rPr>
          <w:rFonts w:ascii="Times New Roman" w:eastAsia="F1" w:hAnsi="Times New Roman" w:cs="Times New Roman"/>
          <w:sz w:val="28"/>
          <w:szCs w:val="28"/>
        </w:rPr>
        <w:t>8.</w:t>
      </w:r>
      <w:r w:rsidRPr="0031583A">
        <w:rPr>
          <w:rFonts w:ascii="Times New Roman" w:eastAsia="F1" w:hAnsi="Times New Roman" w:cs="Times New Roman"/>
          <w:sz w:val="28"/>
          <w:szCs w:val="28"/>
        </w:rPr>
        <w:t>Национальная образовательная инициатива «Наша новая школа». / Вестник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eastAsia="F1" w:hAnsi="Times New Roman" w:cs="Times New Roman"/>
          <w:sz w:val="28"/>
          <w:szCs w:val="28"/>
        </w:rPr>
        <w:t>образования № 4, 2010 г. Серия «Стандарты второго поколения». – М.: Просве-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eastAsia="F1" w:hAnsi="Times New Roman" w:cs="Times New Roman"/>
          <w:sz w:val="28"/>
          <w:szCs w:val="28"/>
        </w:rPr>
        <w:t>щение, 2010 г.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>
        <w:rPr>
          <w:rFonts w:ascii="Times New Roman" w:eastAsia="F1" w:hAnsi="Times New Roman" w:cs="Times New Roman"/>
          <w:sz w:val="28"/>
          <w:szCs w:val="28"/>
        </w:rPr>
        <w:t>9</w:t>
      </w:r>
      <w:r w:rsidRPr="0031583A">
        <w:rPr>
          <w:rFonts w:ascii="Times New Roman" w:eastAsia="F1" w:hAnsi="Times New Roman" w:cs="Times New Roman"/>
          <w:sz w:val="28"/>
          <w:szCs w:val="28"/>
        </w:rPr>
        <w:t>. Селиванова Н.Л. Концептуальные основы теории воспитательных систем //</w:t>
      </w:r>
    </w:p>
    <w:p w:rsidR="0031583A" w:rsidRPr="0031583A" w:rsidRDefault="0031583A" w:rsidP="0031583A">
      <w:pPr>
        <w:autoSpaceDE w:val="0"/>
        <w:autoSpaceDN w:val="0"/>
        <w:adjustRightInd w:val="0"/>
        <w:spacing w:after="0" w:line="240" w:lineRule="auto"/>
        <w:rPr>
          <w:rFonts w:ascii="Times New Roman" w:eastAsia="F1" w:hAnsi="Times New Roman" w:cs="Times New Roman"/>
          <w:sz w:val="28"/>
          <w:szCs w:val="28"/>
        </w:rPr>
      </w:pPr>
      <w:r w:rsidRPr="0031583A">
        <w:rPr>
          <w:rFonts w:ascii="Times New Roman" w:eastAsia="F1" w:hAnsi="Times New Roman" w:cs="Times New Roman"/>
          <w:sz w:val="28"/>
          <w:szCs w:val="28"/>
        </w:rPr>
        <w:t>Школьный вестник. - 2001.-№2/6.</w:t>
      </w:r>
    </w:p>
    <w:p w:rsidR="0031583A" w:rsidRPr="0031583A" w:rsidRDefault="0031583A" w:rsidP="0031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1" w:hAnsi="Times New Roman" w:cs="Times New Roman"/>
          <w:sz w:val="28"/>
          <w:szCs w:val="28"/>
        </w:rPr>
        <w:t>10</w:t>
      </w:r>
      <w:r w:rsidRPr="0031583A">
        <w:rPr>
          <w:rFonts w:ascii="Times New Roman" w:eastAsia="F1" w:hAnsi="Times New Roman" w:cs="Times New Roman"/>
          <w:sz w:val="28"/>
          <w:szCs w:val="28"/>
        </w:rPr>
        <w:t>. Тарасов СВ. Образовательная среда и развитие школьника - СПб.: ЛОИРО, 2003.</w:t>
      </w:r>
    </w:p>
    <w:p w:rsidR="004A7D9D" w:rsidRPr="0031583A" w:rsidRDefault="004A7D9D" w:rsidP="0031583A">
      <w:pPr>
        <w:rPr>
          <w:rFonts w:ascii="Times New Roman" w:hAnsi="Times New Roman" w:cs="Times New Roman"/>
          <w:sz w:val="28"/>
          <w:szCs w:val="28"/>
        </w:rPr>
      </w:pPr>
    </w:p>
    <w:sectPr w:rsidR="004A7D9D" w:rsidRPr="0031583A" w:rsidSect="009E04D1">
      <w:footerReference w:type="default" r:id="rId6"/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16F" w:rsidRDefault="0016116F" w:rsidP="00D84EEF">
      <w:pPr>
        <w:spacing w:after="0" w:line="240" w:lineRule="auto"/>
      </w:pPr>
      <w:r>
        <w:separator/>
      </w:r>
    </w:p>
  </w:endnote>
  <w:endnote w:type="continuationSeparator" w:id="1">
    <w:p w:rsidR="0016116F" w:rsidRDefault="0016116F" w:rsidP="00D8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392"/>
      <w:docPartObj>
        <w:docPartGallery w:val="Общ"/>
        <w:docPartUnique/>
      </w:docPartObj>
    </w:sdtPr>
    <w:sdtContent>
      <w:p w:rsidR="00D84EEF" w:rsidRDefault="00D84EEF">
        <w:pPr>
          <w:pStyle w:val="a6"/>
          <w:jc w:val="center"/>
        </w:pPr>
        <w:fldSimple w:instr=" PAGE   \* MERGEFORMAT ">
          <w:r w:rsidR="008E5E78">
            <w:rPr>
              <w:noProof/>
            </w:rPr>
            <w:t>8</w:t>
          </w:r>
        </w:fldSimple>
      </w:p>
    </w:sdtContent>
  </w:sdt>
  <w:p w:rsidR="00D84EEF" w:rsidRDefault="00D84E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16F" w:rsidRDefault="0016116F" w:rsidP="00D84EEF">
      <w:pPr>
        <w:spacing w:after="0" w:line="240" w:lineRule="auto"/>
      </w:pPr>
      <w:r>
        <w:separator/>
      </w:r>
    </w:p>
  </w:footnote>
  <w:footnote w:type="continuationSeparator" w:id="1">
    <w:p w:rsidR="0016116F" w:rsidRDefault="0016116F" w:rsidP="00D84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811"/>
    <w:rsid w:val="000D64D9"/>
    <w:rsid w:val="0016116F"/>
    <w:rsid w:val="001C63FD"/>
    <w:rsid w:val="00244DB5"/>
    <w:rsid w:val="0031583A"/>
    <w:rsid w:val="00330D3B"/>
    <w:rsid w:val="00332016"/>
    <w:rsid w:val="004A7D9D"/>
    <w:rsid w:val="0072085F"/>
    <w:rsid w:val="008E5E78"/>
    <w:rsid w:val="009B3669"/>
    <w:rsid w:val="009E04D1"/>
    <w:rsid w:val="00CB0811"/>
    <w:rsid w:val="00D811BE"/>
    <w:rsid w:val="00D84EEF"/>
    <w:rsid w:val="00DB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B3955"/>
  </w:style>
  <w:style w:type="paragraph" w:styleId="a4">
    <w:name w:val="header"/>
    <w:basedOn w:val="a"/>
    <w:link w:val="a5"/>
    <w:uiPriority w:val="99"/>
    <w:semiHidden/>
    <w:unhideWhenUsed/>
    <w:rsid w:val="00D8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4EEF"/>
  </w:style>
  <w:style w:type="paragraph" w:styleId="a6">
    <w:name w:val="footer"/>
    <w:basedOn w:val="a"/>
    <w:link w:val="a7"/>
    <w:uiPriority w:val="99"/>
    <w:unhideWhenUsed/>
    <w:rsid w:val="00D8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12</cp:revision>
  <dcterms:created xsi:type="dcterms:W3CDTF">2012-12-03T19:29:00Z</dcterms:created>
  <dcterms:modified xsi:type="dcterms:W3CDTF">2012-12-19T12:51:00Z</dcterms:modified>
</cp:coreProperties>
</file>