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D8" w:rsidRPr="00923950" w:rsidRDefault="00FA4037" w:rsidP="002C27D8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Итоги</w:t>
      </w:r>
      <w:r w:rsidR="002C27D8" w:rsidRPr="00923950">
        <w:rPr>
          <w:rFonts w:ascii="Times New Roman" w:hAnsi="Times New Roman" w:cs="Times New Roman"/>
          <w:b/>
          <w:sz w:val="28"/>
        </w:rPr>
        <w:t xml:space="preserve"> работы по ФГОС</w:t>
      </w:r>
    </w:p>
    <w:p w:rsidR="002C27D8" w:rsidRPr="00EB7BA3" w:rsidRDefault="002C27D8" w:rsidP="002C27D8">
      <w:pPr>
        <w:pStyle w:val="ab"/>
        <w:jc w:val="center"/>
        <w:rPr>
          <w:rFonts w:ascii="Times New Roman" w:hAnsi="Times New Roman" w:cs="Times New Roman"/>
        </w:rPr>
      </w:pPr>
    </w:p>
    <w:p w:rsidR="00923950" w:rsidRDefault="00923950" w:rsidP="00741DB8">
      <w:pPr>
        <w:pStyle w:val="ab"/>
        <w:numPr>
          <w:ilvl w:val="0"/>
          <w:numId w:val="26"/>
        </w:numPr>
        <w:ind w:left="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Визитная карточка учителя-экспериментатора.</w:t>
      </w:r>
    </w:p>
    <w:p w:rsidR="00923950" w:rsidRDefault="00741DB8" w:rsidP="00741DB8">
      <w:pPr>
        <w:pStyle w:val="ab"/>
        <w:ind w:left="426"/>
        <w:jc w:val="both"/>
        <w:rPr>
          <w:rFonts w:ascii="Times New Roman" w:hAnsi="Times New Roman" w:cs="Times New Roman"/>
        </w:rPr>
      </w:pPr>
      <w:r w:rsidRPr="00741DB8">
        <w:rPr>
          <w:rFonts w:ascii="Times New Roman" w:hAnsi="Times New Roman" w:cs="Times New Roman"/>
          <w:b/>
        </w:rPr>
        <w:t xml:space="preserve">     </w:t>
      </w:r>
      <w:r w:rsidR="00923950">
        <w:rPr>
          <w:rFonts w:ascii="Times New Roman" w:hAnsi="Times New Roman" w:cs="Times New Roman"/>
          <w:b/>
        </w:rPr>
        <w:t xml:space="preserve">Ф.И.О: </w:t>
      </w:r>
      <w:r w:rsidR="00923950">
        <w:rPr>
          <w:rFonts w:ascii="Times New Roman" w:hAnsi="Times New Roman" w:cs="Times New Roman"/>
        </w:rPr>
        <w:t>Васильева Наталья Владимировна</w:t>
      </w:r>
    </w:p>
    <w:p w:rsidR="002A420F" w:rsidRPr="002A420F" w:rsidRDefault="00741DB8" w:rsidP="00741DB8">
      <w:pPr>
        <w:ind w:left="426"/>
        <w:jc w:val="both"/>
        <w:rPr>
          <w:color w:val="000000" w:themeColor="text1"/>
          <w:sz w:val="22"/>
          <w:szCs w:val="28"/>
        </w:rPr>
      </w:pPr>
      <w:r w:rsidRPr="00741DB8">
        <w:rPr>
          <w:rFonts w:eastAsiaTheme="minorHAnsi"/>
          <w:sz w:val="22"/>
          <w:szCs w:val="22"/>
          <w:lang w:eastAsia="en-US"/>
        </w:rPr>
        <w:t xml:space="preserve">     </w:t>
      </w:r>
      <w:r w:rsidR="002A420F" w:rsidRPr="00AE78B2">
        <w:rPr>
          <w:b/>
          <w:color w:val="000000" w:themeColor="text1"/>
          <w:sz w:val="22"/>
          <w:szCs w:val="28"/>
        </w:rPr>
        <w:t>Образование:</w:t>
      </w:r>
      <w:r w:rsidR="002A420F" w:rsidRPr="002A420F">
        <w:rPr>
          <w:b/>
          <w:i/>
          <w:color w:val="000000" w:themeColor="text1"/>
          <w:sz w:val="22"/>
          <w:szCs w:val="28"/>
        </w:rPr>
        <w:t xml:space="preserve">  </w:t>
      </w:r>
      <w:r w:rsidR="00DC0F76">
        <w:rPr>
          <w:i/>
          <w:color w:val="000000" w:themeColor="text1"/>
          <w:sz w:val="22"/>
          <w:szCs w:val="28"/>
        </w:rPr>
        <w:t>высшее, ЯГУ</w:t>
      </w:r>
      <w:r w:rsidR="002A420F" w:rsidRPr="002A420F">
        <w:rPr>
          <w:i/>
          <w:color w:val="000000" w:themeColor="text1"/>
          <w:sz w:val="22"/>
          <w:szCs w:val="28"/>
        </w:rPr>
        <w:t xml:space="preserve"> им. М. К. Аммосова, п</w:t>
      </w:r>
      <w:r w:rsidR="00FD1B1E">
        <w:rPr>
          <w:i/>
          <w:color w:val="000000" w:themeColor="text1"/>
          <w:sz w:val="22"/>
          <w:szCs w:val="28"/>
        </w:rPr>
        <w:t xml:space="preserve">едагогический институт, </w:t>
      </w:r>
      <w:r w:rsidR="002A420F" w:rsidRPr="002A420F">
        <w:rPr>
          <w:i/>
          <w:color w:val="000000" w:themeColor="text1"/>
          <w:sz w:val="22"/>
          <w:szCs w:val="28"/>
        </w:rPr>
        <w:t xml:space="preserve">учитель </w:t>
      </w:r>
      <w:r w:rsidRPr="00741DB8">
        <w:rPr>
          <w:i/>
          <w:color w:val="000000" w:themeColor="text1"/>
          <w:sz w:val="22"/>
          <w:szCs w:val="28"/>
        </w:rPr>
        <w:t xml:space="preserve"> </w:t>
      </w:r>
      <w:r w:rsidR="002A420F" w:rsidRPr="002A420F">
        <w:rPr>
          <w:i/>
          <w:color w:val="000000" w:themeColor="text1"/>
          <w:sz w:val="22"/>
          <w:szCs w:val="28"/>
        </w:rPr>
        <w:t>начальных классов</w:t>
      </w:r>
    </w:p>
    <w:p w:rsidR="002A420F" w:rsidRPr="00741DB8" w:rsidRDefault="00741DB8" w:rsidP="00741DB8">
      <w:pPr>
        <w:tabs>
          <w:tab w:val="left" w:pos="3360"/>
        </w:tabs>
        <w:ind w:left="426"/>
        <w:jc w:val="both"/>
        <w:rPr>
          <w:b/>
          <w:color w:val="000000" w:themeColor="text1"/>
          <w:sz w:val="22"/>
          <w:szCs w:val="28"/>
        </w:rPr>
      </w:pPr>
      <w:r w:rsidRPr="00741DB8">
        <w:rPr>
          <w:b/>
          <w:color w:val="000000" w:themeColor="text1"/>
          <w:sz w:val="22"/>
          <w:szCs w:val="28"/>
        </w:rPr>
        <w:t xml:space="preserve">     </w:t>
      </w:r>
      <w:r w:rsidR="002A420F" w:rsidRPr="00AE78B2">
        <w:rPr>
          <w:b/>
          <w:color w:val="000000" w:themeColor="text1"/>
          <w:sz w:val="22"/>
          <w:szCs w:val="28"/>
        </w:rPr>
        <w:t>Педагогический стаж:</w:t>
      </w:r>
      <w:r w:rsidR="002A420F" w:rsidRPr="002A420F">
        <w:rPr>
          <w:b/>
          <w:i/>
          <w:color w:val="000000" w:themeColor="text1"/>
          <w:sz w:val="22"/>
          <w:szCs w:val="28"/>
        </w:rPr>
        <w:t xml:space="preserve"> </w:t>
      </w:r>
      <w:r w:rsidR="002A420F" w:rsidRPr="002A420F">
        <w:rPr>
          <w:i/>
          <w:color w:val="000000" w:themeColor="text1"/>
          <w:sz w:val="22"/>
          <w:szCs w:val="28"/>
        </w:rPr>
        <w:t>15 лет</w:t>
      </w:r>
    </w:p>
    <w:p w:rsidR="00741DB8" w:rsidRDefault="00741DB8" w:rsidP="00741DB8">
      <w:pPr>
        <w:tabs>
          <w:tab w:val="left" w:pos="7240"/>
        </w:tabs>
        <w:spacing w:line="360" w:lineRule="auto"/>
        <w:ind w:left="426"/>
        <w:jc w:val="both"/>
        <w:rPr>
          <w:i/>
          <w:color w:val="000000" w:themeColor="text1"/>
          <w:sz w:val="22"/>
          <w:szCs w:val="28"/>
          <w:lang w:val="en-US"/>
        </w:rPr>
      </w:pPr>
      <w:r w:rsidRPr="00741DB8">
        <w:rPr>
          <w:b/>
          <w:color w:val="000000" w:themeColor="text1"/>
          <w:sz w:val="22"/>
          <w:szCs w:val="28"/>
        </w:rPr>
        <w:t xml:space="preserve">     </w:t>
      </w:r>
      <w:r w:rsidR="002A420F" w:rsidRPr="00AE78B2">
        <w:rPr>
          <w:b/>
          <w:color w:val="000000" w:themeColor="text1"/>
          <w:sz w:val="22"/>
          <w:szCs w:val="28"/>
        </w:rPr>
        <w:t>Уровень профессиональной деятельности:</w:t>
      </w:r>
      <w:r w:rsidR="002A420F" w:rsidRPr="002A420F">
        <w:rPr>
          <w:i/>
          <w:color w:val="000000" w:themeColor="text1"/>
          <w:sz w:val="22"/>
          <w:szCs w:val="28"/>
        </w:rPr>
        <w:t xml:space="preserve"> высокий</w:t>
      </w:r>
    </w:p>
    <w:p w:rsidR="00EB7BA3" w:rsidRDefault="00EB7BA3" w:rsidP="002C27D8">
      <w:pPr>
        <w:pStyle w:val="ab"/>
        <w:jc w:val="both"/>
        <w:rPr>
          <w:rFonts w:ascii="Times New Roman" w:hAnsi="Times New Roman" w:cs="Times New Roman"/>
        </w:rPr>
      </w:pPr>
    </w:p>
    <w:p w:rsidR="002E5813" w:rsidRDefault="002E5813" w:rsidP="002E5813">
      <w:pPr>
        <w:pStyle w:val="ac"/>
        <w:numPr>
          <w:ilvl w:val="0"/>
          <w:numId w:val="26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Нормативные документы учителя.</w:t>
      </w:r>
    </w:p>
    <w:p w:rsidR="003F161D" w:rsidRDefault="003F161D" w:rsidP="003F161D">
      <w:pPr>
        <w:pStyle w:val="ac"/>
        <w:ind w:left="1080"/>
        <w:rPr>
          <w:b/>
          <w:sz w:val="22"/>
          <w:szCs w:val="22"/>
        </w:rPr>
      </w:pPr>
    </w:p>
    <w:p w:rsidR="00C259D9" w:rsidRDefault="003F161D" w:rsidP="00142EB2">
      <w:pPr>
        <w:pStyle w:val="ab"/>
        <w:jc w:val="both"/>
        <w:rPr>
          <w:rFonts w:ascii="Times New Roman" w:hAnsi="Times New Roman" w:cs="Times New Roman"/>
        </w:rPr>
      </w:pPr>
      <w:r>
        <w:t xml:space="preserve">         </w:t>
      </w:r>
      <w:r w:rsidR="00E636D2">
        <w:rPr>
          <w:rFonts w:ascii="Times New Roman" w:hAnsi="Times New Roman" w:cs="Times New Roman"/>
        </w:rPr>
        <w:t>С 1 сентября 2008 года в МБОУ «СНОШ им.В.Г.Павлова»</w:t>
      </w:r>
      <w:r w:rsidR="00A92D21">
        <w:rPr>
          <w:rFonts w:ascii="Times New Roman" w:hAnsi="Times New Roman" w:cs="Times New Roman"/>
        </w:rPr>
        <w:t xml:space="preserve"> в одно</w:t>
      </w:r>
      <w:r w:rsidR="00E636D2">
        <w:rPr>
          <w:rFonts w:ascii="Times New Roman" w:hAnsi="Times New Roman" w:cs="Times New Roman"/>
        </w:rPr>
        <w:t>м первом классе</w:t>
      </w:r>
      <w:r w:rsidRPr="003F161D">
        <w:rPr>
          <w:rFonts w:ascii="Times New Roman" w:hAnsi="Times New Roman" w:cs="Times New Roman"/>
        </w:rPr>
        <w:t xml:space="preserve"> введён Федеральный государственный образовательный стандарт начального </w:t>
      </w:r>
      <w:r w:rsidR="00A92D21">
        <w:rPr>
          <w:rFonts w:ascii="Times New Roman" w:hAnsi="Times New Roman" w:cs="Times New Roman"/>
        </w:rPr>
        <w:t>общего образования (ФГОС  НОО).</w:t>
      </w:r>
      <w:r w:rsidR="00142EB2">
        <w:rPr>
          <w:rFonts w:ascii="Times New Roman" w:hAnsi="Times New Roman" w:cs="Times New Roman"/>
        </w:rPr>
        <w:t xml:space="preserve"> </w:t>
      </w:r>
      <w:r w:rsidR="00685C37" w:rsidRPr="003F161D">
        <w:rPr>
          <w:rFonts w:ascii="Times New Roman" w:hAnsi="Times New Roman" w:cs="Times New Roman"/>
        </w:rPr>
        <w:t>Рабочей группой в составе директора школы, заместителя директора по УВР, учителей, был разработан и утвержден проект введени</w:t>
      </w:r>
      <w:r w:rsidR="00142EB2">
        <w:rPr>
          <w:rFonts w:ascii="Times New Roman" w:hAnsi="Times New Roman" w:cs="Times New Roman"/>
        </w:rPr>
        <w:t>я ФГОС в образовательную среду ОУ</w:t>
      </w:r>
      <w:r w:rsidR="00C259D9" w:rsidRPr="003F161D">
        <w:rPr>
          <w:rFonts w:ascii="Times New Roman" w:hAnsi="Times New Roman" w:cs="Times New Roman"/>
        </w:rPr>
        <w:t xml:space="preserve">. </w:t>
      </w:r>
    </w:p>
    <w:p w:rsidR="002E5813" w:rsidRPr="003F161D" w:rsidRDefault="0007405C" w:rsidP="00EA296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2960">
        <w:rPr>
          <w:rFonts w:ascii="Times New Roman" w:hAnsi="Times New Roman" w:cs="Times New Roman"/>
        </w:rPr>
        <w:t>С</w:t>
      </w:r>
      <w:r w:rsidR="00EA2960" w:rsidRPr="00EA2960">
        <w:rPr>
          <w:rFonts w:ascii="Times New Roman" w:hAnsi="Times New Roman" w:cs="Times New Roman"/>
        </w:rPr>
        <w:t xml:space="preserve">обрана вся необходимая нормативно-правовая база. Имеется в наличии в электронном виде  нормативно-правовая база федерального, регионального и муниципального уровня, регламентирующая деятельность по апробации условий внедрения ФГОС. </w:t>
      </w:r>
      <w:r w:rsidR="004675D5">
        <w:rPr>
          <w:rFonts w:ascii="Times New Roman" w:hAnsi="Times New Roman" w:cs="Times New Roman"/>
        </w:rPr>
        <w:t>Творческими группами учителей р</w:t>
      </w:r>
      <w:r w:rsidR="00EA2960" w:rsidRPr="00EA2960">
        <w:rPr>
          <w:rFonts w:ascii="Times New Roman" w:hAnsi="Times New Roman" w:cs="Times New Roman"/>
        </w:rPr>
        <w:t>азработаны</w:t>
      </w:r>
      <w:r w:rsidR="003447F0">
        <w:rPr>
          <w:rFonts w:ascii="Times New Roman" w:hAnsi="Times New Roman" w:cs="Times New Roman"/>
        </w:rPr>
        <w:t xml:space="preserve"> </w:t>
      </w:r>
      <w:r w:rsidR="00EA2960">
        <w:rPr>
          <w:rFonts w:ascii="Times New Roman" w:hAnsi="Times New Roman" w:cs="Times New Roman"/>
        </w:rPr>
        <w:t>образовательные</w:t>
      </w:r>
      <w:r w:rsidR="002E5813" w:rsidRPr="003F161D">
        <w:rPr>
          <w:rFonts w:ascii="Times New Roman" w:hAnsi="Times New Roman" w:cs="Times New Roman"/>
        </w:rPr>
        <w:t xml:space="preserve"> програм</w:t>
      </w:r>
      <w:r w:rsidR="00EA2960">
        <w:rPr>
          <w:rFonts w:ascii="Times New Roman" w:hAnsi="Times New Roman" w:cs="Times New Roman"/>
        </w:rPr>
        <w:t>мы</w:t>
      </w:r>
      <w:r w:rsidR="002E5813" w:rsidRPr="003F161D">
        <w:rPr>
          <w:rFonts w:ascii="Times New Roman" w:hAnsi="Times New Roman" w:cs="Times New Roman"/>
        </w:rPr>
        <w:t xml:space="preserve"> по внедрению ФГОС:</w:t>
      </w:r>
    </w:p>
    <w:p w:rsidR="002E5813" w:rsidRPr="003F161D" w:rsidRDefault="002E5813" w:rsidP="003F161D">
      <w:pPr>
        <w:pStyle w:val="ab"/>
        <w:numPr>
          <w:ilvl w:val="0"/>
          <w:numId w:val="32"/>
        </w:numPr>
        <w:rPr>
          <w:rFonts w:ascii="Times New Roman" w:hAnsi="Times New Roman" w:cs="Times New Roman"/>
        </w:rPr>
      </w:pPr>
      <w:r w:rsidRPr="003F161D">
        <w:rPr>
          <w:rFonts w:ascii="Times New Roman" w:hAnsi="Times New Roman" w:cs="Times New Roman"/>
        </w:rPr>
        <w:t>Программа формирования</w:t>
      </w:r>
      <w:r w:rsidR="007A7259" w:rsidRPr="003F161D">
        <w:rPr>
          <w:rFonts w:ascii="Times New Roman" w:hAnsi="Times New Roman" w:cs="Times New Roman"/>
        </w:rPr>
        <w:t xml:space="preserve"> универсальных учебных действий;</w:t>
      </w:r>
    </w:p>
    <w:p w:rsidR="007A7259" w:rsidRPr="003F161D" w:rsidRDefault="007A7259" w:rsidP="003F161D">
      <w:pPr>
        <w:pStyle w:val="ab"/>
        <w:numPr>
          <w:ilvl w:val="0"/>
          <w:numId w:val="32"/>
        </w:numPr>
        <w:rPr>
          <w:rFonts w:ascii="Times New Roman" w:hAnsi="Times New Roman" w:cs="Times New Roman"/>
        </w:rPr>
      </w:pPr>
      <w:r w:rsidRPr="003F161D">
        <w:rPr>
          <w:rFonts w:ascii="Times New Roman" w:hAnsi="Times New Roman" w:cs="Times New Roman"/>
        </w:rPr>
        <w:t>Программа «Здоровый образ жизни»;</w:t>
      </w:r>
    </w:p>
    <w:p w:rsidR="007A7259" w:rsidRPr="003F161D" w:rsidRDefault="007A7259" w:rsidP="003F161D">
      <w:pPr>
        <w:pStyle w:val="ab"/>
        <w:numPr>
          <w:ilvl w:val="0"/>
          <w:numId w:val="32"/>
        </w:numPr>
        <w:rPr>
          <w:rFonts w:ascii="Times New Roman" w:hAnsi="Times New Roman" w:cs="Times New Roman"/>
        </w:rPr>
      </w:pPr>
      <w:r w:rsidRPr="003F161D">
        <w:rPr>
          <w:rFonts w:ascii="Times New Roman" w:hAnsi="Times New Roman" w:cs="Times New Roman"/>
        </w:rPr>
        <w:t>Программа духовно-нравственного воспитания</w:t>
      </w:r>
      <w:r w:rsidR="00B354AB">
        <w:rPr>
          <w:rFonts w:ascii="Times New Roman" w:hAnsi="Times New Roman" w:cs="Times New Roman"/>
        </w:rPr>
        <w:t xml:space="preserve"> и социализации обучающихся;</w:t>
      </w:r>
    </w:p>
    <w:p w:rsidR="007A7259" w:rsidRPr="003F161D" w:rsidRDefault="007A7259" w:rsidP="003F161D">
      <w:pPr>
        <w:pStyle w:val="ab"/>
        <w:numPr>
          <w:ilvl w:val="0"/>
          <w:numId w:val="32"/>
        </w:numPr>
        <w:rPr>
          <w:rFonts w:ascii="Times New Roman" w:hAnsi="Times New Roman" w:cs="Times New Roman"/>
        </w:rPr>
      </w:pPr>
      <w:r w:rsidRPr="003F161D">
        <w:rPr>
          <w:rFonts w:ascii="Times New Roman" w:hAnsi="Times New Roman" w:cs="Times New Roman"/>
        </w:rPr>
        <w:t>Программа коррекционно-педагогической работы с обучающимися.</w:t>
      </w:r>
    </w:p>
    <w:p w:rsidR="007A7259" w:rsidRPr="003F161D" w:rsidRDefault="007A7259" w:rsidP="003F161D">
      <w:pPr>
        <w:pStyle w:val="ab"/>
        <w:rPr>
          <w:rFonts w:ascii="Times New Roman" w:hAnsi="Times New Roman" w:cs="Times New Roman"/>
        </w:rPr>
      </w:pPr>
    </w:p>
    <w:p w:rsidR="00DF5918" w:rsidRDefault="00DF5918" w:rsidP="00EB7BA3">
      <w:pPr>
        <w:pStyle w:val="ac"/>
        <w:numPr>
          <w:ilvl w:val="0"/>
          <w:numId w:val="26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 учителя.</w:t>
      </w:r>
    </w:p>
    <w:p w:rsidR="002A0F88" w:rsidRDefault="002A0F88" w:rsidP="002A0F88">
      <w:pPr>
        <w:pStyle w:val="ac"/>
        <w:ind w:left="1080"/>
        <w:rPr>
          <w:b/>
          <w:sz w:val="22"/>
          <w:szCs w:val="22"/>
        </w:rPr>
      </w:pPr>
    </w:p>
    <w:p w:rsidR="00C82106" w:rsidRDefault="00DF5918" w:rsidP="00444A2D">
      <w:pPr>
        <w:rPr>
          <w:sz w:val="22"/>
          <w:szCs w:val="22"/>
        </w:rPr>
      </w:pPr>
      <w:r w:rsidRPr="00C259D9">
        <w:rPr>
          <w:sz w:val="22"/>
          <w:szCs w:val="22"/>
        </w:rPr>
        <w:t xml:space="preserve">  </w:t>
      </w:r>
      <w:r w:rsidR="00444A2D">
        <w:rPr>
          <w:sz w:val="22"/>
          <w:szCs w:val="22"/>
        </w:rPr>
        <w:t xml:space="preserve">        </w:t>
      </w:r>
      <w:r w:rsidR="00C259D9" w:rsidRPr="00C259D9">
        <w:rPr>
          <w:sz w:val="22"/>
          <w:szCs w:val="22"/>
        </w:rPr>
        <w:t>Составлены рабочие программы образовательных программ по учебным дисциплинам</w:t>
      </w:r>
      <w:r w:rsidR="00880E3D">
        <w:rPr>
          <w:sz w:val="22"/>
          <w:szCs w:val="22"/>
        </w:rPr>
        <w:t>.</w:t>
      </w:r>
      <w:r w:rsidR="00D473DB">
        <w:rPr>
          <w:sz w:val="22"/>
          <w:szCs w:val="22"/>
        </w:rPr>
        <w:t xml:space="preserve"> </w:t>
      </w:r>
    </w:p>
    <w:p w:rsidR="00DF5918" w:rsidRPr="00C82106" w:rsidRDefault="00444A2D" w:rsidP="00C82106">
      <w:pPr>
        <w:jc w:val="center"/>
        <w:rPr>
          <w:b/>
          <w:sz w:val="22"/>
          <w:szCs w:val="22"/>
        </w:rPr>
      </w:pPr>
      <w:r w:rsidRPr="00C82106">
        <w:rPr>
          <w:b/>
          <w:sz w:val="22"/>
          <w:szCs w:val="22"/>
        </w:rPr>
        <w:t>Выписка из рабочей программы по предмету «Математика»:</w:t>
      </w:r>
    </w:p>
    <w:p w:rsidR="005B3F7A" w:rsidRPr="005B3F7A" w:rsidRDefault="005B3F7A" w:rsidP="005B3F7A">
      <w:pPr>
        <w:autoSpaceDE w:val="0"/>
        <w:jc w:val="both"/>
        <w:rPr>
          <w:rFonts w:eastAsia="TimesNewRomanPSMT"/>
          <w:i/>
          <w:sz w:val="22"/>
        </w:rPr>
      </w:pPr>
      <w:r>
        <w:rPr>
          <w:rFonts w:eastAsia="TimesNewRomanPSMT"/>
          <w:i/>
        </w:rPr>
        <w:t xml:space="preserve">        </w:t>
      </w:r>
      <w:r w:rsidRPr="005B3F7A">
        <w:rPr>
          <w:rFonts w:eastAsia="TimesNewRomanPSMT"/>
          <w:i/>
          <w:sz w:val="22"/>
        </w:rPr>
        <w:t xml:space="preserve">Основными </w:t>
      </w:r>
      <w:r w:rsidRPr="005B3F7A">
        <w:rPr>
          <w:rFonts w:eastAsia="TimesNewRomanPS-BoldMT"/>
          <w:b/>
          <w:bCs/>
          <w:i/>
          <w:sz w:val="22"/>
        </w:rPr>
        <w:t xml:space="preserve">целями </w:t>
      </w:r>
      <w:r w:rsidRPr="005B3F7A">
        <w:rPr>
          <w:rFonts w:eastAsia="TimesNewRomanPSMT"/>
          <w:i/>
          <w:sz w:val="22"/>
        </w:rPr>
        <w:t>курса математики для 1–4 классов, в соответствии с</w:t>
      </w:r>
      <w:r w:rsidR="00C82106">
        <w:rPr>
          <w:rFonts w:eastAsia="TimesNewRomanPSMT"/>
          <w:i/>
          <w:sz w:val="22"/>
        </w:rPr>
        <w:t xml:space="preserve"> </w:t>
      </w:r>
      <w:r w:rsidRPr="005B3F7A">
        <w:rPr>
          <w:rFonts w:eastAsia="TimesNewRomanPSMT"/>
          <w:i/>
          <w:sz w:val="22"/>
        </w:rPr>
        <w:t>требованиями ФГОС НОО, являются:</w:t>
      </w:r>
    </w:p>
    <w:p w:rsidR="005B3F7A" w:rsidRPr="005B3F7A" w:rsidRDefault="005B3F7A" w:rsidP="005B3F7A">
      <w:pPr>
        <w:autoSpaceDE w:val="0"/>
        <w:jc w:val="both"/>
        <w:rPr>
          <w:rFonts w:eastAsia="TimesNewRomanPSMT"/>
          <w:i/>
          <w:sz w:val="22"/>
        </w:rPr>
      </w:pPr>
      <w:r w:rsidRPr="005B3F7A">
        <w:rPr>
          <w:rFonts w:eastAsia="TimesNewRomanPSMT"/>
          <w:i/>
          <w:sz w:val="22"/>
        </w:rPr>
        <w:t>− формирование у учащихся основ умения учиться;</w:t>
      </w:r>
    </w:p>
    <w:p w:rsidR="005B3F7A" w:rsidRPr="005B3F7A" w:rsidRDefault="005B3F7A" w:rsidP="005B3F7A">
      <w:pPr>
        <w:autoSpaceDE w:val="0"/>
        <w:jc w:val="both"/>
        <w:rPr>
          <w:rFonts w:eastAsia="TimesNewRomanPSMT"/>
          <w:i/>
          <w:sz w:val="22"/>
        </w:rPr>
      </w:pPr>
      <w:r w:rsidRPr="005B3F7A">
        <w:rPr>
          <w:rFonts w:eastAsia="TimesNewRomanPSMT"/>
          <w:i/>
          <w:sz w:val="22"/>
        </w:rPr>
        <w:t>− развитие их мышления, качеств личности, интереса к математике;</w:t>
      </w:r>
    </w:p>
    <w:p w:rsidR="005B3F7A" w:rsidRPr="005B3F7A" w:rsidRDefault="005B3F7A" w:rsidP="005B3F7A">
      <w:pPr>
        <w:autoSpaceDE w:val="0"/>
        <w:jc w:val="both"/>
        <w:rPr>
          <w:rFonts w:eastAsia="TimesNewRomanPSMT"/>
          <w:i/>
          <w:sz w:val="22"/>
        </w:rPr>
      </w:pPr>
      <w:r w:rsidRPr="005B3F7A">
        <w:rPr>
          <w:rFonts w:eastAsia="TimesNewRomanPSMT"/>
          <w:i/>
          <w:sz w:val="22"/>
        </w:rPr>
        <w:t>− создание для каждого ребенка возможности высокого уровня математической подготовки.</w:t>
      </w:r>
    </w:p>
    <w:p w:rsidR="005B3F7A" w:rsidRPr="005B3F7A" w:rsidRDefault="005B3F7A" w:rsidP="005B3F7A">
      <w:pPr>
        <w:autoSpaceDE w:val="0"/>
        <w:jc w:val="both"/>
        <w:rPr>
          <w:rFonts w:eastAsia="TimesNewRomanPSMT"/>
          <w:sz w:val="22"/>
        </w:rPr>
      </w:pPr>
    </w:p>
    <w:tbl>
      <w:tblPr>
        <w:tblStyle w:val="ae"/>
        <w:tblW w:w="0" w:type="auto"/>
        <w:tblLook w:val="04A0"/>
      </w:tblPr>
      <w:tblGrid>
        <w:gridCol w:w="2325"/>
        <w:gridCol w:w="2367"/>
        <w:gridCol w:w="3091"/>
        <w:gridCol w:w="2569"/>
      </w:tblGrid>
      <w:tr w:rsidR="00030212" w:rsidTr="00C82106">
        <w:trPr>
          <w:trHeight w:val="705"/>
        </w:trPr>
        <w:tc>
          <w:tcPr>
            <w:tcW w:w="2325" w:type="dxa"/>
          </w:tcPr>
          <w:p w:rsidR="00030212" w:rsidRPr="00366311" w:rsidRDefault="00030212" w:rsidP="003F515D">
            <w:pPr>
              <w:ind w:firstLine="357"/>
              <w:jc w:val="center"/>
              <w:rPr>
                <w:b/>
                <w:sz w:val="20"/>
              </w:rPr>
            </w:pPr>
            <w:r w:rsidRPr="00366311">
              <w:rPr>
                <w:b/>
                <w:sz w:val="20"/>
              </w:rPr>
              <w:t>Содержание курса математики</w:t>
            </w:r>
          </w:p>
          <w:p w:rsidR="00030212" w:rsidRPr="00366311" w:rsidRDefault="00030212" w:rsidP="003F515D">
            <w:pPr>
              <w:jc w:val="center"/>
              <w:rPr>
                <w:b/>
                <w:sz w:val="20"/>
              </w:rPr>
            </w:pPr>
            <w:r w:rsidRPr="00366311">
              <w:rPr>
                <w:b/>
                <w:sz w:val="20"/>
              </w:rPr>
              <w:t>в начальной школе</w:t>
            </w:r>
          </w:p>
        </w:tc>
        <w:tc>
          <w:tcPr>
            <w:tcW w:w="2367" w:type="dxa"/>
          </w:tcPr>
          <w:p w:rsidR="00030212" w:rsidRPr="00366311" w:rsidRDefault="00030212" w:rsidP="003F515D">
            <w:pPr>
              <w:ind w:firstLine="356"/>
              <w:jc w:val="center"/>
              <w:rPr>
                <w:b/>
                <w:sz w:val="20"/>
              </w:rPr>
            </w:pPr>
            <w:r w:rsidRPr="00366311">
              <w:rPr>
                <w:b/>
                <w:sz w:val="20"/>
              </w:rPr>
              <w:t>Тематическое</w:t>
            </w:r>
          </w:p>
          <w:p w:rsidR="00030212" w:rsidRPr="00366311" w:rsidRDefault="00030212" w:rsidP="003F515D">
            <w:pPr>
              <w:ind w:firstLine="356"/>
              <w:jc w:val="center"/>
              <w:rPr>
                <w:b/>
                <w:sz w:val="20"/>
              </w:rPr>
            </w:pPr>
            <w:r w:rsidRPr="00366311">
              <w:rPr>
                <w:b/>
                <w:sz w:val="20"/>
              </w:rPr>
              <w:t>планирование</w:t>
            </w:r>
          </w:p>
        </w:tc>
        <w:tc>
          <w:tcPr>
            <w:tcW w:w="3091" w:type="dxa"/>
          </w:tcPr>
          <w:p w:rsidR="00030212" w:rsidRPr="00366311" w:rsidRDefault="00030212" w:rsidP="003F515D">
            <w:pPr>
              <w:ind w:firstLine="295"/>
              <w:jc w:val="center"/>
              <w:rPr>
                <w:b/>
                <w:sz w:val="20"/>
              </w:rPr>
            </w:pPr>
            <w:r w:rsidRPr="00366311">
              <w:rPr>
                <w:b/>
                <w:sz w:val="20"/>
              </w:rPr>
              <w:t>Характеристика</w:t>
            </w:r>
          </w:p>
          <w:p w:rsidR="00030212" w:rsidRPr="00366311" w:rsidRDefault="00030212" w:rsidP="003F515D">
            <w:pPr>
              <w:jc w:val="center"/>
              <w:rPr>
                <w:b/>
                <w:sz w:val="20"/>
              </w:rPr>
            </w:pPr>
            <w:r w:rsidRPr="00366311">
              <w:rPr>
                <w:b/>
                <w:sz w:val="20"/>
              </w:rPr>
              <w:t>деятельности учащихся</w:t>
            </w:r>
          </w:p>
        </w:tc>
        <w:tc>
          <w:tcPr>
            <w:tcW w:w="2569" w:type="dxa"/>
          </w:tcPr>
          <w:p w:rsidR="00030212" w:rsidRPr="00366311" w:rsidRDefault="00030212" w:rsidP="003F515D">
            <w:pPr>
              <w:jc w:val="center"/>
              <w:rPr>
                <w:b/>
                <w:sz w:val="20"/>
              </w:rPr>
            </w:pPr>
            <w:r w:rsidRPr="00366311">
              <w:rPr>
                <w:b/>
                <w:sz w:val="20"/>
              </w:rPr>
              <w:t>Формирование УУД</w:t>
            </w:r>
          </w:p>
        </w:tc>
      </w:tr>
      <w:tr w:rsidR="00030212" w:rsidTr="00C82106">
        <w:trPr>
          <w:trHeight w:val="245"/>
        </w:trPr>
        <w:tc>
          <w:tcPr>
            <w:tcW w:w="10352" w:type="dxa"/>
            <w:gridSpan w:val="4"/>
          </w:tcPr>
          <w:p w:rsidR="00030212" w:rsidRPr="00E04F19" w:rsidRDefault="00030212" w:rsidP="003F515D">
            <w:pPr>
              <w:pStyle w:val="2"/>
              <w:ind w:firstLine="240"/>
              <w:outlineLvl w:val="1"/>
              <w:rPr>
                <w:b/>
                <w:bCs/>
                <w:sz w:val="24"/>
              </w:rPr>
            </w:pPr>
            <w:r w:rsidRPr="000617C9">
              <w:rPr>
                <w:b/>
                <w:bCs/>
                <w:sz w:val="22"/>
              </w:rPr>
              <w:t>Числа и величины (70 ч)</w:t>
            </w:r>
          </w:p>
        </w:tc>
      </w:tr>
      <w:tr w:rsidR="00C82106" w:rsidTr="00C82106">
        <w:trPr>
          <w:trHeight w:val="475"/>
        </w:trPr>
        <w:tc>
          <w:tcPr>
            <w:tcW w:w="2325" w:type="dxa"/>
          </w:tcPr>
          <w:p w:rsidR="00030212" w:rsidRPr="00366311" w:rsidRDefault="00030212" w:rsidP="003F515D">
            <w:pPr>
              <w:jc w:val="both"/>
              <w:rPr>
                <w:sz w:val="20"/>
                <w:szCs w:val="20"/>
              </w:rPr>
            </w:pPr>
            <w:r w:rsidRPr="00366311">
              <w:rPr>
                <w:sz w:val="20"/>
                <w:szCs w:val="20"/>
              </w:rPr>
              <w:t>Счет предметов. Название, последовательность и запись чисел от</w:t>
            </w:r>
          </w:p>
          <w:p w:rsidR="00030212" w:rsidRPr="00366311" w:rsidRDefault="00030212" w:rsidP="003F515D">
            <w:pPr>
              <w:jc w:val="both"/>
              <w:rPr>
                <w:sz w:val="20"/>
                <w:szCs w:val="20"/>
              </w:rPr>
            </w:pPr>
            <w:r w:rsidRPr="00366311">
              <w:rPr>
                <w:sz w:val="20"/>
                <w:szCs w:val="20"/>
              </w:rPr>
              <w:t>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      </w:r>
          </w:p>
          <w:p w:rsidR="00030212" w:rsidRPr="00366311" w:rsidRDefault="00030212" w:rsidP="003F515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030212" w:rsidRPr="00366311" w:rsidRDefault="00030212" w:rsidP="003F515D">
            <w:pPr>
              <w:jc w:val="both"/>
              <w:rPr>
                <w:sz w:val="20"/>
                <w:szCs w:val="20"/>
              </w:rPr>
            </w:pPr>
            <w:r w:rsidRPr="00366311">
              <w:rPr>
                <w:b/>
                <w:sz w:val="20"/>
                <w:szCs w:val="20"/>
              </w:rPr>
              <w:t>1 класс:</w:t>
            </w:r>
            <w:r w:rsidRPr="00366311">
              <w:rPr>
                <w:sz w:val="20"/>
                <w:szCs w:val="20"/>
              </w:rPr>
              <w:t xml:space="preserve"> Числа</w:t>
            </w:r>
          </w:p>
          <w:p w:rsidR="00030212" w:rsidRPr="00366311" w:rsidRDefault="00030212" w:rsidP="003F515D">
            <w:pPr>
              <w:jc w:val="both"/>
              <w:rPr>
                <w:sz w:val="20"/>
                <w:szCs w:val="20"/>
              </w:rPr>
            </w:pPr>
            <w:r w:rsidRPr="00366311">
              <w:rPr>
                <w:sz w:val="20"/>
                <w:szCs w:val="20"/>
              </w:rPr>
              <w:t xml:space="preserve">Счет предметов. Порядок следования чисел при счете. Число «нуль». Сравнение чисел, знаки сравнения. </w:t>
            </w:r>
          </w:p>
          <w:p w:rsidR="00030212" w:rsidRPr="00366311" w:rsidRDefault="00030212" w:rsidP="003F515D">
            <w:pPr>
              <w:jc w:val="both"/>
              <w:rPr>
                <w:sz w:val="20"/>
                <w:szCs w:val="20"/>
              </w:rPr>
            </w:pPr>
          </w:p>
          <w:p w:rsidR="00030212" w:rsidRPr="00366311" w:rsidRDefault="00030212" w:rsidP="003F515D">
            <w:pPr>
              <w:jc w:val="both"/>
              <w:rPr>
                <w:sz w:val="20"/>
                <w:szCs w:val="20"/>
              </w:rPr>
            </w:pPr>
            <w:r w:rsidRPr="00366311">
              <w:rPr>
                <w:b/>
                <w:sz w:val="20"/>
                <w:szCs w:val="20"/>
              </w:rPr>
              <w:t>2 класс:</w:t>
            </w:r>
            <w:r w:rsidRPr="00366311">
              <w:rPr>
                <w:sz w:val="20"/>
                <w:szCs w:val="20"/>
              </w:rPr>
              <w:t xml:space="preserve"> Сотня. Счет сотнями. Запись и чтение чисел от 100 до 1 000. Представление числа в виде суммы разрядных слагаемых. </w:t>
            </w:r>
          </w:p>
          <w:p w:rsidR="00030212" w:rsidRPr="00366311" w:rsidRDefault="00030212" w:rsidP="003F515D">
            <w:pPr>
              <w:jc w:val="both"/>
              <w:rPr>
                <w:sz w:val="20"/>
                <w:szCs w:val="20"/>
              </w:rPr>
            </w:pPr>
          </w:p>
          <w:p w:rsidR="00030212" w:rsidRPr="00366311" w:rsidRDefault="00030212" w:rsidP="003F515D">
            <w:pPr>
              <w:jc w:val="both"/>
              <w:rPr>
                <w:sz w:val="20"/>
                <w:szCs w:val="20"/>
              </w:rPr>
            </w:pPr>
            <w:r w:rsidRPr="00366311">
              <w:rPr>
                <w:b/>
                <w:sz w:val="20"/>
                <w:szCs w:val="20"/>
              </w:rPr>
              <w:t>3 класс:</w:t>
            </w:r>
            <w:r w:rsidRPr="00366311">
              <w:rPr>
                <w:sz w:val="20"/>
                <w:szCs w:val="20"/>
              </w:rPr>
              <w:t xml:space="preserve"> Образование</w:t>
            </w:r>
          </w:p>
          <w:p w:rsidR="00030212" w:rsidRPr="00366311" w:rsidRDefault="00030212" w:rsidP="003F515D">
            <w:pPr>
              <w:jc w:val="both"/>
              <w:rPr>
                <w:sz w:val="20"/>
                <w:szCs w:val="20"/>
              </w:rPr>
            </w:pPr>
            <w:r w:rsidRPr="00366311">
              <w:rPr>
                <w:sz w:val="20"/>
                <w:szCs w:val="20"/>
              </w:rPr>
              <w:t>многозначных чисел. Запись и чтение чисел от 1000 до 1 000 000. Разряды чисел.</w:t>
            </w:r>
          </w:p>
          <w:p w:rsidR="00030212" w:rsidRPr="00366311" w:rsidRDefault="00030212" w:rsidP="003F515D">
            <w:pPr>
              <w:jc w:val="both"/>
              <w:rPr>
                <w:sz w:val="20"/>
                <w:szCs w:val="20"/>
              </w:rPr>
            </w:pPr>
          </w:p>
          <w:p w:rsidR="00030212" w:rsidRPr="00366311" w:rsidRDefault="00030212" w:rsidP="003F515D">
            <w:pPr>
              <w:jc w:val="both"/>
              <w:rPr>
                <w:sz w:val="20"/>
                <w:szCs w:val="20"/>
              </w:rPr>
            </w:pPr>
            <w:r w:rsidRPr="00366311">
              <w:rPr>
                <w:b/>
                <w:sz w:val="20"/>
                <w:szCs w:val="20"/>
              </w:rPr>
              <w:t>4 класс:</w:t>
            </w:r>
            <w:r w:rsidRPr="00366311">
              <w:rPr>
                <w:sz w:val="20"/>
                <w:szCs w:val="20"/>
              </w:rPr>
              <w:t xml:space="preserve"> Нумерация </w:t>
            </w:r>
            <w:r w:rsidRPr="00366311">
              <w:rPr>
                <w:sz w:val="20"/>
                <w:szCs w:val="20"/>
              </w:rPr>
              <w:lastRenderedPageBreak/>
              <w:t xml:space="preserve">многозначных чисел. Разряды и классы. </w:t>
            </w:r>
          </w:p>
        </w:tc>
        <w:tc>
          <w:tcPr>
            <w:tcW w:w="3091" w:type="dxa"/>
          </w:tcPr>
          <w:p w:rsidR="00030212" w:rsidRPr="00366311" w:rsidRDefault="00030212" w:rsidP="003F515D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0"/>
                <w:szCs w:val="20"/>
              </w:rPr>
            </w:pPr>
            <w:r w:rsidRPr="00366311">
              <w:rPr>
                <w:rFonts w:eastAsia="TimesNewRomanPS-BoldMT"/>
                <w:b/>
                <w:bCs/>
                <w:sz w:val="20"/>
                <w:szCs w:val="20"/>
              </w:rPr>
              <w:lastRenderedPageBreak/>
              <w:t xml:space="preserve">Называть </w:t>
            </w:r>
            <w:r w:rsidRPr="00366311">
              <w:rPr>
                <w:rFonts w:eastAsia="TimesNewRomanPS-BoldMT"/>
                <w:sz w:val="20"/>
                <w:szCs w:val="20"/>
              </w:rPr>
              <w:t xml:space="preserve">числа от 1 до 10 в прямом и обратном порядке. </w:t>
            </w:r>
          </w:p>
          <w:p w:rsidR="00030212" w:rsidRPr="00366311" w:rsidRDefault="00030212" w:rsidP="003F515D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0"/>
                <w:szCs w:val="20"/>
              </w:rPr>
            </w:pPr>
            <w:r w:rsidRPr="00366311">
              <w:rPr>
                <w:rFonts w:eastAsia="TimesNewRomanPS-BoldMT"/>
                <w:b/>
                <w:bCs/>
                <w:sz w:val="20"/>
                <w:szCs w:val="20"/>
              </w:rPr>
              <w:t xml:space="preserve">Ритмический счет </w:t>
            </w:r>
            <w:r w:rsidRPr="00366311">
              <w:rPr>
                <w:rFonts w:eastAsia="TimesNewRomanPS-BoldMT"/>
                <w:sz w:val="20"/>
                <w:szCs w:val="20"/>
              </w:rPr>
              <w:t xml:space="preserve">до 20, и обратно. </w:t>
            </w:r>
          </w:p>
          <w:p w:rsidR="00030212" w:rsidRPr="00366311" w:rsidRDefault="00030212" w:rsidP="003F515D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0"/>
                <w:szCs w:val="20"/>
              </w:rPr>
            </w:pPr>
            <w:r w:rsidRPr="00366311">
              <w:rPr>
                <w:rFonts w:eastAsia="TimesNewRomanPS-BoldMT"/>
                <w:b/>
                <w:bCs/>
                <w:sz w:val="20"/>
                <w:szCs w:val="20"/>
              </w:rPr>
              <w:t xml:space="preserve">Проявлять активность </w:t>
            </w:r>
            <w:r w:rsidRPr="00366311">
              <w:rPr>
                <w:rFonts w:eastAsia="TimesNewRomanPS-BoldMT"/>
                <w:sz w:val="20"/>
                <w:szCs w:val="20"/>
              </w:rPr>
              <w:t xml:space="preserve">в учебной деятельности, и </w:t>
            </w:r>
            <w:r w:rsidRPr="00366311">
              <w:rPr>
                <w:rFonts w:eastAsia="TimesNewRomanPS-BoldMT"/>
                <w:b/>
                <w:bCs/>
                <w:sz w:val="20"/>
                <w:szCs w:val="20"/>
              </w:rPr>
              <w:t xml:space="preserve">оценивать </w:t>
            </w:r>
            <w:r w:rsidRPr="00366311">
              <w:rPr>
                <w:rFonts w:eastAsia="TimesNewRomanPS-BoldMT"/>
                <w:sz w:val="20"/>
                <w:szCs w:val="20"/>
              </w:rPr>
              <w:t>свою активность (на основе применения</w:t>
            </w:r>
          </w:p>
          <w:p w:rsidR="00030212" w:rsidRPr="00366311" w:rsidRDefault="00030212" w:rsidP="003F515D">
            <w:pPr>
              <w:rPr>
                <w:rFonts w:eastAsia="TimesNewRomanPS-BoldMT"/>
                <w:sz w:val="20"/>
                <w:szCs w:val="20"/>
              </w:rPr>
            </w:pPr>
            <w:r w:rsidRPr="00366311">
              <w:rPr>
                <w:rFonts w:eastAsia="TimesNewRomanPS-BoldMT"/>
                <w:sz w:val="20"/>
                <w:szCs w:val="20"/>
              </w:rPr>
              <w:t xml:space="preserve">эталона). </w:t>
            </w:r>
          </w:p>
          <w:p w:rsidR="00030212" w:rsidRPr="00366311" w:rsidRDefault="00030212" w:rsidP="003F515D">
            <w:pPr>
              <w:rPr>
                <w:sz w:val="20"/>
                <w:szCs w:val="20"/>
              </w:rPr>
            </w:pPr>
            <w:r w:rsidRPr="00366311">
              <w:rPr>
                <w:b/>
                <w:sz w:val="20"/>
                <w:szCs w:val="20"/>
              </w:rPr>
              <w:t>Называть</w:t>
            </w:r>
            <w:r w:rsidRPr="00366311">
              <w:rPr>
                <w:sz w:val="20"/>
                <w:szCs w:val="20"/>
              </w:rPr>
              <w:t xml:space="preserve">последовательность чисел в пределах 1 000 000, читать, записывать, сравнивать числа в пределах 1 000 000. </w:t>
            </w:r>
            <w:r w:rsidRPr="00366311">
              <w:rPr>
                <w:b/>
                <w:sz w:val="20"/>
                <w:szCs w:val="20"/>
              </w:rPr>
              <w:t xml:space="preserve">Сравнивать </w:t>
            </w:r>
            <w:r w:rsidRPr="00366311">
              <w:rPr>
                <w:sz w:val="20"/>
                <w:szCs w:val="20"/>
              </w:rPr>
              <w:t>числа по классам и</w:t>
            </w:r>
            <w:r>
              <w:rPr>
                <w:sz w:val="20"/>
                <w:szCs w:val="20"/>
              </w:rPr>
              <w:t xml:space="preserve"> </w:t>
            </w:r>
            <w:r w:rsidRPr="00366311">
              <w:rPr>
                <w:sz w:val="20"/>
                <w:szCs w:val="20"/>
              </w:rPr>
              <w:t>разрядам.</w:t>
            </w:r>
          </w:p>
          <w:p w:rsidR="00030212" w:rsidRPr="00366311" w:rsidRDefault="00030212" w:rsidP="003F515D">
            <w:pPr>
              <w:rPr>
                <w:sz w:val="20"/>
                <w:szCs w:val="20"/>
              </w:rPr>
            </w:pPr>
            <w:r w:rsidRPr="00366311">
              <w:rPr>
                <w:b/>
                <w:sz w:val="20"/>
                <w:szCs w:val="20"/>
              </w:rPr>
              <w:t>Создавать</w:t>
            </w:r>
            <w:r w:rsidRPr="00366311">
              <w:rPr>
                <w:sz w:val="20"/>
                <w:szCs w:val="20"/>
              </w:rPr>
              <w:t xml:space="preserve"> ситуации, требующие</w:t>
            </w:r>
            <w:r>
              <w:rPr>
                <w:sz w:val="20"/>
                <w:szCs w:val="20"/>
              </w:rPr>
              <w:t xml:space="preserve"> </w:t>
            </w:r>
            <w:r w:rsidRPr="00366311">
              <w:rPr>
                <w:sz w:val="20"/>
                <w:szCs w:val="20"/>
              </w:rPr>
              <w:t>перехода от одних единиц измерения к другим.</w:t>
            </w:r>
          </w:p>
          <w:p w:rsidR="00030212" w:rsidRPr="00366311" w:rsidRDefault="00030212" w:rsidP="003F515D">
            <w:pPr>
              <w:rPr>
                <w:sz w:val="20"/>
                <w:szCs w:val="20"/>
              </w:rPr>
            </w:pPr>
            <w:r w:rsidRPr="00366311">
              <w:rPr>
                <w:b/>
                <w:sz w:val="20"/>
                <w:szCs w:val="20"/>
              </w:rPr>
              <w:t>Группировать</w:t>
            </w:r>
            <w:r w:rsidRPr="00366311">
              <w:rPr>
                <w:sz w:val="20"/>
                <w:szCs w:val="20"/>
              </w:rPr>
              <w:t xml:space="preserve"> числа по заданному</w:t>
            </w:r>
            <w:r>
              <w:rPr>
                <w:sz w:val="20"/>
                <w:szCs w:val="20"/>
              </w:rPr>
              <w:t xml:space="preserve"> </w:t>
            </w:r>
            <w:r w:rsidRPr="00366311">
              <w:rPr>
                <w:sz w:val="20"/>
                <w:szCs w:val="20"/>
              </w:rPr>
              <w:t>или самостоятельно установленному правилу.</w:t>
            </w:r>
          </w:p>
          <w:p w:rsidR="00030212" w:rsidRPr="00366311" w:rsidRDefault="00030212" w:rsidP="003F515D">
            <w:pPr>
              <w:rPr>
                <w:rFonts w:eastAsia="TimesNewRomanPS-BoldMT"/>
                <w:sz w:val="20"/>
                <w:szCs w:val="20"/>
              </w:rPr>
            </w:pPr>
            <w:r w:rsidRPr="00366311">
              <w:rPr>
                <w:rFonts w:eastAsia="TimesNewRomanPS-BoldMT"/>
                <w:b/>
                <w:bCs/>
                <w:sz w:val="20"/>
                <w:szCs w:val="20"/>
              </w:rPr>
              <w:lastRenderedPageBreak/>
              <w:t xml:space="preserve">Использовать </w:t>
            </w:r>
            <w:r w:rsidRPr="00366311">
              <w:rPr>
                <w:rFonts w:eastAsia="TimesNewRomanPS-BoldMT"/>
                <w:sz w:val="20"/>
                <w:szCs w:val="20"/>
              </w:rPr>
              <w:t>математическую терминологию в устной и письменной речи;</w:t>
            </w:r>
          </w:p>
          <w:p w:rsidR="00030212" w:rsidRPr="00366311" w:rsidRDefault="00030212" w:rsidP="003F515D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0"/>
                <w:szCs w:val="20"/>
              </w:rPr>
            </w:pPr>
            <w:r w:rsidRPr="00366311">
              <w:rPr>
                <w:rFonts w:eastAsia="TimesNewRomanPS-BoldMT"/>
                <w:b/>
                <w:bCs/>
                <w:sz w:val="20"/>
                <w:szCs w:val="20"/>
              </w:rPr>
              <w:t xml:space="preserve">Работать в парах </w:t>
            </w:r>
            <w:r w:rsidRPr="00366311">
              <w:rPr>
                <w:rFonts w:eastAsia="TimesNewRomanPS-BoldMT"/>
                <w:sz w:val="20"/>
                <w:szCs w:val="20"/>
              </w:rPr>
              <w:t>при совместной работе в учебной</w:t>
            </w:r>
          </w:p>
          <w:p w:rsidR="00030212" w:rsidRPr="00366311" w:rsidRDefault="00030212" w:rsidP="003F515D">
            <w:pPr>
              <w:rPr>
                <w:sz w:val="20"/>
                <w:szCs w:val="20"/>
              </w:rPr>
            </w:pPr>
            <w:r w:rsidRPr="00366311">
              <w:rPr>
                <w:rFonts w:eastAsia="TimesNewRomanPS-BoldMT"/>
                <w:sz w:val="20"/>
                <w:szCs w:val="20"/>
              </w:rPr>
              <w:t xml:space="preserve">деятельности, и </w:t>
            </w:r>
            <w:r w:rsidRPr="00366311">
              <w:rPr>
                <w:rFonts w:eastAsia="TimesNewRomanPS-BoldMT"/>
                <w:b/>
                <w:bCs/>
                <w:sz w:val="20"/>
                <w:szCs w:val="20"/>
              </w:rPr>
              <w:t xml:space="preserve">оценивать </w:t>
            </w:r>
            <w:r w:rsidRPr="00366311">
              <w:rPr>
                <w:rFonts w:eastAsia="TimesNewRomanPS-BoldMT"/>
                <w:sz w:val="20"/>
                <w:szCs w:val="20"/>
              </w:rPr>
              <w:t>свое умение это делать</w:t>
            </w:r>
          </w:p>
        </w:tc>
        <w:tc>
          <w:tcPr>
            <w:tcW w:w="2569" w:type="dxa"/>
          </w:tcPr>
          <w:p w:rsidR="00030212" w:rsidRPr="0009411C" w:rsidRDefault="00030212" w:rsidP="003F515D">
            <w:pPr>
              <w:rPr>
                <w:sz w:val="20"/>
              </w:rPr>
            </w:pPr>
            <w:r w:rsidRPr="00E7521D">
              <w:rPr>
                <w:b/>
                <w:sz w:val="20"/>
              </w:rPr>
              <w:lastRenderedPageBreak/>
              <w:t>Познавательные УУД:</w:t>
            </w:r>
            <w:r>
              <w:rPr>
                <w:sz w:val="20"/>
              </w:rPr>
              <w:t xml:space="preserve"> </w:t>
            </w:r>
            <w:r w:rsidRPr="0009411C">
              <w:rPr>
                <w:sz w:val="20"/>
              </w:rPr>
              <w:t>Выполнять универсальные логические действия:</w:t>
            </w:r>
          </w:p>
          <w:p w:rsidR="00030212" w:rsidRPr="0009411C" w:rsidRDefault="00030212" w:rsidP="003F515D">
            <w:pPr>
              <w:rPr>
                <w:sz w:val="20"/>
              </w:rPr>
            </w:pPr>
            <w:r>
              <w:rPr>
                <w:sz w:val="20"/>
              </w:rPr>
              <w:t xml:space="preserve">- выполнять анализ (выделение </w:t>
            </w:r>
            <w:r w:rsidRPr="0009411C">
              <w:rPr>
                <w:sz w:val="20"/>
              </w:rPr>
              <w:t>признаков),</w:t>
            </w:r>
          </w:p>
          <w:p w:rsidR="00030212" w:rsidRPr="0009411C" w:rsidRDefault="00030212" w:rsidP="003F515D">
            <w:pPr>
              <w:rPr>
                <w:sz w:val="20"/>
              </w:rPr>
            </w:pPr>
            <w:r w:rsidRPr="0009411C">
              <w:rPr>
                <w:sz w:val="20"/>
              </w:rPr>
              <w:t xml:space="preserve">- производить синтез (составление целого из частей), </w:t>
            </w:r>
          </w:p>
          <w:p w:rsidR="00030212" w:rsidRPr="0009411C" w:rsidRDefault="00030212" w:rsidP="003F515D">
            <w:pPr>
              <w:rPr>
                <w:sz w:val="20"/>
              </w:rPr>
            </w:pPr>
            <w:r w:rsidRPr="0009411C">
              <w:rPr>
                <w:sz w:val="20"/>
              </w:rPr>
              <w:t xml:space="preserve">- выбирать основания для  сравнения, классификации объектов, </w:t>
            </w:r>
          </w:p>
          <w:p w:rsidR="00030212" w:rsidRDefault="00030212" w:rsidP="003F515D">
            <w:pPr>
              <w:rPr>
                <w:sz w:val="20"/>
              </w:rPr>
            </w:pPr>
            <w:r w:rsidRPr="0009411C">
              <w:rPr>
                <w:sz w:val="20"/>
              </w:rPr>
              <w:t xml:space="preserve">- выстраивать логическую цепь рассуждений, </w:t>
            </w:r>
          </w:p>
          <w:p w:rsidR="00030212" w:rsidRDefault="00030212" w:rsidP="003F515D">
            <w:pPr>
              <w:rPr>
                <w:b/>
                <w:sz w:val="20"/>
              </w:rPr>
            </w:pPr>
            <w:r w:rsidRPr="00E7521D">
              <w:rPr>
                <w:b/>
                <w:sz w:val="20"/>
              </w:rPr>
              <w:t>Коммуникативные УУД:</w:t>
            </w:r>
          </w:p>
          <w:p w:rsidR="00030212" w:rsidRDefault="00030212" w:rsidP="003F515D">
            <w:pPr>
              <w:pStyle w:val="af3"/>
              <w:jc w:val="left"/>
              <w:rPr>
                <w:rFonts w:eastAsia="Calibri"/>
                <w:b w:val="0"/>
                <w:bCs w:val="0"/>
                <w:sz w:val="20"/>
                <w:lang w:eastAsia="en-US"/>
              </w:rPr>
            </w:pPr>
            <w:r w:rsidRPr="00347E56">
              <w:rPr>
                <w:b w:val="0"/>
                <w:bCs w:val="0"/>
                <w:sz w:val="20"/>
              </w:rPr>
              <w:t xml:space="preserve">Оформлять свои мысли в устной </w:t>
            </w:r>
            <w:r>
              <w:rPr>
                <w:b w:val="0"/>
                <w:bCs w:val="0"/>
                <w:sz w:val="20"/>
              </w:rPr>
              <w:t xml:space="preserve">и письменной </w:t>
            </w:r>
            <w:r w:rsidRPr="00347E56">
              <w:rPr>
                <w:b w:val="0"/>
                <w:bCs w:val="0"/>
                <w:sz w:val="20"/>
              </w:rPr>
              <w:t>речи с учетом своих учебных и жизненных речевых ситуаций;</w:t>
            </w:r>
            <w:r>
              <w:rPr>
                <w:bCs w:val="0"/>
                <w:sz w:val="20"/>
              </w:rPr>
              <w:t xml:space="preserve"> </w:t>
            </w:r>
            <w:r w:rsidRPr="0009411C">
              <w:rPr>
                <w:rFonts w:eastAsia="Calibri"/>
                <w:b w:val="0"/>
                <w:bCs w:val="0"/>
                <w:sz w:val="20"/>
                <w:lang w:eastAsia="en-US"/>
              </w:rPr>
              <w:t xml:space="preserve">Организовывать учебное взаимодействие в группе (распределять роли, </w:t>
            </w:r>
            <w:r w:rsidRPr="0009411C">
              <w:rPr>
                <w:rFonts w:eastAsia="Calibri"/>
                <w:b w:val="0"/>
                <w:bCs w:val="0"/>
                <w:sz w:val="20"/>
                <w:lang w:eastAsia="en-US"/>
              </w:rPr>
              <w:lastRenderedPageBreak/>
              <w:t>договариваться друг с другом и т.д.).</w:t>
            </w:r>
          </w:p>
          <w:p w:rsidR="00030212" w:rsidRPr="00143D33" w:rsidRDefault="00030212" w:rsidP="003F515D">
            <w:pPr>
              <w:pStyle w:val="af3"/>
              <w:jc w:val="left"/>
              <w:rPr>
                <w:rFonts w:eastAsia="Calibri"/>
                <w:bCs w:val="0"/>
                <w:sz w:val="20"/>
                <w:lang w:eastAsia="en-US"/>
              </w:rPr>
            </w:pPr>
            <w:r w:rsidRPr="00143D33">
              <w:rPr>
                <w:rFonts w:eastAsia="Calibri"/>
                <w:bCs w:val="0"/>
                <w:sz w:val="20"/>
                <w:lang w:eastAsia="en-US"/>
              </w:rPr>
              <w:t>Регулятивные УУД:</w:t>
            </w:r>
          </w:p>
          <w:p w:rsidR="00030212" w:rsidRPr="00366311" w:rsidRDefault="00030212" w:rsidP="003F515D">
            <w:pPr>
              <w:rPr>
                <w:sz w:val="20"/>
              </w:rPr>
            </w:pPr>
            <w:r w:rsidRPr="0009411C">
              <w:rPr>
                <w:sz w:val="20"/>
              </w:rPr>
              <w:t>Учиться обнаруживать и формулировать учебную</w:t>
            </w:r>
            <w:r>
              <w:rPr>
                <w:sz w:val="20"/>
              </w:rPr>
              <w:t xml:space="preserve"> проблему совместно с учителем. </w:t>
            </w:r>
          </w:p>
        </w:tc>
      </w:tr>
    </w:tbl>
    <w:p w:rsidR="002A0F88" w:rsidRPr="00C259D9" w:rsidRDefault="002A0F88" w:rsidP="00C82106">
      <w:pPr>
        <w:rPr>
          <w:sz w:val="22"/>
          <w:szCs w:val="22"/>
        </w:rPr>
      </w:pPr>
    </w:p>
    <w:p w:rsidR="002C27D8" w:rsidRPr="00626902" w:rsidRDefault="002C27D8" w:rsidP="00EB7BA3">
      <w:pPr>
        <w:pStyle w:val="ac"/>
        <w:numPr>
          <w:ilvl w:val="0"/>
          <w:numId w:val="26"/>
        </w:numPr>
        <w:jc w:val="center"/>
        <w:rPr>
          <w:b/>
          <w:sz w:val="22"/>
          <w:szCs w:val="22"/>
        </w:rPr>
      </w:pPr>
      <w:r w:rsidRPr="00626902">
        <w:rPr>
          <w:b/>
          <w:sz w:val="22"/>
          <w:szCs w:val="22"/>
        </w:rPr>
        <w:t>Учебный план (вариант)</w:t>
      </w:r>
      <w:r w:rsidR="00B979B3">
        <w:rPr>
          <w:b/>
          <w:sz w:val="22"/>
          <w:szCs w:val="22"/>
        </w:rPr>
        <w:t xml:space="preserve"> и УМК</w:t>
      </w:r>
    </w:p>
    <w:p w:rsidR="00A56A89" w:rsidRDefault="00A56A89" w:rsidP="002C27D8">
      <w:pPr>
        <w:jc w:val="center"/>
        <w:rPr>
          <w:b/>
          <w:szCs w:val="22"/>
        </w:rPr>
      </w:pPr>
    </w:p>
    <w:tbl>
      <w:tblPr>
        <w:tblStyle w:val="ae"/>
        <w:tblW w:w="0" w:type="auto"/>
        <w:tblLook w:val="04A0"/>
      </w:tblPr>
      <w:tblGrid>
        <w:gridCol w:w="1339"/>
        <w:gridCol w:w="1988"/>
        <w:gridCol w:w="4556"/>
        <w:gridCol w:w="2440"/>
      </w:tblGrid>
      <w:tr w:rsidR="0042003C" w:rsidTr="0073129B">
        <w:trPr>
          <w:trHeight w:val="253"/>
        </w:trPr>
        <w:tc>
          <w:tcPr>
            <w:tcW w:w="1339" w:type="dxa"/>
          </w:tcPr>
          <w:p w:rsidR="0042003C" w:rsidRDefault="0042003C" w:rsidP="002C27D8">
            <w:pPr>
              <w:jc w:val="center"/>
              <w:rPr>
                <w:b/>
              </w:rPr>
            </w:pPr>
          </w:p>
        </w:tc>
        <w:tc>
          <w:tcPr>
            <w:tcW w:w="1988" w:type="dxa"/>
          </w:tcPr>
          <w:p w:rsidR="0042003C" w:rsidRDefault="0042003C" w:rsidP="007932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4556" w:type="dxa"/>
          </w:tcPr>
          <w:p w:rsidR="0042003C" w:rsidRDefault="0042003C" w:rsidP="007932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план</w:t>
            </w:r>
          </w:p>
        </w:tc>
        <w:tc>
          <w:tcPr>
            <w:tcW w:w="2440" w:type="dxa"/>
          </w:tcPr>
          <w:p w:rsidR="0042003C" w:rsidRDefault="0042003C" w:rsidP="007932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Вариант</w:t>
            </w:r>
          </w:p>
        </w:tc>
      </w:tr>
      <w:tr w:rsidR="00E22EA4" w:rsidTr="006B5C17">
        <w:trPr>
          <w:trHeight w:val="429"/>
        </w:trPr>
        <w:tc>
          <w:tcPr>
            <w:tcW w:w="1339" w:type="dxa"/>
          </w:tcPr>
          <w:p w:rsidR="00E22EA4" w:rsidRPr="0042003C" w:rsidRDefault="00E22EA4" w:rsidP="002C27D8">
            <w:pPr>
              <w:jc w:val="center"/>
            </w:pPr>
            <w:r w:rsidRPr="0042003C">
              <w:t>1-б класс</w:t>
            </w:r>
          </w:p>
        </w:tc>
        <w:tc>
          <w:tcPr>
            <w:tcW w:w="1988" w:type="dxa"/>
          </w:tcPr>
          <w:p w:rsidR="00E22EA4" w:rsidRPr="0042003C" w:rsidRDefault="00E22EA4" w:rsidP="007932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2008/2009</w:t>
            </w:r>
          </w:p>
        </w:tc>
        <w:tc>
          <w:tcPr>
            <w:tcW w:w="4556" w:type="dxa"/>
          </w:tcPr>
          <w:p w:rsidR="00E22EA4" w:rsidRDefault="00E22EA4" w:rsidP="0079324F">
            <w:r>
              <w:t>Экспериментальный</w:t>
            </w:r>
            <w:r w:rsidRPr="00782E00">
              <w:t xml:space="preserve"> БУП для ОУ РС (Я) с родным нерусским родным языком обучения</w:t>
            </w:r>
          </w:p>
        </w:tc>
        <w:tc>
          <w:tcPr>
            <w:tcW w:w="2440" w:type="dxa"/>
          </w:tcPr>
          <w:p w:rsidR="00E22EA4" w:rsidRDefault="00E22EA4" w:rsidP="00E22EA4">
            <w:pPr>
              <w:jc w:val="center"/>
            </w:pPr>
            <w:r>
              <w:t>-</w:t>
            </w:r>
          </w:p>
        </w:tc>
      </w:tr>
      <w:tr w:rsidR="00E22EA4" w:rsidTr="006B5C17">
        <w:trPr>
          <w:trHeight w:val="493"/>
        </w:trPr>
        <w:tc>
          <w:tcPr>
            <w:tcW w:w="1339" w:type="dxa"/>
          </w:tcPr>
          <w:p w:rsidR="00E22EA4" w:rsidRPr="0042003C" w:rsidRDefault="00E22EA4" w:rsidP="002C27D8">
            <w:pPr>
              <w:jc w:val="center"/>
            </w:pPr>
            <w:r>
              <w:t>2-б класс</w:t>
            </w:r>
          </w:p>
        </w:tc>
        <w:tc>
          <w:tcPr>
            <w:tcW w:w="1988" w:type="dxa"/>
          </w:tcPr>
          <w:p w:rsidR="00E22EA4" w:rsidRPr="0042003C" w:rsidRDefault="00E22EA4" w:rsidP="007932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2009/2010</w:t>
            </w:r>
          </w:p>
        </w:tc>
        <w:tc>
          <w:tcPr>
            <w:tcW w:w="4556" w:type="dxa"/>
          </w:tcPr>
          <w:p w:rsidR="00E22EA4" w:rsidRDefault="00E22EA4" w:rsidP="0079324F">
            <w:r>
              <w:t>Экспериментальный</w:t>
            </w:r>
            <w:r w:rsidRPr="00782E00">
              <w:t xml:space="preserve"> БУП для ОУ РС (Я) с родным нерусским родным языком обучения</w:t>
            </w:r>
          </w:p>
        </w:tc>
        <w:tc>
          <w:tcPr>
            <w:tcW w:w="2440" w:type="dxa"/>
          </w:tcPr>
          <w:p w:rsidR="00E22EA4" w:rsidRDefault="00E22EA4" w:rsidP="00E22EA4">
            <w:pPr>
              <w:jc w:val="center"/>
            </w:pPr>
            <w:r>
              <w:t>-</w:t>
            </w:r>
          </w:p>
        </w:tc>
      </w:tr>
      <w:tr w:rsidR="000C6D57" w:rsidTr="0073129B">
        <w:trPr>
          <w:trHeight w:val="238"/>
        </w:trPr>
        <w:tc>
          <w:tcPr>
            <w:tcW w:w="1339" w:type="dxa"/>
          </w:tcPr>
          <w:p w:rsidR="000C6D57" w:rsidRPr="0042003C" w:rsidRDefault="000C6D57" w:rsidP="002C27D8">
            <w:pPr>
              <w:jc w:val="center"/>
            </w:pPr>
            <w:r>
              <w:t>3-б класс</w:t>
            </w:r>
          </w:p>
        </w:tc>
        <w:tc>
          <w:tcPr>
            <w:tcW w:w="1988" w:type="dxa"/>
          </w:tcPr>
          <w:p w:rsidR="000C6D57" w:rsidRPr="0042003C" w:rsidRDefault="000C6D57" w:rsidP="007932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2010/2011</w:t>
            </w:r>
          </w:p>
        </w:tc>
        <w:tc>
          <w:tcPr>
            <w:tcW w:w="4556" w:type="dxa"/>
          </w:tcPr>
          <w:p w:rsidR="000C6D57" w:rsidRDefault="000C6D57" w:rsidP="0079324F">
            <w:pPr>
              <w:rPr>
                <w:lang w:eastAsia="en-US"/>
              </w:rPr>
            </w:pPr>
            <w:r>
              <w:rPr>
                <w:lang w:eastAsia="en-US"/>
              </w:rPr>
              <w:t>БУП для ОУ РФ (2010 г)</w:t>
            </w:r>
          </w:p>
        </w:tc>
        <w:tc>
          <w:tcPr>
            <w:tcW w:w="2440" w:type="dxa"/>
          </w:tcPr>
          <w:p w:rsidR="000C6D57" w:rsidRDefault="000C6D57" w:rsidP="0079324F">
            <w:pPr>
              <w:jc w:val="center"/>
              <w:rPr>
                <w:b/>
              </w:rPr>
            </w:pPr>
            <w:r>
              <w:rPr>
                <w:lang w:eastAsia="en-US"/>
              </w:rPr>
              <w:t>3</w:t>
            </w:r>
          </w:p>
        </w:tc>
      </w:tr>
      <w:tr w:rsidR="000C6D57" w:rsidTr="0073129B">
        <w:trPr>
          <w:trHeight w:val="253"/>
        </w:trPr>
        <w:tc>
          <w:tcPr>
            <w:tcW w:w="1339" w:type="dxa"/>
          </w:tcPr>
          <w:p w:rsidR="000C6D57" w:rsidRDefault="000C6D57" w:rsidP="007932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4-б  класс</w:t>
            </w:r>
          </w:p>
        </w:tc>
        <w:tc>
          <w:tcPr>
            <w:tcW w:w="1988" w:type="dxa"/>
          </w:tcPr>
          <w:p w:rsidR="000C6D57" w:rsidRDefault="000C6D57" w:rsidP="004200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2011/2012</w:t>
            </w:r>
          </w:p>
        </w:tc>
        <w:tc>
          <w:tcPr>
            <w:tcW w:w="4556" w:type="dxa"/>
          </w:tcPr>
          <w:p w:rsidR="000C6D57" w:rsidRDefault="000C6D57" w:rsidP="0079324F">
            <w:pPr>
              <w:rPr>
                <w:lang w:eastAsia="en-US"/>
              </w:rPr>
            </w:pPr>
            <w:r>
              <w:rPr>
                <w:lang w:eastAsia="en-US"/>
              </w:rPr>
              <w:t>БУП для ОУ РФ (2010 г)</w:t>
            </w:r>
          </w:p>
        </w:tc>
        <w:tc>
          <w:tcPr>
            <w:tcW w:w="2440" w:type="dxa"/>
          </w:tcPr>
          <w:p w:rsidR="000C6D57" w:rsidRDefault="000C6D57" w:rsidP="002C27D8">
            <w:pPr>
              <w:jc w:val="center"/>
              <w:rPr>
                <w:b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C46FB1" w:rsidRDefault="00C46FB1" w:rsidP="0073129B">
      <w:pPr>
        <w:pStyle w:val="ab"/>
        <w:jc w:val="center"/>
        <w:rPr>
          <w:rFonts w:ascii="Times New Roman" w:hAnsi="Times New Roman" w:cs="Times New Roman"/>
          <w:b/>
        </w:rPr>
      </w:pPr>
    </w:p>
    <w:p w:rsidR="006B5C17" w:rsidRPr="00F60985" w:rsidRDefault="0042003C" w:rsidP="006B5C17">
      <w:pPr>
        <w:pStyle w:val="ab"/>
        <w:jc w:val="center"/>
        <w:rPr>
          <w:rFonts w:ascii="Times New Roman" w:hAnsi="Times New Roman" w:cs="Times New Roman"/>
          <w:b/>
        </w:rPr>
      </w:pPr>
      <w:r w:rsidRPr="00F60985">
        <w:rPr>
          <w:rFonts w:ascii="Times New Roman" w:hAnsi="Times New Roman" w:cs="Times New Roman"/>
          <w:b/>
        </w:rPr>
        <w:t>Учебные программы</w:t>
      </w:r>
    </w:p>
    <w:tbl>
      <w:tblPr>
        <w:tblStyle w:val="ae"/>
        <w:tblW w:w="0" w:type="auto"/>
        <w:tblLook w:val="04A0"/>
      </w:tblPr>
      <w:tblGrid>
        <w:gridCol w:w="2408"/>
        <w:gridCol w:w="2756"/>
        <w:gridCol w:w="2741"/>
        <w:gridCol w:w="2423"/>
      </w:tblGrid>
      <w:tr w:rsidR="0042003C" w:rsidRPr="00833020" w:rsidTr="0073129B">
        <w:trPr>
          <w:trHeight w:val="255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302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3C" w:rsidRPr="00833020" w:rsidRDefault="0042003C" w:rsidP="00833020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3020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3020">
              <w:rPr>
                <w:rFonts w:ascii="Times New Roman" w:hAnsi="Times New Roman" w:cs="Times New Roman"/>
                <w:b/>
              </w:rPr>
              <w:t>Авторы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3020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42003C" w:rsidTr="00643440">
        <w:trPr>
          <w:trHeight w:val="286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Л.Г.Петерсон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М., Баллас, 2002</w:t>
            </w:r>
          </w:p>
        </w:tc>
      </w:tr>
      <w:tr w:rsidR="0042003C" w:rsidTr="00643440">
        <w:trPr>
          <w:trHeight w:val="289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«Русский язык»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Т.Г.Рамзаева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М., Дрофа, 1999</w:t>
            </w:r>
          </w:p>
        </w:tc>
      </w:tr>
      <w:tr w:rsidR="0042003C" w:rsidTr="0073129B">
        <w:trPr>
          <w:trHeight w:val="495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«Чтение и развитие речи»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Ф.В.Габышева, Т.И. Петрова, Л.П. Шамаева.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3C" w:rsidRPr="00833020" w:rsidRDefault="00A217A8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</w:tr>
      <w:tr w:rsidR="0042003C" w:rsidTr="0073129B">
        <w:trPr>
          <w:trHeight w:val="126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3C" w:rsidRPr="00F60985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«Аан дойду уонна мин төрөөбүт кыраайым» 1-4 кылаас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«Саха сирин норуоттарын культурата» 1-4 кылаас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Г.М.Федоров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Е.И.Винокурова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2005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2007</w:t>
            </w:r>
          </w:p>
        </w:tc>
      </w:tr>
      <w:tr w:rsidR="0042003C" w:rsidTr="0073129B">
        <w:trPr>
          <w:trHeight w:val="765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Саха тыла</w:t>
            </w:r>
          </w:p>
          <w:p w:rsidR="0042003C" w:rsidRPr="00833020" w:rsidRDefault="0042003C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Саха тыла. 1 – 4 кылаас: саха оскуолатын программата.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Л.В.Захарова уо.д.а.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Дьокуускай: Бичик, 2006</w:t>
            </w:r>
          </w:p>
        </w:tc>
      </w:tr>
      <w:tr w:rsidR="0042003C" w:rsidTr="0073129B">
        <w:trPr>
          <w:trHeight w:val="495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Программа «Музыка» для 1-4 классов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1E06FA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Е.Д.Критская, Г.П.Сергеева</w:t>
            </w:r>
            <w:r w:rsidR="001E06FA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03C" w:rsidRPr="00833020" w:rsidRDefault="00A217A8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</w:tr>
      <w:tr w:rsidR="0042003C" w:rsidTr="0073129B">
        <w:trPr>
          <w:trHeight w:val="525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В.С.Кузин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М.: Дрофа, 2007</w:t>
            </w:r>
          </w:p>
        </w:tc>
      </w:tr>
    </w:tbl>
    <w:p w:rsidR="00C46FB1" w:rsidRDefault="00C46FB1" w:rsidP="006011BB">
      <w:pPr>
        <w:pStyle w:val="ab"/>
        <w:jc w:val="center"/>
        <w:rPr>
          <w:rFonts w:ascii="Times New Roman" w:hAnsi="Times New Roman" w:cs="Times New Roman"/>
          <w:b/>
        </w:rPr>
      </w:pPr>
    </w:p>
    <w:p w:rsidR="0042003C" w:rsidRPr="00775D33" w:rsidRDefault="0042003C" w:rsidP="006011BB">
      <w:pPr>
        <w:pStyle w:val="ab"/>
        <w:jc w:val="center"/>
        <w:rPr>
          <w:rFonts w:ascii="Times New Roman" w:hAnsi="Times New Roman" w:cs="Times New Roman"/>
          <w:b/>
        </w:rPr>
      </w:pPr>
      <w:r w:rsidRPr="00775D33">
        <w:rPr>
          <w:rFonts w:ascii="Times New Roman" w:hAnsi="Times New Roman" w:cs="Times New Roman"/>
          <w:b/>
        </w:rPr>
        <w:t>Учебники</w:t>
      </w:r>
      <w:r w:rsidR="00305B20" w:rsidRPr="00775D33">
        <w:rPr>
          <w:rFonts w:ascii="Times New Roman" w:hAnsi="Times New Roman" w:cs="Times New Roman"/>
          <w:b/>
        </w:rPr>
        <w:t xml:space="preserve"> (с 1 по 4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579"/>
        <w:gridCol w:w="2176"/>
        <w:gridCol w:w="2572"/>
      </w:tblGrid>
      <w:tr w:rsidR="0042003C" w:rsidRPr="00833020" w:rsidTr="00A0442C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833020" w:rsidRDefault="0042003C" w:rsidP="0083302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3302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33020">
              <w:rPr>
                <w:rFonts w:ascii="Times New Roman" w:hAnsi="Times New Roman" w:cs="Times New Roman"/>
                <w:b/>
              </w:rPr>
              <w:t>Название учебника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33020">
              <w:rPr>
                <w:rFonts w:ascii="Times New Roman" w:hAnsi="Times New Roman" w:cs="Times New Roman"/>
                <w:b/>
              </w:rPr>
              <w:t>Авторы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33020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42003C" w:rsidRPr="00833020" w:rsidTr="00A0442C">
        <w:trPr>
          <w:trHeight w:val="22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F0" w:rsidRDefault="001E00E4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55DF0">
              <w:rPr>
                <w:rFonts w:ascii="Times New Roman" w:hAnsi="Times New Roman" w:cs="Times New Roman"/>
              </w:rPr>
              <w:t>Букварь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«Русский язык»</w:t>
            </w:r>
            <w:r w:rsidR="00F55DF0">
              <w:rPr>
                <w:rFonts w:ascii="Times New Roman" w:hAnsi="Times New Roman" w:cs="Times New Roman"/>
              </w:rPr>
              <w:t xml:space="preserve"> 2-4 кл.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F0" w:rsidRDefault="00F55DF0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П.П.Борисов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Т.Г.Рамзаева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2D" w:rsidRDefault="001E00E4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 Як.кн.изд-во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2006, Дрофа</w:t>
            </w:r>
          </w:p>
        </w:tc>
      </w:tr>
      <w:tr w:rsidR="0042003C" w:rsidRPr="00833020" w:rsidTr="00A0442C">
        <w:trPr>
          <w:trHeight w:val="501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Русская литература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E4" w:rsidRDefault="001E00E4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«Родничок»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«Книга для чтения»</w:t>
            </w:r>
            <w:r w:rsidR="00F55DF0">
              <w:rPr>
                <w:rFonts w:ascii="Times New Roman" w:hAnsi="Times New Roman" w:cs="Times New Roman"/>
              </w:rPr>
              <w:t xml:space="preserve"> </w:t>
            </w:r>
            <w:r w:rsidR="00A0442C">
              <w:rPr>
                <w:rFonts w:ascii="Times New Roman" w:hAnsi="Times New Roman" w:cs="Times New Roman"/>
              </w:rPr>
              <w:t xml:space="preserve"> </w:t>
            </w:r>
            <w:r w:rsidR="00F55DF0">
              <w:rPr>
                <w:rFonts w:ascii="Times New Roman" w:hAnsi="Times New Roman" w:cs="Times New Roman"/>
              </w:rPr>
              <w:t>2-4 кл</w:t>
            </w:r>
            <w:r w:rsidR="00A52EE6"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Ф.В.Габышева, Л.П.Шамаева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1" w:rsidRDefault="00017061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1994, Бичик</w:t>
            </w:r>
          </w:p>
          <w:p w:rsidR="0042003C" w:rsidRPr="00A0442C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2004, Бичик</w:t>
            </w:r>
          </w:p>
        </w:tc>
      </w:tr>
      <w:tr w:rsidR="0042003C" w:rsidRPr="00833020" w:rsidTr="00A0442C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D6" w:rsidRDefault="001E46D6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«Буукубаар»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«Саха тыла»</w:t>
            </w:r>
            <w:r w:rsidR="00F55DF0">
              <w:rPr>
                <w:rFonts w:ascii="Times New Roman" w:hAnsi="Times New Roman" w:cs="Times New Roman"/>
              </w:rPr>
              <w:t xml:space="preserve"> 1-4 кылаас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D6" w:rsidRDefault="001E46D6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А.П.Колесова</w:t>
            </w:r>
          </w:p>
          <w:p w:rsidR="0042003C" w:rsidRPr="00833020" w:rsidRDefault="001E46D6" w:rsidP="001E4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</w:t>
            </w:r>
            <w:r w:rsidR="00F55DF0">
              <w:rPr>
                <w:rFonts w:ascii="Times New Roman" w:hAnsi="Times New Roman" w:cs="Times New Roman"/>
              </w:rPr>
              <w:t xml:space="preserve">Захарова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2000, Бичик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2003C" w:rsidRPr="00833020" w:rsidTr="00A0442C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0" w:rsidRPr="00833020" w:rsidRDefault="00833020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«Мин сатаан аађабын»</w:t>
            </w:r>
            <w:r w:rsidR="009E167A">
              <w:rPr>
                <w:rFonts w:ascii="Times New Roman" w:hAnsi="Times New Roman" w:cs="Times New Roman"/>
              </w:rPr>
              <w:t>,</w:t>
            </w:r>
            <w:r w:rsidR="00305B20">
              <w:rPr>
                <w:rFonts w:ascii="Times New Roman" w:hAnsi="Times New Roman" w:cs="Times New Roman"/>
              </w:rPr>
              <w:t xml:space="preserve"> 1 кыл.</w:t>
            </w:r>
            <w:r w:rsidRPr="00833020">
              <w:rPr>
                <w:rFonts w:ascii="Times New Roman" w:hAnsi="Times New Roman" w:cs="Times New Roman"/>
              </w:rPr>
              <w:t xml:space="preserve"> «Саһарђа»</w:t>
            </w:r>
            <w:r w:rsidR="009E167A">
              <w:rPr>
                <w:rFonts w:ascii="Times New Roman" w:hAnsi="Times New Roman" w:cs="Times New Roman"/>
              </w:rPr>
              <w:t>,</w:t>
            </w:r>
            <w:r w:rsidR="00305B20">
              <w:rPr>
                <w:rFonts w:ascii="Times New Roman" w:hAnsi="Times New Roman" w:cs="Times New Roman"/>
              </w:rPr>
              <w:t xml:space="preserve"> 2 кылаас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«Кустук»</w:t>
            </w:r>
            <w:r w:rsidR="009E167A">
              <w:rPr>
                <w:rFonts w:ascii="Times New Roman" w:hAnsi="Times New Roman" w:cs="Times New Roman"/>
              </w:rPr>
              <w:t>,</w:t>
            </w:r>
            <w:r w:rsidR="00305B20">
              <w:rPr>
                <w:rFonts w:ascii="Times New Roman" w:hAnsi="Times New Roman" w:cs="Times New Roman"/>
              </w:rPr>
              <w:t xml:space="preserve"> 3 кылаас </w:t>
            </w:r>
          </w:p>
          <w:p w:rsidR="00833020" w:rsidRPr="00833020" w:rsidRDefault="00833020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«Ньургуһун»</w:t>
            </w:r>
            <w:r w:rsidR="009E167A">
              <w:rPr>
                <w:rFonts w:ascii="Times New Roman" w:hAnsi="Times New Roman" w:cs="Times New Roman"/>
              </w:rPr>
              <w:t>,</w:t>
            </w:r>
            <w:r w:rsidR="00305B20">
              <w:rPr>
                <w:rFonts w:ascii="Times New Roman" w:hAnsi="Times New Roman" w:cs="Times New Roman"/>
              </w:rPr>
              <w:t xml:space="preserve"> 4 кылаас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Л.В.Захарова, Л.К.Избекова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1E" w:rsidRDefault="00C1541E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 Бичик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2006, Бичик</w:t>
            </w:r>
          </w:p>
        </w:tc>
      </w:tr>
      <w:tr w:rsidR="0042003C" w:rsidRPr="00833020" w:rsidTr="00A0442C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 xml:space="preserve">«Математика» </w:t>
            </w:r>
            <w:r w:rsidR="00A0442C">
              <w:rPr>
                <w:rFonts w:ascii="Times New Roman" w:hAnsi="Times New Roman" w:cs="Times New Roman"/>
              </w:rPr>
              <w:t xml:space="preserve"> </w:t>
            </w:r>
            <w:r w:rsidR="000433A6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 xml:space="preserve">Л.Г.Петерсон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2009, «Ювента»</w:t>
            </w:r>
          </w:p>
        </w:tc>
      </w:tr>
      <w:tr w:rsidR="0042003C" w:rsidRPr="00833020" w:rsidTr="00A0442C">
        <w:trPr>
          <w:trHeight w:val="429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A6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«Аан дойду уонна мин төрөөбүт кыраайым»</w:t>
            </w:r>
            <w:r w:rsidR="00A0442C">
              <w:rPr>
                <w:rFonts w:ascii="Times New Roman" w:hAnsi="Times New Roman" w:cs="Times New Roman"/>
              </w:rPr>
              <w:t xml:space="preserve"> </w:t>
            </w:r>
            <w:r w:rsidR="000433A6">
              <w:rPr>
                <w:rFonts w:ascii="Times New Roman" w:hAnsi="Times New Roman" w:cs="Times New Roman"/>
              </w:rPr>
              <w:t>1-4 кылаас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Г.М.Федоров, З.П.Федорова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2009</w:t>
            </w:r>
            <w:r w:rsidR="00194AC6">
              <w:rPr>
                <w:rFonts w:ascii="Times New Roman" w:hAnsi="Times New Roman" w:cs="Times New Roman"/>
              </w:rPr>
              <w:t>-2010</w:t>
            </w:r>
            <w:r w:rsidRPr="00833020">
              <w:rPr>
                <w:rFonts w:ascii="Times New Roman" w:hAnsi="Times New Roman" w:cs="Times New Roman"/>
              </w:rPr>
              <w:t>, Бичик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2003C" w:rsidRPr="00833020" w:rsidTr="00A0442C">
        <w:trPr>
          <w:trHeight w:val="318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«Өбүгэ үгэһэ»</w:t>
            </w:r>
          </w:p>
          <w:p w:rsidR="0042003C" w:rsidRPr="00833020" w:rsidRDefault="000433A6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кылаас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 xml:space="preserve">Е.И.Винокурова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33020">
              <w:rPr>
                <w:rFonts w:ascii="Times New Roman" w:hAnsi="Times New Roman" w:cs="Times New Roman"/>
              </w:rPr>
              <w:t>2009, Бичик</w:t>
            </w:r>
          </w:p>
          <w:p w:rsidR="0042003C" w:rsidRPr="00833020" w:rsidRDefault="0042003C" w:rsidP="0083302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52EE6" w:rsidRPr="00833020" w:rsidTr="00A0442C">
        <w:trPr>
          <w:trHeight w:val="318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6" w:rsidRPr="00833020" w:rsidRDefault="00A52EE6" w:rsidP="00A52EE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6" w:rsidRPr="00833020" w:rsidRDefault="00A52EE6" w:rsidP="00A52EE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«Уран тарбах кистэлэңэ»</w:t>
            </w:r>
            <w:r w:rsidR="006D40F4">
              <w:rPr>
                <w:rFonts w:ascii="Times New Roman" w:hAnsi="Times New Roman" w:cs="Times New Roman"/>
              </w:rPr>
              <w:t xml:space="preserve"> 1 кылаас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6" w:rsidRPr="00833020" w:rsidRDefault="00A52EE6" w:rsidP="00A52EE6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 xml:space="preserve">Е.И.Винокурова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6" w:rsidRPr="00A0442C" w:rsidRDefault="00A52EE6" w:rsidP="00A52EE6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2009, Бичик</w:t>
            </w:r>
          </w:p>
        </w:tc>
      </w:tr>
      <w:tr w:rsidR="00A52EE6" w:rsidRPr="00833020" w:rsidTr="00A0442C">
        <w:trPr>
          <w:trHeight w:val="469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6" w:rsidRPr="00833020" w:rsidRDefault="00A52EE6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Английский язык</w:t>
            </w:r>
          </w:p>
          <w:p w:rsidR="00A52EE6" w:rsidRPr="00833020" w:rsidRDefault="00A52EE6" w:rsidP="00833020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6" w:rsidRDefault="00A52EE6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«Английский язык»</w:t>
            </w:r>
          </w:p>
          <w:p w:rsidR="00A52EE6" w:rsidRPr="00833020" w:rsidRDefault="00A52EE6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6" w:rsidRPr="00833020" w:rsidRDefault="00A52EE6" w:rsidP="00A0442C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>М.З.Биболетова, О.А.Денисенко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E6" w:rsidRPr="00833020" w:rsidRDefault="00A52EE6" w:rsidP="00833020">
            <w:pPr>
              <w:pStyle w:val="ab"/>
              <w:rPr>
                <w:rFonts w:ascii="Times New Roman" w:hAnsi="Times New Roman" w:cs="Times New Roman"/>
              </w:rPr>
            </w:pPr>
            <w:r w:rsidRPr="00833020">
              <w:rPr>
                <w:rFonts w:ascii="Times New Roman" w:hAnsi="Times New Roman" w:cs="Times New Roman"/>
              </w:rPr>
              <w:t xml:space="preserve">2007, «Титул» </w:t>
            </w:r>
          </w:p>
        </w:tc>
      </w:tr>
      <w:tr w:rsidR="006D40F4" w:rsidRPr="00833020" w:rsidTr="00A0442C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4" w:rsidRPr="00833020" w:rsidRDefault="00EE07F0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духовно-нравственной культуры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F4" w:rsidRPr="00833020" w:rsidRDefault="00EE07F0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православной культуры», «Основы светской этики»</w:t>
            </w:r>
            <w:r w:rsidR="00305B20">
              <w:rPr>
                <w:rFonts w:ascii="Times New Roman" w:hAnsi="Times New Roman" w:cs="Times New Roman"/>
              </w:rPr>
              <w:t>, 4 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F4" w:rsidRPr="00833020" w:rsidRDefault="00EE07F0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А.В.Кураев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F4" w:rsidRPr="00833020" w:rsidRDefault="00EE07F0" w:rsidP="008330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2012, Просвещение</w:t>
            </w:r>
          </w:p>
        </w:tc>
      </w:tr>
    </w:tbl>
    <w:p w:rsidR="0042003C" w:rsidRDefault="0042003C" w:rsidP="00833020">
      <w:pPr>
        <w:pStyle w:val="ab"/>
        <w:rPr>
          <w:rFonts w:ascii="Times New Roman" w:eastAsia="Times New Roman" w:hAnsi="Times New Roman" w:cs="Times New Roman"/>
        </w:rPr>
      </w:pPr>
    </w:p>
    <w:p w:rsidR="004675D5" w:rsidRDefault="00FC1208" w:rsidP="00131E47">
      <w:pPr>
        <w:pStyle w:val="ab"/>
        <w:numPr>
          <w:ilvl w:val="0"/>
          <w:numId w:val="26"/>
        </w:num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</w:t>
      </w:r>
      <w:r w:rsidR="00726B23">
        <w:rPr>
          <w:rFonts w:ascii="Times New Roman" w:eastAsia="Times New Roman" w:hAnsi="Times New Roman" w:cs="Times New Roman"/>
          <w:b/>
        </w:rPr>
        <w:t>ормировани</w:t>
      </w:r>
      <w:r>
        <w:rPr>
          <w:rFonts w:ascii="Times New Roman" w:eastAsia="Times New Roman" w:hAnsi="Times New Roman" w:cs="Times New Roman"/>
          <w:b/>
        </w:rPr>
        <w:t>е</w:t>
      </w:r>
      <w:r w:rsidR="006B5C17">
        <w:rPr>
          <w:rFonts w:ascii="Times New Roman" w:eastAsia="Times New Roman" w:hAnsi="Times New Roman" w:cs="Times New Roman"/>
          <w:b/>
        </w:rPr>
        <w:t xml:space="preserve"> универсальных учебных действий.</w:t>
      </w:r>
    </w:p>
    <w:p w:rsidR="006B5C17" w:rsidRPr="00131E47" w:rsidRDefault="006B5C17" w:rsidP="008D3373">
      <w:pPr>
        <w:pStyle w:val="ab"/>
      </w:pPr>
    </w:p>
    <w:p w:rsidR="009865E8" w:rsidRPr="00FA4037" w:rsidRDefault="008D3373" w:rsidP="00FA4037">
      <w:pPr>
        <w:ind w:left="17"/>
        <w:jc w:val="both"/>
        <w:rPr>
          <w:b/>
          <w:bCs/>
          <w:sz w:val="22"/>
          <w:szCs w:val="22"/>
        </w:rPr>
      </w:pPr>
      <w:r w:rsidRPr="008D3373">
        <w:t xml:space="preserve">      </w:t>
      </w:r>
      <w:r w:rsidR="009865E8">
        <w:rPr>
          <w:b/>
          <w:bCs/>
        </w:rPr>
        <w:t xml:space="preserve">                                    </w:t>
      </w:r>
      <w:r w:rsidR="009865E8" w:rsidRPr="009865E8">
        <w:rPr>
          <w:b/>
          <w:bCs/>
        </w:rPr>
        <w:t xml:space="preserve">Шкала выраженности учебно-познавательного интереса </w:t>
      </w:r>
    </w:p>
    <w:p w:rsidR="00816FD9" w:rsidRPr="00B247AF" w:rsidRDefault="00816FD9" w:rsidP="009865E8">
      <w:pPr>
        <w:pStyle w:val="ab"/>
        <w:jc w:val="both"/>
        <w:rPr>
          <w:rFonts w:ascii="Times New Roman" w:hAnsi="Times New Roman" w:cs="Times New Roman"/>
        </w:rPr>
      </w:pPr>
    </w:p>
    <w:p w:rsidR="009865E8" w:rsidRPr="009865E8" w:rsidRDefault="009865E8" w:rsidP="009865E8">
      <w:pPr>
        <w:pStyle w:val="ab"/>
        <w:jc w:val="both"/>
        <w:rPr>
          <w:rFonts w:ascii="Times New Roman" w:hAnsi="Times New Roman" w:cs="Times New Roman"/>
        </w:rPr>
      </w:pPr>
      <w:r w:rsidRPr="009865E8">
        <w:rPr>
          <w:rFonts w:ascii="Times New Roman" w:hAnsi="Times New Roman" w:cs="Times New Roman"/>
          <w:b/>
          <w:bCs/>
          <w:i/>
          <w:iCs/>
        </w:rPr>
        <w:t>Цель:</w:t>
      </w:r>
      <w:r w:rsidRPr="009865E8">
        <w:rPr>
          <w:rFonts w:ascii="Times New Roman" w:hAnsi="Times New Roman" w:cs="Times New Roman"/>
        </w:rPr>
        <w:t xml:space="preserve"> определение уровня сформированности учебно-познавательного  интереса школьника.</w:t>
      </w:r>
    </w:p>
    <w:p w:rsidR="009865E8" w:rsidRPr="009865E8" w:rsidRDefault="009865E8" w:rsidP="009865E8">
      <w:pPr>
        <w:pStyle w:val="ab"/>
        <w:jc w:val="both"/>
        <w:rPr>
          <w:rFonts w:ascii="Times New Roman" w:hAnsi="Times New Roman" w:cs="Times New Roman"/>
        </w:rPr>
      </w:pPr>
      <w:r w:rsidRPr="009865E8">
        <w:rPr>
          <w:rFonts w:ascii="Times New Roman" w:hAnsi="Times New Roman" w:cs="Times New Roman"/>
          <w:b/>
          <w:bCs/>
          <w:i/>
          <w:iCs/>
        </w:rPr>
        <w:t>Оцениваемые универсальные учебные действия:</w:t>
      </w:r>
      <w:r w:rsidRPr="009865E8">
        <w:rPr>
          <w:rFonts w:ascii="Times New Roman" w:hAnsi="Times New Roman" w:cs="Times New Roman"/>
        </w:rPr>
        <w:t xml:space="preserve"> действие смыслообразования, установление связи между содержанием учебных предметов и познавательными интересами учащихся.</w:t>
      </w:r>
    </w:p>
    <w:p w:rsidR="009865E8" w:rsidRPr="009865E8" w:rsidRDefault="009865E8" w:rsidP="009865E8">
      <w:pPr>
        <w:pStyle w:val="ab"/>
        <w:jc w:val="both"/>
        <w:rPr>
          <w:rFonts w:ascii="Times New Roman" w:hAnsi="Times New Roman" w:cs="Times New Roman"/>
        </w:rPr>
      </w:pPr>
      <w:r w:rsidRPr="009865E8">
        <w:rPr>
          <w:rFonts w:ascii="Times New Roman" w:hAnsi="Times New Roman" w:cs="Times New Roman"/>
          <w:b/>
          <w:bCs/>
          <w:i/>
          <w:iCs/>
        </w:rPr>
        <w:t>Метод оценивания:</w:t>
      </w:r>
      <w:r w:rsidRPr="009865E8">
        <w:rPr>
          <w:rFonts w:ascii="Times New Roman" w:hAnsi="Times New Roman" w:cs="Times New Roman"/>
        </w:rPr>
        <w:t xml:space="preserve"> индивидуальный опрос учителя </w:t>
      </w:r>
    </w:p>
    <w:p w:rsidR="009865E8" w:rsidRPr="009865E8" w:rsidRDefault="009865E8" w:rsidP="009865E8">
      <w:pPr>
        <w:pStyle w:val="ab"/>
        <w:rPr>
          <w:rFonts w:ascii="Times New Roman" w:hAnsi="Times New Roman" w:cs="Times New Roman"/>
          <w:i/>
        </w:rPr>
      </w:pPr>
      <w:r w:rsidRPr="009865E8">
        <w:rPr>
          <w:rFonts w:ascii="Times New Roman" w:hAnsi="Times New Roman" w:cs="Times New Roman"/>
          <w:i/>
        </w:rPr>
        <w:t xml:space="preserve">Итоги:                                                                                                                                                      </w:t>
      </w:r>
    </w:p>
    <w:tbl>
      <w:tblPr>
        <w:tblW w:w="10123" w:type="dxa"/>
        <w:tblCellMar>
          <w:left w:w="0" w:type="dxa"/>
          <w:right w:w="0" w:type="dxa"/>
        </w:tblCellMar>
        <w:tblLook w:val="04A0"/>
      </w:tblPr>
      <w:tblGrid>
        <w:gridCol w:w="2334"/>
        <w:gridCol w:w="2694"/>
        <w:gridCol w:w="5095"/>
      </w:tblGrid>
      <w:tr w:rsidR="009865E8" w:rsidRPr="0026398A" w:rsidTr="00F44C6D">
        <w:trPr>
          <w:trHeight w:val="251"/>
        </w:trPr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b/>
                <w:kern w:val="24"/>
              </w:rPr>
              <w:t>Уровень интереса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b/>
                <w:kern w:val="24"/>
              </w:rPr>
              <w:t>Количество учащихся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b/>
                <w:kern w:val="24"/>
              </w:rPr>
              <w:t>Интерес</w:t>
            </w:r>
          </w:p>
        </w:tc>
      </w:tr>
      <w:tr w:rsidR="009865E8" w:rsidRPr="0026398A" w:rsidTr="00F44C6D">
        <w:trPr>
          <w:trHeight w:val="510"/>
        </w:trPr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i/>
                <w:iCs/>
                <w:kern w:val="24"/>
              </w:rPr>
              <w:t>1 уровень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kern w:val="24"/>
              </w:rPr>
              <w:t>1 учащийся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i/>
                <w:iCs/>
                <w:kern w:val="24"/>
              </w:rPr>
              <w:t>несформированность учебно-познавательного интереса</w:t>
            </w:r>
            <w:r w:rsidRPr="0026398A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</w:tr>
      <w:tr w:rsidR="009865E8" w:rsidRPr="0026398A" w:rsidTr="00F44C6D">
        <w:trPr>
          <w:trHeight w:val="247"/>
        </w:trPr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i/>
                <w:iCs/>
                <w:kern w:val="24"/>
              </w:rPr>
              <w:t>2, 3 уровень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kern w:val="24"/>
              </w:rPr>
              <w:t>3 учащихся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i/>
                <w:iCs/>
                <w:kern w:val="24"/>
              </w:rPr>
              <w:t>низкий познавательный интерес</w:t>
            </w:r>
            <w:r w:rsidRPr="0026398A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</w:tr>
      <w:tr w:rsidR="009865E8" w:rsidRPr="0026398A" w:rsidTr="00F44C6D">
        <w:trPr>
          <w:trHeight w:val="307"/>
        </w:trPr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i/>
                <w:iCs/>
                <w:kern w:val="24"/>
              </w:rPr>
              <w:t>4 уровень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kern w:val="24"/>
              </w:rPr>
              <w:t>6 учащихся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i/>
                <w:iCs/>
                <w:kern w:val="24"/>
              </w:rPr>
              <w:t>удовлетворительный</w:t>
            </w:r>
            <w:r w:rsidRPr="0026398A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</w:tr>
      <w:tr w:rsidR="009865E8" w:rsidRPr="0026398A" w:rsidTr="00F44C6D">
        <w:trPr>
          <w:trHeight w:val="270"/>
        </w:trPr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i/>
                <w:iCs/>
                <w:kern w:val="24"/>
              </w:rPr>
              <w:t>5 уровень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kern w:val="24"/>
              </w:rPr>
              <w:t>5 учащихся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i/>
                <w:iCs/>
                <w:kern w:val="24"/>
              </w:rPr>
              <w:t>высокий</w:t>
            </w:r>
            <w:r w:rsidRPr="0026398A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</w:tr>
      <w:tr w:rsidR="009865E8" w:rsidRPr="0026398A" w:rsidTr="00F44C6D">
        <w:trPr>
          <w:trHeight w:val="304"/>
        </w:trPr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i/>
                <w:iCs/>
                <w:kern w:val="24"/>
              </w:rPr>
              <w:t>6 уровень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kern w:val="24"/>
              </w:rPr>
              <w:t>7 учащихся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9865E8" w:rsidRPr="0026398A" w:rsidRDefault="009865E8" w:rsidP="0026398A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 w:rsidRPr="0026398A">
              <w:rPr>
                <w:rFonts w:ascii="Times New Roman" w:hAnsi="Times New Roman" w:cs="Times New Roman"/>
                <w:i/>
                <w:iCs/>
                <w:kern w:val="24"/>
              </w:rPr>
              <w:t>очень высокий</w:t>
            </w:r>
            <w:r w:rsidRPr="0026398A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</w:tr>
    </w:tbl>
    <w:p w:rsidR="00C6604B" w:rsidRDefault="00C6604B" w:rsidP="00C6604B">
      <w:pPr>
        <w:pStyle w:val="ab"/>
        <w:jc w:val="both"/>
        <w:rPr>
          <w:b/>
          <w:bCs/>
        </w:rPr>
      </w:pPr>
    </w:p>
    <w:p w:rsidR="00C6604B" w:rsidRPr="00C6604B" w:rsidRDefault="00C6604B" w:rsidP="00C6604B">
      <w:pPr>
        <w:pStyle w:val="ab"/>
        <w:jc w:val="center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  <w:b/>
          <w:bCs/>
        </w:rPr>
        <w:t>Рефлексивная самооценка учебной деятельности</w:t>
      </w:r>
    </w:p>
    <w:p w:rsidR="00C6604B" w:rsidRPr="00C6604B" w:rsidRDefault="00C6604B" w:rsidP="00C6604B">
      <w:pPr>
        <w:pStyle w:val="ab"/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  <w:b/>
          <w:bCs/>
          <w:i/>
          <w:iCs/>
        </w:rPr>
        <w:t>Цель:</w:t>
      </w:r>
      <w:r w:rsidRPr="00C6604B">
        <w:rPr>
          <w:rFonts w:ascii="Times New Roman" w:hAnsi="Times New Roman" w:cs="Times New Roman"/>
        </w:rPr>
        <w:t xml:space="preserve"> выявление рефлексивности самооценки школьников в учебной дея</w:t>
      </w:r>
      <w:r w:rsidR="00240508">
        <w:rPr>
          <w:rFonts w:ascii="Times New Roman" w:hAnsi="Times New Roman" w:cs="Times New Roman"/>
        </w:rPr>
        <w:t>тел</w:t>
      </w:r>
      <w:r w:rsidRPr="00C6604B">
        <w:rPr>
          <w:rFonts w:ascii="Times New Roman" w:hAnsi="Times New Roman" w:cs="Times New Roman"/>
        </w:rPr>
        <w:t xml:space="preserve">ьности. </w:t>
      </w:r>
    </w:p>
    <w:p w:rsidR="00C6604B" w:rsidRPr="00C6604B" w:rsidRDefault="00C6604B" w:rsidP="00C6604B">
      <w:pPr>
        <w:pStyle w:val="ab"/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  <w:b/>
          <w:bCs/>
          <w:i/>
          <w:iCs/>
        </w:rPr>
        <w:t xml:space="preserve">Оцениваемые универсальные учебные действия: </w:t>
      </w:r>
      <w:r w:rsidRPr="00C6604B">
        <w:rPr>
          <w:rFonts w:ascii="Times New Roman" w:hAnsi="Times New Roman" w:cs="Times New Roman"/>
        </w:rPr>
        <w:t xml:space="preserve">личностное действие самоопределения в отношении эталона социальной роли «хороший ученик»; регулятивное действие оценивание своей учебной деятельности. </w:t>
      </w:r>
    </w:p>
    <w:p w:rsidR="00C6604B" w:rsidRPr="00C6604B" w:rsidRDefault="00C6604B" w:rsidP="00C6604B">
      <w:pPr>
        <w:pStyle w:val="ab"/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  <w:b/>
          <w:bCs/>
          <w:i/>
          <w:iCs/>
        </w:rPr>
        <w:t>Метод оценивания:</w:t>
      </w:r>
      <w:r w:rsidRPr="00C6604B">
        <w:rPr>
          <w:rFonts w:ascii="Times New Roman" w:hAnsi="Times New Roman" w:cs="Times New Roman"/>
        </w:rPr>
        <w:t xml:space="preserve"> фронтальный письменный опрос</w:t>
      </w:r>
    </w:p>
    <w:p w:rsidR="00C6604B" w:rsidRPr="00C6604B" w:rsidRDefault="00C6604B" w:rsidP="00C6604B">
      <w:pPr>
        <w:pStyle w:val="ab"/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</w:rPr>
        <w:t>Ответь на вопросы:</w:t>
      </w:r>
    </w:p>
    <w:p w:rsidR="00FF5A23" w:rsidRDefault="00C6604B" w:rsidP="00371D43">
      <w:pPr>
        <w:pStyle w:val="ab"/>
        <w:ind w:left="426"/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</w:rPr>
        <w:t xml:space="preserve">1. Как ты считаешь, кого можно назвать хорошим учеником? Назови </w:t>
      </w:r>
    </w:p>
    <w:p w:rsidR="00C6604B" w:rsidRPr="00C6604B" w:rsidRDefault="00C6604B" w:rsidP="00371D43">
      <w:pPr>
        <w:pStyle w:val="ab"/>
        <w:ind w:left="426"/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</w:rPr>
        <w:t>2. качества хорошего ученика.</w:t>
      </w:r>
    </w:p>
    <w:p w:rsidR="00C6604B" w:rsidRPr="00C6604B" w:rsidRDefault="00C6604B" w:rsidP="00371D43">
      <w:pPr>
        <w:pStyle w:val="ab"/>
        <w:ind w:left="426"/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</w:rPr>
        <w:t xml:space="preserve">3. Можно ли тебя назвать хорошим учеником? </w:t>
      </w:r>
    </w:p>
    <w:p w:rsidR="00C6604B" w:rsidRPr="00C6604B" w:rsidRDefault="00C6604B" w:rsidP="00371D43">
      <w:pPr>
        <w:pStyle w:val="ab"/>
        <w:ind w:left="426"/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</w:rPr>
        <w:t>4. Чем ты отличаешься от хорошего ученика?</w:t>
      </w:r>
    </w:p>
    <w:p w:rsidR="0026398A" w:rsidRPr="00B247AF" w:rsidRDefault="00C6604B" w:rsidP="0026398A">
      <w:pPr>
        <w:pStyle w:val="ab"/>
        <w:ind w:left="426"/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</w:rPr>
        <w:t>5. Что нужно, чтобы можно было уверенно сказать про себя «Я – хороший ученик»?</w:t>
      </w:r>
    </w:p>
    <w:p w:rsidR="00C6604B" w:rsidRPr="00C6604B" w:rsidRDefault="00C6604B" w:rsidP="0026398A">
      <w:pPr>
        <w:pStyle w:val="ab"/>
        <w:ind w:left="426"/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  <w:b/>
          <w:bCs/>
        </w:rPr>
        <w:t>Уровни рефлексивной самооценки школьника:</w:t>
      </w:r>
    </w:p>
    <w:p w:rsidR="003F515D" w:rsidRPr="00C6604B" w:rsidRDefault="003F515D" w:rsidP="00C6604B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</w:rPr>
        <w:t>Называют только успеваемость – 10 % уч.</w:t>
      </w:r>
    </w:p>
    <w:p w:rsidR="003F515D" w:rsidRPr="00C6604B" w:rsidRDefault="003F515D" w:rsidP="00C6604B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</w:rPr>
        <w:t>Называют успеваемость и поведение –  38% уч.</w:t>
      </w:r>
    </w:p>
    <w:p w:rsidR="003F515D" w:rsidRPr="00C6604B" w:rsidRDefault="003F515D" w:rsidP="00C6604B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6604B">
        <w:rPr>
          <w:rFonts w:ascii="Times New Roman" w:hAnsi="Times New Roman" w:cs="Times New Roman"/>
        </w:rPr>
        <w:t xml:space="preserve">Дают адекватное определение задач саморазвития – 52% уч. </w:t>
      </w:r>
    </w:p>
    <w:p w:rsidR="0007405C" w:rsidRPr="0007405C" w:rsidRDefault="0007405C" w:rsidP="0007405C">
      <w:pPr>
        <w:pStyle w:val="ab"/>
        <w:rPr>
          <w:rFonts w:ascii="Times New Roman" w:eastAsia="Times New Roman" w:hAnsi="Times New Roman" w:cs="Times New Roman"/>
        </w:rPr>
      </w:pPr>
    </w:p>
    <w:p w:rsidR="00C43DA9" w:rsidRDefault="00C43DA9" w:rsidP="006257A2">
      <w:pPr>
        <w:pStyle w:val="ab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Итоговая оценка</w:t>
      </w:r>
    </w:p>
    <w:p w:rsidR="00C44AE0" w:rsidRDefault="00C44AE0" w:rsidP="006257A2">
      <w:pPr>
        <w:pStyle w:val="ab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CD12BC" w:rsidRPr="00CD12BC" w:rsidRDefault="00C43DA9" w:rsidP="00CD12BC">
      <w:pPr>
        <w:tabs>
          <w:tab w:val="left" w:pos="1014"/>
          <w:tab w:val="left" w:pos="8568"/>
        </w:tabs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</w:t>
      </w:r>
      <w:r w:rsidR="00060147">
        <w:rPr>
          <w:sz w:val="22"/>
          <w:szCs w:val="28"/>
        </w:rPr>
        <w:t xml:space="preserve">Итоговая комплексная письменная работа </w:t>
      </w:r>
      <w:r w:rsidR="00CD12BC" w:rsidRPr="00CD12BC">
        <w:rPr>
          <w:sz w:val="22"/>
          <w:szCs w:val="28"/>
        </w:rPr>
        <w:t xml:space="preserve"> позволяет определить сформированность умения переноса знаний и способов учебных действий, полученных в одних предметах, на другие учебные ситуации и задачи, т.е. способствовать выявлению как разнообразных важнейших предметных аспектов обучения, так и целостной оценки, так и в определенном смысле выявлению меры сформированности уровня компетентности ребенка в решении разнообразных проблем.</w:t>
      </w:r>
    </w:p>
    <w:p w:rsidR="00C43DA9" w:rsidRPr="00C43DA9" w:rsidRDefault="00C43DA9" w:rsidP="00C43DA9">
      <w:pPr>
        <w:tabs>
          <w:tab w:val="left" w:pos="1014"/>
          <w:tab w:val="left" w:pos="8568"/>
        </w:tabs>
        <w:ind w:left="1423"/>
        <w:jc w:val="both"/>
        <w:rPr>
          <w:sz w:val="22"/>
          <w:szCs w:val="28"/>
        </w:rPr>
      </w:pPr>
    </w:p>
    <w:p w:rsidR="00C43DA9" w:rsidRDefault="00C43DA9" w:rsidP="000367F8">
      <w:pPr>
        <w:tabs>
          <w:tab w:val="left" w:pos="2475"/>
        </w:tabs>
        <w:jc w:val="center"/>
        <w:rPr>
          <w:rFonts w:eastAsiaTheme="minorHAnsi"/>
          <w:b/>
          <w:sz w:val="22"/>
          <w:szCs w:val="22"/>
          <w:lang w:val="en-US" w:eastAsia="en-US"/>
        </w:rPr>
      </w:pPr>
      <w:r w:rsidRPr="00C43DA9">
        <w:rPr>
          <w:rFonts w:eastAsiaTheme="minorHAnsi"/>
          <w:b/>
          <w:sz w:val="22"/>
          <w:szCs w:val="22"/>
          <w:lang w:eastAsia="en-US"/>
        </w:rPr>
        <w:t>Итоги инт</w:t>
      </w:r>
      <w:r w:rsidR="000367F8">
        <w:rPr>
          <w:rFonts w:eastAsiaTheme="minorHAnsi"/>
          <w:b/>
          <w:sz w:val="22"/>
          <w:szCs w:val="22"/>
          <w:lang w:eastAsia="en-US"/>
        </w:rPr>
        <w:t>егрированной проверочной работы</w:t>
      </w:r>
    </w:p>
    <w:p w:rsidR="0026398A" w:rsidRPr="0026398A" w:rsidRDefault="0026398A" w:rsidP="000367F8">
      <w:pPr>
        <w:tabs>
          <w:tab w:val="left" w:pos="2475"/>
        </w:tabs>
        <w:jc w:val="center"/>
        <w:rPr>
          <w:rFonts w:eastAsiaTheme="minorHAnsi"/>
          <w:b/>
          <w:sz w:val="22"/>
          <w:szCs w:val="22"/>
          <w:lang w:val="en-US" w:eastAsia="en-US"/>
        </w:rPr>
      </w:pPr>
    </w:p>
    <w:tbl>
      <w:tblPr>
        <w:tblW w:w="9598" w:type="dxa"/>
        <w:tblCellMar>
          <w:left w:w="0" w:type="dxa"/>
          <w:right w:w="0" w:type="dxa"/>
        </w:tblCellMar>
        <w:tblLook w:val="04A0"/>
      </w:tblPr>
      <w:tblGrid>
        <w:gridCol w:w="1956"/>
        <w:gridCol w:w="1343"/>
        <w:gridCol w:w="2089"/>
        <w:gridCol w:w="2188"/>
        <w:gridCol w:w="2022"/>
      </w:tblGrid>
      <w:tr w:rsidR="00260442" w:rsidRPr="00260442" w:rsidTr="00260442">
        <w:trPr>
          <w:trHeight w:val="546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260442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b/>
                <w:kern w:val="24"/>
              </w:rPr>
              <w:t>Учебный год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260442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b/>
                <w:kern w:val="24"/>
              </w:rPr>
              <w:t>Класс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260442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b/>
                <w:kern w:val="24"/>
              </w:rPr>
              <w:t>Общая успеваемость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260442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b/>
                <w:kern w:val="24"/>
              </w:rPr>
              <w:t>Высокий уровень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260442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b/>
                <w:kern w:val="24"/>
              </w:rPr>
              <w:t>Базовый уровень</w:t>
            </w:r>
          </w:p>
        </w:tc>
      </w:tr>
      <w:tr w:rsidR="00260442" w:rsidRPr="00260442" w:rsidTr="00260442">
        <w:trPr>
          <w:trHeight w:val="243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260442">
            <w:pPr>
              <w:pStyle w:val="ab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2008/2009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1</w:t>
            </w:r>
            <w:r w:rsidR="001E06FA">
              <w:rPr>
                <w:rFonts w:ascii="Times New Roman" w:hAnsi="Times New Roman" w:cs="Times New Roman"/>
                <w:color w:val="000000"/>
                <w:kern w:val="24"/>
              </w:rPr>
              <w:t xml:space="preserve"> «б»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100 %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8</w:t>
            </w:r>
            <w:r w:rsidRPr="00260442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уч-ся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15 уч-ся</w:t>
            </w:r>
          </w:p>
        </w:tc>
      </w:tr>
      <w:tr w:rsidR="00260442" w:rsidRPr="00260442" w:rsidTr="00260442">
        <w:trPr>
          <w:trHeight w:val="232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260442">
            <w:pPr>
              <w:pStyle w:val="ab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2009/2010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 w:rsidR="001E06FA">
              <w:rPr>
                <w:rFonts w:ascii="Times New Roman" w:hAnsi="Times New Roman" w:cs="Times New Roman"/>
                <w:color w:val="000000"/>
                <w:kern w:val="24"/>
              </w:rPr>
              <w:t xml:space="preserve"> «б»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100 %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10 уч-ся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13 уч-ся</w:t>
            </w:r>
          </w:p>
        </w:tc>
      </w:tr>
      <w:tr w:rsidR="00260442" w:rsidRPr="00260442" w:rsidTr="00260442">
        <w:trPr>
          <w:trHeight w:val="223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260442">
            <w:pPr>
              <w:pStyle w:val="ab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2010/2011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  <w:r w:rsidR="001E06FA">
              <w:rPr>
                <w:rFonts w:ascii="Times New Roman" w:hAnsi="Times New Roman" w:cs="Times New Roman"/>
                <w:color w:val="000000"/>
                <w:kern w:val="24"/>
              </w:rPr>
              <w:t xml:space="preserve"> «б»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100</w:t>
            </w:r>
            <w:r w:rsidR="00470C11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%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13 уч-ся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11 уч-ся</w:t>
            </w:r>
          </w:p>
        </w:tc>
      </w:tr>
      <w:tr w:rsidR="00260442" w:rsidRPr="00260442" w:rsidTr="00260442">
        <w:trPr>
          <w:trHeight w:val="226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260442">
            <w:pPr>
              <w:pStyle w:val="ab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2011/2012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260442" w:rsidRDefault="00260442" w:rsidP="007F0E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4</w:t>
            </w:r>
            <w:r w:rsidR="001E06FA">
              <w:rPr>
                <w:rFonts w:ascii="Times New Roman" w:hAnsi="Times New Roman" w:cs="Times New Roman"/>
                <w:color w:val="000000"/>
                <w:kern w:val="24"/>
              </w:rPr>
              <w:t xml:space="preserve"> «б»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CB12DD" w:rsidRDefault="00CB12DD" w:rsidP="007F0E4F">
            <w:pPr>
              <w:pStyle w:val="ab"/>
              <w:jc w:val="center"/>
              <w:rPr>
                <w:rFonts w:ascii="Times New Roman" w:hAnsi="Times New Roman" w:cs="Times New Roman"/>
                <w:szCs w:val="36"/>
              </w:rPr>
            </w:pPr>
            <w:r w:rsidRPr="00CB12DD">
              <w:rPr>
                <w:rFonts w:ascii="Times New Roman" w:hAnsi="Times New Roman" w:cs="Times New Roman"/>
                <w:szCs w:val="36"/>
              </w:rPr>
              <w:t>100%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CB12DD" w:rsidRDefault="00CB12DD" w:rsidP="007F0E4F">
            <w:pPr>
              <w:pStyle w:val="ab"/>
              <w:jc w:val="center"/>
              <w:rPr>
                <w:rFonts w:ascii="Times New Roman" w:hAnsi="Times New Roman" w:cs="Times New Roman"/>
                <w:szCs w:val="36"/>
              </w:rPr>
            </w:pPr>
            <w:r w:rsidRPr="00CB12DD">
              <w:rPr>
                <w:rFonts w:ascii="Times New Roman" w:hAnsi="Times New Roman" w:cs="Times New Roman"/>
                <w:szCs w:val="36"/>
              </w:rPr>
              <w:t>17 уч-ся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0442" w:rsidRPr="00CB12DD" w:rsidRDefault="00CB12DD" w:rsidP="007F0E4F">
            <w:pPr>
              <w:pStyle w:val="ab"/>
              <w:jc w:val="center"/>
              <w:rPr>
                <w:rFonts w:ascii="Times New Roman" w:hAnsi="Times New Roman" w:cs="Times New Roman"/>
                <w:szCs w:val="36"/>
              </w:rPr>
            </w:pPr>
            <w:r w:rsidRPr="00CB12DD">
              <w:rPr>
                <w:rFonts w:ascii="Times New Roman" w:hAnsi="Times New Roman" w:cs="Times New Roman"/>
                <w:szCs w:val="36"/>
              </w:rPr>
              <w:t>5 уч-ся</w:t>
            </w:r>
          </w:p>
        </w:tc>
      </w:tr>
    </w:tbl>
    <w:p w:rsidR="00260442" w:rsidRPr="00260442" w:rsidRDefault="00260442" w:rsidP="00260442">
      <w:pPr>
        <w:pStyle w:val="ab"/>
        <w:rPr>
          <w:rFonts w:ascii="Times New Roman" w:hAnsi="Times New Roman" w:cs="Times New Roman"/>
          <w:sz w:val="12"/>
        </w:rPr>
      </w:pPr>
    </w:p>
    <w:p w:rsidR="00726B23" w:rsidRDefault="00726B23" w:rsidP="00470C11">
      <w:pPr>
        <w:tabs>
          <w:tab w:val="left" w:pos="2475"/>
        </w:tabs>
        <w:jc w:val="center"/>
        <w:rPr>
          <w:b/>
          <w:sz w:val="22"/>
          <w:szCs w:val="22"/>
        </w:rPr>
      </w:pPr>
    </w:p>
    <w:p w:rsidR="00470C11" w:rsidRPr="00454571" w:rsidRDefault="00377011" w:rsidP="000367F8">
      <w:pPr>
        <w:tabs>
          <w:tab w:val="left" w:pos="247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Успеваемость учащихся по итогам года</w:t>
      </w:r>
    </w:p>
    <w:p w:rsidR="0026398A" w:rsidRPr="00454571" w:rsidRDefault="0026398A" w:rsidP="000367F8">
      <w:pPr>
        <w:tabs>
          <w:tab w:val="left" w:pos="2475"/>
        </w:tabs>
        <w:jc w:val="center"/>
        <w:rPr>
          <w:b/>
          <w:sz w:val="22"/>
          <w:szCs w:val="22"/>
        </w:rPr>
      </w:pPr>
    </w:p>
    <w:tbl>
      <w:tblPr>
        <w:tblW w:w="9633" w:type="dxa"/>
        <w:tblCellMar>
          <w:left w:w="0" w:type="dxa"/>
          <w:right w:w="0" w:type="dxa"/>
        </w:tblCellMar>
        <w:tblLook w:val="04A0"/>
      </w:tblPr>
      <w:tblGrid>
        <w:gridCol w:w="1967"/>
        <w:gridCol w:w="1345"/>
        <w:gridCol w:w="2101"/>
        <w:gridCol w:w="2186"/>
        <w:gridCol w:w="2034"/>
      </w:tblGrid>
      <w:tr w:rsidR="00377011" w:rsidRPr="00377011" w:rsidTr="00377011">
        <w:trPr>
          <w:trHeight w:val="52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7011" w:rsidRPr="00377011" w:rsidRDefault="00377011" w:rsidP="003770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b/>
                <w:kern w:val="24"/>
              </w:rPr>
              <w:t>Учебный год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7011" w:rsidRPr="00377011" w:rsidRDefault="00377011" w:rsidP="003770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b/>
                <w:kern w:val="24"/>
              </w:rPr>
              <w:t>Класс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7011" w:rsidRPr="00377011" w:rsidRDefault="00377011" w:rsidP="003770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b/>
                <w:kern w:val="24"/>
              </w:rPr>
              <w:t>Количество учащихся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7011" w:rsidRPr="00377011" w:rsidRDefault="00377011" w:rsidP="003770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b/>
                <w:kern w:val="24"/>
              </w:rPr>
              <w:t>Общая успеваемость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7011" w:rsidRPr="00377011" w:rsidRDefault="00377011" w:rsidP="00377011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b/>
                <w:kern w:val="24"/>
              </w:rPr>
              <w:t>% качества</w:t>
            </w:r>
          </w:p>
        </w:tc>
      </w:tr>
      <w:tr w:rsidR="001E06FA" w:rsidRPr="00377011" w:rsidTr="001E06FA">
        <w:trPr>
          <w:trHeight w:val="258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377011">
            <w:pPr>
              <w:pStyle w:val="ab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2008/2009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260442" w:rsidRDefault="001E06FA" w:rsidP="00BA17C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«б»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470C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24</w:t>
            </w:r>
          </w:p>
        </w:tc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470C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В 1 классе  оценка не выставляется</w:t>
            </w:r>
          </w:p>
        </w:tc>
      </w:tr>
      <w:tr w:rsidR="001E06FA" w:rsidRPr="00377011" w:rsidTr="00377011">
        <w:trPr>
          <w:trHeight w:val="235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377011">
            <w:pPr>
              <w:pStyle w:val="ab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2009/2010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260442" w:rsidRDefault="001E06FA" w:rsidP="00BA17C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«б»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470C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24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470C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100 %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454571" w:rsidP="00470C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75</w:t>
            </w:r>
            <w:r w:rsidR="001E06FA" w:rsidRPr="00377011">
              <w:rPr>
                <w:rFonts w:ascii="Times New Roman" w:hAnsi="Times New Roman" w:cs="Times New Roman"/>
                <w:color w:val="000000"/>
                <w:kern w:val="24"/>
              </w:rPr>
              <w:t>%</w:t>
            </w:r>
          </w:p>
        </w:tc>
      </w:tr>
      <w:tr w:rsidR="001E06FA" w:rsidRPr="00377011" w:rsidTr="00377011">
        <w:trPr>
          <w:trHeight w:val="239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377011">
            <w:pPr>
              <w:pStyle w:val="ab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2010/2011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260442" w:rsidRDefault="001E06FA" w:rsidP="00BA17C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«б»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470C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25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470C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100%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454571" w:rsidP="00470C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76</w:t>
            </w:r>
            <w:r w:rsidR="001E06FA" w:rsidRPr="00377011">
              <w:rPr>
                <w:rFonts w:ascii="Times New Roman" w:hAnsi="Times New Roman" w:cs="Times New Roman"/>
                <w:color w:val="000000"/>
                <w:kern w:val="24"/>
              </w:rPr>
              <w:t>%</w:t>
            </w:r>
          </w:p>
        </w:tc>
      </w:tr>
      <w:tr w:rsidR="001E06FA" w:rsidRPr="00377011" w:rsidTr="00377011">
        <w:trPr>
          <w:trHeight w:val="228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377011">
            <w:pPr>
              <w:pStyle w:val="ab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2011/2012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260442" w:rsidRDefault="001E06FA" w:rsidP="00BA17C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260442">
              <w:rPr>
                <w:rFonts w:ascii="Times New Roman" w:hAnsi="Times New Roman" w:cs="Times New Roman"/>
                <w:color w:val="000000"/>
                <w:kern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«б»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470C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23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1E06FA" w:rsidP="00470C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377011">
              <w:rPr>
                <w:rFonts w:ascii="Times New Roman" w:hAnsi="Times New Roman" w:cs="Times New Roman"/>
                <w:color w:val="000000"/>
                <w:kern w:val="24"/>
              </w:rPr>
              <w:t>100%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06FA" w:rsidRPr="00377011" w:rsidRDefault="00454571" w:rsidP="00470C1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78</w:t>
            </w:r>
            <w:r w:rsidR="001E06FA" w:rsidRPr="00377011">
              <w:rPr>
                <w:rFonts w:ascii="Times New Roman" w:hAnsi="Times New Roman" w:cs="Times New Roman"/>
                <w:color w:val="000000"/>
                <w:kern w:val="24"/>
              </w:rPr>
              <w:t>%</w:t>
            </w:r>
          </w:p>
        </w:tc>
      </w:tr>
    </w:tbl>
    <w:p w:rsidR="00377011" w:rsidRDefault="00377011" w:rsidP="00E46B8B">
      <w:pPr>
        <w:tabs>
          <w:tab w:val="left" w:pos="2475"/>
        </w:tabs>
        <w:rPr>
          <w:b/>
          <w:sz w:val="22"/>
          <w:szCs w:val="22"/>
        </w:rPr>
      </w:pPr>
    </w:p>
    <w:p w:rsidR="008343FA" w:rsidRPr="00F562D2" w:rsidRDefault="000367F8" w:rsidP="00F562D2">
      <w:pPr>
        <w:ind w:left="142"/>
        <w:jc w:val="both"/>
        <w:rPr>
          <w:sz w:val="22"/>
          <w:szCs w:val="22"/>
        </w:rPr>
      </w:pPr>
      <w:r>
        <w:t xml:space="preserve">      </w:t>
      </w:r>
      <w:r w:rsidR="00E9408E" w:rsidRPr="00E9408E">
        <w:t>По результа</w:t>
      </w:r>
      <w:r w:rsidR="00E9408E">
        <w:t>там мониторинга за последние четыре</w:t>
      </w:r>
      <w:r w:rsidR="00E9408E" w:rsidRPr="00E9408E">
        <w:t xml:space="preserve"> года прослеживается позитивная динамика учебных достижений по годам. Успеваемость остается неизменной и соответствует 100%-му показателю.  </w:t>
      </w:r>
      <w:r w:rsidR="00E631B1" w:rsidRPr="00E631B1">
        <w:rPr>
          <w:sz w:val="22"/>
          <w:szCs w:val="22"/>
        </w:rPr>
        <w:t xml:space="preserve">По итогам </w:t>
      </w:r>
      <w:r w:rsidR="00BA17C3">
        <w:rPr>
          <w:sz w:val="22"/>
          <w:szCs w:val="22"/>
        </w:rPr>
        <w:t>интегрированных проверочных работ</w:t>
      </w:r>
      <w:r w:rsidR="00E631B1" w:rsidRPr="00E631B1">
        <w:rPr>
          <w:sz w:val="22"/>
          <w:szCs w:val="22"/>
        </w:rPr>
        <w:t xml:space="preserve"> </w:t>
      </w:r>
      <w:r w:rsidR="00E631B1">
        <w:rPr>
          <w:sz w:val="22"/>
          <w:szCs w:val="22"/>
        </w:rPr>
        <w:t>наблюдается повышение уровня сформированности</w:t>
      </w:r>
      <w:r w:rsidR="00432D6A">
        <w:rPr>
          <w:sz w:val="22"/>
          <w:szCs w:val="22"/>
        </w:rPr>
        <w:t xml:space="preserve"> предметных навыков</w:t>
      </w:r>
      <w:r w:rsidR="00BA17C3">
        <w:rPr>
          <w:sz w:val="22"/>
          <w:szCs w:val="22"/>
        </w:rPr>
        <w:t xml:space="preserve"> на 19%.</w:t>
      </w:r>
      <w:r w:rsidR="00925BDD">
        <w:rPr>
          <w:sz w:val="22"/>
          <w:szCs w:val="22"/>
        </w:rPr>
        <w:t xml:space="preserve"> </w:t>
      </w:r>
    </w:p>
    <w:p w:rsidR="00FB782D" w:rsidRPr="00FB782D" w:rsidRDefault="00FB782D" w:rsidP="00240508">
      <w:pPr>
        <w:jc w:val="both"/>
        <w:rPr>
          <w:sz w:val="22"/>
        </w:rPr>
      </w:pPr>
    </w:p>
    <w:p w:rsidR="00CE224B" w:rsidRPr="00CE224B" w:rsidRDefault="00CE224B" w:rsidP="00EB7BA3">
      <w:pPr>
        <w:pStyle w:val="ac"/>
        <w:numPr>
          <w:ilvl w:val="0"/>
          <w:numId w:val="26"/>
        </w:numPr>
        <w:jc w:val="center"/>
        <w:rPr>
          <w:b/>
          <w:sz w:val="22"/>
          <w:szCs w:val="22"/>
        </w:rPr>
      </w:pPr>
      <w:r w:rsidRPr="00CE224B">
        <w:rPr>
          <w:b/>
          <w:sz w:val="22"/>
          <w:szCs w:val="22"/>
        </w:rPr>
        <w:t>ОЦЕНКА ЗДОРОВЬЕСБЕРЕГАЮЩЕЙ ДЕЯТЕЛЬНОСТИ</w:t>
      </w:r>
    </w:p>
    <w:p w:rsidR="00CE224B" w:rsidRPr="006A142F" w:rsidRDefault="00F562D2" w:rsidP="00CE22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ОБЩЕОБРАЗОВАТЕЛЬНОГО УЧРЕЖДЕНИЯ</w:t>
      </w:r>
    </w:p>
    <w:p w:rsidR="00754B7F" w:rsidRDefault="00754B7F" w:rsidP="00754B7F">
      <w:pPr>
        <w:jc w:val="center"/>
        <w:rPr>
          <w:b/>
          <w:sz w:val="22"/>
          <w:szCs w:val="22"/>
        </w:rPr>
      </w:pPr>
    </w:p>
    <w:p w:rsidR="00986DCF" w:rsidRDefault="008F3746" w:rsidP="008F37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Оценка здоровьесберегающей деятельности</w:t>
      </w:r>
      <w:r w:rsidR="00C22D57">
        <w:rPr>
          <w:sz w:val="22"/>
          <w:szCs w:val="22"/>
        </w:rPr>
        <w:t xml:space="preserve">  осуществлялась</w:t>
      </w:r>
      <w:r w:rsidR="00986DCF">
        <w:rPr>
          <w:sz w:val="22"/>
          <w:szCs w:val="22"/>
        </w:rPr>
        <w:t xml:space="preserve"> по шести группам показателей.</w:t>
      </w:r>
    </w:p>
    <w:p w:rsidR="008343FA" w:rsidRPr="00E608AF" w:rsidRDefault="008343FA" w:rsidP="008F3746">
      <w:pPr>
        <w:jc w:val="both"/>
        <w:rPr>
          <w:sz w:val="22"/>
          <w:szCs w:val="22"/>
        </w:rPr>
      </w:pPr>
    </w:p>
    <w:p w:rsidR="00754B7F" w:rsidRPr="006A142F" w:rsidRDefault="00754B7F" w:rsidP="00754B7F">
      <w:pPr>
        <w:jc w:val="center"/>
        <w:rPr>
          <w:b/>
          <w:sz w:val="22"/>
          <w:szCs w:val="22"/>
        </w:rPr>
      </w:pPr>
      <w:r w:rsidRPr="006A142F">
        <w:rPr>
          <w:b/>
          <w:sz w:val="22"/>
          <w:szCs w:val="22"/>
          <w:lang w:val="en-US"/>
        </w:rPr>
        <w:t>I</w:t>
      </w:r>
      <w:r w:rsidRPr="006A142F">
        <w:rPr>
          <w:b/>
          <w:sz w:val="22"/>
          <w:szCs w:val="22"/>
        </w:rPr>
        <w:t xml:space="preserve"> группа показателей</w:t>
      </w:r>
    </w:p>
    <w:p w:rsidR="00754B7F" w:rsidRPr="006A142F" w:rsidRDefault="00754B7F" w:rsidP="00754B7F">
      <w:pPr>
        <w:jc w:val="center"/>
        <w:rPr>
          <w:b/>
          <w:sz w:val="22"/>
          <w:szCs w:val="22"/>
        </w:rPr>
      </w:pPr>
      <w:r w:rsidRPr="006A142F">
        <w:rPr>
          <w:b/>
          <w:sz w:val="22"/>
          <w:szCs w:val="22"/>
        </w:rPr>
        <w:t xml:space="preserve">ОЦЕНКА НЕВРОТИЧЕСКИХ РАССТРОЙСТВ, ВЕГЕТАТИВНЫХ НАРУШЕНИЙ </w:t>
      </w:r>
    </w:p>
    <w:p w:rsidR="00754B7F" w:rsidRPr="006A142F" w:rsidRDefault="00754B7F" w:rsidP="00754B7F">
      <w:pPr>
        <w:jc w:val="center"/>
        <w:rPr>
          <w:b/>
          <w:sz w:val="22"/>
          <w:szCs w:val="22"/>
        </w:rPr>
      </w:pPr>
      <w:r w:rsidRPr="006A142F">
        <w:rPr>
          <w:b/>
          <w:sz w:val="22"/>
          <w:szCs w:val="22"/>
        </w:rPr>
        <w:t>И АСТЕНИЧЕСКИХ СОСТОЯНИЙ УЧАЩИХСЯ</w:t>
      </w:r>
    </w:p>
    <w:p w:rsidR="00754B7F" w:rsidRDefault="00754B7F" w:rsidP="00754B7F">
      <w:pPr>
        <w:jc w:val="center"/>
        <w:rPr>
          <w:b/>
          <w:sz w:val="22"/>
          <w:szCs w:val="22"/>
        </w:rPr>
      </w:pPr>
      <w:r w:rsidRPr="006A142F">
        <w:rPr>
          <w:b/>
          <w:sz w:val="22"/>
          <w:szCs w:val="22"/>
        </w:rPr>
        <w:t>(анкетный опрос родителей)</w:t>
      </w:r>
    </w:p>
    <w:p w:rsidR="00754B7F" w:rsidRPr="006A142F" w:rsidRDefault="00754B7F" w:rsidP="00754B7F">
      <w:pPr>
        <w:jc w:val="center"/>
        <w:rPr>
          <w:b/>
          <w:sz w:val="22"/>
          <w:szCs w:val="22"/>
        </w:rPr>
      </w:pPr>
    </w:p>
    <w:p w:rsidR="007A1431" w:rsidRPr="007A1431" w:rsidRDefault="0063602B" w:rsidP="007A1431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6"/>
        </w:rPr>
        <w:t xml:space="preserve">        </w:t>
      </w:r>
      <w:r w:rsidR="007A1431" w:rsidRPr="007A1431">
        <w:rPr>
          <w:rFonts w:ascii="Times New Roman" w:hAnsi="Times New Roman" w:cs="Times New Roman"/>
        </w:rPr>
        <w:t>В октябре и в мае</w:t>
      </w:r>
      <w:r w:rsidR="007A1431">
        <w:rPr>
          <w:rFonts w:ascii="Times New Roman" w:hAnsi="Times New Roman" w:cs="Times New Roman"/>
        </w:rPr>
        <w:t xml:space="preserve"> проводится</w:t>
      </w:r>
      <w:r w:rsidR="007A1431" w:rsidRPr="007A1431">
        <w:rPr>
          <w:rFonts w:ascii="Times New Roman" w:hAnsi="Times New Roman" w:cs="Times New Roman"/>
        </w:rPr>
        <w:t xml:space="preserve"> оценка здоровьесберегающей деятельности образовательного учрежде</w:t>
      </w:r>
      <w:r>
        <w:rPr>
          <w:rFonts w:ascii="Times New Roman" w:hAnsi="Times New Roman" w:cs="Times New Roman"/>
        </w:rPr>
        <w:t>ния. Родители учащихся заполняют</w:t>
      </w:r>
      <w:r w:rsidR="007A1431" w:rsidRPr="007A1431">
        <w:rPr>
          <w:rFonts w:ascii="Times New Roman" w:hAnsi="Times New Roman" w:cs="Times New Roman"/>
        </w:rPr>
        <w:t xml:space="preserve"> анкету, направленную на выявление невротических расстройств, астенических состояний, вегетативных нарушений ребенка. </w:t>
      </w:r>
    </w:p>
    <w:p w:rsidR="00754B7F" w:rsidRPr="00DB4CB5" w:rsidRDefault="00754B7F" w:rsidP="00DB4CB5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4"/>
        </w:rPr>
        <w:t xml:space="preserve">В 4-б классе </w:t>
      </w:r>
      <w:r>
        <w:rPr>
          <w:rFonts w:ascii="Times New Roman" w:eastAsia="Calibri" w:hAnsi="Times New Roman" w:cs="Times New Roman"/>
        </w:rPr>
        <w:t>благоприятную динамику показател</w:t>
      </w:r>
      <w:r>
        <w:rPr>
          <w:rFonts w:ascii="Times New Roman" w:hAnsi="Times New Roman"/>
        </w:rPr>
        <w:t xml:space="preserve">ей состояния здоровья имеют </w:t>
      </w:r>
      <w:r>
        <w:rPr>
          <w:rFonts w:ascii="Times New Roman" w:eastAsia="Calibri" w:hAnsi="Times New Roman" w:cs="Times New Roman"/>
        </w:rPr>
        <w:t>23% детей.</w:t>
      </w:r>
      <w:r>
        <w:rPr>
          <w:rFonts w:ascii="Times New Roman" w:hAnsi="Times New Roman"/>
        </w:rPr>
        <w:t xml:space="preserve"> Неблагоприятную динамику – 9</w:t>
      </w:r>
      <w:r>
        <w:rPr>
          <w:rFonts w:ascii="Times New Roman" w:eastAsia="Calibri" w:hAnsi="Times New Roman" w:cs="Times New Roman"/>
        </w:rPr>
        <w:t>%  дет</w:t>
      </w:r>
      <w:r>
        <w:rPr>
          <w:rFonts w:ascii="Times New Roman" w:hAnsi="Times New Roman"/>
        </w:rPr>
        <w:t xml:space="preserve">ей. Стабильные показатели у </w:t>
      </w:r>
      <w:r>
        <w:rPr>
          <w:rFonts w:ascii="Times New Roman" w:eastAsia="Calibri" w:hAnsi="Times New Roman" w:cs="Times New Roman"/>
        </w:rPr>
        <w:t xml:space="preserve"> 68 % детей. </w:t>
      </w:r>
      <w:r>
        <w:rPr>
          <w:rFonts w:ascii="Times New Roman" w:hAnsi="Times New Roman"/>
        </w:rPr>
        <w:t xml:space="preserve">По сравнению с предыдущими учебными годами возросло количество учащихся имеющих благоприятную динамику показателей состояния здоровья. </w:t>
      </w:r>
      <w:r w:rsidRPr="00754B7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Результаты отражены в таблице</w:t>
      </w:r>
      <w:r w:rsidRPr="00754B7F">
        <w:rPr>
          <w:rFonts w:ascii="Times New Roman" w:hAnsi="Times New Roman"/>
          <w:i/>
        </w:rPr>
        <w:t xml:space="preserve"> 1).</w:t>
      </w:r>
    </w:p>
    <w:p w:rsidR="00FA37AC" w:rsidRPr="00C22D57" w:rsidRDefault="00FA37AC" w:rsidP="00E608AF">
      <w:pPr>
        <w:jc w:val="both"/>
        <w:rPr>
          <w:sz w:val="22"/>
          <w:szCs w:val="26"/>
        </w:rPr>
      </w:pPr>
    </w:p>
    <w:p w:rsidR="00754B7F" w:rsidRPr="00F01537" w:rsidRDefault="00754B7F" w:rsidP="00754B7F">
      <w:pPr>
        <w:ind w:firstLine="709"/>
        <w:jc w:val="center"/>
        <w:rPr>
          <w:b/>
          <w:sz w:val="22"/>
          <w:szCs w:val="26"/>
        </w:rPr>
      </w:pPr>
      <w:r w:rsidRPr="00F01537">
        <w:rPr>
          <w:b/>
          <w:sz w:val="22"/>
          <w:szCs w:val="26"/>
          <w:lang w:val="en-US"/>
        </w:rPr>
        <w:t>II</w:t>
      </w:r>
      <w:r w:rsidRPr="00F01537">
        <w:rPr>
          <w:b/>
          <w:sz w:val="22"/>
          <w:szCs w:val="26"/>
        </w:rPr>
        <w:t xml:space="preserve"> группа показателей</w:t>
      </w:r>
    </w:p>
    <w:p w:rsidR="00754B7F" w:rsidRDefault="00754B7F" w:rsidP="00754B7F">
      <w:pPr>
        <w:ind w:firstLine="709"/>
        <w:jc w:val="center"/>
        <w:rPr>
          <w:b/>
          <w:sz w:val="22"/>
          <w:szCs w:val="26"/>
        </w:rPr>
      </w:pPr>
      <w:r w:rsidRPr="00F01537">
        <w:rPr>
          <w:b/>
          <w:sz w:val="22"/>
          <w:szCs w:val="26"/>
        </w:rPr>
        <w:t>ОЦЕНКА ФИЗИЧЕСКОГО РАЗВИТИЯ  УЧАЩИХСЯ</w:t>
      </w:r>
    </w:p>
    <w:p w:rsidR="00CA5335" w:rsidRPr="00F01537" w:rsidRDefault="00CA5335" w:rsidP="00754B7F">
      <w:pPr>
        <w:ind w:firstLine="709"/>
        <w:jc w:val="center"/>
        <w:rPr>
          <w:b/>
          <w:sz w:val="22"/>
          <w:szCs w:val="26"/>
        </w:rPr>
      </w:pPr>
    </w:p>
    <w:p w:rsidR="00754B7F" w:rsidRPr="00C22D57" w:rsidRDefault="005369AA" w:rsidP="0015771C">
      <w:pPr>
        <w:pStyle w:val="ab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</w:t>
      </w:r>
      <w:r w:rsidR="00FA37AC" w:rsidRPr="00FA37AC">
        <w:rPr>
          <w:rFonts w:ascii="Times New Roman" w:hAnsi="Times New Roman" w:cs="Times New Roman"/>
        </w:rPr>
        <w:t>Оценка физиче</w:t>
      </w:r>
      <w:r>
        <w:rPr>
          <w:rFonts w:ascii="Times New Roman" w:hAnsi="Times New Roman" w:cs="Times New Roman"/>
        </w:rPr>
        <w:t>ского развития детей проводится</w:t>
      </w:r>
      <w:r w:rsidR="00FA37AC" w:rsidRPr="00FA37AC">
        <w:rPr>
          <w:rFonts w:ascii="Times New Roman" w:hAnsi="Times New Roman" w:cs="Times New Roman"/>
        </w:rPr>
        <w:t xml:space="preserve"> в начале </w:t>
      </w:r>
      <w:r>
        <w:rPr>
          <w:rFonts w:ascii="Times New Roman" w:hAnsi="Times New Roman" w:cs="Times New Roman"/>
        </w:rPr>
        <w:t xml:space="preserve">и в конце </w:t>
      </w:r>
      <w:r w:rsidR="00FA37AC" w:rsidRPr="00FA37AC">
        <w:rPr>
          <w:rFonts w:ascii="Times New Roman" w:hAnsi="Times New Roman" w:cs="Times New Roman"/>
        </w:rPr>
        <w:t>учебного года. В основу положены антропометрические признаки – длина тела и его масса. По результатам диагностики нормальное физическое развитие имеют</w:t>
      </w:r>
      <w:r w:rsidR="0015771C">
        <w:rPr>
          <w:rFonts w:ascii="Times New Roman" w:hAnsi="Times New Roman" w:cs="Times New Roman"/>
        </w:rPr>
        <w:t xml:space="preserve"> 96% учащихся. У одного учащегося наблюдается отклонение</w:t>
      </w:r>
      <w:r w:rsidR="006251CF">
        <w:rPr>
          <w:rFonts w:ascii="Times New Roman" w:hAnsi="Times New Roman" w:cs="Times New Roman"/>
        </w:rPr>
        <w:t xml:space="preserve"> в физическом развитии</w:t>
      </w:r>
      <w:r w:rsidR="00FA37AC" w:rsidRPr="00FA37AC">
        <w:rPr>
          <w:rFonts w:ascii="Times New Roman" w:hAnsi="Times New Roman" w:cs="Times New Roman"/>
        </w:rPr>
        <w:t>: низкий рост</w:t>
      </w:r>
      <w:r w:rsidR="0015771C">
        <w:rPr>
          <w:rFonts w:ascii="Times New Roman" w:hAnsi="Times New Roman" w:cs="Times New Roman"/>
        </w:rPr>
        <w:t xml:space="preserve"> </w:t>
      </w:r>
      <w:r w:rsidR="0030064C" w:rsidRPr="0015771C">
        <w:rPr>
          <w:rFonts w:ascii="Times New Roman" w:hAnsi="Times New Roman" w:cs="Times New Roman"/>
          <w:i/>
        </w:rPr>
        <w:t>(Таблица 2).</w:t>
      </w:r>
    </w:p>
    <w:p w:rsidR="00E608AF" w:rsidRPr="00C22D57" w:rsidRDefault="00E608AF" w:rsidP="0015771C">
      <w:pPr>
        <w:pStyle w:val="ab"/>
        <w:jc w:val="both"/>
        <w:rPr>
          <w:rFonts w:ascii="Times New Roman" w:hAnsi="Times New Roman" w:cs="Times New Roman"/>
          <w:i/>
        </w:rPr>
      </w:pPr>
    </w:p>
    <w:p w:rsidR="00375BC7" w:rsidRPr="00F01537" w:rsidRDefault="00263451" w:rsidP="00375BC7">
      <w:pPr>
        <w:ind w:firstLine="709"/>
        <w:jc w:val="center"/>
        <w:rPr>
          <w:b/>
          <w:sz w:val="22"/>
          <w:szCs w:val="26"/>
        </w:rPr>
      </w:pPr>
      <w:r>
        <w:rPr>
          <w:sz w:val="22"/>
          <w:szCs w:val="22"/>
        </w:rPr>
        <w:t xml:space="preserve">     </w:t>
      </w:r>
      <w:r w:rsidR="00375BC7" w:rsidRPr="00F01537">
        <w:rPr>
          <w:b/>
          <w:sz w:val="22"/>
          <w:szCs w:val="26"/>
          <w:lang w:val="en-US"/>
        </w:rPr>
        <w:t>III</w:t>
      </w:r>
      <w:r w:rsidR="00375BC7" w:rsidRPr="00F01537">
        <w:rPr>
          <w:b/>
          <w:sz w:val="22"/>
          <w:szCs w:val="26"/>
        </w:rPr>
        <w:t xml:space="preserve"> группа показателей</w:t>
      </w:r>
    </w:p>
    <w:p w:rsidR="00375BC7" w:rsidRDefault="00375BC7" w:rsidP="00375BC7">
      <w:pPr>
        <w:jc w:val="center"/>
        <w:rPr>
          <w:b/>
          <w:sz w:val="22"/>
          <w:szCs w:val="26"/>
        </w:rPr>
      </w:pPr>
      <w:r w:rsidRPr="00F01537">
        <w:rPr>
          <w:b/>
          <w:sz w:val="22"/>
          <w:szCs w:val="26"/>
        </w:rPr>
        <w:t>ОЦЕНКА ПОКАЗАТЕЛЕЙ ЗАБОЛЕВАЕМОСТИ УЧАЩИХСЯ</w:t>
      </w:r>
    </w:p>
    <w:p w:rsidR="00375BC7" w:rsidRPr="00F01537" w:rsidRDefault="00375BC7" w:rsidP="00375BC7">
      <w:pPr>
        <w:jc w:val="center"/>
        <w:rPr>
          <w:b/>
          <w:sz w:val="22"/>
          <w:szCs w:val="26"/>
        </w:rPr>
      </w:pPr>
    </w:p>
    <w:p w:rsidR="00375BC7" w:rsidRPr="005D3A35" w:rsidRDefault="00295C42" w:rsidP="00295C42">
      <w:pPr>
        <w:jc w:val="both"/>
        <w:rPr>
          <w:sz w:val="22"/>
          <w:szCs w:val="26"/>
        </w:rPr>
      </w:pPr>
      <w:r>
        <w:rPr>
          <w:sz w:val="22"/>
          <w:szCs w:val="26"/>
        </w:rPr>
        <w:t xml:space="preserve">       </w:t>
      </w:r>
      <w:r w:rsidR="00375BC7" w:rsidRPr="005D3A35">
        <w:rPr>
          <w:sz w:val="22"/>
          <w:szCs w:val="26"/>
        </w:rPr>
        <w:t>Оценка показателей заболеваемости учащихся проводится:</w:t>
      </w:r>
    </w:p>
    <w:p w:rsidR="00375BC7" w:rsidRPr="005D3A35" w:rsidRDefault="00375BC7" w:rsidP="00375BC7">
      <w:pPr>
        <w:ind w:firstLine="567"/>
        <w:jc w:val="both"/>
        <w:rPr>
          <w:b/>
          <w:sz w:val="22"/>
          <w:szCs w:val="26"/>
        </w:rPr>
      </w:pPr>
      <w:r w:rsidRPr="005D3A35">
        <w:rPr>
          <w:sz w:val="22"/>
          <w:szCs w:val="26"/>
        </w:rPr>
        <w:t>- по показателю количества случаев заболеваний у детей, находящихся под наблюдением, за учебный год, т.е. с 1 сентября по 31 мая;</w:t>
      </w:r>
    </w:p>
    <w:p w:rsidR="00375BC7" w:rsidRPr="005D3A35" w:rsidRDefault="00375BC7" w:rsidP="00375BC7">
      <w:pPr>
        <w:ind w:firstLine="567"/>
        <w:jc w:val="both"/>
        <w:rPr>
          <w:sz w:val="22"/>
          <w:szCs w:val="26"/>
        </w:rPr>
      </w:pPr>
      <w:r w:rsidRPr="005D3A35">
        <w:rPr>
          <w:sz w:val="22"/>
          <w:szCs w:val="26"/>
        </w:rPr>
        <w:t>- по показателю количества дней, пропущенных детьми в связи с  заболеваниями;</w:t>
      </w:r>
    </w:p>
    <w:p w:rsidR="00375BC7" w:rsidRPr="005D3A35" w:rsidRDefault="00375BC7" w:rsidP="00375BC7">
      <w:pPr>
        <w:ind w:firstLine="567"/>
        <w:jc w:val="both"/>
        <w:rPr>
          <w:sz w:val="22"/>
          <w:szCs w:val="26"/>
        </w:rPr>
      </w:pPr>
      <w:r w:rsidRPr="005D3A35">
        <w:rPr>
          <w:sz w:val="22"/>
          <w:szCs w:val="26"/>
        </w:rPr>
        <w:t>- по показателю средней продолжительности одного случая заболевания;</w:t>
      </w:r>
    </w:p>
    <w:p w:rsidR="00375BC7" w:rsidRPr="005D3A35" w:rsidRDefault="00375BC7" w:rsidP="00375BC7">
      <w:pPr>
        <w:ind w:firstLine="567"/>
        <w:jc w:val="both"/>
        <w:rPr>
          <w:sz w:val="22"/>
          <w:szCs w:val="26"/>
        </w:rPr>
      </w:pPr>
      <w:r w:rsidRPr="005D3A35">
        <w:rPr>
          <w:sz w:val="22"/>
          <w:szCs w:val="26"/>
        </w:rPr>
        <w:t>- по количеству детей, часто болеющих (4 и более раз в течение учебного года);</w:t>
      </w:r>
    </w:p>
    <w:p w:rsidR="00375BC7" w:rsidRPr="005D3A35" w:rsidRDefault="00375BC7" w:rsidP="00375BC7">
      <w:pPr>
        <w:ind w:firstLine="567"/>
        <w:jc w:val="both"/>
        <w:rPr>
          <w:sz w:val="22"/>
          <w:szCs w:val="26"/>
        </w:rPr>
      </w:pPr>
      <w:r w:rsidRPr="005D3A35">
        <w:rPr>
          <w:sz w:val="22"/>
          <w:szCs w:val="26"/>
        </w:rPr>
        <w:t>- по количеству детей, не болевших ни разу в течение учебного года  («индекс здоровья»).</w:t>
      </w:r>
    </w:p>
    <w:p w:rsidR="00754B7F" w:rsidRDefault="00754B7F" w:rsidP="00CE224B">
      <w:pPr>
        <w:spacing w:after="120"/>
        <w:rPr>
          <w:sz w:val="22"/>
          <w:szCs w:val="22"/>
        </w:rPr>
      </w:pPr>
    </w:p>
    <w:p w:rsidR="00C44A58" w:rsidRDefault="00C44A58" w:rsidP="00C44A58">
      <w:pPr>
        <w:pStyle w:val="ab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295C42">
        <w:rPr>
          <w:rFonts w:ascii="Times New Roman" w:eastAsia="Calibri" w:hAnsi="Times New Roman" w:cs="Times New Roman"/>
        </w:rPr>
        <w:t xml:space="preserve"> </w:t>
      </w:r>
      <w:r w:rsidR="00545026">
        <w:rPr>
          <w:rFonts w:ascii="Times New Roman" w:eastAsia="Calibri" w:hAnsi="Times New Roman" w:cs="Times New Roman"/>
        </w:rPr>
        <w:t xml:space="preserve">В этом году наблюдается более низкая заболеваемость детей по сравнению с предыдущими годами. </w:t>
      </w:r>
      <w:r>
        <w:rPr>
          <w:rFonts w:ascii="Times New Roman" w:eastAsia="Calibri" w:hAnsi="Times New Roman" w:cs="Times New Roman"/>
        </w:rPr>
        <w:t>В тече</w:t>
      </w:r>
      <w:r>
        <w:rPr>
          <w:rFonts w:ascii="Times New Roman" w:hAnsi="Times New Roman"/>
        </w:rPr>
        <w:t>ние 2011-2</w:t>
      </w:r>
      <w:r w:rsidR="006B2C80">
        <w:rPr>
          <w:rFonts w:ascii="Times New Roman" w:hAnsi="Times New Roman"/>
        </w:rPr>
        <w:t>012 учебного года наблюдалось 16 случаев</w:t>
      </w:r>
      <w:r>
        <w:rPr>
          <w:rFonts w:ascii="Times New Roman" w:eastAsia="Calibri" w:hAnsi="Times New Roman" w:cs="Times New Roman"/>
        </w:rPr>
        <w:t xml:space="preserve"> заболев</w:t>
      </w:r>
      <w:r w:rsidR="006B2C80">
        <w:rPr>
          <w:rFonts w:ascii="Times New Roman" w:hAnsi="Times New Roman"/>
        </w:rPr>
        <w:t>аний учащихся, что составило 91 день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заболеваний. </w:t>
      </w:r>
      <w:r>
        <w:rPr>
          <w:rFonts w:ascii="Times New Roman" w:hAnsi="Times New Roman" w:cs="Times New Roman"/>
        </w:rPr>
        <w:t xml:space="preserve">По сравнению с прошлым учебным годом количество дней заболеваний </w:t>
      </w:r>
      <w:r w:rsidR="006B2C80">
        <w:rPr>
          <w:rFonts w:ascii="Times New Roman" w:hAnsi="Times New Roman" w:cs="Times New Roman"/>
        </w:rPr>
        <w:t>уменьшилось на  99 дней (в прошлом году - 190</w:t>
      </w:r>
      <w:r>
        <w:rPr>
          <w:rFonts w:ascii="Times New Roman" w:hAnsi="Times New Roman" w:cs="Times New Roman"/>
        </w:rPr>
        <w:t xml:space="preserve"> дней). </w:t>
      </w:r>
      <w:r w:rsidR="006B2C80">
        <w:rPr>
          <w:rFonts w:ascii="Times New Roman" w:hAnsi="Times New Roman" w:cs="Times New Roman"/>
        </w:rPr>
        <w:t xml:space="preserve">Средняя продолжительность дня заболеваний составляет от 5 до 5,7 дней. </w:t>
      </w:r>
      <w:r w:rsidR="004724CE">
        <w:rPr>
          <w:rFonts w:ascii="Times New Roman" w:hAnsi="Times New Roman" w:cs="Times New Roman"/>
        </w:rPr>
        <w:t xml:space="preserve">Результаты представлены в </w:t>
      </w:r>
      <w:r w:rsidR="004724CE" w:rsidRPr="004724CE">
        <w:rPr>
          <w:rFonts w:ascii="Times New Roman" w:hAnsi="Times New Roman" w:cs="Times New Roman"/>
          <w:i/>
        </w:rPr>
        <w:t>Таблице 3.</w:t>
      </w:r>
    </w:p>
    <w:p w:rsidR="00C44A58" w:rsidRPr="00837BDE" w:rsidRDefault="00C44A58" w:rsidP="00C44A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="00295C42">
        <w:rPr>
          <w:rFonts w:ascii="Times New Roman" w:hAnsi="Times New Roman"/>
        </w:rPr>
        <w:t xml:space="preserve">   </w:t>
      </w:r>
      <w:r w:rsidRPr="00837BDE">
        <w:rPr>
          <w:rFonts w:ascii="Times New Roman" w:hAnsi="Times New Roman"/>
        </w:rPr>
        <w:t xml:space="preserve">Сократилось количество часто болеющих детей </w:t>
      </w:r>
      <w:r>
        <w:rPr>
          <w:rFonts w:ascii="Times New Roman" w:hAnsi="Times New Roman"/>
          <w:b/>
        </w:rPr>
        <w:t xml:space="preserve">(на </w:t>
      </w:r>
      <w:r w:rsidR="006B2C80">
        <w:rPr>
          <w:rFonts w:ascii="Times New Roman" w:hAnsi="Times New Roman"/>
          <w:b/>
        </w:rPr>
        <w:t>4</w:t>
      </w:r>
      <w:r w:rsidRPr="00837BDE">
        <w:rPr>
          <w:rFonts w:ascii="Times New Roman" w:hAnsi="Times New Roman"/>
          <w:b/>
        </w:rPr>
        <w:t>%)</w:t>
      </w:r>
      <w:r>
        <w:rPr>
          <w:rFonts w:ascii="Times New Roman" w:hAnsi="Times New Roman"/>
        </w:rPr>
        <w:t xml:space="preserve"> за последние 4 </w:t>
      </w:r>
      <w:r w:rsidRPr="00837BDE">
        <w:rPr>
          <w:rFonts w:ascii="Times New Roman" w:hAnsi="Times New Roman"/>
        </w:rPr>
        <w:t xml:space="preserve">года. </w:t>
      </w:r>
    </w:p>
    <w:p w:rsidR="008343FA" w:rsidRDefault="00295C42" w:rsidP="008343FA">
      <w:pPr>
        <w:pStyle w:val="ab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kern w:val="24"/>
        </w:rPr>
        <w:t xml:space="preserve">       </w:t>
      </w:r>
      <w:r w:rsidR="00C44A58" w:rsidRPr="00837BDE">
        <w:rPr>
          <w:rFonts w:ascii="Times New Roman" w:hAnsi="Times New Roman"/>
          <w:kern w:val="24"/>
        </w:rPr>
        <w:t xml:space="preserve">Количество детей, не болевших ни разу в течение учебного года </w:t>
      </w:r>
      <w:r w:rsidR="00C44A58">
        <w:rPr>
          <w:rFonts w:ascii="Times New Roman" w:hAnsi="Times New Roman"/>
          <w:b/>
          <w:kern w:val="24"/>
        </w:rPr>
        <w:t xml:space="preserve">увеличилось на </w:t>
      </w:r>
      <w:r w:rsidR="006B2C80">
        <w:rPr>
          <w:rFonts w:ascii="Times New Roman" w:hAnsi="Times New Roman"/>
          <w:b/>
          <w:kern w:val="24"/>
        </w:rPr>
        <w:t>20</w:t>
      </w:r>
      <w:r w:rsidR="00C44A58" w:rsidRPr="00837BDE">
        <w:rPr>
          <w:rFonts w:ascii="Times New Roman" w:hAnsi="Times New Roman"/>
          <w:b/>
          <w:kern w:val="24"/>
        </w:rPr>
        <w:t xml:space="preserve">% </w:t>
      </w:r>
      <w:r w:rsidR="006B2C80">
        <w:rPr>
          <w:rFonts w:ascii="Times New Roman" w:hAnsi="Times New Roman"/>
        </w:rPr>
        <w:t>за последние 2</w:t>
      </w:r>
      <w:r w:rsidR="00C44A58" w:rsidRPr="00837BDE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(в этом учебном году 12 учащихся, в прошлом учебном году – 8 учащихся).</w:t>
      </w:r>
      <w:r w:rsidR="00C44A58">
        <w:rPr>
          <w:rFonts w:ascii="Times New Roman" w:hAnsi="Times New Roman"/>
          <w:color w:val="002060"/>
        </w:rPr>
        <w:t xml:space="preserve"> </w:t>
      </w:r>
    </w:p>
    <w:p w:rsidR="008343FA" w:rsidRPr="008343FA" w:rsidRDefault="008343FA" w:rsidP="008343FA">
      <w:pPr>
        <w:pStyle w:val="ab"/>
        <w:jc w:val="both"/>
        <w:rPr>
          <w:rFonts w:ascii="Times New Roman" w:hAnsi="Times New Roman"/>
          <w:color w:val="002060"/>
        </w:rPr>
      </w:pPr>
    </w:p>
    <w:p w:rsidR="00B97763" w:rsidRPr="00AF3F54" w:rsidRDefault="00B97763" w:rsidP="00B97763">
      <w:pPr>
        <w:ind w:firstLine="567"/>
        <w:jc w:val="center"/>
        <w:rPr>
          <w:b/>
          <w:sz w:val="22"/>
          <w:szCs w:val="26"/>
        </w:rPr>
      </w:pPr>
      <w:r w:rsidRPr="00AF3F54">
        <w:rPr>
          <w:b/>
          <w:sz w:val="22"/>
          <w:szCs w:val="26"/>
          <w:lang w:val="en-US"/>
        </w:rPr>
        <w:t>IV</w:t>
      </w:r>
      <w:r w:rsidRPr="00AF3F54">
        <w:rPr>
          <w:b/>
          <w:sz w:val="22"/>
          <w:szCs w:val="26"/>
        </w:rPr>
        <w:t xml:space="preserve"> группа показателей</w:t>
      </w:r>
    </w:p>
    <w:p w:rsidR="00B97763" w:rsidRDefault="00B97763" w:rsidP="00B97763">
      <w:pPr>
        <w:jc w:val="center"/>
        <w:rPr>
          <w:b/>
          <w:sz w:val="22"/>
          <w:szCs w:val="26"/>
        </w:rPr>
      </w:pPr>
      <w:r w:rsidRPr="00AF3F54">
        <w:rPr>
          <w:b/>
          <w:sz w:val="22"/>
          <w:szCs w:val="26"/>
        </w:rPr>
        <w:t>ОЦЕНКА ФИЗИЧЕСКОЙ ПОДГОТОВЛЕННОСТИ  УЧАЩИХСЯ</w:t>
      </w:r>
    </w:p>
    <w:p w:rsidR="004E7033" w:rsidRDefault="004E7033" w:rsidP="00B97763">
      <w:pPr>
        <w:jc w:val="center"/>
        <w:rPr>
          <w:b/>
          <w:sz w:val="22"/>
          <w:szCs w:val="26"/>
        </w:rPr>
      </w:pPr>
    </w:p>
    <w:p w:rsidR="004E7033" w:rsidRPr="00CA5335" w:rsidRDefault="004E7033" w:rsidP="00CA5335">
      <w:pPr>
        <w:pStyle w:val="ab"/>
        <w:jc w:val="both"/>
        <w:rPr>
          <w:rFonts w:ascii="Times New Roman" w:hAnsi="Times New Roman" w:cs="Times New Roman"/>
          <w:i/>
        </w:rPr>
      </w:pPr>
      <w:r>
        <w:rPr>
          <w:sz w:val="18"/>
        </w:rPr>
        <w:t xml:space="preserve">         </w:t>
      </w:r>
      <w:r w:rsidR="00B81A65">
        <w:rPr>
          <w:rFonts w:ascii="Times New Roman" w:hAnsi="Times New Roman" w:cs="Times New Roman"/>
        </w:rPr>
        <w:t xml:space="preserve">  </w:t>
      </w:r>
      <w:r w:rsidRPr="00CA5335">
        <w:rPr>
          <w:rFonts w:ascii="Times New Roman" w:hAnsi="Times New Roman" w:cs="Times New Roman"/>
        </w:rPr>
        <w:t>Тестирование прошли учащиеся, допущенные врачом по состоянию здоровья. Тестовые упражнения: бег на 30 метров, бег на 1000 метров, подтягивание на перекладине (мальчики), поднимание туловища в сед за 30 секунд (девочки), прыжок в длину с места. Высокий уровень физической подготовленности имеют 3 учащихся – 12%, у 12 % учащихся средний уровень, уровень ниже среднего имеют 32 % учащихся, низкий уровень у 44</w:t>
      </w:r>
      <w:r w:rsidR="005A265F" w:rsidRPr="00CA5335">
        <w:rPr>
          <w:rFonts w:ascii="Times New Roman" w:hAnsi="Times New Roman" w:cs="Times New Roman"/>
        </w:rPr>
        <w:t xml:space="preserve"> % детей </w:t>
      </w:r>
      <w:r w:rsidR="00BD1961" w:rsidRPr="00CA5335">
        <w:rPr>
          <w:rFonts w:ascii="Times New Roman" w:hAnsi="Times New Roman" w:cs="Times New Roman"/>
          <w:i/>
        </w:rPr>
        <w:t>(Таблица 4</w:t>
      </w:r>
      <w:r w:rsidR="005A265F" w:rsidRPr="00CA5335">
        <w:rPr>
          <w:rFonts w:ascii="Times New Roman" w:hAnsi="Times New Roman" w:cs="Times New Roman"/>
          <w:i/>
        </w:rPr>
        <w:t>).</w:t>
      </w:r>
    </w:p>
    <w:p w:rsidR="004E7033" w:rsidRPr="008343FA" w:rsidRDefault="00CA5335" w:rsidP="008343FA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BD1961" w:rsidRPr="00F01537" w:rsidRDefault="00BD1961" w:rsidP="00BD1961">
      <w:pPr>
        <w:ind w:firstLine="709"/>
        <w:jc w:val="center"/>
        <w:rPr>
          <w:b/>
          <w:sz w:val="22"/>
          <w:szCs w:val="26"/>
        </w:rPr>
      </w:pPr>
      <w:r w:rsidRPr="00F01537">
        <w:rPr>
          <w:b/>
          <w:sz w:val="22"/>
          <w:szCs w:val="26"/>
          <w:lang w:val="en-US"/>
        </w:rPr>
        <w:t>V</w:t>
      </w:r>
      <w:r w:rsidRPr="00F01537">
        <w:rPr>
          <w:b/>
          <w:sz w:val="22"/>
          <w:szCs w:val="26"/>
        </w:rPr>
        <w:t xml:space="preserve"> группа показателей</w:t>
      </w:r>
    </w:p>
    <w:p w:rsidR="00BD1961" w:rsidRPr="00F01537" w:rsidRDefault="00BD1961" w:rsidP="00BD1961">
      <w:pPr>
        <w:jc w:val="center"/>
        <w:rPr>
          <w:b/>
          <w:sz w:val="22"/>
          <w:szCs w:val="26"/>
        </w:rPr>
      </w:pPr>
      <w:r w:rsidRPr="00F01537">
        <w:rPr>
          <w:b/>
          <w:sz w:val="22"/>
          <w:szCs w:val="26"/>
        </w:rPr>
        <w:t xml:space="preserve">КОМПЛЕКСНАЯ ОЦЕНКА СОСТОЯНИЯ ЗДОРОВЬЯ </w:t>
      </w:r>
    </w:p>
    <w:p w:rsidR="00BD1961" w:rsidRPr="00B247AF" w:rsidRDefault="00BD1961" w:rsidP="00BD1961">
      <w:pPr>
        <w:jc w:val="center"/>
        <w:rPr>
          <w:b/>
          <w:sz w:val="22"/>
          <w:szCs w:val="26"/>
        </w:rPr>
      </w:pPr>
      <w:r w:rsidRPr="00F01537">
        <w:rPr>
          <w:b/>
          <w:sz w:val="22"/>
          <w:szCs w:val="26"/>
        </w:rPr>
        <w:t>(РАСПРЕДЕЛЕНИЕ ДЕТЕЙ НА ГРУППЫ ЗДОРОВЬЯ)</w:t>
      </w:r>
    </w:p>
    <w:p w:rsidR="00AA251C" w:rsidRPr="00B247AF" w:rsidRDefault="00AA251C" w:rsidP="00BD1961">
      <w:pPr>
        <w:jc w:val="center"/>
        <w:rPr>
          <w:b/>
          <w:sz w:val="22"/>
          <w:szCs w:val="26"/>
        </w:rPr>
      </w:pPr>
    </w:p>
    <w:p w:rsidR="001960C2" w:rsidRDefault="00BD1961" w:rsidP="00B63A65">
      <w:pPr>
        <w:jc w:val="both"/>
        <w:rPr>
          <w:i/>
        </w:rPr>
      </w:pPr>
      <w:r>
        <w:t xml:space="preserve">    </w:t>
      </w:r>
      <w:r w:rsidR="006251CF">
        <w:t xml:space="preserve">   </w:t>
      </w:r>
      <w:r>
        <w:t>Ежегодно проводится</w:t>
      </w:r>
      <w:r w:rsidRPr="00891F57">
        <w:t xml:space="preserve"> комплексная оценка состояния здоровья  детей. </w:t>
      </w:r>
      <w:r w:rsidRPr="00E65841">
        <w:rPr>
          <w:sz w:val="22"/>
          <w:szCs w:val="26"/>
        </w:rPr>
        <w:t>При этом учитываются</w:t>
      </w:r>
      <w:r w:rsidRPr="00E65841">
        <w:rPr>
          <w:b/>
          <w:sz w:val="22"/>
          <w:szCs w:val="26"/>
        </w:rPr>
        <w:t xml:space="preserve"> </w:t>
      </w:r>
      <w:r w:rsidRPr="00E65841">
        <w:rPr>
          <w:sz w:val="22"/>
          <w:szCs w:val="26"/>
        </w:rPr>
        <w:t>функциональное состояние организма,</w:t>
      </w:r>
      <w:r w:rsidRPr="00E65841">
        <w:rPr>
          <w:b/>
          <w:sz w:val="22"/>
          <w:szCs w:val="26"/>
        </w:rPr>
        <w:t xml:space="preserve"> </w:t>
      </w:r>
      <w:r w:rsidRPr="00E65841">
        <w:rPr>
          <w:sz w:val="22"/>
          <w:szCs w:val="26"/>
        </w:rPr>
        <w:t xml:space="preserve">частота острых заболеваний и обострений хронической патологии, физическое и психическое развитие учащихся. </w:t>
      </w:r>
      <w:r>
        <w:t>По итогам</w:t>
      </w:r>
      <w:r w:rsidRPr="00891F57">
        <w:t xml:space="preserve"> медицинского осмотра </w:t>
      </w:r>
      <w:r>
        <w:t>в 4 классе,</w:t>
      </w:r>
      <w:r w:rsidRPr="00891F57">
        <w:t xml:space="preserve"> п</w:t>
      </w:r>
      <w:r>
        <w:t>ервую группу здоровья имеют 43</w:t>
      </w:r>
      <w:r w:rsidRPr="00891F57">
        <w:t xml:space="preserve"> % детей,</w:t>
      </w:r>
      <w:r>
        <w:t xml:space="preserve"> они признаны практически здоровыми.</w:t>
      </w:r>
      <w:r w:rsidRPr="00891F57">
        <w:t xml:space="preserve"> </w:t>
      </w:r>
      <w:r>
        <w:t xml:space="preserve">Во </w:t>
      </w:r>
      <w:r w:rsidRPr="00891F57">
        <w:t>вторую</w:t>
      </w:r>
      <w:r>
        <w:t xml:space="preserve"> группу отнесены – 57</w:t>
      </w:r>
      <w:r w:rsidRPr="00891F57">
        <w:t xml:space="preserve"> %</w:t>
      </w:r>
      <w:r>
        <w:t xml:space="preserve"> учащихся, т.к. у них обнаружены кариес, хронические заболевания. </w:t>
      </w:r>
      <w:r w:rsidR="00BC2992">
        <w:t xml:space="preserve">По сравнению с предыдущими годами </w:t>
      </w:r>
      <w:r w:rsidR="001960C2">
        <w:t>увеличилось количество учащихся</w:t>
      </w:r>
      <w:r w:rsidR="00BC2992">
        <w:t>, имеющих первую группу здоровья</w:t>
      </w:r>
      <w:r w:rsidR="006251CF">
        <w:t>.</w:t>
      </w:r>
      <w:r w:rsidR="00BC2992">
        <w:t xml:space="preserve"> </w:t>
      </w:r>
      <w:r w:rsidR="00BC2992" w:rsidRPr="00BC2992">
        <w:rPr>
          <w:i/>
        </w:rPr>
        <w:t>(Таблица 5).</w:t>
      </w:r>
    </w:p>
    <w:p w:rsidR="008343FA" w:rsidRDefault="008343FA" w:rsidP="00B63A65">
      <w:pPr>
        <w:jc w:val="both"/>
        <w:rPr>
          <w:i/>
        </w:rPr>
      </w:pPr>
    </w:p>
    <w:p w:rsidR="00B63A65" w:rsidRPr="00B63A65" w:rsidRDefault="00B63A65" w:rsidP="00B63A65">
      <w:pPr>
        <w:jc w:val="center"/>
        <w:rPr>
          <w:i/>
        </w:rPr>
      </w:pPr>
      <w:r w:rsidRPr="00751A69">
        <w:rPr>
          <w:b/>
          <w:sz w:val="22"/>
          <w:szCs w:val="26"/>
          <w:lang w:val="en-US"/>
        </w:rPr>
        <w:t>VI</w:t>
      </w:r>
      <w:r w:rsidRPr="00751A69">
        <w:rPr>
          <w:b/>
          <w:sz w:val="22"/>
          <w:szCs w:val="26"/>
        </w:rPr>
        <w:t xml:space="preserve"> группа показателей</w:t>
      </w:r>
    </w:p>
    <w:p w:rsidR="00B63A65" w:rsidRPr="00751A69" w:rsidRDefault="00B63A65" w:rsidP="00B63A65">
      <w:pPr>
        <w:jc w:val="center"/>
        <w:rPr>
          <w:b/>
          <w:sz w:val="22"/>
          <w:szCs w:val="26"/>
        </w:rPr>
      </w:pPr>
      <w:r w:rsidRPr="00751A69">
        <w:rPr>
          <w:b/>
          <w:sz w:val="22"/>
          <w:szCs w:val="26"/>
        </w:rPr>
        <w:t xml:space="preserve"> ОЦЕНКА СФОРМИРОВАННОСТИ </w:t>
      </w:r>
    </w:p>
    <w:p w:rsidR="00B63A65" w:rsidRPr="00751A69" w:rsidRDefault="00B63A65" w:rsidP="00B63A65">
      <w:pPr>
        <w:jc w:val="center"/>
        <w:rPr>
          <w:b/>
          <w:sz w:val="22"/>
          <w:szCs w:val="26"/>
        </w:rPr>
      </w:pPr>
      <w:r w:rsidRPr="00751A69">
        <w:rPr>
          <w:b/>
          <w:sz w:val="22"/>
          <w:szCs w:val="26"/>
        </w:rPr>
        <w:t>ЗДОРОВОГО ОБРАЗА ЖИЗНИ УЧАЩИХСЯ</w:t>
      </w:r>
    </w:p>
    <w:p w:rsidR="00B63A65" w:rsidRDefault="00B63A65" w:rsidP="00B63A65">
      <w:pPr>
        <w:pStyle w:val="ab"/>
        <w:jc w:val="both"/>
        <w:rPr>
          <w:rFonts w:ascii="Times New Roman" w:eastAsia="Calibri" w:hAnsi="Times New Roman" w:cs="Times New Roman"/>
        </w:rPr>
      </w:pPr>
    </w:p>
    <w:p w:rsidR="00B63A65" w:rsidRPr="0059306C" w:rsidRDefault="009A3952" w:rsidP="009A3952">
      <w:pPr>
        <w:jc w:val="both"/>
        <w:rPr>
          <w:sz w:val="22"/>
          <w:szCs w:val="26"/>
        </w:rPr>
      </w:pPr>
      <w:r>
        <w:rPr>
          <w:sz w:val="22"/>
          <w:szCs w:val="26"/>
        </w:rPr>
        <w:t xml:space="preserve">      </w:t>
      </w:r>
      <w:r w:rsidR="00B63A65" w:rsidRPr="0059306C">
        <w:rPr>
          <w:sz w:val="22"/>
          <w:szCs w:val="26"/>
        </w:rPr>
        <w:t>Оценка показателей сформированности здорового образа жизни учащихся  проводится:</w:t>
      </w:r>
    </w:p>
    <w:p w:rsidR="00B63A65" w:rsidRPr="0059306C" w:rsidRDefault="00B63A65" w:rsidP="00B63A65">
      <w:pPr>
        <w:ind w:firstLine="567"/>
        <w:jc w:val="both"/>
        <w:rPr>
          <w:sz w:val="22"/>
          <w:szCs w:val="26"/>
        </w:rPr>
      </w:pPr>
      <w:r w:rsidRPr="0059306C">
        <w:rPr>
          <w:sz w:val="22"/>
          <w:szCs w:val="26"/>
        </w:rPr>
        <w:t>- по показателю распространенности основных факторов риска нарушения здоровья в младшем школьном возрасте</w:t>
      </w:r>
      <w:r>
        <w:rPr>
          <w:sz w:val="22"/>
          <w:szCs w:val="26"/>
        </w:rPr>
        <w:t>;</w:t>
      </w:r>
    </w:p>
    <w:p w:rsidR="00B63A65" w:rsidRPr="0059306C" w:rsidRDefault="00B63A65" w:rsidP="00B63A65">
      <w:pPr>
        <w:ind w:firstLine="567"/>
        <w:jc w:val="both"/>
        <w:rPr>
          <w:sz w:val="22"/>
          <w:szCs w:val="26"/>
        </w:rPr>
      </w:pPr>
      <w:r w:rsidRPr="0059306C">
        <w:rPr>
          <w:sz w:val="22"/>
          <w:szCs w:val="26"/>
        </w:rPr>
        <w:t>- по показателю информированности в отношении факторов риска школьников;</w:t>
      </w:r>
    </w:p>
    <w:p w:rsidR="00B63A65" w:rsidRPr="0059306C" w:rsidRDefault="00B63A65" w:rsidP="00B63A65">
      <w:pPr>
        <w:ind w:firstLine="567"/>
        <w:jc w:val="both"/>
        <w:rPr>
          <w:sz w:val="22"/>
          <w:szCs w:val="26"/>
        </w:rPr>
      </w:pPr>
      <w:r w:rsidRPr="0059306C">
        <w:rPr>
          <w:sz w:val="22"/>
          <w:szCs w:val="26"/>
        </w:rPr>
        <w:t xml:space="preserve">- по показателю сформированности у школьников установок на здоровый образ жизни. </w:t>
      </w:r>
    </w:p>
    <w:p w:rsidR="00B63A65" w:rsidRDefault="009A3952" w:rsidP="009A3952">
      <w:pPr>
        <w:jc w:val="both"/>
        <w:rPr>
          <w:sz w:val="22"/>
          <w:szCs w:val="26"/>
        </w:rPr>
      </w:pPr>
      <w:r>
        <w:rPr>
          <w:b/>
          <w:sz w:val="22"/>
          <w:szCs w:val="26"/>
        </w:rPr>
        <w:t xml:space="preserve">      </w:t>
      </w:r>
      <w:r w:rsidR="00B63A65" w:rsidRPr="001F3135">
        <w:rPr>
          <w:b/>
          <w:sz w:val="22"/>
          <w:szCs w:val="26"/>
        </w:rPr>
        <w:t>Распространенность</w:t>
      </w:r>
      <w:r w:rsidR="00B63A65" w:rsidRPr="001F3135">
        <w:rPr>
          <w:sz w:val="22"/>
          <w:szCs w:val="26"/>
        </w:rPr>
        <w:t xml:space="preserve"> </w:t>
      </w:r>
      <w:r w:rsidR="00B63A65" w:rsidRPr="001F3135">
        <w:rPr>
          <w:b/>
          <w:sz w:val="22"/>
          <w:szCs w:val="26"/>
        </w:rPr>
        <w:t>основных факторов риска</w:t>
      </w:r>
      <w:r w:rsidR="00B63A65" w:rsidRPr="001F3135">
        <w:rPr>
          <w:sz w:val="22"/>
          <w:szCs w:val="26"/>
        </w:rPr>
        <w:t xml:space="preserve"> нарушения здоровья среди  младших школьников определяют по результатам анонимного анкетного опроса родителей и учащихся. </w:t>
      </w:r>
    </w:p>
    <w:p w:rsidR="009A3952" w:rsidRDefault="009A3952" w:rsidP="009A3952">
      <w:pPr>
        <w:pStyle w:val="ab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 xml:space="preserve">       </w:t>
      </w:r>
      <w:r>
        <w:rPr>
          <w:rFonts w:ascii="Times New Roman" w:eastAsia="Calibri" w:hAnsi="Times New Roman" w:cs="Times New Roman"/>
        </w:rPr>
        <w:t>В течение</w:t>
      </w:r>
      <w:r w:rsidRPr="002F6B3F">
        <w:rPr>
          <w:rFonts w:ascii="Times New Roman" w:eastAsia="Calibri" w:hAnsi="Times New Roman" w:cs="Times New Roman"/>
        </w:rPr>
        <w:t xml:space="preserve"> четырех лет систематически велась работа на </w:t>
      </w:r>
      <w:r w:rsidRPr="002F6B3F">
        <w:rPr>
          <w:rFonts w:ascii="Times New Roman" w:hAnsi="Times New Roman"/>
        </w:rPr>
        <w:t>воспитание у учащихся культуры здоровья, личностных качеств, способных его сохранению и укреплению, формирование представления о здоровье как ценности, мотивация к ведению ЗОЖ. Проводились тематические классные часы, мероприятия по профилактике утомления, нарушения осанки, зрения (физкультминутки, динамические паузы на переменах, гимнастика для глаз), участие в спортивных соревнованиях.</w:t>
      </w:r>
    </w:p>
    <w:p w:rsidR="00D274BF" w:rsidRPr="002F6B3F" w:rsidRDefault="00D274BF" w:rsidP="008F3746">
      <w:pPr>
        <w:jc w:val="both"/>
      </w:pPr>
      <w:r>
        <w:t xml:space="preserve">      </w:t>
      </w:r>
      <w:r w:rsidRPr="00891F57">
        <w:t>По результатам анкетирования родителей</w:t>
      </w:r>
      <w:r>
        <w:t xml:space="preserve">, низкая </w:t>
      </w:r>
      <w:r w:rsidRPr="00891F57">
        <w:t>дви</w:t>
      </w:r>
      <w:r>
        <w:t xml:space="preserve">гательная активность </w:t>
      </w:r>
      <w:r w:rsidR="006251CF">
        <w:t xml:space="preserve">у детей </w:t>
      </w:r>
      <w:r>
        <w:t>сократилась на 13</w:t>
      </w:r>
      <w:r w:rsidRPr="00891F57">
        <w:t>%</w:t>
      </w:r>
      <w:r>
        <w:t xml:space="preserve">. К четвертому классу большее количество детей занимаются в спортивных секциях. </w:t>
      </w:r>
      <w:r w:rsidR="0057789F">
        <w:t>Увеличилось количество детей (на 34%), проводящих время на свежем воздухе бол</w:t>
      </w:r>
      <w:r w:rsidRPr="00891F57">
        <w:t xml:space="preserve">ее 2 часов в день. </w:t>
      </w:r>
      <w:r w:rsidR="0057789F">
        <w:t>Продолжительность  выполнения домашних заданий превышает норму у 3 учащихся</w:t>
      </w:r>
      <w:r w:rsidR="008F3746">
        <w:t>.</w:t>
      </w:r>
    </w:p>
    <w:p w:rsidR="0058368B" w:rsidRDefault="009A3952" w:rsidP="0058368B">
      <w:pPr>
        <w:pStyle w:val="ab"/>
        <w:jc w:val="both"/>
        <w:rPr>
          <w:rFonts w:ascii="Times New Roman" w:eastAsia="Calibri" w:hAnsi="Times New Roman" w:cs="Times New Roman"/>
        </w:rPr>
      </w:pPr>
      <w:r w:rsidRPr="002F6B3F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</w:t>
      </w:r>
      <w:r w:rsidRPr="002F6B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="0058368B">
        <w:rPr>
          <w:rFonts w:ascii="Times New Roman" w:eastAsia="Calibri" w:hAnsi="Times New Roman" w:cs="Times New Roman"/>
        </w:rPr>
        <w:t xml:space="preserve"> </w:t>
      </w:r>
      <w:r w:rsidRPr="002F6B3F">
        <w:rPr>
          <w:rFonts w:ascii="Times New Roman" w:eastAsia="Calibri" w:hAnsi="Times New Roman" w:cs="Times New Roman"/>
        </w:rPr>
        <w:t>Наблюдается рост степени информированности в отношении факторов риска (увеличилось на 8%) и установок на здоровый образ жизни школьников</w:t>
      </w:r>
      <w:r w:rsidR="0058368B">
        <w:rPr>
          <w:rFonts w:ascii="Times New Roman" w:eastAsia="Calibri" w:hAnsi="Times New Roman" w:cs="Times New Roman"/>
        </w:rPr>
        <w:t xml:space="preserve"> (увеличилось на 4%). Результаты даны в </w:t>
      </w:r>
      <w:r w:rsidR="00263853">
        <w:rPr>
          <w:rFonts w:ascii="Times New Roman" w:eastAsia="Calibri" w:hAnsi="Times New Roman" w:cs="Times New Roman"/>
          <w:i/>
        </w:rPr>
        <w:t>Т</w:t>
      </w:r>
      <w:r w:rsidR="0058368B" w:rsidRPr="00263853">
        <w:rPr>
          <w:rFonts w:ascii="Times New Roman" w:eastAsia="Calibri" w:hAnsi="Times New Roman" w:cs="Times New Roman"/>
          <w:i/>
        </w:rPr>
        <w:t>аблицах 7 и 8</w:t>
      </w:r>
      <w:r w:rsidR="0058368B">
        <w:rPr>
          <w:rFonts w:ascii="Times New Roman" w:eastAsia="Calibri" w:hAnsi="Times New Roman" w:cs="Times New Roman"/>
        </w:rPr>
        <w:t xml:space="preserve">. </w:t>
      </w:r>
    </w:p>
    <w:p w:rsidR="009A3952" w:rsidRDefault="009A3952" w:rsidP="0058368B">
      <w:pPr>
        <w:pStyle w:val="ab"/>
        <w:jc w:val="both"/>
        <w:rPr>
          <w:rFonts w:ascii="Times New Roman" w:eastAsia="Calibri" w:hAnsi="Times New Roman" w:cs="Times New Roman"/>
        </w:rPr>
      </w:pPr>
    </w:p>
    <w:p w:rsidR="008F3746" w:rsidRPr="0058368B" w:rsidRDefault="008F3746" w:rsidP="0058368B">
      <w:pPr>
        <w:pStyle w:val="ab"/>
        <w:jc w:val="both"/>
        <w:rPr>
          <w:rFonts w:ascii="Times New Roman" w:eastAsia="Calibri" w:hAnsi="Times New Roman" w:cs="Times New Roman"/>
        </w:rPr>
        <w:sectPr w:rsidR="008F3746" w:rsidRPr="0058368B" w:rsidSect="009D1C5A">
          <w:headerReference w:type="default" r:id="rId8"/>
          <w:footerReference w:type="default" r:id="rId9"/>
          <w:pgSz w:w="11906" w:h="16838"/>
          <w:pgMar w:top="902" w:right="851" w:bottom="851" w:left="851" w:header="340" w:footer="170" w:gutter="0"/>
          <w:cols w:space="708"/>
          <w:docGrid w:linePitch="360"/>
        </w:sectPr>
      </w:pPr>
    </w:p>
    <w:p w:rsidR="006A142F" w:rsidRDefault="006A142F" w:rsidP="004C52B3">
      <w:pPr>
        <w:jc w:val="center"/>
        <w:rPr>
          <w:sz w:val="22"/>
        </w:rPr>
      </w:pPr>
      <w:r>
        <w:rPr>
          <w:sz w:val="22"/>
        </w:rPr>
        <w:lastRenderedPageBreak/>
        <w:t>ПРОТОКОЛ ДЛЯ ОЦЕНКИ РАСПРЕДЕЛЕНИЯ УЧАЩИХСЯ</w:t>
      </w:r>
    </w:p>
    <w:p w:rsidR="006A142F" w:rsidRDefault="006A142F" w:rsidP="006A142F">
      <w:pPr>
        <w:jc w:val="center"/>
        <w:rPr>
          <w:sz w:val="22"/>
        </w:rPr>
      </w:pPr>
      <w:r>
        <w:rPr>
          <w:sz w:val="22"/>
        </w:rPr>
        <w:t>НА ГРУППЫ ПО ХАРАКТЕРУ ДИНАМИКИ ОТКЛОНЕНИЙ</w:t>
      </w:r>
    </w:p>
    <w:p w:rsidR="006A142F" w:rsidRDefault="006A142F" w:rsidP="006A142F">
      <w:pPr>
        <w:jc w:val="center"/>
        <w:rPr>
          <w:sz w:val="22"/>
        </w:rPr>
      </w:pPr>
      <w:r>
        <w:rPr>
          <w:sz w:val="22"/>
        </w:rPr>
        <w:t>В СОСТОЯНИИ ЗДОРОВЬЯ В ТЕЧЕНИЕ УЧЕБНОГО ГОДА (%)</w:t>
      </w:r>
    </w:p>
    <w:p w:rsidR="006A142F" w:rsidRPr="000925AE" w:rsidRDefault="00754B7F" w:rsidP="00754B7F">
      <w:pPr>
        <w:jc w:val="right"/>
        <w:rPr>
          <w:sz w:val="22"/>
        </w:rPr>
      </w:pPr>
      <w:r>
        <w:rPr>
          <w:sz w:val="22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4"/>
        <w:gridCol w:w="1094"/>
        <w:gridCol w:w="1069"/>
        <w:gridCol w:w="1069"/>
        <w:gridCol w:w="1057"/>
        <w:gridCol w:w="13"/>
        <w:gridCol w:w="1069"/>
        <w:gridCol w:w="1070"/>
        <w:gridCol w:w="1069"/>
        <w:gridCol w:w="1070"/>
      </w:tblGrid>
      <w:tr w:rsidR="006A142F" w:rsidTr="00263451">
        <w:trPr>
          <w:trHeight w:val="285"/>
        </w:trPr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Число детей, имеющих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Абсолютные показатели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Относительные показатели (%)</w:t>
            </w:r>
          </w:p>
        </w:tc>
      </w:tr>
      <w:tr w:rsidR="006A142F" w:rsidTr="00263451">
        <w:trPr>
          <w:trHeight w:val="144"/>
        </w:trPr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2F" w:rsidRDefault="006A142F" w:rsidP="0079324F">
            <w:pPr>
              <w:rPr>
                <w:b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2008-2009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2009-2010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2010-2011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Pr="00E70FF5" w:rsidRDefault="006A142F" w:rsidP="007932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2011-2012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2008-2009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2009-2010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2010-2011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Pr="00E70FF5" w:rsidRDefault="006A142F" w:rsidP="007932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2011-2012</w:t>
            </w:r>
          </w:p>
        </w:tc>
      </w:tr>
      <w:tr w:rsidR="006A142F" w:rsidTr="00263451">
        <w:trPr>
          <w:trHeight w:val="309"/>
        </w:trPr>
        <w:tc>
          <w:tcPr>
            <w:tcW w:w="5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2F" w:rsidRDefault="006A142F" w:rsidP="0079324F">
            <w:pPr>
              <w:rPr>
                <w:b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Pr="00E70FF5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Pr="00E70FF5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Pr="00E70FF5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класс</w:t>
            </w:r>
          </w:p>
        </w:tc>
      </w:tr>
      <w:tr w:rsidR="006A142F" w:rsidTr="00263451">
        <w:trPr>
          <w:trHeight w:val="208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Благоприятную динамику показателей состояния здоровья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jc w:val="center"/>
            </w:pPr>
            <w: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jc w:val="center"/>
            </w:pPr>
            <w: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Pr="00063BDB" w:rsidRDefault="006A142F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jc w:val="center"/>
            </w:pPr>
            <w:r>
              <w:t>21,7%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jc w:val="center"/>
            </w:pPr>
            <w: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Pr="00063BDB" w:rsidRDefault="006A142F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23 %</w:t>
            </w:r>
          </w:p>
        </w:tc>
      </w:tr>
      <w:tr w:rsidR="006A142F" w:rsidTr="00263451">
        <w:trPr>
          <w:trHeight w:val="585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Неблагоприятную  динамику показателей состояния здоровья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jc w:val="center"/>
            </w:pPr>
            <w: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jc w:val="center"/>
            </w:pPr>
            <w: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Pr="00063BDB" w:rsidRDefault="006A142F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jc w:val="center"/>
            </w:pPr>
            <w:r>
              <w:t>17,3 %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jc w:val="center"/>
            </w:pPr>
            <w:r>
              <w:t>27%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Pr="00063BDB" w:rsidRDefault="006A142F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9 %</w:t>
            </w:r>
          </w:p>
        </w:tc>
      </w:tr>
      <w:tr w:rsidR="006A142F" w:rsidTr="00263451">
        <w:trPr>
          <w:trHeight w:val="296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Стабильные показатели состояния здоровья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Default="006A142F" w:rsidP="00EA03D1">
            <w:pPr>
              <w:jc w:val="center"/>
            </w:pPr>
            <w:r>
              <w:t>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Default="006A142F" w:rsidP="00EA03D1">
            <w:pPr>
              <w:jc w:val="center"/>
            </w:pPr>
            <w:r>
              <w:t>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Default="006A142F" w:rsidP="00EA0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Pr="00063BDB" w:rsidRDefault="006A142F" w:rsidP="00EA03D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jc w:val="center"/>
            </w:pPr>
            <w:r>
              <w:t>60,8 %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jc w:val="center"/>
            </w:pPr>
            <w:r>
              <w:t>73%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F" w:rsidRDefault="006A142F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F" w:rsidRPr="00063BDB" w:rsidRDefault="006A142F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68 %</w:t>
            </w:r>
          </w:p>
        </w:tc>
      </w:tr>
    </w:tbl>
    <w:p w:rsidR="00EA03D1" w:rsidRPr="00263451" w:rsidRDefault="000255DA" w:rsidP="00EA03D1">
      <w:pPr>
        <w:pStyle w:val="ab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="0036327F">
        <w:rPr>
          <w:rFonts w:ascii="Times New Roman" w:eastAsia="Calibri" w:hAnsi="Times New Roman" w:cs="Times New Roman"/>
          <w:sz w:val="24"/>
        </w:rPr>
        <w:t xml:space="preserve">   </w:t>
      </w:r>
    </w:p>
    <w:p w:rsidR="002C27D8" w:rsidRDefault="002C27D8" w:rsidP="002C27D8">
      <w:pPr>
        <w:jc w:val="center"/>
        <w:rPr>
          <w:sz w:val="22"/>
          <w:szCs w:val="22"/>
        </w:rPr>
      </w:pPr>
      <w:r>
        <w:rPr>
          <w:sz w:val="22"/>
          <w:szCs w:val="22"/>
        </w:rPr>
        <w:t>ПРОТОКОЛ</w:t>
      </w:r>
    </w:p>
    <w:p w:rsidR="002C27D8" w:rsidRDefault="002C27D8" w:rsidP="002C27D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ЧАСТОТА ОТКЛОНЕНИЙ В ФИЗИЧЕСКОМ РАЗВИТИИ ДЕТЕЙ </w:t>
      </w:r>
    </w:p>
    <w:p w:rsidR="002C27D8" w:rsidRDefault="002C27D8" w:rsidP="002C27D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ДАННЫМ ОБСЛЕДОВАНИЯ, ПРОВЕДЕННОГО </w:t>
      </w:r>
    </w:p>
    <w:p w:rsidR="00501EFA" w:rsidRDefault="002C27D8" w:rsidP="001F2D21">
      <w:pPr>
        <w:jc w:val="center"/>
        <w:rPr>
          <w:sz w:val="22"/>
          <w:szCs w:val="22"/>
        </w:rPr>
      </w:pPr>
      <w:r>
        <w:rPr>
          <w:sz w:val="22"/>
          <w:szCs w:val="22"/>
        </w:rPr>
        <w:t>В ОКТЯБРЕ И МАЕ ОДНОГО УЧЕБНОГО ГОДА (%)</w:t>
      </w:r>
      <w:r w:rsidR="000D0A02">
        <w:rPr>
          <w:sz w:val="22"/>
          <w:szCs w:val="22"/>
        </w:rPr>
        <w:t xml:space="preserve"> (за последние 4 года)</w:t>
      </w:r>
    </w:p>
    <w:p w:rsidR="002C27D8" w:rsidRPr="00501EFA" w:rsidRDefault="00501EFA" w:rsidP="00754B7F">
      <w:pPr>
        <w:pStyle w:val="af1"/>
        <w:jc w:val="right"/>
        <w:rPr>
          <w:sz w:val="22"/>
          <w:szCs w:val="26"/>
        </w:rPr>
      </w:pPr>
      <w:r>
        <w:rPr>
          <w:sz w:val="22"/>
          <w:szCs w:val="26"/>
        </w:rPr>
        <w:t xml:space="preserve">    </w:t>
      </w:r>
      <w:r w:rsidR="0036327F">
        <w:rPr>
          <w:sz w:val="22"/>
          <w:szCs w:val="26"/>
        </w:rPr>
        <w:t xml:space="preserve">  </w:t>
      </w:r>
      <w:r w:rsidR="00754B7F">
        <w:rPr>
          <w:sz w:val="22"/>
          <w:szCs w:val="2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3"/>
        <w:gridCol w:w="784"/>
        <w:gridCol w:w="785"/>
        <w:gridCol w:w="785"/>
        <w:gridCol w:w="785"/>
        <w:gridCol w:w="895"/>
        <w:gridCol w:w="84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E70FF5" w:rsidRPr="003F0D8F" w:rsidTr="00EA03D1">
        <w:trPr>
          <w:trHeight w:val="591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F5" w:rsidRPr="003F0D8F" w:rsidRDefault="00E70FF5">
            <w:pPr>
              <w:spacing w:line="276" w:lineRule="auto"/>
              <w:jc w:val="both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(</w:t>
            </w:r>
            <w:r w:rsidRPr="003F0D8F">
              <w:rPr>
                <w:sz w:val="22"/>
                <w:szCs w:val="22"/>
                <w:lang w:val="en-US" w:eastAsia="en-US"/>
              </w:rPr>
              <w:t>n</w:t>
            </w:r>
            <w:r w:rsidRPr="003F0D8F">
              <w:rPr>
                <w:sz w:val="22"/>
                <w:szCs w:val="22"/>
                <w:lang w:eastAsia="en-US"/>
              </w:rPr>
              <w:t xml:space="preserve"> - число обследованных детей) </w:t>
            </w:r>
          </w:p>
        </w:tc>
        <w:tc>
          <w:tcPr>
            <w:tcW w:w="64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F5" w:rsidRPr="003F0D8F" w:rsidRDefault="00E70FF5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Оценка физического развития, по результатам обследования, проведенного в октябре</w:t>
            </w:r>
          </w:p>
        </w:tc>
        <w:tc>
          <w:tcPr>
            <w:tcW w:w="62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F5" w:rsidRPr="003F0D8F" w:rsidRDefault="00E70FF5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Оценка физического развития, по результатам обследования, проведенного в мае</w:t>
            </w:r>
          </w:p>
        </w:tc>
      </w:tr>
      <w:tr w:rsidR="00E70FF5" w:rsidRPr="003F0D8F" w:rsidTr="003F0D8F">
        <w:trPr>
          <w:trHeight w:val="146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FF5" w:rsidRPr="003F0D8F" w:rsidRDefault="00E70FF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5" w:rsidRPr="003F0D8F" w:rsidRDefault="00E70FF5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Абсолютные показатели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5" w:rsidRPr="003F0D8F" w:rsidRDefault="00E70FF5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Относительные показатели (%)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5" w:rsidRPr="003F0D8F" w:rsidRDefault="00E70FF5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Абсолютные показатели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0FF5" w:rsidRPr="003F0D8F" w:rsidRDefault="00E70FF5" w:rsidP="00EA03D1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 xml:space="preserve">Относительные показатели </w:t>
            </w:r>
          </w:p>
        </w:tc>
      </w:tr>
      <w:tr w:rsidR="009778A1" w:rsidRPr="003F0D8F" w:rsidTr="00BC689A">
        <w:trPr>
          <w:trHeight w:val="146"/>
        </w:trPr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A1" w:rsidRPr="003F0D8F" w:rsidRDefault="009778A1" w:rsidP="00E70FF5">
            <w:pPr>
              <w:jc w:val="right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2008-2009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2009-2010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2010-2011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2011-2012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2008-2009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2009-2010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2010-2011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2011-2012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2008-2009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2009-2010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2010-2011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2011-2012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2008-2009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2009-2010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2010-2011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A1" w:rsidRPr="003F0D8F" w:rsidRDefault="009778A1" w:rsidP="009778A1">
            <w:pPr>
              <w:spacing w:line="276" w:lineRule="auto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2011-2012</w:t>
            </w:r>
          </w:p>
        </w:tc>
      </w:tr>
      <w:tr w:rsidR="003F0D8F" w:rsidRPr="003F0D8F" w:rsidTr="00BC689A">
        <w:trPr>
          <w:trHeight w:val="146"/>
        </w:trPr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A1" w:rsidRPr="003F0D8F" w:rsidRDefault="009778A1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3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4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9A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 xml:space="preserve">1 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3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4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3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4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2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3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4</w:t>
            </w:r>
          </w:p>
          <w:p w:rsidR="009778A1" w:rsidRPr="003F0D8F" w:rsidRDefault="009778A1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класс</w:t>
            </w:r>
          </w:p>
        </w:tc>
      </w:tr>
      <w:tr w:rsidR="004D5CA4" w:rsidRPr="003F0D8F" w:rsidTr="00BC689A">
        <w:trPr>
          <w:trHeight w:val="56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3F0D8F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Дефицит массы тела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79324F">
            <w:pPr>
              <w:pStyle w:val="ab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79324F">
            <w:pPr>
              <w:pStyle w:val="ab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3713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3713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-</w:t>
            </w:r>
          </w:p>
        </w:tc>
      </w:tr>
      <w:tr w:rsidR="004D5CA4" w:rsidRPr="003F0D8F" w:rsidTr="00BC689A">
        <w:trPr>
          <w:trHeight w:val="59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3F0D8F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Избыток массы тела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79324F">
            <w:pPr>
              <w:pStyle w:val="ab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4,34%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79324F">
            <w:pPr>
              <w:pStyle w:val="ab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3713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3713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-</w:t>
            </w:r>
          </w:p>
        </w:tc>
      </w:tr>
      <w:tr w:rsidR="004D5CA4" w:rsidRPr="003F0D8F" w:rsidTr="00EA03D1">
        <w:trPr>
          <w:trHeight w:val="23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3F0D8F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Низкий рост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79324F">
            <w:pPr>
              <w:pStyle w:val="ab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8,69%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4,1 %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4,1 %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79324F">
            <w:pPr>
              <w:pStyle w:val="ab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4,1 %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3713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4,34%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4,3%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4,1 %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3713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4%</w:t>
            </w:r>
          </w:p>
        </w:tc>
      </w:tr>
      <w:tr w:rsidR="004D5CA4" w:rsidRPr="003F0D8F" w:rsidTr="00EA03D1">
        <w:trPr>
          <w:trHeight w:val="21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3F0D8F" w:rsidRDefault="004D5CA4" w:rsidP="00A81415">
            <w:pPr>
              <w:spacing w:line="276" w:lineRule="auto"/>
              <w:jc w:val="right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79324F">
            <w:pPr>
              <w:pStyle w:val="ab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13,04%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4,1 %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79324F">
            <w:pPr>
              <w:pStyle w:val="ab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4,1 %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3713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4,34%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 w:rsidP="0079324F">
            <w:pPr>
              <w:jc w:val="center"/>
            </w:pPr>
            <w:r w:rsidRPr="004D5CA4">
              <w:rPr>
                <w:sz w:val="22"/>
                <w:szCs w:val="22"/>
              </w:rPr>
              <w:t>4,3%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A4" w:rsidRPr="004D5CA4" w:rsidRDefault="004D5CA4">
            <w:pPr>
              <w:spacing w:line="276" w:lineRule="auto"/>
              <w:jc w:val="center"/>
              <w:rPr>
                <w:lang w:eastAsia="en-US"/>
              </w:rPr>
            </w:pPr>
            <w:r w:rsidRPr="004D5CA4">
              <w:rPr>
                <w:sz w:val="22"/>
                <w:szCs w:val="22"/>
                <w:lang w:eastAsia="en-US"/>
              </w:rPr>
              <w:t>4,1%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4" w:rsidRPr="004D5CA4" w:rsidRDefault="004D5CA4" w:rsidP="003713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D5CA4">
              <w:rPr>
                <w:rFonts w:ascii="Times New Roman" w:hAnsi="Times New Roman" w:cs="Times New Roman"/>
              </w:rPr>
              <w:t>4 %</w:t>
            </w:r>
          </w:p>
        </w:tc>
      </w:tr>
    </w:tbl>
    <w:p w:rsidR="005A356B" w:rsidRDefault="005A356B" w:rsidP="00C44A58">
      <w:pPr>
        <w:jc w:val="center"/>
        <w:rPr>
          <w:sz w:val="22"/>
          <w:szCs w:val="26"/>
        </w:rPr>
      </w:pPr>
    </w:p>
    <w:p w:rsidR="00697BE0" w:rsidRPr="00C44A58" w:rsidRDefault="00697BE0" w:rsidP="00C44A58">
      <w:pPr>
        <w:jc w:val="center"/>
        <w:rPr>
          <w:sz w:val="22"/>
          <w:szCs w:val="22"/>
        </w:rPr>
      </w:pPr>
      <w:r>
        <w:rPr>
          <w:sz w:val="22"/>
          <w:szCs w:val="26"/>
        </w:rPr>
        <w:lastRenderedPageBreak/>
        <w:t>ПРОТОКОЛ ПОКАЗАТЕЛЕЙ ЗАБОЛЕВАЕМОСТИ ДЕТЕЙ</w:t>
      </w:r>
    </w:p>
    <w:p w:rsidR="00697BE0" w:rsidRDefault="00C44A58" w:rsidP="00C44A58">
      <w:pPr>
        <w:jc w:val="right"/>
        <w:rPr>
          <w:sz w:val="22"/>
          <w:szCs w:val="26"/>
        </w:rPr>
      </w:pPr>
      <w:r>
        <w:rPr>
          <w:sz w:val="22"/>
          <w:szCs w:val="26"/>
        </w:rPr>
        <w:t>Таблица 3</w:t>
      </w:r>
    </w:p>
    <w:tbl>
      <w:tblPr>
        <w:tblW w:w="4706" w:type="pct"/>
        <w:tblLook w:val="04A0"/>
      </w:tblPr>
      <w:tblGrid>
        <w:gridCol w:w="5505"/>
        <w:gridCol w:w="994"/>
        <w:gridCol w:w="1136"/>
        <w:gridCol w:w="994"/>
        <w:gridCol w:w="1002"/>
        <w:gridCol w:w="994"/>
        <w:gridCol w:w="994"/>
        <w:gridCol w:w="994"/>
        <w:gridCol w:w="1037"/>
      </w:tblGrid>
      <w:tr w:rsidR="00697BE0" w:rsidTr="0079324F">
        <w:trPr>
          <w:trHeight w:val="418"/>
        </w:trPr>
        <w:tc>
          <w:tcPr>
            <w:tcW w:w="20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97BE0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Показатели</w:t>
            </w:r>
          </w:p>
        </w:tc>
        <w:tc>
          <w:tcPr>
            <w:tcW w:w="1511" w:type="pct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97BE0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Абсолютное   </w:t>
            </w:r>
          </w:p>
          <w:p w:rsidR="00697BE0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количество</w:t>
            </w:r>
          </w:p>
        </w:tc>
        <w:tc>
          <w:tcPr>
            <w:tcW w:w="1472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97BE0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Относительные показатели </w:t>
            </w:r>
          </w:p>
          <w:p w:rsidR="00697BE0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 100 детей</w:t>
            </w:r>
          </w:p>
        </w:tc>
      </w:tr>
      <w:tr w:rsidR="00697BE0" w:rsidTr="0079324F">
        <w:trPr>
          <w:trHeight w:val="107"/>
        </w:trPr>
        <w:tc>
          <w:tcPr>
            <w:tcW w:w="20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97BE0" w:rsidRDefault="00697BE0" w:rsidP="0079324F">
            <w:pPr>
              <w:rPr>
                <w:lang w:eastAsia="en-US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2008-2009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2009-2010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2010-2011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2011-2012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2008-2009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2009-2010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2010-2011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2011-2012</w:t>
            </w:r>
          </w:p>
        </w:tc>
      </w:tr>
      <w:tr w:rsidR="00697BE0" w:rsidTr="0079324F">
        <w:trPr>
          <w:trHeight w:val="107"/>
        </w:trPr>
        <w:tc>
          <w:tcPr>
            <w:tcW w:w="20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BE0" w:rsidRDefault="00697BE0" w:rsidP="0079324F">
            <w:pPr>
              <w:rPr>
                <w:lang w:eastAsia="en-US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7BE0" w:rsidRPr="00E70FF5" w:rsidRDefault="00697BE0" w:rsidP="007932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класс</w:t>
            </w:r>
          </w:p>
        </w:tc>
      </w:tr>
      <w:tr w:rsidR="006B2C80" w:rsidRPr="003F0D8F" w:rsidTr="0079324F">
        <w:trPr>
          <w:trHeight w:val="429"/>
        </w:trPr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C80" w:rsidRPr="003F0D8F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 xml:space="preserve">Количество случаев заболеваний </w:t>
            </w:r>
          </w:p>
          <w:p w:rsidR="006B2C80" w:rsidRPr="003F0D8F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3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29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33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DF4A5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C80" w:rsidRPr="00EF130A" w:rsidRDefault="006B2C80" w:rsidP="002E5813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130A">
              <w:rPr>
                <w:rFonts w:ascii="Times New Roman" w:hAnsi="Times New Roman" w:cs="Times New Roman"/>
                <w:lang w:val="en-US"/>
              </w:rPr>
              <w:t>16</w:t>
            </w:r>
          </w:p>
          <w:p w:rsidR="006B2C80" w:rsidRPr="00EF130A" w:rsidRDefault="006B2C80" w:rsidP="00EF130A">
            <w:pPr>
              <w:rPr>
                <w:lang w:val="en-US" w:eastAsia="en-US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116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143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DF4A5E"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C80" w:rsidRPr="006B2C80" w:rsidRDefault="006B2C80" w:rsidP="002E58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B2C80">
              <w:rPr>
                <w:rFonts w:ascii="Times New Roman" w:hAnsi="Times New Roman" w:cs="Times New Roman"/>
              </w:rPr>
              <w:t>69</w:t>
            </w:r>
          </w:p>
        </w:tc>
      </w:tr>
      <w:tr w:rsidR="006B2C80" w:rsidRPr="003F0D8F" w:rsidTr="0079324F">
        <w:trPr>
          <w:trHeight w:val="418"/>
        </w:trPr>
        <w:tc>
          <w:tcPr>
            <w:tcW w:w="201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2C80" w:rsidRPr="003F0D8F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 xml:space="preserve">Количество дней заболеваний </w:t>
            </w:r>
          </w:p>
          <w:p w:rsidR="006B2C80" w:rsidRPr="003F0D8F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166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166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DF4A5E"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C80" w:rsidRPr="00EF130A" w:rsidRDefault="006B2C80" w:rsidP="002E5813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130A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664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721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DF4A5E">
              <w:rPr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C80" w:rsidRPr="006B2C80" w:rsidRDefault="006B2C80" w:rsidP="002E58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B2C80">
              <w:rPr>
                <w:rFonts w:ascii="Times New Roman" w:hAnsi="Times New Roman" w:cs="Times New Roman"/>
              </w:rPr>
              <w:t>395</w:t>
            </w:r>
          </w:p>
        </w:tc>
      </w:tr>
      <w:tr w:rsidR="006B2C80" w:rsidRPr="003F0D8F" w:rsidTr="00B97763">
        <w:trPr>
          <w:trHeight w:val="189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2C80" w:rsidRPr="003F0D8F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Средняя продолжительность 1 случая (в днях)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DF4A5E">
              <w:rPr>
                <w:sz w:val="22"/>
                <w:szCs w:val="22"/>
              </w:rPr>
              <w:t>5,7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DF4A5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DF4A5E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C80" w:rsidRPr="00EF130A" w:rsidRDefault="006B2C80" w:rsidP="002E58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F130A">
              <w:rPr>
                <w:rFonts w:ascii="Times New Roman" w:hAnsi="Times New Roman" w:cs="Times New Roman"/>
                <w:lang w:val="en-US"/>
              </w:rPr>
              <w:t>5</w:t>
            </w:r>
            <w:r w:rsidRPr="00EF130A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C80" w:rsidRPr="006B2C80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B2C80" w:rsidRPr="003F0D8F" w:rsidTr="0079324F">
        <w:trPr>
          <w:trHeight w:val="429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2C80" w:rsidRPr="003F0D8F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 xml:space="preserve">Количество детей, часто болеющих </w:t>
            </w:r>
          </w:p>
          <w:p w:rsidR="006B2C80" w:rsidRPr="003F0D8F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( 4 раза и более раз в течение учебного года)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DF4A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0" w:rsidRPr="00EF130A" w:rsidRDefault="006B2C80" w:rsidP="002E5813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130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DF4A5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0" w:rsidRPr="006B2C80" w:rsidRDefault="006B2C80" w:rsidP="002E58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B2C80">
              <w:rPr>
                <w:rFonts w:ascii="Times New Roman" w:hAnsi="Times New Roman" w:cs="Times New Roman"/>
              </w:rPr>
              <w:t>4</w:t>
            </w:r>
          </w:p>
        </w:tc>
      </w:tr>
      <w:tr w:rsidR="006B2C80" w:rsidRPr="003F0D8F" w:rsidTr="0079324F">
        <w:trPr>
          <w:trHeight w:val="107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2C80" w:rsidRPr="003F0D8F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3F0D8F">
              <w:rPr>
                <w:sz w:val="22"/>
                <w:szCs w:val="22"/>
                <w:lang w:eastAsia="en-US"/>
              </w:rPr>
              <w:t>Количество детей, не болевших ни разу в течение учебного года («индекс здоровья»)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DF4A5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C80" w:rsidRPr="00EF130A" w:rsidRDefault="006B2C80" w:rsidP="002E5813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130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jc w:val="center"/>
            </w:pPr>
            <w:r w:rsidRPr="00DF4A5E">
              <w:rPr>
                <w:sz w:val="22"/>
                <w:szCs w:val="22"/>
              </w:rPr>
              <w:t>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0" w:rsidRPr="00DF4A5E" w:rsidRDefault="006B2C80" w:rsidP="0079324F">
            <w:pPr>
              <w:spacing w:line="276" w:lineRule="auto"/>
              <w:jc w:val="center"/>
              <w:rPr>
                <w:lang w:eastAsia="en-US"/>
              </w:rPr>
            </w:pPr>
            <w:r w:rsidRPr="00DF4A5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0" w:rsidRPr="006B2C80" w:rsidRDefault="006B2C80" w:rsidP="002E58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B2C80">
              <w:rPr>
                <w:rFonts w:ascii="Times New Roman" w:hAnsi="Times New Roman" w:cs="Times New Roman"/>
              </w:rPr>
              <w:t>52</w:t>
            </w:r>
          </w:p>
        </w:tc>
      </w:tr>
    </w:tbl>
    <w:p w:rsidR="0036327F" w:rsidRDefault="0036327F" w:rsidP="0036327F">
      <w:pPr>
        <w:pStyle w:val="ab"/>
        <w:jc w:val="both"/>
        <w:rPr>
          <w:rFonts w:ascii="Times New Roman" w:eastAsia="Calibri" w:hAnsi="Times New Roman" w:cs="Times New Roman"/>
        </w:rPr>
      </w:pPr>
    </w:p>
    <w:p w:rsidR="0036327F" w:rsidRDefault="0036327F" w:rsidP="004724CE">
      <w:pPr>
        <w:pStyle w:val="ab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837BDE">
        <w:rPr>
          <w:rFonts w:ascii="Times New Roman" w:eastAsia="Calibri" w:hAnsi="Times New Roman" w:cs="Times New Roman"/>
        </w:rPr>
        <w:t xml:space="preserve">  </w:t>
      </w:r>
    </w:p>
    <w:p w:rsidR="00A014D3" w:rsidRPr="00A014D3" w:rsidRDefault="00A014D3" w:rsidP="00A014D3">
      <w:pPr>
        <w:jc w:val="center"/>
        <w:rPr>
          <w:sz w:val="22"/>
          <w:szCs w:val="26"/>
        </w:rPr>
      </w:pPr>
      <w:r w:rsidRPr="00A014D3">
        <w:rPr>
          <w:sz w:val="22"/>
          <w:szCs w:val="26"/>
        </w:rPr>
        <w:t>ПРОТОКОЛ</w:t>
      </w:r>
    </w:p>
    <w:p w:rsidR="00A014D3" w:rsidRPr="00A014D3" w:rsidRDefault="00A014D3" w:rsidP="00A014D3">
      <w:pPr>
        <w:jc w:val="center"/>
        <w:rPr>
          <w:sz w:val="22"/>
          <w:szCs w:val="26"/>
        </w:rPr>
      </w:pPr>
      <w:r w:rsidRPr="00A014D3">
        <w:rPr>
          <w:sz w:val="22"/>
          <w:szCs w:val="26"/>
        </w:rPr>
        <w:t>ДЛЯ ОЦЕНКИ РАСПРЕДЕЛЕНИЯ УЧАЩИХСЯ НА ГРУППЫ</w:t>
      </w:r>
    </w:p>
    <w:p w:rsidR="00A014D3" w:rsidRPr="00A014D3" w:rsidRDefault="00A014D3" w:rsidP="00A014D3">
      <w:pPr>
        <w:jc w:val="center"/>
        <w:rPr>
          <w:sz w:val="22"/>
          <w:szCs w:val="26"/>
        </w:rPr>
      </w:pPr>
      <w:r w:rsidRPr="00A014D3">
        <w:rPr>
          <w:sz w:val="22"/>
          <w:szCs w:val="26"/>
        </w:rPr>
        <w:t xml:space="preserve"> ПО УРОВНЯМ ФИЗИЧЕСКОЙ ПОДГОТОВЛЕННОСТИ (%)</w:t>
      </w:r>
    </w:p>
    <w:p w:rsidR="007E7F9B" w:rsidRPr="00A014D3" w:rsidRDefault="00A014D3" w:rsidP="00A014D3">
      <w:pPr>
        <w:jc w:val="right"/>
        <w:rPr>
          <w:sz w:val="22"/>
          <w:szCs w:val="26"/>
        </w:rPr>
      </w:pPr>
      <w:r w:rsidRPr="00A014D3">
        <w:rPr>
          <w:sz w:val="22"/>
          <w:szCs w:val="26"/>
        </w:rPr>
        <w:t>Таблица 4</w:t>
      </w:r>
    </w:p>
    <w:tbl>
      <w:tblPr>
        <w:tblW w:w="135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95"/>
        <w:gridCol w:w="992"/>
        <w:gridCol w:w="1134"/>
        <w:gridCol w:w="992"/>
        <w:gridCol w:w="993"/>
        <w:gridCol w:w="992"/>
        <w:gridCol w:w="992"/>
        <w:gridCol w:w="992"/>
        <w:gridCol w:w="992"/>
      </w:tblGrid>
      <w:tr w:rsidR="00531074" w:rsidRPr="00531074" w:rsidTr="005A356B">
        <w:trPr>
          <w:trHeight w:val="229"/>
        </w:trPr>
        <w:tc>
          <w:tcPr>
            <w:tcW w:w="5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Уровни физической подготовленности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Абсолютные показатели</w:t>
            </w:r>
          </w:p>
        </w:tc>
        <w:tc>
          <w:tcPr>
            <w:tcW w:w="3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Относительные показатели (%)</w:t>
            </w:r>
          </w:p>
        </w:tc>
      </w:tr>
      <w:tr w:rsidR="00531074" w:rsidRPr="00531074" w:rsidTr="005A356B">
        <w:trPr>
          <w:trHeight w:val="461"/>
        </w:trPr>
        <w:tc>
          <w:tcPr>
            <w:tcW w:w="5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</w:rPr>
              <w:t>2009-2010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</w:rPr>
              <w:t>2009-2010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</w:rPr>
              <w:t>2011-2012</w:t>
            </w:r>
          </w:p>
        </w:tc>
      </w:tr>
      <w:tr w:rsidR="00531074" w:rsidRPr="00531074" w:rsidTr="005A356B">
        <w:trPr>
          <w:trHeight w:val="202"/>
        </w:trPr>
        <w:tc>
          <w:tcPr>
            <w:tcW w:w="5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1074" w:rsidRPr="00531074" w:rsidRDefault="00531074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240E2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1 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240E2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2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240E2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3 класс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240E2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4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240E2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1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240E2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2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240E2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3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1074" w:rsidRPr="00531074" w:rsidRDefault="00531074" w:rsidP="00240E2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4 класс</w:t>
            </w:r>
          </w:p>
        </w:tc>
      </w:tr>
      <w:tr w:rsidR="00940E28" w:rsidRPr="00531074" w:rsidTr="005A356B">
        <w:trPr>
          <w:trHeight w:val="29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531074" w:rsidRDefault="00940E28" w:rsidP="00531074">
            <w:pPr>
              <w:pStyle w:val="ab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Высокий, выполнение тестов на 100% и выше, 5 баллов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spacing w:line="276" w:lineRule="auto"/>
              <w:jc w:val="center"/>
            </w:pPr>
            <w:r w:rsidRPr="00940E28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080F63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18%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0E28">
              <w:rPr>
                <w:rFonts w:ascii="Times New Roman" w:hAnsi="Times New Roman" w:cs="Times New Roman"/>
                <w:kern w:val="24"/>
              </w:rPr>
              <w:t>12%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531074" w:rsidRDefault="00710DE5" w:rsidP="00710DE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</w:tr>
      <w:tr w:rsidR="00940E28" w:rsidRPr="00531074" w:rsidTr="003C5D0B">
        <w:trPr>
          <w:trHeight w:val="247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531074" w:rsidRDefault="00940E28" w:rsidP="00531074">
            <w:pPr>
              <w:pStyle w:val="ab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Выше среднего, выполнение тестов на 85 -99%, 4 балла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spacing w:line="276" w:lineRule="auto"/>
              <w:jc w:val="center"/>
            </w:pPr>
            <w:r w:rsidRPr="00940E2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080F63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9,52%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0E28">
              <w:rPr>
                <w:rFonts w:ascii="Times New Roman" w:hAnsi="Times New Roman" w:cs="Times New Roman"/>
                <w:kern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531074" w:rsidRDefault="00710DE5" w:rsidP="00710DE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</w:tr>
      <w:tr w:rsidR="00940E28" w:rsidRPr="00531074" w:rsidTr="003C5D0B">
        <w:trPr>
          <w:trHeight w:val="336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531074" w:rsidRDefault="00940E28" w:rsidP="00531074">
            <w:pPr>
              <w:pStyle w:val="ab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 xml:space="preserve">Средний, выполнение тестов на 70-84%, 3 балла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spacing w:line="276" w:lineRule="auto"/>
              <w:jc w:val="center"/>
            </w:pPr>
            <w:r w:rsidRPr="00940E28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080F63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19,0%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18%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0E28">
              <w:rPr>
                <w:rFonts w:ascii="Times New Roman" w:hAnsi="Times New Roman" w:cs="Times New Roman"/>
                <w:kern w:val="24"/>
              </w:rPr>
              <w:t>12%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531074" w:rsidRDefault="00710DE5" w:rsidP="00710DE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</w:tr>
      <w:tr w:rsidR="00940E28" w:rsidRPr="00531074" w:rsidTr="003C5D0B">
        <w:trPr>
          <w:trHeight w:val="243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531074" w:rsidRDefault="00940E28" w:rsidP="00531074">
            <w:pPr>
              <w:pStyle w:val="ab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Ниже среднего, выполнение тестов на 51-69%, 2 балла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940E28">
            <w:pPr>
              <w:jc w:val="center"/>
            </w:pPr>
            <w:r w:rsidRPr="00940E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spacing w:line="276" w:lineRule="auto"/>
              <w:jc w:val="center"/>
            </w:pPr>
            <w:r w:rsidRPr="00940E28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080F63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940E28">
            <w:pPr>
              <w:jc w:val="center"/>
            </w:pPr>
            <w:r w:rsidRPr="00940E28">
              <w:rPr>
                <w:sz w:val="22"/>
                <w:szCs w:val="22"/>
              </w:rPr>
              <w:t>19,0%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4%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0E28">
              <w:rPr>
                <w:rFonts w:ascii="Times New Roman" w:hAnsi="Times New Roman" w:cs="Times New Roman"/>
                <w:kern w:val="24"/>
              </w:rPr>
              <w:t>32%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531074" w:rsidRDefault="00710DE5" w:rsidP="00710DE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</w:tr>
      <w:tr w:rsidR="00940E28" w:rsidRPr="00531074" w:rsidTr="003C5D0B">
        <w:trPr>
          <w:trHeight w:val="346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531074" w:rsidRDefault="00940E28" w:rsidP="00531074">
            <w:pPr>
              <w:pStyle w:val="ab"/>
              <w:rPr>
                <w:rFonts w:ascii="Times New Roman" w:hAnsi="Times New Roman" w:cs="Times New Roman"/>
              </w:rPr>
            </w:pPr>
            <w:r w:rsidRPr="00531074">
              <w:rPr>
                <w:rFonts w:ascii="Times New Roman" w:hAnsi="Times New Roman" w:cs="Times New Roman"/>
                <w:kern w:val="24"/>
              </w:rPr>
              <w:t>Низкий, выполнение тестов на 50% и ниже, 1 балл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spacing w:line="276" w:lineRule="auto"/>
              <w:jc w:val="center"/>
            </w:pPr>
            <w:r w:rsidRPr="00940E28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080F63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52,3%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79324F">
            <w:pPr>
              <w:jc w:val="center"/>
            </w:pPr>
            <w:r w:rsidRPr="00940E28">
              <w:rPr>
                <w:sz w:val="22"/>
                <w:szCs w:val="22"/>
              </w:rPr>
              <w:t>59%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940E28" w:rsidRDefault="00940E28" w:rsidP="005310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0E28">
              <w:rPr>
                <w:rFonts w:ascii="Times New Roman" w:hAnsi="Times New Roman" w:cs="Times New Roman"/>
                <w:kern w:val="24"/>
              </w:rPr>
              <w:t>44%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0E28" w:rsidRPr="00531074" w:rsidRDefault="00710DE5" w:rsidP="00710DE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</w:tr>
    </w:tbl>
    <w:p w:rsidR="00CF0E91" w:rsidRPr="00CF0E91" w:rsidRDefault="00CF0E91" w:rsidP="001F2D21">
      <w:pPr>
        <w:jc w:val="center"/>
        <w:rPr>
          <w:sz w:val="22"/>
          <w:szCs w:val="26"/>
        </w:rPr>
      </w:pPr>
      <w:r w:rsidRPr="00CF0E91">
        <w:rPr>
          <w:sz w:val="22"/>
          <w:szCs w:val="26"/>
        </w:rPr>
        <w:lastRenderedPageBreak/>
        <w:t>ПРОТОКОЛ</w:t>
      </w:r>
      <w:r>
        <w:rPr>
          <w:sz w:val="22"/>
          <w:szCs w:val="26"/>
        </w:rPr>
        <w:t xml:space="preserve"> </w:t>
      </w:r>
      <w:r w:rsidRPr="00CF0E91">
        <w:rPr>
          <w:sz w:val="22"/>
          <w:szCs w:val="26"/>
        </w:rPr>
        <w:t>РАСПРЕДЕЛЕНИЯ УЧАЩИХСЯ НА ГРУППЫ ЗДОРОВЬЯ  (%)</w:t>
      </w:r>
    </w:p>
    <w:p w:rsidR="00CF0E91" w:rsidRPr="00A4242D" w:rsidRDefault="00A4242D" w:rsidP="00A4242D">
      <w:pPr>
        <w:jc w:val="right"/>
        <w:rPr>
          <w:sz w:val="22"/>
          <w:szCs w:val="26"/>
        </w:rPr>
      </w:pPr>
      <w:r w:rsidRPr="00A4242D">
        <w:rPr>
          <w:sz w:val="22"/>
          <w:szCs w:val="26"/>
        </w:rPr>
        <w:t>Таблица 5</w:t>
      </w:r>
    </w:p>
    <w:tbl>
      <w:tblPr>
        <w:tblW w:w="1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9"/>
        <w:gridCol w:w="1405"/>
        <w:gridCol w:w="1404"/>
        <w:gridCol w:w="1404"/>
        <w:gridCol w:w="1404"/>
        <w:gridCol w:w="1404"/>
        <w:gridCol w:w="1404"/>
        <w:gridCol w:w="1404"/>
        <w:gridCol w:w="1404"/>
      </w:tblGrid>
      <w:tr w:rsidR="007E5DE5" w:rsidRPr="00BA2408" w:rsidTr="00A21780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DE5" w:rsidRPr="00CF0E91" w:rsidRDefault="007E5DE5" w:rsidP="0079324F">
            <w:pPr>
              <w:jc w:val="center"/>
              <w:rPr>
                <w:b/>
              </w:rPr>
            </w:pPr>
            <w:r w:rsidRPr="00CF0E91">
              <w:rPr>
                <w:b/>
                <w:sz w:val="22"/>
              </w:rPr>
              <w:t>Группы здоровья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E5" w:rsidRPr="00CF0E91" w:rsidRDefault="007E5DE5" w:rsidP="0079324F">
            <w:pPr>
              <w:jc w:val="center"/>
              <w:rPr>
                <w:b/>
              </w:rPr>
            </w:pPr>
            <w:r w:rsidRPr="00CF0E91">
              <w:rPr>
                <w:b/>
                <w:sz w:val="22"/>
              </w:rPr>
              <w:t>Абсолютные показатели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E5" w:rsidRPr="00CF0E91" w:rsidRDefault="007E5DE5" w:rsidP="0079324F">
            <w:pPr>
              <w:jc w:val="center"/>
              <w:rPr>
                <w:b/>
              </w:rPr>
            </w:pPr>
            <w:r w:rsidRPr="00CF0E91">
              <w:rPr>
                <w:b/>
                <w:sz w:val="22"/>
              </w:rPr>
              <w:t>Относительные показатели (%)</w:t>
            </w:r>
          </w:p>
        </w:tc>
      </w:tr>
      <w:tr w:rsidR="007E5DE5" w:rsidRPr="00BA2408" w:rsidTr="00A21780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DE5" w:rsidRPr="00CF0E91" w:rsidRDefault="007E5DE5" w:rsidP="0079324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2008-2009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2009-2010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2010-2011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2011-2012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2008-2009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2009-2010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2010-2011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2011-2012</w:t>
            </w:r>
          </w:p>
        </w:tc>
      </w:tr>
      <w:tr w:rsidR="007E5DE5" w:rsidRPr="00BA2408" w:rsidTr="00A21780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E5" w:rsidRPr="00CF0E91" w:rsidRDefault="007E5DE5" w:rsidP="0079324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 w:rsidRPr="00E70FF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5" w:rsidRPr="00E70FF5" w:rsidRDefault="007E5DE5" w:rsidP="00A217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класс</w:t>
            </w:r>
          </w:p>
        </w:tc>
      </w:tr>
      <w:tr w:rsidR="00063BDB" w:rsidRPr="006A1BAB" w:rsidTr="00A21780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DB" w:rsidRPr="006A1BAB" w:rsidRDefault="00063BDB" w:rsidP="0079324F">
            <w:pPr>
              <w:jc w:val="center"/>
            </w:pPr>
            <w:r w:rsidRPr="006A1BAB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A21780">
            <w:pPr>
              <w:jc w:val="center"/>
              <w:rPr>
                <w:lang w:val="en-US"/>
              </w:rPr>
            </w:pPr>
            <w:r w:rsidRPr="00063BD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3BDB">
              <w:rPr>
                <w:rFonts w:ascii="Times New Roman" w:hAnsi="Times New Roman" w:cs="Times New Roman"/>
              </w:rPr>
              <w:t>1</w:t>
            </w:r>
            <w:r w:rsidRPr="00063BD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39,1%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A21780">
            <w:pPr>
              <w:jc w:val="center"/>
            </w:pPr>
            <w:r w:rsidRPr="00063BDB">
              <w:rPr>
                <w:sz w:val="22"/>
                <w:szCs w:val="22"/>
                <w:lang w:val="en-US"/>
              </w:rPr>
              <w:t>40</w:t>
            </w:r>
            <w:r w:rsidRPr="00063BD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46 %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4</w:t>
            </w:r>
            <w:r w:rsidRPr="00063BDB">
              <w:rPr>
                <w:rFonts w:ascii="Times New Roman" w:hAnsi="Times New Roman" w:cs="Times New Roman"/>
                <w:lang w:val="en-US"/>
              </w:rPr>
              <w:t>3</w:t>
            </w:r>
            <w:r w:rsidRPr="00063BD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63BDB" w:rsidRPr="006A1BAB" w:rsidTr="00A21780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DB" w:rsidRPr="006A1BAB" w:rsidRDefault="00063BDB" w:rsidP="0079324F">
            <w:pPr>
              <w:jc w:val="center"/>
            </w:pPr>
            <w:r w:rsidRPr="006A1BAB">
              <w:rPr>
                <w:sz w:val="22"/>
                <w:szCs w:val="22"/>
              </w:rPr>
              <w:t>Вторая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A21780">
            <w:pPr>
              <w:jc w:val="center"/>
              <w:rPr>
                <w:lang w:val="en-US"/>
              </w:rPr>
            </w:pPr>
            <w:r w:rsidRPr="00063BDB">
              <w:rPr>
                <w:sz w:val="22"/>
                <w:szCs w:val="22"/>
              </w:rPr>
              <w:t>1</w:t>
            </w:r>
            <w:r w:rsidRPr="00063BD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56,5%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A21780">
            <w:pPr>
              <w:jc w:val="center"/>
            </w:pPr>
            <w:r w:rsidRPr="00063BDB">
              <w:rPr>
                <w:sz w:val="22"/>
                <w:szCs w:val="22"/>
                <w:lang w:val="en-US"/>
              </w:rPr>
              <w:t>60</w:t>
            </w:r>
            <w:r w:rsidRPr="00063BD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54 %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5</w:t>
            </w:r>
            <w:r w:rsidRPr="00063BDB">
              <w:rPr>
                <w:rFonts w:ascii="Times New Roman" w:hAnsi="Times New Roman" w:cs="Times New Roman"/>
                <w:lang w:val="en-US"/>
              </w:rPr>
              <w:t>7</w:t>
            </w:r>
            <w:r w:rsidRPr="00063BD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63BDB" w:rsidRPr="006A1BAB" w:rsidTr="00A21780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DB" w:rsidRPr="006A1BAB" w:rsidRDefault="00063BDB" w:rsidP="0079324F">
            <w:pPr>
              <w:jc w:val="center"/>
            </w:pPr>
            <w:r w:rsidRPr="006A1BAB">
              <w:rPr>
                <w:sz w:val="22"/>
                <w:szCs w:val="22"/>
              </w:rPr>
              <w:t xml:space="preserve">Третья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A21780">
            <w:pPr>
              <w:jc w:val="center"/>
              <w:rPr>
                <w:lang w:val="en-US"/>
              </w:rPr>
            </w:pPr>
            <w:r w:rsidRPr="00063BD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4,3%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A21780">
            <w:pPr>
              <w:jc w:val="center"/>
              <w:rPr>
                <w:lang w:val="en-US"/>
              </w:rPr>
            </w:pPr>
            <w:r w:rsidRPr="00063BD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-</w:t>
            </w:r>
          </w:p>
        </w:tc>
      </w:tr>
      <w:tr w:rsidR="00063BDB" w:rsidRPr="006A1BAB" w:rsidTr="00A21780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DB" w:rsidRPr="006A1BAB" w:rsidRDefault="00063BDB" w:rsidP="0079324F">
            <w:pPr>
              <w:jc w:val="center"/>
            </w:pPr>
            <w:r w:rsidRPr="006A1BAB">
              <w:rPr>
                <w:sz w:val="22"/>
                <w:szCs w:val="22"/>
              </w:rPr>
              <w:t xml:space="preserve">Четвертая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A21780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A21780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-</w:t>
            </w:r>
          </w:p>
        </w:tc>
      </w:tr>
      <w:tr w:rsidR="00063BDB" w:rsidRPr="006A1BAB" w:rsidTr="00A21780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DB" w:rsidRPr="006A1BAB" w:rsidRDefault="00063BDB" w:rsidP="0079324F">
            <w:pPr>
              <w:jc w:val="center"/>
            </w:pPr>
            <w:r w:rsidRPr="006A1BAB">
              <w:rPr>
                <w:sz w:val="22"/>
                <w:szCs w:val="22"/>
              </w:rPr>
              <w:t>Пятая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A21780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A21780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jc w:val="center"/>
            </w:pPr>
            <w:r w:rsidRPr="00063BD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DB" w:rsidRPr="00063BDB" w:rsidRDefault="00063BDB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3BDB">
              <w:rPr>
                <w:rFonts w:ascii="Times New Roman" w:hAnsi="Times New Roman" w:cs="Times New Roman"/>
              </w:rPr>
              <w:t>-</w:t>
            </w:r>
          </w:p>
        </w:tc>
      </w:tr>
    </w:tbl>
    <w:p w:rsidR="00CF0E91" w:rsidRPr="006A1BAB" w:rsidRDefault="00CF0E91" w:rsidP="00CF0E91">
      <w:pPr>
        <w:ind w:firstLine="567"/>
        <w:jc w:val="both"/>
        <w:rPr>
          <w:sz w:val="22"/>
          <w:szCs w:val="22"/>
        </w:rPr>
      </w:pPr>
    </w:p>
    <w:p w:rsidR="00E70FF5" w:rsidRDefault="00E70FF5" w:rsidP="002C27D8">
      <w:pPr>
        <w:pStyle w:val="ab"/>
        <w:jc w:val="both"/>
        <w:rPr>
          <w:rFonts w:ascii="Times New Roman" w:eastAsia="Calibri" w:hAnsi="Times New Roman" w:cs="Times New Roman"/>
        </w:rPr>
      </w:pPr>
    </w:p>
    <w:p w:rsidR="00703596" w:rsidRDefault="00703596" w:rsidP="007035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>
        <w:rPr>
          <w:color w:val="000000"/>
          <w:sz w:val="26"/>
          <w:szCs w:val="26"/>
        </w:rPr>
        <w:t>ПОКАЗАТЕЛЕЙ</w:t>
      </w:r>
      <w:r>
        <w:rPr>
          <w:sz w:val="26"/>
          <w:szCs w:val="26"/>
        </w:rPr>
        <w:t xml:space="preserve"> РАСПРОСТРАНЕННОСТИ ФАКТОРОВ РИСКА  </w:t>
      </w:r>
    </w:p>
    <w:p w:rsidR="00703596" w:rsidRDefault="00703596" w:rsidP="00703596">
      <w:pPr>
        <w:jc w:val="center"/>
        <w:rPr>
          <w:sz w:val="26"/>
          <w:szCs w:val="26"/>
        </w:rPr>
      </w:pPr>
      <w:r>
        <w:rPr>
          <w:sz w:val="26"/>
          <w:szCs w:val="26"/>
        </w:rPr>
        <w:t>СРЕДИ УЧАЩИХСЯ В ПРОЦЕССЕ ОБУЧЕНИЯ В НАЧАЛЬНОЙ ШКОЛЕ</w:t>
      </w:r>
    </w:p>
    <w:p w:rsidR="00703596" w:rsidRDefault="00703596" w:rsidP="00703596">
      <w:pPr>
        <w:jc w:val="center"/>
        <w:rPr>
          <w:sz w:val="26"/>
          <w:szCs w:val="26"/>
        </w:rPr>
      </w:pPr>
    </w:p>
    <w:p w:rsidR="00703596" w:rsidRPr="00703596" w:rsidRDefault="00B0112E" w:rsidP="00703596">
      <w:pPr>
        <w:rPr>
          <w:szCs w:val="26"/>
        </w:rPr>
      </w:pPr>
      <w:r>
        <w:rPr>
          <w:szCs w:val="26"/>
        </w:rPr>
        <w:t>1 класс «б</w:t>
      </w:r>
      <w:r w:rsidR="00703596" w:rsidRPr="00703596">
        <w:rPr>
          <w:szCs w:val="26"/>
        </w:rPr>
        <w:t xml:space="preserve">»   </w:t>
      </w:r>
      <w:r w:rsidR="005C67E3">
        <w:rPr>
          <w:szCs w:val="26"/>
        </w:rPr>
        <w:t xml:space="preserve"> </w:t>
      </w:r>
      <w:r w:rsidR="00703596" w:rsidRPr="00703596">
        <w:rPr>
          <w:szCs w:val="26"/>
        </w:rPr>
        <w:t xml:space="preserve">Дата заполнения: 17/10/2008 (год, месяц, день)          </w:t>
      </w:r>
    </w:p>
    <w:p w:rsidR="00703596" w:rsidRPr="00703596" w:rsidRDefault="00703596" w:rsidP="00703596">
      <w:pPr>
        <w:rPr>
          <w:szCs w:val="26"/>
        </w:rPr>
      </w:pPr>
      <w:r w:rsidRPr="00703596">
        <w:rPr>
          <w:szCs w:val="26"/>
        </w:rPr>
        <w:t xml:space="preserve">2 класс «б»    Дата заполнения: 23/10/2009 </w:t>
      </w:r>
    </w:p>
    <w:p w:rsidR="00703596" w:rsidRPr="00703596" w:rsidRDefault="00703596" w:rsidP="00703596">
      <w:pPr>
        <w:rPr>
          <w:szCs w:val="26"/>
        </w:rPr>
      </w:pPr>
      <w:r w:rsidRPr="00703596">
        <w:rPr>
          <w:szCs w:val="26"/>
        </w:rPr>
        <w:t>3 класс «б»    Дата заполнения: 19/10/2010</w:t>
      </w:r>
    </w:p>
    <w:p w:rsidR="00703596" w:rsidRPr="00703596" w:rsidRDefault="00703596" w:rsidP="00703596">
      <w:pPr>
        <w:rPr>
          <w:szCs w:val="26"/>
        </w:rPr>
      </w:pPr>
      <w:r w:rsidRPr="00703596">
        <w:rPr>
          <w:szCs w:val="26"/>
        </w:rPr>
        <w:t>4 класс «б»    Дата заполнения: 18/04/2012</w:t>
      </w:r>
    </w:p>
    <w:p w:rsidR="00703596" w:rsidRPr="00837BC3" w:rsidRDefault="00837BC3" w:rsidP="00837BC3">
      <w:pPr>
        <w:jc w:val="right"/>
        <w:rPr>
          <w:sz w:val="22"/>
          <w:szCs w:val="26"/>
        </w:rPr>
      </w:pPr>
      <w:r>
        <w:rPr>
          <w:sz w:val="22"/>
          <w:szCs w:val="26"/>
        </w:rPr>
        <w:t>Таблица 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815"/>
        <w:gridCol w:w="818"/>
        <w:gridCol w:w="980"/>
        <w:gridCol w:w="980"/>
        <w:gridCol w:w="809"/>
        <w:gridCol w:w="978"/>
        <w:gridCol w:w="980"/>
        <w:gridCol w:w="978"/>
        <w:gridCol w:w="980"/>
        <w:gridCol w:w="978"/>
        <w:gridCol w:w="978"/>
      </w:tblGrid>
      <w:tr w:rsidR="00703596" w:rsidRPr="00703596" w:rsidTr="00A33E8E">
        <w:trPr>
          <w:trHeight w:val="316"/>
          <w:jc w:val="center"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79324F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Факторы  риска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79324F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1 класс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79324F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2 класс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79324F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3 класс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79324F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4 класс</w:t>
            </w:r>
          </w:p>
        </w:tc>
      </w:tr>
      <w:tr w:rsidR="00703596" w:rsidRPr="00703596" w:rsidTr="00A33E8E">
        <w:trPr>
          <w:trHeight w:val="144"/>
          <w:jc w:val="center"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96" w:rsidRPr="00703596" w:rsidRDefault="00703596" w:rsidP="0079324F"/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79324F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абс.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79324F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A33E8E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абс.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A33E8E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A33E8E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A33E8E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абс.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A33E8E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A33E8E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∆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A33E8E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абс.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A33E8E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703596" w:rsidRDefault="00703596" w:rsidP="00A33E8E">
            <w:pPr>
              <w:spacing w:line="276" w:lineRule="auto"/>
              <w:jc w:val="center"/>
            </w:pPr>
            <w:r w:rsidRPr="00703596">
              <w:rPr>
                <w:sz w:val="22"/>
                <w:szCs w:val="22"/>
              </w:rPr>
              <w:t>∆</w:t>
            </w:r>
          </w:p>
        </w:tc>
      </w:tr>
      <w:tr w:rsidR="00703596" w:rsidRPr="00703596" w:rsidTr="00A33E8E">
        <w:trPr>
          <w:trHeight w:val="301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1. Низкая двигательная активность*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56,5%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- 2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A819CD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8531E8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44432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3596" w:rsidRPr="00703596" w:rsidTr="00A33E8E">
        <w:trPr>
          <w:trHeight w:val="631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2. Прогулки на свежем воздухе менее 2 часов в день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73,9%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68,4%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- 4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A819CD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8531E8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44432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</w:tr>
      <w:tr w:rsidR="00703596" w:rsidRPr="00703596" w:rsidTr="00A33E8E">
        <w:trPr>
          <w:trHeight w:val="631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3. Продолжительность выполнения дом.  заданий превышает  нормативы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10,5%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+ 2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8531E8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EE5D6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44432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703596" w:rsidRPr="00703596" w:rsidTr="00A33E8E">
        <w:trPr>
          <w:trHeight w:val="631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4. Продолжительность ночного сна 9 часов и менее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47,8%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26,3%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- 6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8531E8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EE5D6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44432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703596" w:rsidRPr="00703596" w:rsidTr="00A33E8E">
        <w:trPr>
          <w:trHeight w:val="316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5. Прием горячей пищи 1 раз в день и реже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26,0%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15,7%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- 3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8531E8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EE5D6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44432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703596" w:rsidRPr="00703596" w:rsidTr="00A33E8E">
        <w:trPr>
          <w:trHeight w:val="176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6. Редкое потребление мяса и мясных продуктов (2 раза в неделю и реже)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8,6%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26,3%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+ 3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8531E8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1A616B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44432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703596" w:rsidRPr="00703596" w:rsidTr="00A33E8E">
        <w:trPr>
          <w:trHeight w:val="176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lastRenderedPageBreak/>
              <w:t>7. Редкое потребление молока,  молочных продуктов (2 раза в неделю и реже)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26,0%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31,1%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8531E8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6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1A616B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44432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703596" w:rsidRPr="00703596" w:rsidTr="00A33E8E">
        <w:trPr>
          <w:trHeight w:val="631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8. Редкое потребление свежих овощей, фруктов, соков(2 раза в неделю и реже)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47,8%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47,3%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- 2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8531E8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61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1A616B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44432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3596" w:rsidRPr="00703596" w:rsidTr="008F3746">
        <w:trPr>
          <w:trHeight w:val="561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9. Просмотр телепередач  более 2 часов в день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30,4%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15,7%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- 4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1A616B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1A616B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44432C" w:rsidP="00BD7C9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3596" w:rsidRPr="00703596" w:rsidTr="00A33E8E">
        <w:trPr>
          <w:trHeight w:val="301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 xml:space="preserve">10. Курение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BD7C9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BD7C9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BD7C94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03596" w:rsidRPr="00703596" w:rsidTr="00A33E8E">
        <w:trPr>
          <w:trHeight w:val="331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11. Употребление алкоголя, в т.ч. пива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</w:rPr>
            </w:pPr>
            <w:r w:rsidRPr="00BD7C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BD7C9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BD7C9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6" w:rsidRPr="00BD7C94" w:rsidRDefault="00703596" w:rsidP="00BD7C94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BD7C94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703596" w:rsidRPr="00703596" w:rsidRDefault="00703596" w:rsidP="00703596">
      <w:pPr>
        <w:rPr>
          <w:sz w:val="22"/>
          <w:szCs w:val="22"/>
        </w:rPr>
      </w:pPr>
      <w:r w:rsidRPr="00703596">
        <w:rPr>
          <w:sz w:val="22"/>
          <w:szCs w:val="22"/>
        </w:rPr>
        <w:t>Примечание: *двигательная активность ограничена только  уроками физкультуры в школе</w:t>
      </w:r>
    </w:p>
    <w:p w:rsidR="0036327F" w:rsidRDefault="0036327F" w:rsidP="008F3746">
      <w:pPr>
        <w:pStyle w:val="ab"/>
        <w:rPr>
          <w:rFonts w:ascii="Times New Roman" w:hAnsi="Times New Roman" w:cs="Times New Roman"/>
          <w:szCs w:val="26"/>
        </w:rPr>
      </w:pPr>
    </w:p>
    <w:p w:rsidR="0059306C" w:rsidRDefault="0059306C" w:rsidP="001F2D21">
      <w:pPr>
        <w:pStyle w:val="ab"/>
        <w:jc w:val="center"/>
        <w:rPr>
          <w:rFonts w:ascii="Times New Roman" w:hAnsi="Times New Roman" w:cs="Times New Roman"/>
          <w:szCs w:val="26"/>
        </w:rPr>
      </w:pPr>
      <w:r w:rsidRPr="004634F8">
        <w:rPr>
          <w:rFonts w:ascii="Times New Roman" w:hAnsi="Times New Roman" w:cs="Times New Roman"/>
          <w:szCs w:val="26"/>
        </w:rPr>
        <w:t>ПРОТОКОЛ</w:t>
      </w:r>
      <w:r w:rsidR="001F2D21">
        <w:rPr>
          <w:rFonts w:ascii="Times New Roman" w:hAnsi="Times New Roman" w:cs="Times New Roman"/>
          <w:szCs w:val="26"/>
        </w:rPr>
        <w:t xml:space="preserve"> </w:t>
      </w:r>
      <w:r w:rsidRPr="004634F8">
        <w:rPr>
          <w:rFonts w:ascii="Times New Roman" w:hAnsi="Times New Roman" w:cs="Times New Roman"/>
          <w:szCs w:val="26"/>
        </w:rPr>
        <w:t>ПОКАЗАТЕЛЕЙ ИНФОРМИРОВАННОСТИ УЧАЩИХСЯ В ОТНОШЕНИИ ФАКТОРОВ РИСКА</w:t>
      </w:r>
    </w:p>
    <w:p w:rsidR="009A3952" w:rsidRPr="004634F8" w:rsidRDefault="009A3952" w:rsidP="0059306C">
      <w:pPr>
        <w:pStyle w:val="ab"/>
        <w:jc w:val="center"/>
        <w:rPr>
          <w:rFonts w:ascii="Times New Roman" w:hAnsi="Times New Roman" w:cs="Times New Roman"/>
          <w:szCs w:val="26"/>
        </w:rPr>
      </w:pPr>
    </w:p>
    <w:p w:rsidR="0059306C" w:rsidRPr="00837BC3" w:rsidRDefault="009A3952" w:rsidP="009A3952">
      <w:pPr>
        <w:pStyle w:val="ab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                        </w:t>
      </w:r>
      <w:r w:rsidR="00837BC3">
        <w:rPr>
          <w:rFonts w:ascii="Times New Roman" w:hAnsi="Times New Roman" w:cs="Times New Roman"/>
          <w:szCs w:val="26"/>
        </w:rPr>
        <w:t>Таблица 7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296"/>
        <w:gridCol w:w="3313"/>
        <w:gridCol w:w="2322"/>
      </w:tblGrid>
      <w:tr w:rsidR="0059306C" w:rsidRPr="004634F8" w:rsidTr="007932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Классы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Дата осмотра</w:t>
            </w:r>
          </w:p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(год, месяц, день)</w:t>
            </w:r>
          </w:p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Средний балл по информированности школьников в  отношении факторов риска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Степень информированности в отношении факторов риска (%)</w:t>
            </w:r>
          </w:p>
        </w:tc>
      </w:tr>
      <w:tr w:rsidR="0059306C" w:rsidRPr="004634F8" w:rsidTr="007932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125CBC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1 «б»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17/10/2008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9,13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70,2 %</w:t>
            </w:r>
          </w:p>
        </w:tc>
      </w:tr>
      <w:tr w:rsidR="0059306C" w:rsidRPr="004634F8" w:rsidTr="007932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125CBC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2 «б»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30/10/2009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5,85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73,1 %</w:t>
            </w:r>
          </w:p>
        </w:tc>
      </w:tr>
      <w:tr w:rsidR="0059306C" w:rsidRPr="004634F8" w:rsidTr="007932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125CBC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3 «б»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25/10/2010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10,5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75,0 %</w:t>
            </w:r>
          </w:p>
        </w:tc>
      </w:tr>
      <w:tr w:rsidR="0059306C" w:rsidRPr="004634F8" w:rsidTr="007932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125CBC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4 «б»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20/03/2012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1</w:t>
            </w:r>
            <w:r w:rsidRPr="004634F8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  <w:r w:rsidRPr="004634F8">
              <w:rPr>
                <w:rFonts w:ascii="Times New Roman" w:hAnsi="Times New Roman" w:cs="Times New Roman"/>
                <w:szCs w:val="26"/>
              </w:rPr>
              <w:t>,</w:t>
            </w:r>
            <w:r w:rsidRPr="004634F8">
              <w:rPr>
                <w:rFonts w:ascii="Times New Roman" w:hAnsi="Times New Roman" w:cs="Times New Roman"/>
                <w:szCs w:val="26"/>
                <w:lang w:val="en-US"/>
              </w:rPr>
              <w:t>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szCs w:val="26"/>
              </w:rPr>
            </w:pPr>
            <w:r w:rsidRPr="004634F8">
              <w:rPr>
                <w:rFonts w:ascii="Times New Roman" w:hAnsi="Times New Roman" w:cs="Times New Roman"/>
                <w:szCs w:val="26"/>
                <w:lang w:val="en-US"/>
              </w:rPr>
              <w:t>78</w:t>
            </w:r>
            <w:r w:rsidRPr="004634F8">
              <w:rPr>
                <w:rFonts w:ascii="Times New Roman" w:hAnsi="Times New Roman" w:cs="Times New Roman"/>
                <w:szCs w:val="26"/>
              </w:rPr>
              <w:t>,0</w:t>
            </w:r>
            <w:r w:rsidRPr="004634F8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r w:rsidRPr="004634F8">
              <w:rPr>
                <w:rFonts w:ascii="Times New Roman" w:hAnsi="Times New Roman" w:cs="Times New Roman"/>
                <w:szCs w:val="26"/>
              </w:rPr>
              <w:t>%</w:t>
            </w:r>
          </w:p>
        </w:tc>
      </w:tr>
    </w:tbl>
    <w:p w:rsidR="0059306C" w:rsidRPr="004634F8" w:rsidRDefault="0059306C" w:rsidP="0059306C">
      <w:pPr>
        <w:pStyle w:val="ab"/>
        <w:rPr>
          <w:rFonts w:ascii="Times New Roman" w:hAnsi="Times New Roman" w:cs="Times New Roman"/>
        </w:rPr>
      </w:pPr>
    </w:p>
    <w:p w:rsidR="0059306C" w:rsidRPr="004634F8" w:rsidRDefault="0059306C" w:rsidP="001F2D21">
      <w:pPr>
        <w:pStyle w:val="ab"/>
        <w:jc w:val="center"/>
        <w:rPr>
          <w:rFonts w:ascii="Times New Roman" w:hAnsi="Times New Roman" w:cs="Times New Roman"/>
          <w:szCs w:val="26"/>
        </w:rPr>
      </w:pPr>
      <w:r w:rsidRPr="004634F8">
        <w:rPr>
          <w:rFonts w:ascii="Times New Roman" w:hAnsi="Times New Roman" w:cs="Times New Roman"/>
          <w:szCs w:val="26"/>
        </w:rPr>
        <w:t>ПРОТОКОЛ</w:t>
      </w:r>
      <w:r w:rsidR="001F2D21">
        <w:rPr>
          <w:rFonts w:ascii="Times New Roman" w:hAnsi="Times New Roman" w:cs="Times New Roman"/>
          <w:szCs w:val="26"/>
        </w:rPr>
        <w:t xml:space="preserve"> </w:t>
      </w:r>
      <w:r w:rsidRPr="004634F8">
        <w:rPr>
          <w:rFonts w:ascii="Times New Roman" w:hAnsi="Times New Roman" w:cs="Times New Roman"/>
          <w:szCs w:val="26"/>
        </w:rPr>
        <w:t>ПОКАЗАТЕЛЕЙ СФОРМИРОВАННОСТИ УСТАНОВОК НА ЗДОРОВЫЙ ОБРАЗ ЖИЗНИ  ШКОЛЬНИКОВ</w:t>
      </w:r>
    </w:p>
    <w:p w:rsidR="0059306C" w:rsidRPr="00837BC3" w:rsidRDefault="009A3952" w:rsidP="009A3952">
      <w:pPr>
        <w:pStyle w:val="ab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                      </w:t>
      </w:r>
      <w:r w:rsidR="00837BC3">
        <w:rPr>
          <w:rFonts w:ascii="Times New Roman" w:hAnsi="Times New Roman" w:cs="Times New Roman"/>
          <w:szCs w:val="26"/>
        </w:rPr>
        <w:t xml:space="preserve">Таблица 8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296"/>
        <w:gridCol w:w="2924"/>
        <w:gridCol w:w="2711"/>
      </w:tblGrid>
      <w:tr w:rsidR="0059306C" w:rsidRPr="004634F8" w:rsidTr="007932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Дата осмотра</w:t>
            </w:r>
          </w:p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(год, месяц, день)</w:t>
            </w:r>
          </w:p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Средний балл  сформированности установок на здоровый образ жизни  школьников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Степень сформированности установок на здоровый образ жизни школьников (%)</w:t>
            </w:r>
          </w:p>
        </w:tc>
      </w:tr>
      <w:tr w:rsidR="0059306C" w:rsidRPr="004634F8" w:rsidTr="007932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125C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17/10/2008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86,8 %</w:t>
            </w:r>
          </w:p>
        </w:tc>
      </w:tr>
      <w:tr w:rsidR="0059306C" w:rsidRPr="004634F8" w:rsidTr="007932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125C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30/10/2009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88,4 %</w:t>
            </w:r>
          </w:p>
        </w:tc>
      </w:tr>
      <w:tr w:rsidR="0059306C" w:rsidRPr="004634F8" w:rsidTr="007932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125C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25/10/2010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87,2 %</w:t>
            </w:r>
          </w:p>
        </w:tc>
      </w:tr>
      <w:tr w:rsidR="0059306C" w:rsidRPr="004634F8" w:rsidTr="007932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C" w:rsidRPr="004634F8" w:rsidRDefault="0059306C" w:rsidP="00125C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  <w:szCs w:val="26"/>
              </w:rPr>
              <w:t>20/03/2012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4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C" w:rsidRPr="004634F8" w:rsidRDefault="0059306C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634F8">
              <w:rPr>
                <w:rFonts w:ascii="Times New Roman" w:hAnsi="Times New Roman" w:cs="Times New Roman"/>
              </w:rPr>
              <w:t>90,0 %</w:t>
            </w:r>
          </w:p>
        </w:tc>
      </w:tr>
    </w:tbl>
    <w:p w:rsidR="000838B1" w:rsidRPr="004513A0" w:rsidRDefault="000838B1" w:rsidP="002F6B3F">
      <w:pPr>
        <w:pStyle w:val="ab"/>
        <w:jc w:val="both"/>
        <w:rPr>
          <w:rFonts w:ascii="Times New Roman" w:eastAsia="Calibri" w:hAnsi="Times New Roman" w:cs="Times New Roman"/>
          <w:sz w:val="24"/>
        </w:rPr>
        <w:sectPr w:rsidR="000838B1" w:rsidRPr="004513A0" w:rsidSect="001F2D21">
          <w:pgSz w:w="16838" w:h="11906" w:orient="landscape" w:code="9"/>
          <w:pgMar w:top="885" w:right="850" w:bottom="1134" w:left="1701" w:header="284" w:footer="709" w:gutter="0"/>
          <w:cols w:space="708"/>
          <w:docGrid w:linePitch="360"/>
        </w:sectPr>
      </w:pPr>
    </w:p>
    <w:p w:rsidR="00AA251C" w:rsidRPr="00B247AF" w:rsidRDefault="00AA251C" w:rsidP="000838B1">
      <w:pPr>
        <w:pStyle w:val="ab"/>
        <w:jc w:val="both"/>
        <w:rPr>
          <w:rFonts w:ascii="Times New Roman" w:hAnsi="Times New Roman" w:cs="Times New Roman"/>
        </w:rPr>
      </w:pPr>
    </w:p>
    <w:p w:rsidR="002C27D8" w:rsidRPr="000A6FAF" w:rsidRDefault="002C27D8" w:rsidP="00EB7BA3">
      <w:pPr>
        <w:pStyle w:val="ab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36327F">
        <w:rPr>
          <w:rFonts w:ascii="Times New Roman" w:hAnsi="Times New Roman" w:cs="Times New Roman"/>
          <w:b/>
        </w:rPr>
        <w:t>Результаты и эффективность внеучебной деятельности. Взаимосвязь результатов и форм внеучебной деятельности</w:t>
      </w:r>
      <w:r w:rsidR="005D5438">
        <w:rPr>
          <w:rFonts w:ascii="Times New Roman" w:hAnsi="Times New Roman" w:cs="Times New Roman"/>
          <w:b/>
        </w:rPr>
        <w:t>.</w:t>
      </w:r>
      <w:r w:rsidR="00F306C8" w:rsidRPr="0036327F">
        <w:rPr>
          <w:rFonts w:ascii="Times New Roman" w:hAnsi="Times New Roman" w:cs="Times New Roman"/>
          <w:b/>
          <w:bCs/>
        </w:rPr>
        <w:t xml:space="preserve">    </w:t>
      </w:r>
      <w:r w:rsidRPr="0036327F">
        <w:rPr>
          <w:rFonts w:ascii="Times New Roman" w:hAnsi="Times New Roman" w:cs="Times New Roman"/>
          <w:b/>
          <w:bCs/>
        </w:rPr>
        <w:t xml:space="preserve"> </w:t>
      </w:r>
    </w:p>
    <w:p w:rsidR="000A6FAF" w:rsidRPr="00CC6B25" w:rsidRDefault="000A6FAF" w:rsidP="000A6FAF">
      <w:pPr>
        <w:pStyle w:val="ab"/>
        <w:ind w:left="1080"/>
        <w:jc w:val="both"/>
        <w:rPr>
          <w:rFonts w:ascii="Times New Roman" w:eastAsia="Calibri" w:hAnsi="Times New Roman" w:cs="Times New Roman"/>
        </w:rPr>
      </w:pPr>
    </w:p>
    <w:p w:rsidR="0012661A" w:rsidRPr="0012661A" w:rsidRDefault="00240508" w:rsidP="0012661A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1A">
        <w:rPr>
          <w:rFonts w:ascii="Times New Roman" w:hAnsi="Times New Roman" w:cs="Times New Roman"/>
        </w:rPr>
        <w:t xml:space="preserve">        </w:t>
      </w:r>
      <w:r w:rsidR="00CC6B25" w:rsidRPr="0012661A">
        <w:rPr>
          <w:rFonts w:ascii="Times New Roman" w:hAnsi="Times New Roman" w:cs="Times New Roman"/>
        </w:rPr>
        <w:t>В школе разработана и реализована модель взаимодействия школы  и учреждений дополнительного образования, обеспечивающих организацию внеурочной деятельности. Часы, отводимые на внеучебную  деятельность, используются по желанию и з</w:t>
      </w:r>
      <w:r w:rsidR="00FF720E" w:rsidRPr="0012661A">
        <w:rPr>
          <w:rFonts w:ascii="Times New Roman" w:hAnsi="Times New Roman" w:cs="Times New Roman"/>
        </w:rPr>
        <w:t xml:space="preserve">апросу учащихся и их родителей. </w:t>
      </w:r>
      <w:r w:rsidR="00D52DF3" w:rsidRPr="0012661A">
        <w:rPr>
          <w:rFonts w:ascii="Times New Roman" w:hAnsi="Times New Roman" w:cs="Times New Roman"/>
        </w:rPr>
        <w:t xml:space="preserve">Все мероприятия, кружки,  занятия внеурочной деятельности проходят во второй половине дня. </w:t>
      </w:r>
      <w:r w:rsidR="0012661A">
        <w:rPr>
          <w:rFonts w:ascii="Times New Roman" w:hAnsi="Times New Roman" w:cs="Times New Roman"/>
        </w:rPr>
        <w:t xml:space="preserve">Внеурочная деятельность </w:t>
      </w:r>
      <w:r w:rsidR="0012661A" w:rsidRPr="0012661A">
        <w:rPr>
          <w:rFonts w:ascii="Times New Roman" w:eastAsia="Times New Roman" w:hAnsi="Times New Roman" w:cs="Times New Roman"/>
          <w:sz w:val="24"/>
          <w:szCs w:val="24"/>
        </w:rPr>
        <w:t>способствует возникновению у ребенка потребности в саморазвитии; формирует у ребенка готовность и привычку к творческой деятельности; повышает собственную самооценку ученика, его статус в глазах сверстников, педагогов, родителей.</w:t>
      </w:r>
    </w:p>
    <w:p w:rsidR="00CC6B25" w:rsidRPr="0012661A" w:rsidRDefault="00CC6B25" w:rsidP="0012661A">
      <w:pPr>
        <w:pStyle w:val="ab"/>
        <w:jc w:val="both"/>
        <w:rPr>
          <w:rFonts w:ascii="Times New Roman" w:hAnsi="Times New Roman" w:cs="Times New Roman"/>
        </w:rPr>
      </w:pPr>
    </w:p>
    <w:p w:rsidR="00800063" w:rsidRPr="000C1444" w:rsidRDefault="000C1444" w:rsidP="000C1444">
      <w:pPr>
        <w:ind w:left="360"/>
        <w:jc w:val="both"/>
      </w:pPr>
      <w:r w:rsidRPr="008029CD">
        <w:rPr>
          <w:b/>
          <w:noProof/>
        </w:rPr>
        <w:drawing>
          <wp:inline distT="0" distB="0" distL="0" distR="0">
            <wp:extent cx="4743450" cy="1828800"/>
            <wp:effectExtent l="0" t="0" r="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30F4F" w:rsidRDefault="00D30F4F" w:rsidP="00800063">
      <w:pPr>
        <w:pStyle w:val="ab"/>
        <w:jc w:val="center"/>
        <w:rPr>
          <w:rFonts w:ascii="Times New Roman" w:hAnsi="Times New Roman" w:cs="Times New Roman"/>
          <w:b/>
        </w:rPr>
      </w:pPr>
    </w:p>
    <w:p w:rsidR="00800063" w:rsidRPr="00DB51CC" w:rsidRDefault="00800063" w:rsidP="00DB51CC">
      <w:pPr>
        <w:pStyle w:val="ab"/>
        <w:jc w:val="center"/>
        <w:rPr>
          <w:rFonts w:ascii="Times New Roman" w:hAnsi="Times New Roman" w:cs="Times New Roman"/>
          <w:b/>
        </w:rPr>
      </w:pPr>
      <w:r w:rsidRPr="00800063">
        <w:rPr>
          <w:rFonts w:ascii="Times New Roman" w:hAnsi="Times New Roman" w:cs="Times New Roman"/>
          <w:b/>
        </w:rPr>
        <w:t>1-б класс (2008/2009 уч.г</w:t>
      </w:r>
      <w:r w:rsidR="00125CBC">
        <w:rPr>
          <w:rFonts w:ascii="Times New Roman" w:hAnsi="Times New Roman" w:cs="Times New Roman"/>
          <w:b/>
        </w:rPr>
        <w:t>.</w:t>
      </w:r>
      <w:r w:rsidRPr="00800063">
        <w:rPr>
          <w:rFonts w:ascii="Times New Roman" w:hAnsi="Times New Roman" w:cs="Times New Roman"/>
          <w:b/>
        </w:rPr>
        <w:t>)</w:t>
      </w:r>
    </w:p>
    <w:tbl>
      <w:tblPr>
        <w:tblStyle w:val="ae"/>
        <w:tblW w:w="10156" w:type="dxa"/>
        <w:tblLayout w:type="fixed"/>
        <w:tblLook w:val="04A0"/>
      </w:tblPr>
      <w:tblGrid>
        <w:gridCol w:w="2070"/>
        <w:gridCol w:w="2708"/>
        <w:gridCol w:w="2105"/>
        <w:gridCol w:w="1053"/>
        <w:gridCol w:w="1054"/>
        <w:gridCol w:w="1166"/>
      </w:tblGrid>
      <w:tr w:rsidR="00800063" w:rsidTr="00DB51CC">
        <w:trPr>
          <w:trHeight w:val="680"/>
        </w:trPr>
        <w:tc>
          <w:tcPr>
            <w:tcW w:w="2070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Направления</w:t>
            </w:r>
          </w:p>
        </w:tc>
        <w:tc>
          <w:tcPr>
            <w:tcW w:w="2708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Форма организации</w:t>
            </w:r>
          </w:p>
        </w:tc>
        <w:tc>
          <w:tcPr>
            <w:tcW w:w="2105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</w:tc>
        <w:tc>
          <w:tcPr>
            <w:tcW w:w="1053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Кол-во часов в неделю</w:t>
            </w:r>
          </w:p>
        </w:tc>
        <w:tc>
          <w:tcPr>
            <w:tcW w:w="1054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Общий объем</w:t>
            </w:r>
          </w:p>
        </w:tc>
        <w:tc>
          <w:tcPr>
            <w:tcW w:w="1166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Кол-во учащихся</w:t>
            </w:r>
          </w:p>
        </w:tc>
      </w:tr>
      <w:tr w:rsidR="00800063" w:rsidTr="000D0251">
        <w:trPr>
          <w:trHeight w:val="497"/>
        </w:trPr>
        <w:tc>
          <w:tcPr>
            <w:tcW w:w="2070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70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«Подвижные игры»</w:t>
            </w:r>
          </w:p>
        </w:tc>
        <w:tc>
          <w:tcPr>
            <w:tcW w:w="2105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Ксенофонтова Т.Е.</w:t>
            </w:r>
          </w:p>
        </w:tc>
        <w:tc>
          <w:tcPr>
            <w:tcW w:w="1053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00063" w:rsidTr="000D0251">
        <w:trPr>
          <w:trHeight w:val="144"/>
        </w:trPr>
        <w:tc>
          <w:tcPr>
            <w:tcW w:w="2070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«Настольные игры»</w:t>
            </w:r>
          </w:p>
        </w:tc>
        <w:tc>
          <w:tcPr>
            <w:tcW w:w="2105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53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00063" w:rsidTr="000D0251">
        <w:trPr>
          <w:trHeight w:val="305"/>
        </w:trPr>
        <w:tc>
          <w:tcPr>
            <w:tcW w:w="2070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70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«Танцевальный»</w:t>
            </w:r>
          </w:p>
        </w:tc>
        <w:tc>
          <w:tcPr>
            <w:tcW w:w="2105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Сергучева А.П.</w:t>
            </w:r>
          </w:p>
        </w:tc>
        <w:tc>
          <w:tcPr>
            <w:tcW w:w="1053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0063" w:rsidTr="000D0251">
        <w:trPr>
          <w:trHeight w:val="144"/>
        </w:trPr>
        <w:tc>
          <w:tcPr>
            <w:tcW w:w="2070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«Творчество в красках»</w:t>
            </w:r>
          </w:p>
        </w:tc>
        <w:tc>
          <w:tcPr>
            <w:tcW w:w="2105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53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00063" w:rsidTr="000D0251">
        <w:trPr>
          <w:trHeight w:val="144"/>
        </w:trPr>
        <w:tc>
          <w:tcPr>
            <w:tcW w:w="2070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«Умелые руки»</w:t>
            </w:r>
          </w:p>
        </w:tc>
        <w:tc>
          <w:tcPr>
            <w:tcW w:w="2105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53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0063" w:rsidTr="000D0251">
        <w:trPr>
          <w:trHeight w:val="256"/>
        </w:trPr>
        <w:tc>
          <w:tcPr>
            <w:tcW w:w="2070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Научно-познавательное</w:t>
            </w:r>
          </w:p>
        </w:tc>
        <w:tc>
          <w:tcPr>
            <w:tcW w:w="270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«Логика»</w:t>
            </w:r>
          </w:p>
        </w:tc>
        <w:tc>
          <w:tcPr>
            <w:tcW w:w="2105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53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00063" w:rsidTr="000D0251">
        <w:trPr>
          <w:trHeight w:val="144"/>
        </w:trPr>
        <w:tc>
          <w:tcPr>
            <w:tcW w:w="2070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«Занимательная грамматика»</w:t>
            </w:r>
          </w:p>
        </w:tc>
        <w:tc>
          <w:tcPr>
            <w:tcW w:w="2105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53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0063" w:rsidTr="000D0251">
        <w:trPr>
          <w:trHeight w:val="241"/>
        </w:trPr>
        <w:tc>
          <w:tcPr>
            <w:tcW w:w="207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70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</w:t>
            </w:r>
          </w:p>
        </w:tc>
        <w:tc>
          <w:tcPr>
            <w:tcW w:w="2105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Очосов Ю.Д.</w:t>
            </w:r>
          </w:p>
        </w:tc>
        <w:tc>
          <w:tcPr>
            <w:tcW w:w="1053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00063" w:rsidTr="000D0251">
        <w:trPr>
          <w:trHeight w:val="512"/>
        </w:trPr>
        <w:tc>
          <w:tcPr>
            <w:tcW w:w="207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</w:tc>
        <w:tc>
          <w:tcPr>
            <w:tcW w:w="270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«Я - исследователь»</w:t>
            </w:r>
          </w:p>
        </w:tc>
        <w:tc>
          <w:tcPr>
            <w:tcW w:w="2105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53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800063" w:rsidRDefault="00800063" w:rsidP="00800063">
      <w:pPr>
        <w:pStyle w:val="ab"/>
        <w:jc w:val="both"/>
        <w:rPr>
          <w:rFonts w:ascii="Times New Roman" w:hAnsi="Times New Roman" w:cs="Times New Roman"/>
        </w:rPr>
      </w:pPr>
    </w:p>
    <w:p w:rsidR="00800063" w:rsidRPr="00DB51CC" w:rsidRDefault="00800063" w:rsidP="00DB51CC">
      <w:pPr>
        <w:pStyle w:val="ab"/>
        <w:jc w:val="center"/>
        <w:rPr>
          <w:rFonts w:ascii="Times New Roman" w:hAnsi="Times New Roman" w:cs="Times New Roman"/>
          <w:b/>
        </w:rPr>
      </w:pPr>
      <w:r w:rsidRPr="00800063">
        <w:rPr>
          <w:rFonts w:ascii="Times New Roman" w:hAnsi="Times New Roman" w:cs="Times New Roman"/>
          <w:b/>
        </w:rPr>
        <w:t>2-б класс (2009/2010 уч.г</w:t>
      </w:r>
      <w:r w:rsidR="00125CBC">
        <w:rPr>
          <w:rFonts w:ascii="Times New Roman" w:hAnsi="Times New Roman" w:cs="Times New Roman"/>
          <w:b/>
        </w:rPr>
        <w:t>.</w:t>
      </w:r>
      <w:r w:rsidRPr="00800063">
        <w:rPr>
          <w:rFonts w:ascii="Times New Roman" w:hAnsi="Times New Roman" w:cs="Times New Roman"/>
          <w:b/>
        </w:rPr>
        <w:t>)</w:t>
      </w:r>
    </w:p>
    <w:tbl>
      <w:tblPr>
        <w:tblStyle w:val="ae"/>
        <w:tblW w:w="10083" w:type="dxa"/>
        <w:tblLayout w:type="fixed"/>
        <w:tblLook w:val="04A0"/>
      </w:tblPr>
      <w:tblGrid>
        <w:gridCol w:w="2084"/>
        <w:gridCol w:w="2660"/>
        <w:gridCol w:w="2090"/>
        <w:gridCol w:w="1045"/>
        <w:gridCol w:w="1046"/>
        <w:gridCol w:w="1158"/>
      </w:tblGrid>
      <w:tr w:rsidR="00800063" w:rsidRPr="00831F2F" w:rsidTr="00DB51CC">
        <w:trPr>
          <w:trHeight w:val="626"/>
        </w:trPr>
        <w:tc>
          <w:tcPr>
            <w:tcW w:w="2084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Направления</w:t>
            </w:r>
          </w:p>
        </w:tc>
        <w:tc>
          <w:tcPr>
            <w:tcW w:w="2660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Форма организации</w:t>
            </w:r>
          </w:p>
        </w:tc>
        <w:tc>
          <w:tcPr>
            <w:tcW w:w="2090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</w:tc>
        <w:tc>
          <w:tcPr>
            <w:tcW w:w="1045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Кол-во часов в неделю</w:t>
            </w:r>
          </w:p>
        </w:tc>
        <w:tc>
          <w:tcPr>
            <w:tcW w:w="1046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Общий объем</w:t>
            </w:r>
          </w:p>
        </w:tc>
        <w:tc>
          <w:tcPr>
            <w:tcW w:w="1158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Кол-во учащихся</w:t>
            </w:r>
          </w:p>
        </w:tc>
      </w:tr>
      <w:tr w:rsidR="00800063" w:rsidTr="000D0251">
        <w:trPr>
          <w:trHeight w:val="504"/>
        </w:trPr>
        <w:tc>
          <w:tcPr>
            <w:tcW w:w="2084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66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«Подвижные игры»</w:t>
            </w:r>
          </w:p>
        </w:tc>
        <w:tc>
          <w:tcPr>
            <w:tcW w:w="209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Ксенофонтова Т.Е.</w:t>
            </w:r>
          </w:p>
        </w:tc>
        <w:tc>
          <w:tcPr>
            <w:tcW w:w="1045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00063" w:rsidTr="000D0251">
        <w:trPr>
          <w:trHeight w:val="147"/>
        </w:trPr>
        <w:tc>
          <w:tcPr>
            <w:tcW w:w="2084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«Настольные игры»</w:t>
            </w:r>
          </w:p>
        </w:tc>
        <w:tc>
          <w:tcPr>
            <w:tcW w:w="209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45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0063" w:rsidTr="000D0251">
        <w:trPr>
          <w:trHeight w:val="153"/>
        </w:trPr>
        <w:tc>
          <w:tcPr>
            <w:tcW w:w="2084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Художественно-эстетическое</w:t>
            </w:r>
          </w:p>
        </w:tc>
        <w:tc>
          <w:tcPr>
            <w:tcW w:w="266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«Танцевальный»</w:t>
            </w:r>
          </w:p>
        </w:tc>
        <w:tc>
          <w:tcPr>
            <w:tcW w:w="209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Сергучева А.П.</w:t>
            </w:r>
          </w:p>
        </w:tc>
        <w:tc>
          <w:tcPr>
            <w:tcW w:w="1045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00063" w:rsidTr="000D0251">
        <w:trPr>
          <w:trHeight w:val="147"/>
        </w:trPr>
        <w:tc>
          <w:tcPr>
            <w:tcW w:w="2084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«Художественный»</w:t>
            </w:r>
          </w:p>
        </w:tc>
        <w:tc>
          <w:tcPr>
            <w:tcW w:w="209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Соломонова М.В.</w:t>
            </w:r>
          </w:p>
        </w:tc>
        <w:tc>
          <w:tcPr>
            <w:tcW w:w="1045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00063" w:rsidTr="000D0251">
        <w:trPr>
          <w:trHeight w:val="147"/>
        </w:trPr>
        <w:tc>
          <w:tcPr>
            <w:tcW w:w="2084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«Веселые нотки»</w:t>
            </w:r>
          </w:p>
        </w:tc>
        <w:tc>
          <w:tcPr>
            <w:tcW w:w="209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Куприянова В.М.</w:t>
            </w:r>
          </w:p>
        </w:tc>
        <w:tc>
          <w:tcPr>
            <w:tcW w:w="1045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00063" w:rsidTr="000D0251">
        <w:trPr>
          <w:trHeight w:val="244"/>
        </w:trPr>
        <w:tc>
          <w:tcPr>
            <w:tcW w:w="2084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Научно-познавательное</w:t>
            </w:r>
          </w:p>
        </w:tc>
        <w:tc>
          <w:tcPr>
            <w:tcW w:w="266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«Логика»</w:t>
            </w:r>
          </w:p>
        </w:tc>
        <w:tc>
          <w:tcPr>
            <w:tcW w:w="209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45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00063" w:rsidTr="000D0251">
        <w:trPr>
          <w:trHeight w:val="147"/>
        </w:trPr>
        <w:tc>
          <w:tcPr>
            <w:tcW w:w="2084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по математике</w:t>
            </w:r>
          </w:p>
        </w:tc>
        <w:tc>
          <w:tcPr>
            <w:tcW w:w="209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45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0063" w:rsidTr="000D0251">
        <w:trPr>
          <w:trHeight w:val="147"/>
        </w:trPr>
        <w:tc>
          <w:tcPr>
            <w:tcW w:w="2084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</w:t>
            </w:r>
          </w:p>
        </w:tc>
        <w:tc>
          <w:tcPr>
            <w:tcW w:w="209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Л.И.</w:t>
            </w:r>
          </w:p>
        </w:tc>
        <w:tc>
          <w:tcPr>
            <w:tcW w:w="1045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00063" w:rsidTr="000D0251">
        <w:trPr>
          <w:trHeight w:val="519"/>
        </w:trPr>
        <w:tc>
          <w:tcPr>
            <w:tcW w:w="2084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</w:tc>
        <w:tc>
          <w:tcPr>
            <w:tcW w:w="266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«Я - исследователь»</w:t>
            </w:r>
          </w:p>
        </w:tc>
        <w:tc>
          <w:tcPr>
            <w:tcW w:w="209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45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800063" w:rsidRPr="00800063" w:rsidRDefault="00800063" w:rsidP="00800063">
      <w:pPr>
        <w:pStyle w:val="ab"/>
        <w:ind w:left="720"/>
        <w:jc w:val="both"/>
        <w:rPr>
          <w:rFonts w:ascii="Times New Roman" w:hAnsi="Times New Roman" w:cs="Times New Roman"/>
        </w:rPr>
      </w:pPr>
    </w:p>
    <w:p w:rsidR="00800063" w:rsidRPr="00DB51CC" w:rsidRDefault="00800063" w:rsidP="00DB51CC">
      <w:pPr>
        <w:pStyle w:val="ab"/>
        <w:jc w:val="center"/>
        <w:rPr>
          <w:rFonts w:ascii="Times New Roman" w:hAnsi="Times New Roman" w:cs="Times New Roman"/>
          <w:b/>
        </w:rPr>
      </w:pPr>
      <w:r w:rsidRPr="00800063">
        <w:rPr>
          <w:rFonts w:ascii="Times New Roman" w:hAnsi="Times New Roman" w:cs="Times New Roman"/>
          <w:b/>
        </w:rPr>
        <w:t>3-б класс (2010/2011 уч.г</w:t>
      </w:r>
      <w:r w:rsidR="00125CBC">
        <w:rPr>
          <w:rFonts w:ascii="Times New Roman" w:hAnsi="Times New Roman" w:cs="Times New Roman"/>
          <w:b/>
        </w:rPr>
        <w:t>.</w:t>
      </w:r>
      <w:r w:rsidRPr="00800063">
        <w:rPr>
          <w:rFonts w:ascii="Times New Roman" w:hAnsi="Times New Roman" w:cs="Times New Roman"/>
          <w:b/>
        </w:rPr>
        <w:t>)</w:t>
      </w:r>
    </w:p>
    <w:tbl>
      <w:tblPr>
        <w:tblStyle w:val="ae"/>
        <w:tblW w:w="10052" w:type="dxa"/>
        <w:tblLayout w:type="fixed"/>
        <w:tblLook w:val="04A0"/>
      </w:tblPr>
      <w:tblGrid>
        <w:gridCol w:w="2107"/>
        <w:gridCol w:w="2622"/>
        <w:gridCol w:w="2084"/>
        <w:gridCol w:w="1042"/>
        <w:gridCol w:w="1043"/>
        <w:gridCol w:w="1154"/>
      </w:tblGrid>
      <w:tr w:rsidR="00800063" w:rsidTr="00DB51CC">
        <w:trPr>
          <w:trHeight w:val="679"/>
        </w:trPr>
        <w:tc>
          <w:tcPr>
            <w:tcW w:w="2107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Направления</w:t>
            </w:r>
          </w:p>
        </w:tc>
        <w:tc>
          <w:tcPr>
            <w:tcW w:w="2622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Форма организации</w:t>
            </w:r>
          </w:p>
        </w:tc>
        <w:tc>
          <w:tcPr>
            <w:tcW w:w="2084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</w:tc>
        <w:tc>
          <w:tcPr>
            <w:tcW w:w="1042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Кол-во часов в неделю</w:t>
            </w:r>
          </w:p>
        </w:tc>
        <w:tc>
          <w:tcPr>
            <w:tcW w:w="1043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Общий объем</w:t>
            </w:r>
          </w:p>
        </w:tc>
        <w:tc>
          <w:tcPr>
            <w:tcW w:w="1154" w:type="dxa"/>
          </w:tcPr>
          <w:p w:rsidR="00800063" w:rsidRPr="001F26D7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26D7">
              <w:rPr>
                <w:rFonts w:ascii="Times New Roman" w:hAnsi="Times New Roman" w:cs="Times New Roman"/>
                <w:b/>
                <w:sz w:val="20"/>
              </w:rPr>
              <w:t>Кол-во учащихся</w:t>
            </w:r>
          </w:p>
        </w:tc>
      </w:tr>
      <w:tr w:rsidR="00800063" w:rsidTr="000D0251">
        <w:trPr>
          <w:trHeight w:val="515"/>
        </w:trPr>
        <w:tc>
          <w:tcPr>
            <w:tcW w:w="2107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622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«Подвижные игры»</w:t>
            </w:r>
          </w:p>
        </w:tc>
        <w:tc>
          <w:tcPr>
            <w:tcW w:w="2084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Н.В.</w:t>
            </w:r>
          </w:p>
        </w:tc>
        <w:tc>
          <w:tcPr>
            <w:tcW w:w="1042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00063" w:rsidTr="000D0251">
        <w:trPr>
          <w:trHeight w:val="145"/>
        </w:trPr>
        <w:tc>
          <w:tcPr>
            <w:tcW w:w="2107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«Шашки»</w:t>
            </w:r>
          </w:p>
        </w:tc>
        <w:tc>
          <w:tcPr>
            <w:tcW w:w="2084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В.И.</w:t>
            </w:r>
          </w:p>
        </w:tc>
        <w:tc>
          <w:tcPr>
            <w:tcW w:w="1042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0063" w:rsidTr="000D0251">
        <w:trPr>
          <w:trHeight w:val="145"/>
        </w:trPr>
        <w:tc>
          <w:tcPr>
            <w:tcW w:w="2107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Секции РДЮСШОР</w:t>
            </w:r>
          </w:p>
        </w:tc>
        <w:tc>
          <w:tcPr>
            <w:tcW w:w="2084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00063" w:rsidTr="000D0251">
        <w:trPr>
          <w:trHeight w:val="199"/>
        </w:trPr>
        <w:tc>
          <w:tcPr>
            <w:tcW w:w="2107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622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«Танцевальный»</w:t>
            </w:r>
          </w:p>
        </w:tc>
        <w:tc>
          <w:tcPr>
            <w:tcW w:w="2084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Апросимова Л.А.</w:t>
            </w:r>
          </w:p>
        </w:tc>
        <w:tc>
          <w:tcPr>
            <w:tcW w:w="1042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00063" w:rsidTr="000D0251">
        <w:trPr>
          <w:trHeight w:val="145"/>
        </w:trPr>
        <w:tc>
          <w:tcPr>
            <w:tcW w:w="2107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«Художественный»</w:t>
            </w:r>
          </w:p>
        </w:tc>
        <w:tc>
          <w:tcPr>
            <w:tcW w:w="2084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Н.В.</w:t>
            </w:r>
          </w:p>
        </w:tc>
        <w:tc>
          <w:tcPr>
            <w:tcW w:w="1042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00063" w:rsidTr="000D0251">
        <w:trPr>
          <w:trHeight w:val="258"/>
        </w:trPr>
        <w:tc>
          <w:tcPr>
            <w:tcW w:w="2107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Научно-познавательное</w:t>
            </w:r>
          </w:p>
        </w:tc>
        <w:tc>
          <w:tcPr>
            <w:tcW w:w="2622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«Логика»</w:t>
            </w:r>
          </w:p>
        </w:tc>
        <w:tc>
          <w:tcPr>
            <w:tcW w:w="2084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42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00063" w:rsidTr="000D0251">
        <w:trPr>
          <w:trHeight w:val="145"/>
        </w:trPr>
        <w:tc>
          <w:tcPr>
            <w:tcW w:w="2107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по русск.яз</w:t>
            </w:r>
          </w:p>
        </w:tc>
        <w:tc>
          <w:tcPr>
            <w:tcW w:w="2084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42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0063" w:rsidTr="000D0251">
        <w:trPr>
          <w:trHeight w:val="145"/>
        </w:trPr>
        <w:tc>
          <w:tcPr>
            <w:tcW w:w="2107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</w:t>
            </w:r>
          </w:p>
        </w:tc>
        <w:tc>
          <w:tcPr>
            <w:tcW w:w="2084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Л.И.</w:t>
            </w:r>
          </w:p>
        </w:tc>
        <w:tc>
          <w:tcPr>
            <w:tcW w:w="1042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00063" w:rsidTr="000D0251">
        <w:trPr>
          <w:trHeight w:val="515"/>
        </w:trPr>
        <w:tc>
          <w:tcPr>
            <w:tcW w:w="2107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622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«Краеведение»</w:t>
            </w:r>
          </w:p>
        </w:tc>
        <w:tc>
          <w:tcPr>
            <w:tcW w:w="2084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42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3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800063" w:rsidRPr="00800063" w:rsidRDefault="00800063" w:rsidP="00800063">
      <w:pPr>
        <w:pStyle w:val="ab"/>
        <w:ind w:left="720"/>
        <w:jc w:val="both"/>
        <w:rPr>
          <w:rFonts w:ascii="Times New Roman" w:hAnsi="Times New Roman" w:cs="Times New Roman"/>
        </w:rPr>
      </w:pPr>
    </w:p>
    <w:p w:rsidR="00800063" w:rsidRPr="00DB51CC" w:rsidRDefault="00800063" w:rsidP="00DB51CC">
      <w:pPr>
        <w:pStyle w:val="ab"/>
        <w:jc w:val="center"/>
        <w:rPr>
          <w:rFonts w:ascii="Times New Roman" w:hAnsi="Times New Roman" w:cs="Times New Roman"/>
          <w:b/>
        </w:rPr>
      </w:pPr>
      <w:r w:rsidRPr="00800063">
        <w:rPr>
          <w:rFonts w:ascii="Times New Roman" w:hAnsi="Times New Roman" w:cs="Times New Roman"/>
          <w:b/>
        </w:rPr>
        <w:t>4-б класс (2011/2012 уч.г</w:t>
      </w:r>
      <w:r w:rsidR="00125CBC">
        <w:rPr>
          <w:rFonts w:ascii="Times New Roman" w:hAnsi="Times New Roman" w:cs="Times New Roman"/>
          <w:b/>
        </w:rPr>
        <w:t>.</w:t>
      </w:r>
      <w:r w:rsidRPr="00800063">
        <w:rPr>
          <w:rFonts w:ascii="Times New Roman" w:hAnsi="Times New Roman" w:cs="Times New Roman"/>
          <w:b/>
        </w:rPr>
        <w:t>)</w:t>
      </w:r>
    </w:p>
    <w:tbl>
      <w:tblPr>
        <w:tblStyle w:val="ae"/>
        <w:tblW w:w="9977" w:type="dxa"/>
        <w:tblLayout w:type="fixed"/>
        <w:tblLook w:val="04A0"/>
      </w:tblPr>
      <w:tblGrid>
        <w:gridCol w:w="1964"/>
        <w:gridCol w:w="2730"/>
        <w:gridCol w:w="2068"/>
        <w:gridCol w:w="1034"/>
        <w:gridCol w:w="1035"/>
        <w:gridCol w:w="1146"/>
      </w:tblGrid>
      <w:tr w:rsidR="00800063" w:rsidRPr="001F26D7" w:rsidTr="00DB51CC">
        <w:trPr>
          <w:trHeight w:val="588"/>
        </w:trPr>
        <w:tc>
          <w:tcPr>
            <w:tcW w:w="1964" w:type="dxa"/>
          </w:tcPr>
          <w:p w:rsidR="00800063" w:rsidRPr="00612C7A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12C7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Направления</w:t>
            </w:r>
          </w:p>
        </w:tc>
        <w:tc>
          <w:tcPr>
            <w:tcW w:w="2730" w:type="dxa"/>
          </w:tcPr>
          <w:p w:rsidR="00800063" w:rsidRPr="00612C7A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12C7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Форма организации</w:t>
            </w:r>
          </w:p>
        </w:tc>
        <w:tc>
          <w:tcPr>
            <w:tcW w:w="2068" w:type="dxa"/>
          </w:tcPr>
          <w:p w:rsidR="00800063" w:rsidRPr="00612C7A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12C7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Руководитель</w:t>
            </w:r>
          </w:p>
        </w:tc>
        <w:tc>
          <w:tcPr>
            <w:tcW w:w="1034" w:type="dxa"/>
          </w:tcPr>
          <w:p w:rsidR="00800063" w:rsidRPr="00612C7A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12C7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Кол-во часов в неделю</w:t>
            </w:r>
          </w:p>
        </w:tc>
        <w:tc>
          <w:tcPr>
            <w:tcW w:w="1035" w:type="dxa"/>
          </w:tcPr>
          <w:p w:rsidR="00800063" w:rsidRPr="00612C7A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12C7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Общий объем</w:t>
            </w:r>
          </w:p>
        </w:tc>
        <w:tc>
          <w:tcPr>
            <w:tcW w:w="1146" w:type="dxa"/>
          </w:tcPr>
          <w:p w:rsidR="00800063" w:rsidRPr="00612C7A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12C7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Кол-во учащихся</w:t>
            </w:r>
          </w:p>
        </w:tc>
      </w:tr>
      <w:tr w:rsidR="00800063" w:rsidTr="000D0251">
        <w:trPr>
          <w:trHeight w:val="242"/>
        </w:trPr>
        <w:tc>
          <w:tcPr>
            <w:tcW w:w="1964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73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«Шашки»</w:t>
            </w:r>
          </w:p>
        </w:tc>
        <w:tc>
          <w:tcPr>
            <w:tcW w:w="206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В.И.</w:t>
            </w:r>
          </w:p>
        </w:tc>
        <w:tc>
          <w:tcPr>
            <w:tcW w:w="103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00063" w:rsidTr="000D0251">
        <w:trPr>
          <w:trHeight w:val="145"/>
        </w:trPr>
        <w:tc>
          <w:tcPr>
            <w:tcW w:w="1964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Секции РДЮСШОР</w:t>
            </w:r>
          </w:p>
        </w:tc>
        <w:tc>
          <w:tcPr>
            <w:tcW w:w="206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0063" w:rsidTr="000D0251">
        <w:trPr>
          <w:trHeight w:val="242"/>
        </w:trPr>
        <w:tc>
          <w:tcPr>
            <w:tcW w:w="1964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73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«Танцевальный»</w:t>
            </w:r>
          </w:p>
        </w:tc>
        <w:tc>
          <w:tcPr>
            <w:tcW w:w="206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Апросимова Л.А.</w:t>
            </w:r>
          </w:p>
        </w:tc>
        <w:tc>
          <w:tcPr>
            <w:tcW w:w="103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0063" w:rsidTr="000D0251">
        <w:trPr>
          <w:trHeight w:val="145"/>
        </w:trPr>
        <w:tc>
          <w:tcPr>
            <w:tcW w:w="1964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«Акварель»</w:t>
            </w:r>
          </w:p>
        </w:tc>
        <w:tc>
          <w:tcPr>
            <w:tcW w:w="206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Софронова О.М.</w:t>
            </w:r>
          </w:p>
        </w:tc>
        <w:tc>
          <w:tcPr>
            <w:tcW w:w="103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00063" w:rsidTr="000D0251">
        <w:trPr>
          <w:trHeight w:val="145"/>
        </w:trPr>
        <w:tc>
          <w:tcPr>
            <w:tcW w:w="1964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«Лоскутное шитье»</w:t>
            </w:r>
          </w:p>
        </w:tc>
        <w:tc>
          <w:tcPr>
            <w:tcW w:w="206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Л.Н.</w:t>
            </w:r>
          </w:p>
        </w:tc>
        <w:tc>
          <w:tcPr>
            <w:tcW w:w="103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00063" w:rsidTr="000D0251">
        <w:trPr>
          <w:trHeight w:val="257"/>
        </w:trPr>
        <w:tc>
          <w:tcPr>
            <w:tcW w:w="1964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Научно-познавательное</w:t>
            </w:r>
          </w:p>
        </w:tc>
        <w:tc>
          <w:tcPr>
            <w:tcW w:w="273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«Логика»</w:t>
            </w:r>
          </w:p>
        </w:tc>
        <w:tc>
          <w:tcPr>
            <w:tcW w:w="206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3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00063" w:rsidTr="000D0251">
        <w:trPr>
          <w:trHeight w:val="145"/>
        </w:trPr>
        <w:tc>
          <w:tcPr>
            <w:tcW w:w="1964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по русск.яз</w:t>
            </w:r>
          </w:p>
        </w:tc>
        <w:tc>
          <w:tcPr>
            <w:tcW w:w="206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3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0063" w:rsidTr="000D0251">
        <w:trPr>
          <w:trHeight w:val="145"/>
        </w:trPr>
        <w:tc>
          <w:tcPr>
            <w:tcW w:w="1964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</w:t>
            </w:r>
          </w:p>
        </w:tc>
        <w:tc>
          <w:tcPr>
            <w:tcW w:w="206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Л.И.</w:t>
            </w:r>
          </w:p>
        </w:tc>
        <w:tc>
          <w:tcPr>
            <w:tcW w:w="103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00063" w:rsidTr="000D0251">
        <w:trPr>
          <w:trHeight w:val="257"/>
        </w:trPr>
        <w:tc>
          <w:tcPr>
            <w:tcW w:w="1964" w:type="dxa"/>
            <w:vMerge w:val="restart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73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«Краеведение»</w:t>
            </w:r>
          </w:p>
        </w:tc>
        <w:tc>
          <w:tcPr>
            <w:tcW w:w="206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Н.В.</w:t>
            </w:r>
          </w:p>
        </w:tc>
        <w:tc>
          <w:tcPr>
            <w:tcW w:w="103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Merge w:val="restart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0063" w:rsidTr="000D0251">
        <w:trPr>
          <w:trHeight w:val="145"/>
        </w:trPr>
        <w:tc>
          <w:tcPr>
            <w:tcW w:w="1964" w:type="dxa"/>
            <w:vMerge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«Аргыс»</w:t>
            </w:r>
          </w:p>
        </w:tc>
        <w:tc>
          <w:tcPr>
            <w:tcW w:w="2068" w:type="dxa"/>
          </w:tcPr>
          <w:p w:rsidR="00800063" w:rsidRDefault="00800063" w:rsidP="007932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Л.С.</w:t>
            </w:r>
          </w:p>
        </w:tc>
        <w:tc>
          <w:tcPr>
            <w:tcW w:w="1034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vMerge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00063" w:rsidRDefault="00800063" w:rsidP="007932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675DF" w:rsidRPr="00D84A80" w:rsidRDefault="00E675DF" w:rsidP="002B45CA">
      <w:pPr>
        <w:rPr>
          <w:bCs/>
          <w:iCs/>
          <w:color w:val="000000" w:themeColor="text1"/>
          <w:sz w:val="22"/>
          <w:szCs w:val="22"/>
        </w:rPr>
      </w:pPr>
    </w:p>
    <w:p w:rsidR="00923950" w:rsidRDefault="00923950" w:rsidP="009634C7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EB7BA3">
        <w:rPr>
          <w:rFonts w:ascii="Times New Roman" w:hAnsi="Times New Roman" w:cs="Times New Roman"/>
          <w:b/>
        </w:rPr>
        <w:t>Анализ работы</w:t>
      </w:r>
      <w:r w:rsidR="006B1BFE">
        <w:rPr>
          <w:rFonts w:ascii="Times New Roman" w:hAnsi="Times New Roman" w:cs="Times New Roman"/>
          <w:b/>
        </w:rPr>
        <w:t>.</w:t>
      </w:r>
    </w:p>
    <w:p w:rsidR="006B1BFE" w:rsidRPr="00EB7BA3" w:rsidRDefault="006B1BFE" w:rsidP="006B1BFE">
      <w:pPr>
        <w:pStyle w:val="ab"/>
        <w:ind w:left="1080"/>
        <w:jc w:val="both"/>
        <w:rPr>
          <w:rFonts w:ascii="Times New Roman" w:hAnsi="Times New Roman" w:cs="Times New Roman"/>
          <w:b/>
        </w:rPr>
      </w:pPr>
    </w:p>
    <w:p w:rsidR="00923950" w:rsidRDefault="00923950" w:rsidP="0092395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Основная цель учебно-воспитательной работы: сохранить и поддержать индивидуальность каждого ребенка, обеспечить охрану и укрепление физического и психического здоровья детей.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Одна из особенностей нового стандарта – организация внеучебной деятельности, ц</w:t>
      </w:r>
      <w:r>
        <w:rPr>
          <w:rFonts w:ascii="Times New Roman" w:eastAsia="+mj-ea" w:hAnsi="Times New Roman" w:cs="Times New Roman"/>
          <w:bCs/>
          <w:kern w:val="24"/>
        </w:rPr>
        <w:t xml:space="preserve">ель которой - </w:t>
      </w:r>
      <w:r>
        <w:rPr>
          <w:rFonts w:ascii="Times New Roman" w:hAnsi="Times New Roman" w:cs="Times New Roman"/>
          <w:bCs/>
        </w:rPr>
        <w:t xml:space="preserve">развить творческий потенциал личности младшего школьного возраста через связь с учреждениями дополнительного образования, создать условия для самореализации творческих способностей личности. </w:t>
      </w:r>
      <w:r w:rsidR="00D52DF3">
        <w:rPr>
          <w:rFonts w:ascii="Times New Roman" w:hAnsi="Times New Roman" w:cs="Times New Roman"/>
        </w:rPr>
        <w:t>Внеучебная деятельность п</w:t>
      </w:r>
      <w:r>
        <w:rPr>
          <w:rFonts w:ascii="Times New Roman" w:hAnsi="Times New Roman" w:cs="Times New Roman"/>
        </w:rPr>
        <w:t xml:space="preserve">роводится при непосредственном участии педагогов </w:t>
      </w:r>
      <w:r>
        <w:rPr>
          <w:rFonts w:ascii="Times New Roman" w:hAnsi="Times New Roman" w:cs="Times New Roman"/>
        </w:rPr>
        <w:lastRenderedPageBreak/>
        <w:t>учреждения дополнительного образования – Центра детского творчества, ш</w:t>
      </w:r>
      <w:r w:rsidR="00400215">
        <w:rPr>
          <w:rFonts w:ascii="Times New Roman" w:hAnsi="Times New Roman" w:cs="Times New Roman"/>
        </w:rPr>
        <w:t>колы искусств. Проявились положительные</w:t>
      </w:r>
      <w:r>
        <w:rPr>
          <w:rFonts w:ascii="Times New Roman" w:hAnsi="Times New Roman" w:cs="Times New Roman"/>
        </w:rPr>
        <w:t xml:space="preserve"> результаты деятельности кружков. Так воспитанники кружков эстетического цикла «Танцевальный» - активные участники всех проводимых школьных мероприятий. </w:t>
      </w:r>
      <w:r w:rsidR="00400215">
        <w:rPr>
          <w:rFonts w:ascii="Times New Roman" w:hAnsi="Times New Roman" w:cs="Times New Roman"/>
        </w:rPr>
        <w:t>Учащиеся</w:t>
      </w:r>
      <w:r w:rsidR="006E22D7">
        <w:rPr>
          <w:rFonts w:ascii="Times New Roman" w:hAnsi="Times New Roman" w:cs="Times New Roman"/>
        </w:rPr>
        <w:t xml:space="preserve"> </w:t>
      </w:r>
      <w:r w:rsidR="00400215">
        <w:rPr>
          <w:rFonts w:ascii="Times New Roman" w:hAnsi="Times New Roman" w:cs="Times New Roman"/>
        </w:rPr>
        <w:t xml:space="preserve"> занима</w:t>
      </w:r>
      <w:r w:rsidR="006E22D7">
        <w:rPr>
          <w:rFonts w:ascii="Times New Roman" w:hAnsi="Times New Roman" w:cs="Times New Roman"/>
        </w:rPr>
        <w:t>лись</w:t>
      </w:r>
      <w:r w:rsidR="00400215">
        <w:rPr>
          <w:rFonts w:ascii="Times New Roman" w:hAnsi="Times New Roman" w:cs="Times New Roman"/>
        </w:rPr>
        <w:t xml:space="preserve"> в кружке «Краеведение»</w:t>
      </w:r>
      <w:r w:rsidR="006E22D7">
        <w:rPr>
          <w:rFonts w:ascii="Times New Roman" w:hAnsi="Times New Roman" w:cs="Times New Roman"/>
        </w:rPr>
        <w:t>.</w:t>
      </w:r>
      <w:r w:rsidR="00400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Многие из них стали победителями и призерами НПК. Учащиеся, занимающиеся в «Художественном» кружке приняли успешное участие в школьных, улусных конкурсах рисунков. </w:t>
      </w:r>
    </w:p>
    <w:p w:rsidR="00923950" w:rsidRPr="00A970FD" w:rsidRDefault="00923950" w:rsidP="0092395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К учебно-воспитательному процесс</w:t>
      </w:r>
      <w:r w:rsidR="00D52DF3">
        <w:rPr>
          <w:rFonts w:ascii="Times New Roman" w:hAnsi="Times New Roman" w:cs="Times New Roman"/>
        </w:rPr>
        <w:t>у привлечена помощь специалиста-психолога</w:t>
      </w:r>
      <w:r>
        <w:rPr>
          <w:rFonts w:ascii="Times New Roman" w:hAnsi="Times New Roman" w:cs="Times New Roman"/>
        </w:rPr>
        <w:t xml:space="preserve">. Школьным психологом проведены различные методики: «Басса-Дарки», «Лесенка», «Диагностика внимания», анкетные опросы. </w:t>
      </w:r>
    </w:p>
    <w:p w:rsidR="00923950" w:rsidRDefault="00923950" w:rsidP="0092395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 итогам анкетирования родителей отмечается в основном положительное отношение к организации учебно-воспитательного процесса в школе. Родители считают  необходимым и полезным для развития ребенка проведение внеурочных кружковых занятий. Учителя и родители отмечают положительные стороны введения часов внеучебных занятий: </w:t>
      </w:r>
    </w:p>
    <w:p w:rsidR="00923950" w:rsidRDefault="00923950" w:rsidP="0092395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обеспечивают развитие, общение, сотрудничество и взаимодействие между субъектами образовательного процесса;</w:t>
      </w:r>
    </w:p>
    <w:p w:rsidR="00923950" w:rsidRDefault="00923950" w:rsidP="0092395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систематизируют  УВП в сетевом взаимодействии с социумом;</w:t>
      </w:r>
    </w:p>
    <w:p w:rsidR="00923950" w:rsidRDefault="00923950" w:rsidP="0092395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закладывают основы формирования сознательного контроля над своим поведением, саморазвитием, самовоспитанием. </w:t>
      </w:r>
    </w:p>
    <w:p w:rsidR="00923950" w:rsidRDefault="00923950" w:rsidP="0092395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проектная деятельность позволяет организовать активное сотрудничество «учитель-родитель-ученик»</w:t>
      </w:r>
    </w:p>
    <w:p w:rsidR="00923950" w:rsidRDefault="00923950" w:rsidP="0092395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Но вместе  с тем, нужно отметить</w:t>
      </w:r>
      <w:r>
        <w:rPr>
          <w:rFonts w:ascii="Times New Roman" w:hAnsi="Times New Roman" w:cs="Times New Roman"/>
          <w:b/>
          <w:i/>
        </w:rPr>
        <w:t xml:space="preserve"> следующие проблемы</w:t>
      </w:r>
      <w:r>
        <w:rPr>
          <w:rFonts w:ascii="Times New Roman" w:hAnsi="Times New Roman" w:cs="Times New Roman"/>
        </w:rPr>
        <w:t>:</w:t>
      </w:r>
    </w:p>
    <w:p w:rsidR="00923950" w:rsidRDefault="00923950" w:rsidP="0092395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отсутствие учебной, методической литературы в классах с якутским  языком обучения; </w:t>
      </w:r>
    </w:p>
    <w:p w:rsidR="00923950" w:rsidRDefault="00923950" w:rsidP="0092395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предметно-учебной среды для реализации направлений личностного развития (учебно-практическое, учебно-лабораторное оборудование по предмету окружающий мир, музыкальное искусство, изобразительное искусство, физическая культура);</w:t>
      </w:r>
    </w:p>
    <w:p w:rsidR="00923950" w:rsidRPr="00EF283C" w:rsidRDefault="00923950" w:rsidP="00923950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необходимо системное прохождение  курсовой подготовки учителей, учителей-предметников, педагогов дополнительного образования.</w:t>
      </w:r>
    </w:p>
    <w:p w:rsidR="00923950" w:rsidRPr="00923950" w:rsidRDefault="00923950" w:rsidP="00E608AF">
      <w:pPr>
        <w:pStyle w:val="ab"/>
        <w:jc w:val="both"/>
        <w:rPr>
          <w:rFonts w:ascii="Times New Roman" w:hAnsi="Times New Roman" w:cs="Times New Roman"/>
        </w:rPr>
      </w:pPr>
    </w:p>
    <w:sectPr w:rsidR="00923950" w:rsidRPr="00923950" w:rsidSect="00E70FF5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A7" w:rsidRDefault="00873BA7" w:rsidP="00923950">
      <w:r>
        <w:separator/>
      </w:r>
    </w:p>
  </w:endnote>
  <w:endnote w:type="continuationSeparator" w:id="1">
    <w:p w:rsidR="00873BA7" w:rsidRDefault="00873BA7" w:rsidP="0092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TimesNewRomanPS-BoldMT">
    <w:altName w:val="MS Mincho"/>
    <w:charset w:val="80"/>
    <w:family w:val="auto"/>
    <w:pitch w:val="default"/>
    <w:sig w:usb0="00000003" w:usb1="08070000" w:usb2="00000010" w:usb3="00000000" w:csb0="0002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2407"/>
    </w:sdtPr>
    <w:sdtContent>
      <w:p w:rsidR="006E4861" w:rsidRDefault="00FA1622">
        <w:pPr>
          <w:pStyle w:val="a5"/>
          <w:jc w:val="center"/>
        </w:pPr>
        <w:fldSimple w:instr=" PAGE   \* MERGEFORMAT ">
          <w:r w:rsidR="0063602B">
            <w:rPr>
              <w:noProof/>
            </w:rPr>
            <w:t>4</w:t>
          </w:r>
        </w:fldSimple>
      </w:p>
    </w:sdtContent>
  </w:sdt>
  <w:p w:rsidR="006E4861" w:rsidRDefault="006E48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A7" w:rsidRDefault="00873BA7" w:rsidP="00923950">
      <w:r>
        <w:separator/>
      </w:r>
    </w:p>
  </w:footnote>
  <w:footnote w:type="continuationSeparator" w:id="1">
    <w:p w:rsidR="00873BA7" w:rsidRDefault="00873BA7" w:rsidP="00923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alias w:val="Заголовок"/>
      <w:id w:val="14162406"/>
      <w:placeholder>
        <w:docPart w:val="260A02C19BA74CA6ABE7AF212E3003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E4861" w:rsidRPr="009D1C5A" w:rsidRDefault="006E4861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sz w:val="20"/>
          </w:rPr>
        </w:pPr>
        <w:r w:rsidRPr="009D1C5A">
          <w:rPr>
            <w:sz w:val="20"/>
          </w:rPr>
          <w:t>МБОУ «Сунтарская начальная общеобразовательная школа им. В.Г.Павлова»</w:t>
        </w:r>
      </w:p>
    </w:sdtContent>
  </w:sdt>
  <w:p w:rsidR="006E4861" w:rsidRDefault="006E4861" w:rsidP="00465198">
    <w:pPr>
      <w:pStyle w:val="a3"/>
      <w:pBdr>
        <w:between w:val="single" w:sz="4" w:space="1" w:color="4F81BD" w:themeColor="accent1"/>
      </w:pBdr>
      <w:spacing w:line="276" w:lineRule="auto"/>
    </w:pPr>
  </w:p>
  <w:p w:rsidR="006E4861" w:rsidRDefault="006E4861" w:rsidP="00946E9C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787"/>
    <w:multiLevelType w:val="hybridMultilevel"/>
    <w:tmpl w:val="52BA1442"/>
    <w:lvl w:ilvl="0" w:tplc="6C961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65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0B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4E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C7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28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A3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0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E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46214"/>
    <w:multiLevelType w:val="hybridMultilevel"/>
    <w:tmpl w:val="EC06422A"/>
    <w:lvl w:ilvl="0" w:tplc="53041D32">
      <w:start w:val="1"/>
      <w:numFmt w:val="bullet"/>
      <w:lvlText w:val="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540A2"/>
    <w:multiLevelType w:val="hybridMultilevel"/>
    <w:tmpl w:val="98A4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813E5"/>
    <w:multiLevelType w:val="hybridMultilevel"/>
    <w:tmpl w:val="D4C0704C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DD406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0D27946"/>
    <w:multiLevelType w:val="hybridMultilevel"/>
    <w:tmpl w:val="F10E5BDC"/>
    <w:lvl w:ilvl="0" w:tplc="633C6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D2ADC"/>
    <w:multiLevelType w:val="hybridMultilevel"/>
    <w:tmpl w:val="B246B3E6"/>
    <w:lvl w:ilvl="0" w:tplc="E7B0DA1A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1862"/>
    <w:multiLevelType w:val="hybridMultilevel"/>
    <w:tmpl w:val="50DA2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018FC"/>
    <w:multiLevelType w:val="hybridMultilevel"/>
    <w:tmpl w:val="4ED46F0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DD4061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</w:rPr>
    </w:lvl>
    <w:lvl w:ilvl="4" w:tplc="10DC12A2">
      <w:numFmt w:val="bullet"/>
      <w:lvlText w:val="٧"/>
      <w:lvlJc w:val="left"/>
      <w:pPr>
        <w:tabs>
          <w:tab w:val="num" w:pos="2500"/>
        </w:tabs>
        <w:ind w:left="2500" w:hanging="340"/>
      </w:pPr>
      <w:rPr>
        <w:rFonts w:ascii="Times New Roman" w:eastAsia="Times New Roman" w:hAnsi="Times New Roman" w:cs="Times New Roman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BBB13B5"/>
    <w:multiLevelType w:val="hybridMultilevel"/>
    <w:tmpl w:val="5236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11482"/>
    <w:multiLevelType w:val="hybridMultilevel"/>
    <w:tmpl w:val="189694D8"/>
    <w:lvl w:ilvl="0" w:tplc="B21457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6AB6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42CD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3A084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CC3D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B4002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4B7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4AC9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30F3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231801ED"/>
    <w:multiLevelType w:val="hybridMultilevel"/>
    <w:tmpl w:val="09A679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C79AB"/>
    <w:multiLevelType w:val="hybridMultilevel"/>
    <w:tmpl w:val="C7243A42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7436B020">
      <w:numFmt w:val="bullet"/>
      <w:lvlText w:val="o"/>
      <w:lvlJc w:val="left"/>
      <w:pPr>
        <w:tabs>
          <w:tab w:val="num" w:pos="1780"/>
        </w:tabs>
        <w:ind w:left="1780" w:hanging="340"/>
      </w:pPr>
      <w:rPr>
        <w:rFonts w:ascii="Courier New" w:eastAsia="Times New Roman" w:hAnsi="Courier New" w:hint="default"/>
        <w:color w:val="auto"/>
      </w:rPr>
    </w:lvl>
    <w:lvl w:ilvl="4" w:tplc="6FF69304">
      <w:numFmt w:val="bullet"/>
      <w:lvlText w:val="٧"/>
      <w:lvlJc w:val="left"/>
      <w:pPr>
        <w:tabs>
          <w:tab w:val="num" w:pos="2500"/>
        </w:tabs>
        <w:ind w:left="2500" w:hanging="340"/>
      </w:pPr>
      <w:rPr>
        <w:rFonts w:ascii="Times New Roman" w:eastAsia="Times New Roman" w:hAnsi="Times New Roman" w:cs="Times New Roman" w:hint="default"/>
        <w:color w:val="auto"/>
      </w:rPr>
    </w:lvl>
    <w:lvl w:ilvl="5" w:tplc="041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2453502D"/>
    <w:multiLevelType w:val="multilevel"/>
    <w:tmpl w:val="705AB3A6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922"/>
        </w:tabs>
        <w:ind w:left="922" w:hanging="735"/>
      </w:pPr>
    </w:lvl>
    <w:lvl w:ilvl="2">
      <w:start w:val="4"/>
      <w:numFmt w:val="decimal"/>
      <w:lvlText w:val="%1.%2.%3"/>
      <w:lvlJc w:val="left"/>
      <w:pPr>
        <w:tabs>
          <w:tab w:val="num" w:pos="1109"/>
        </w:tabs>
        <w:ind w:left="1109" w:hanging="735"/>
      </w:p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735"/>
      </w:p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1080"/>
      </w:pPr>
    </w:lvl>
    <w:lvl w:ilvl="5">
      <w:start w:val="1"/>
      <w:numFmt w:val="decimal"/>
      <w:lvlText w:val="%1.%2.%3.%4.%5.%6"/>
      <w:lvlJc w:val="left"/>
      <w:pPr>
        <w:tabs>
          <w:tab w:val="num" w:pos="2375"/>
        </w:tabs>
        <w:ind w:left="23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09"/>
        </w:tabs>
        <w:ind w:left="31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1800"/>
      </w:pPr>
    </w:lvl>
  </w:abstractNum>
  <w:abstractNum w:abstractNumId="13">
    <w:nsid w:val="28323757"/>
    <w:multiLevelType w:val="hybridMultilevel"/>
    <w:tmpl w:val="884C4954"/>
    <w:lvl w:ilvl="0" w:tplc="6EA88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03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0F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0C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C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C6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A3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6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A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071C22"/>
    <w:multiLevelType w:val="hybridMultilevel"/>
    <w:tmpl w:val="1A9E6FEA"/>
    <w:lvl w:ilvl="0" w:tplc="92789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D7CF0"/>
    <w:multiLevelType w:val="hybridMultilevel"/>
    <w:tmpl w:val="CDF8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E4F57"/>
    <w:multiLevelType w:val="hybridMultilevel"/>
    <w:tmpl w:val="1AD6D3AE"/>
    <w:lvl w:ilvl="0" w:tplc="633C6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C321A"/>
    <w:multiLevelType w:val="hybridMultilevel"/>
    <w:tmpl w:val="266423FE"/>
    <w:lvl w:ilvl="0" w:tplc="14462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110649"/>
    <w:multiLevelType w:val="hybridMultilevel"/>
    <w:tmpl w:val="9FF87772"/>
    <w:lvl w:ilvl="0" w:tplc="2D1603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255DE"/>
    <w:multiLevelType w:val="hybridMultilevel"/>
    <w:tmpl w:val="C4AA5D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A5678"/>
    <w:multiLevelType w:val="multilevel"/>
    <w:tmpl w:val="2424E854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5"/>
      <w:numFmt w:val="decimal"/>
      <w:lvlText w:val="%1.%2."/>
      <w:lvlJc w:val="left"/>
      <w:pPr>
        <w:tabs>
          <w:tab w:val="num" w:pos="1027"/>
        </w:tabs>
        <w:ind w:left="1027" w:hanging="840"/>
      </w:pPr>
    </w:lvl>
    <w:lvl w:ilvl="2">
      <w:start w:val="2"/>
      <w:numFmt w:val="decimal"/>
      <w:lvlText w:val="%1.%2.%3."/>
      <w:lvlJc w:val="left"/>
      <w:pPr>
        <w:tabs>
          <w:tab w:val="num" w:pos="1214"/>
        </w:tabs>
        <w:ind w:left="1214" w:hanging="840"/>
      </w:p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1080"/>
      </w:p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</w:lvl>
    <w:lvl w:ilvl="5">
      <w:start w:val="1"/>
      <w:numFmt w:val="decimal"/>
      <w:lvlText w:val="%1.%2.%3.%4.%5.%6."/>
      <w:lvlJc w:val="left"/>
      <w:pPr>
        <w:tabs>
          <w:tab w:val="num" w:pos="2375"/>
        </w:tabs>
        <w:ind w:left="23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31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</w:lvl>
  </w:abstractNum>
  <w:abstractNum w:abstractNumId="21">
    <w:nsid w:val="4845485B"/>
    <w:multiLevelType w:val="hybridMultilevel"/>
    <w:tmpl w:val="618806BE"/>
    <w:lvl w:ilvl="0" w:tplc="F61E880A">
      <w:start w:val="13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7F3C89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19A17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1BEC4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44EC0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502E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22AB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C42F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1BC5F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4F0D63CA"/>
    <w:multiLevelType w:val="hybridMultilevel"/>
    <w:tmpl w:val="D2906964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FF69304">
      <w:numFmt w:val="bullet"/>
      <w:lvlText w:val="٧"/>
      <w:lvlJc w:val="left"/>
      <w:pPr>
        <w:tabs>
          <w:tab w:val="num" w:pos="1423"/>
        </w:tabs>
        <w:ind w:left="1423" w:hanging="340"/>
      </w:pPr>
      <w:rPr>
        <w:rFonts w:ascii="Times New Roman" w:eastAsia="Times New Roman" w:hAnsi="Times New Roman" w:cs="Times New Roman" w:hint="default"/>
        <w:color w:val="auto"/>
      </w:rPr>
    </w:lvl>
    <w:lvl w:ilvl="4" w:tplc="6FF69304">
      <w:numFmt w:val="bullet"/>
      <w:lvlText w:val="٧"/>
      <w:lvlJc w:val="left"/>
      <w:pPr>
        <w:tabs>
          <w:tab w:val="num" w:pos="2500"/>
        </w:tabs>
        <w:ind w:left="2500" w:hanging="340"/>
      </w:pPr>
      <w:rPr>
        <w:rFonts w:ascii="Times New Roman" w:eastAsia="Times New Roman" w:hAnsi="Times New Roman" w:cs="Times New Roman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4F815041"/>
    <w:multiLevelType w:val="hybridMultilevel"/>
    <w:tmpl w:val="120E1D7E"/>
    <w:lvl w:ilvl="0" w:tplc="F1807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028B3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F9634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0DEC2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B6EA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DA62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26E8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B98B7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BE24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53035FAD"/>
    <w:multiLevelType w:val="hybridMultilevel"/>
    <w:tmpl w:val="670217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BB26A0"/>
    <w:multiLevelType w:val="hybridMultilevel"/>
    <w:tmpl w:val="0B6A28BA"/>
    <w:lvl w:ilvl="0" w:tplc="EE889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EF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AB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AD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80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4C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0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C8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4F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6A00086"/>
    <w:multiLevelType w:val="hybridMultilevel"/>
    <w:tmpl w:val="6AF4B41C"/>
    <w:lvl w:ilvl="0" w:tplc="3FFE5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01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8E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A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63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C89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25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40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A0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7635D"/>
    <w:multiLevelType w:val="hybridMultilevel"/>
    <w:tmpl w:val="52E69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FD1853"/>
    <w:multiLevelType w:val="hybridMultilevel"/>
    <w:tmpl w:val="8C02BF2C"/>
    <w:lvl w:ilvl="0" w:tplc="B0702A2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46C3D"/>
    <w:multiLevelType w:val="hybridMultilevel"/>
    <w:tmpl w:val="9C0E5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848DB"/>
    <w:multiLevelType w:val="hybridMultilevel"/>
    <w:tmpl w:val="83E67EB0"/>
    <w:lvl w:ilvl="0" w:tplc="BE8EE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47253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45E7E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B802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9263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C282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0644F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EAB0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02A82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744E2EC1"/>
    <w:multiLevelType w:val="hybridMultilevel"/>
    <w:tmpl w:val="C7AC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242015"/>
    <w:multiLevelType w:val="multilevel"/>
    <w:tmpl w:val="0CD80A4E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3">
    <w:nsid w:val="78010351"/>
    <w:multiLevelType w:val="hybridMultilevel"/>
    <w:tmpl w:val="AECC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091E97"/>
    <w:multiLevelType w:val="hybridMultilevel"/>
    <w:tmpl w:val="9C98F390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6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3"/>
  </w:num>
  <w:num w:numId="19">
    <w:abstractNumId w:val="7"/>
  </w:num>
  <w:num w:numId="20">
    <w:abstractNumId w:val="22"/>
  </w:num>
  <w:num w:numId="21">
    <w:abstractNumId w:val="11"/>
  </w:num>
  <w:num w:numId="22">
    <w:abstractNumId w:val="1"/>
  </w:num>
  <w:num w:numId="23">
    <w:abstractNumId w:val="5"/>
  </w:num>
  <w:num w:numId="24">
    <w:abstractNumId w:val="28"/>
  </w:num>
  <w:num w:numId="25">
    <w:abstractNumId w:val="30"/>
  </w:num>
  <w:num w:numId="26">
    <w:abstractNumId w:val="16"/>
  </w:num>
  <w:num w:numId="27">
    <w:abstractNumId w:val="0"/>
  </w:num>
  <w:num w:numId="28">
    <w:abstractNumId w:val="25"/>
  </w:num>
  <w:num w:numId="29">
    <w:abstractNumId w:val="4"/>
  </w:num>
  <w:num w:numId="30">
    <w:abstractNumId w:val="13"/>
  </w:num>
  <w:num w:numId="31">
    <w:abstractNumId w:val="29"/>
  </w:num>
  <w:num w:numId="32">
    <w:abstractNumId w:val="6"/>
  </w:num>
  <w:num w:numId="33">
    <w:abstractNumId w:val="26"/>
  </w:num>
  <w:num w:numId="34">
    <w:abstractNumId w:val="19"/>
  </w:num>
  <w:num w:numId="35">
    <w:abstractNumId w:val="10"/>
  </w:num>
  <w:num w:numId="36">
    <w:abstractNumId w:val="24"/>
  </w:num>
  <w:num w:numId="37">
    <w:abstractNumId w:val="2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7D8"/>
    <w:rsid w:val="00001253"/>
    <w:rsid w:val="00001C57"/>
    <w:rsid w:val="00002374"/>
    <w:rsid w:val="00002B72"/>
    <w:rsid w:val="00002BFA"/>
    <w:rsid w:val="00003ABF"/>
    <w:rsid w:val="000043AC"/>
    <w:rsid w:val="00004DFB"/>
    <w:rsid w:val="00005E8F"/>
    <w:rsid w:val="00007355"/>
    <w:rsid w:val="00007DE0"/>
    <w:rsid w:val="00010BAC"/>
    <w:rsid w:val="00012205"/>
    <w:rsid w:val="00012213"/>
    <w:rsid w:val="0001264D"/>
    <w:rsid w:val="000128D6"/>
    <w:rsid w:val="0001400B"/>
    <w:rsid w:val="00014D43"/>
    <w:rsid w:val="00015C91"/>
    <w:rsid w:val="00017061"/>
    <w:rsid w:val="000171B5"/>
    <w:rsid w:val="00021196"/>
    <w:rsid w:val="00022661"/>
    <w:rsid w:val="000250EF"/>
    <w:rsid w:val="000255DA"/>
    <w:rsid w:val="0002688B"/>
    <w:rsid w:val="00030212"/>
    <w:rsid w:val="000303F7"/>
    <w:rsid w:val="0003239E"/>
    <w:rsid w:val="00032FDB"/>
    <w:rsid w:val="000337E7"/>
    <w:rsid w:val="00035694"/>
    <w:rsid w:val="00035ED9"/>
    <w:rsid w:val="000367F8"/>
    <w:rsid w:val="00036DCE"/>
    <w:rsid w:val="00037718"/>
    <w:rsid w:val="0003777E"/>
    <w:rsid w:val="000402A0"/>
    <w:rsid w:val="000403B4"/>
    <w:rsid w:val="000406BF"/>
    <w:rsid w:val="0004144A"/>
    <w:rsid w:val="00042580"/>
    <w:rsid w:val="00042A04"/>
    <w:rsid w:val="00042BE4"/>
    <w:rsid w:val="000433A6"/>
    <w:rsid w:val="000477D8"/>
    <w:rsid w:val="00047A44"/>
    <w:rsid w:val="00050880"/>
    <w:rsid w:val="00054465"/>
    <w:rsid w:val="00056BC2"/>
    <w:rsid w:val="00057B74"/>
    <w:rsid w:val="00060147"/>
    <w:rsid w:val="00060791"/>
    <w:rsid w:val="00060934"/>
    <w:rsid w:val="00062D8E"/>
    <w:rsid w:val="00063457"/>
    <w:rsid w:val="00063BDB"/>
    <w:rsid w:val="00066F8C"/>
    <w:rsid w:val="000701BC"/>
    <w:rsid w:val="000712EC"/>
    <w:rsid w:val="0007405C"/>
    <w:rsid w:val="000763AA"/>
    <w:rsid w:val="00080E7D"/>
    <w:rsid w:val="00080F63"/>
    <w:rsid w:val="000814C3"/>
    <w:rsid w:val="00082AD4"/>
    <w:rsid w:val="000838B1"/>
    <w:rsid w:val="0008477E"/>
    <w:rsid w:val="000851E1"/>
    <w:rsid w:val="00085A43"/>
    <w:rsid w:val="000905F5"/>
    <w:rsid w:val="00090CE3"/>
    <w:rsid w:val="00091C08"/>
    <w:rsid w:val="000925AE"/>
    <w:rsid w:val="00092ECE"/>
    <w:rsid w:val="000950C2"/>
    <w:rsid w:val="00097709"/>
    <w:rsid w:val="000A01BA"/>
    <w:rsid w:val="000A1176"/>
    <w:rsid w:val="000A1769"/>
    <w:rsid w:val="000A2307"/>
    <w:rsid w:val="000A3754"/>
    <w:rsid w:val="000A4F79"/>
    <w:rsid w:val="000A50C3"/>
    <w:rsid w:val="000A6FAF"/>
    <w:rsid w:val="000A767B"/>
    <w:rsid w:val="000B33F8"/>
    <w:rsid w:val="000B37BC"/>
    <w:rsid w:val="000B3E38"/>
    <w:rsid w:val="000B3F44"/>
    <w:rsid w:val="000B4459"/>
    <w:rsid w:val="000B454F"/>
    <w:rsid w:val="000B50D3"/>
    <w:rsid w:val="000B6D07"/>
    <w:rsid w:val="000B75E2"/>
    <w:rsid w:val="000C0213"/>
    <w:rsid w:val="000C12B9"/>
    <w:rsid w:val="000C1444"/>
    <w:rsid w:val="000C2142"/>
    <w:rsid w:val="000C4C0B"/>
    <w:rsid w:val="000C5AA8"/>
    <w:rsid w:val="000C6717"/>
    <w:rsid w:val="000C6D57"/>
    <w:rsid w:val="000C7E6A"/>
    <w:rsid w:val="000D0251"/>
    <w:rsid w:val="000D0A02"/>
    <w:rsid w:val="000D1B94"/>
    <w:rsid w:val="000D1BF6"/>
    <w:rsid w:val="000D1C19"/>
    <w:rsid w:val="000D4246"/>
    <w:rsid w:val="000D45B1"/>
    <w:rsid w:val="000D5D66"/>
    <w:rsid w:val="000D7332"/>
    <w:rsid w:val="000E0111"/>
    <w:rsid w:val="000E1413"/>
    <w:rsid w:val="000E1BF1"/>
    <w:rsid w:val="000E2731"/>
    <w:rsid w:val="000E2DDC"/>
    <w:rsid w:val="000E3BB7"/>
    <w:rsid w:val="000E3C14"/>
    <w:rsid w:val="000E6674"/>
    <w:rsid w:val="000E6F7E"/>
    <w:rsid w:val="000F0478"/>
    <w:rsid w:val="000F0CD4"/>
    <w:rsid w:val="000F12F6"/>
    <w:rsid w:val="000F32AE"/>
    <w:rsid w:val="000F5DF2"/>
    <w:rsid w:val="000F74E3"/>
    <w:rsid w:val="001005FB"/>
    <w:rsid w:val="00100EA9"/>
    <w:rsid w:val="00100EF9"/>
    <w:rsid w:val="00102A2E"/>
    <w:rsid w:val="0010640B"/>
    <w:rsid w:val="00106D0B"/>
    <w:rsid w:val="00107078"/>
    <w:rsid w:val="001136AC"/>
    <w:rsid w:val="00114100"/>
    <w:rsid w:val="00114DF1"/>
    <w:rsid w:val="00115846"/>
    <w:rsid w:val="00115861"/>
    <w:rsid w:val="00117DE8"/>
    <w:rsid w:val="00117F59"/>
    <w:rsid w:val="00121967"/>
    <w:rsid w:val="00123FEB"/>
    <w:rsid w:val="00125727"/>
    <w:rsid w:val="00125CBC"/>
    <w:rsid w:val="0012661A"/>
    <w:rsid w:val="0012772C"/>
    <w:rsid w:val="00130E14"/>
    <w:rsid w:val="00130EDD"/>
    <w:rsid w:val="00131E47"/>
    <w:rsid w:val="0013211A"/>
    <w:rsid w:val="00133609"/>
    <w:rsid w:val="00134F02"/>
    <w:rsid w:val="001350A7"/>
    <w:rsid w:val="0013644A"/>
    <w:rsid w:val="00136CAD"/>
    <w:rsid w:val="00136CD8"/>
    <w:rsid w:val="001414CA"/>
    <w:rsid w:val="00142EB2"/>
    <w:rsid w:val="00144C0E"/>
    <w:rsid w:val="00145EF8"/>
    <w:rsid w:val="0015041C"/>
    <w:rsid w:val="001521D1"/>
    <w:rsid w:val="00154AB0"/>
    <w:rsid w:val="00154F85"/>
    <w:rsid w:val="0015514E"/>
    <w:rsid w:val="00155D3E"/>
    <w:rsid w:val="001573CD"/>
    <w:rsid w:val="0015771C"/>
    <w:rsid w:val="00160CDA"/>
    <w:rsid w:val="001614DA"/>
    <w:rsid w:val="00162EC2"/>
    <w:rsid w:val="00163C90"/>
    <w:rsid w:val="00165380"/>
    <w:rsid w:val="0016638B"/>
    <w:rsid w:val="00166A58"/>
    <w:rsid w:val="00170101"/>
    <w:rsid w:val="00170C52"/>
    <w:rsid w:val="00170E5F"/>
    <w:rsid w:val="001727F5"/>
    <w:rsid w:val="00176243"/>
    <w:rsid w:val="001835F9"/>
    <w:rsid w:val="001838A9"/>
    <w:rsid w:val="00186532"/>
    <w:rsid w:val="0019364B"/>
    <w:rsid w:val="00194AC6"/>
    <w:rsid w:val="001960C2"/>
    <w:rsid w:val="001973EE"/>
    <w:rsid w:val="001A2F7E"/>
    <w:rsid w:val="001A301D"/>
    <w:rsid w:val="001A38FB"/>
    <w:rsid w:val="001A3F5F"/>
    <w:rsid w:val="001A55D0"/>
    <w:rsid w:val="001A616B"/>
    <w:rsid w:val="001B08DD"/>
    <w:rsid w:val="001B0CA1"/>
    <w:rsid w:val="001B4F1A"/>
    <w:rsid w:val="001B64F5"/>
    <w:rsid w:val="001B658A"/>
    <w:rsid w:val="001B68CB"/>
    <w:rsid w:val="001B6C92"/>
    <w:rsid w:val="001C0F2D"/>
    <w:rsid w:val="001C2212"/>
    <w:rsid w:val="001C5AC4"/>
    <w:rsid w:val="001C5F30"/>
    <w:rsid w:val="001C759A"/>
    <w:rsid w:val="001C7E66"/>
    <w:rsid w:val="001D0F96"/>
    <w:rsid w:val="001D3F88"/>
    <w:rsid w:val="001E00E4"/>
    <w:rsid w:val="001E06FA"/>
    <w:rsid w:val="001E0799"/>
    <w:rsid w:val="001E1D26"/>
    <w:rsid w:val="001E46D6"/>
    <w:rsid w:val="001E5917"/>
    <w:rsid w:val="001E622C"/>
    <w:rsid w:val="001F1FB7"/>
    <w:rsid w:val="001F26D7"/>
    <w:rsid w:val="001F2D21"/>
    <w:rsid w:val="001F2D46"/>
    <w:rsid w:val="001F3135"/>
    <w:rsid w:val="001F5EFB"/>
    <w:rsid w:val="001F64BD"/>
    <w:rsid w:val="001F6815"/>
    <w:rsid w:val="001F7806"/>
    <w:rsid w:val="002007A8"/>
    <w:rsid w:val="00201359"/>
    <w:rsid w:val="00201E7E"/>
    <w:rsid w:val="002045FD"/>
    <w:rsid w:val="0020559C"/>
    <w:rsid w:val="0020587F"/>
    <w:rsid w:val="00210B4C"/>
    <w:rsid w:val="00212D82"/>
    <w:rsid w:val="00213EDF"/>
    <w:rsid w:val="00215956"/>
    <w:rsid w:val="00216DD9"/>
    <w:rsid w:val="00216F2E"/>
    <w:rsid w:val="0022050F"/>
    <w:rsid w:val="002218B5"/>
    <w:rsid w:val="00223498"/>
    <w:rsid w:val="0022421C"/>
    <w:rsid w:val="002301F7"/>
    <w:rsid w:val="00230B05"/>
    <w:rsid w:val="00230B87"/>
    <w:rsid w:val="00232278"/>
    <w:rsid w:val="00232F41"/>
    <w:rsid w:val="002330DB"/>
    <w:rsid w:val="00233D30"/>
    <w:rsid w:val="002367A3"/>
    <w:rsid w:val="00237634"/>
    <w:rsid w:val="00240508"/>
    <w:rsid w:val="00240E27"/>
    <w:rsid w:val="002415E3"/>
    <w:rsid w:val="00245BEC"/>
    <w:rsid w:val="002460D6"/>
    <w:rsid w:val="00246199"/>
    <w:rsid w:val="00246E93"/>
    <w:rsid w:val="0024760B"/>
    <w:rsid w:val="00247A20"/>
    <w:rsid w:val="00247A90"/>
    <w:rsid w:val="00247DC9"/>
    <w:rsid w:val="00250869"/>
    <w:rsid w:val="00250A69"/>
    <w:rsid w:val="00252D15"/>
    <w:rsid w:val="00253602"/>
    <w:rsid w:val="00254DFA"/>
    <w:rsid w:val="002562F6"/>
    <w:rsid w:val="00256616"/>
    <w:rsid w:val="002570C4"/>
    <w:rsid w:val="00260442"/>
    <w:rsid w:val="002606D7"/>
    <w:rsid w:val="00260BFB"/>
    <w:rsid w:val="00261FE0"/>
    <w:rsid w:val="00263451"/>
    <w:rsid w:val="00263853"/>
    <w:rsid w:val="0026398A"/>
    <w:rsid w:val="0026444A"/>
    <w:rsid w:val="00266DB9"/>
    <w:rsid w:val="00267EBB"/>
    <w:rsid w:val="00272034"/>
    <w:rsid w:val="00273454"/>
    <w:rsid w:val="00273DAD"/>
    <w:rsid w:val="00275E33"/>
    <w:rsid w:val="0027678D"/>
    <w:rsid w:val="0027733B"/>
    <w:rsid w:val="002778CD"/>
    <w:rsid w:val="00277AD5"/>
    <w:rsid w:val="0028045C"/>
    <w:rsid w:val="0028061F"/>
    <w:rsid w:val="00280D90"/>
    <w:rsid w:val="002826EA"/>
    <w:rsid w:val="002840ED"/>
    <w:rsid w:val="002848A4"/>
    <w:rsid w:val="00284E9D"/>
    <w:rsid w:val="002859A4"/>
    <w:rsid w:val="00287582"/>
    <w:rsid w:val="00287735"/>
    <w:rsid w:val="002938EB"/>
    <w:rsid w:val="00295C42"/>
    <w:rsid w:val="002961BB"/>
    <w:rsid w:val="00297A9F"/>
    <w:rsid w:val="002A0F88"/>
    <w:rsid w:val="002A10D9"/>
    <w:rsid w:val="002A1170"/>
    <w:rsid w:val="002A1B96"/>
    <w:rsid w:val="002A2573"/>
    <w:rsid w:val="002A420F"/>
    <w:rsid w:val="002A7219"/>
    <w:rsid w:val="002A7DD8"/>
    <w:rsid w:val="002B0BC5"/>
    <w:rsid w:val="002B1BC9"/>
    <w:rsid w:val="002B1D23"/>
    <w:rsid w:val="002B2376"/>
    <w:rsid w:val="002B3044"/>
    <w:rsid w:val="002B45CA"/>
    <w:rsid w:val="002B46F7"/>
    <w:rsid w:val="002B477E"/>
    <w:rsid w:val="002B47A8"/>
    <w:rsid w:val="002B534B"/>
    <w:rsid w:val="002B6626"/>
    <w:rsid w:val="002B682C"/>
    <w:rsid w:val="002B76B0"/>
    <w:rsid w:val="002C0821"/>
    <w:rsid w:val="002C098C"/>
    <w:rsid w:val="002C0A4C"/>
    <w:rsid w:val="002C1B71"/>
    <w:rsid w:val="002C1D9D"/>
    <w:rsid w:val="002C27D8"/>
    <w:rsid w:val="002C2ACB"/>
    <w:rsid w:val="002C43C4"/>
    <w:rsid w:val="002C5C79"/>
    <w:rsid w:val="002C67B5"/>
    <w:rsid w:val="002D09E1"/>
    <w:rsid w:val="002D0ED5"/>
    <w:rsid w:val="002D236D"/>
    <w:rsid w:val="002D4E68"/>
    <w:rsid w:val="002D69B6"/>
    <w:rsid w:val="002D720A"/>
    <w:rsid w:val="002D7780"/>
    <w:rsid w:val="002D7DE7"/>
    <w:rsid w:val="002E01A2"/>
    <w:rsid w:val="002E0690"/>
    <w:rsid w:val="002E09B3"/>
    <w:rsid w:val="002E0B69"/>
    <w:rsid w:val="002E0EDB"/>
    <w:rsid w:val="002E3A9F"/>
    <w:rsid w:val="002E4048"/>
    <w:rsid w:val="002E5318"/>
    <w:rsid w:val="002E5813"/>
    <w:rsid w:val="002E7FCD"/>
    <w:rsid w:val="002F1A59"/>
    <w:rsid w:val="002F2C19"/>
    <w:rsid w:val="002F3CFF"/>
    <w:rsid w:val="002F3FA0"/>
    <w:rsid w:val="002F44C0"/>
    <w:rsid w:val="002F4A37"/>
    <w:rsid w:val="002F6319"/>
    <w:rsid w:val="002F6B3F"/>
    <w:rsid w:val="002F7292"/>
    <w:rsid w:val="002F77D7"/>
    <w:rsid w:val="002F7D2F"/>
    <w:rsid w:val="0030064C"/>
    <w:rsid w:val="00301574"/>
    <w:rsid w:val="00301D34"/>
    <w:rsid w:val="003023C8"/>
    <w:rsid w:val="00302406"/>
    <w:rsid w:val="0030260E"/>
    <w:rsid w:val="00304665"/>
    <w:rsid w:val="00305B20"/>
    <w:rsid w:val="00305F46"/>
    <w:rsid w:val="00306B09"/>
    <w:rsid w:val="00312101"/>
    <w:rsid w:val="00315276"/>
    <w:rsid w:val="00317968"/>
    <w:rsid w:val="00320929"/>
    <w:rsid w:val="00320CF5"/>
    <w:rsid w:val="00321395"/>
    <w:rsid w:val="0032365E"/>
    <w:rsid w:val="003237A6"/>
    <w:rsid w:val="00325BBD"/>
    <w:rsid w:val="00326E5A"/>
    <w:rsid w:val="00326ED1"/>
    <w:rsid w:val="003301E4"/>
    <w:rsid w:val="00333094"/>
    <w:rsid w:val="0033375A"/>
    <w:rsid w:val="0033411F"/>
    <w:rsid w:val="003363DB"/>
    <w:rsid w:val="0033741C"/>
    <w:rsid w:val="00337603"/>
    <w:rsid w:val="0034110E"/>
    <w:rsid w:val="0034235E"/>
    <w:rsid w:val="003429AD"/>
    <w:rsid w:val="00342A1C"/>
    <w:rsid w:val="00342D7C"/>
    <w:rsid w:val="00342D83"/>
    <w:rsid w:val="00342E36"/>
    <w:rsid w:val="003447E1"/>
    <w:rsid w:val="003447F0"/>
    <w:rsid w:val="00345108"/>
    <w:rsid w:val="00346BF4"/>
    <w:rsid w:val="003526E4"/>
    <w:rsid w:val="003532D8"/>
    <w:rsid w:val="0035374E"/>
    <w:rsid w:val="00353C03"/>
    <w:rsid w:val="00356182"/>
    <w:rsid w:val="00356807"/>
    <w:rsid w:val="003570DE"/>
    <w:rsid w:val="00357F66"/>
    <w:rsid w:val="0036048D"/>
    <w:rsid w:val="00361435"/>
    <w:rsid w:val="0036327F"/>
    <w:rsid w:val="0036451D"/>
    <w:rsid w:val="00366AD8"/>
    <w:rsid w:val="00367119"/>
    <w:rsid w:val="00371102"/>
    <w:rsid w:val="00371332"/>
    <w:rsid w:val="00371D43"/>
    <w:rsid w:val="0037290D"/>
    <w:rsid w:val="00372F08"/>
    <w:rsid w:val="00373182"/>
    <w:rsid w:val="00373FEC"/>
    <w:rsid w:val="00375BC7"/>
    <w:rsid w:val="00376FFC"/>
    <w:rsid w:val="00377011"/>
    <w:rsid w:val="00377BE4"/>
    <w:rsid w:val="00377F17"/>
    <w:rsid w:val="00380468"/>
    <w:rsid w:val="00380963"/>
    <w:rsid w:val="00380A18"/>
    <w:rsid w:val="00383080"/>
    <w:rsid w:val="003833DE"/>
    <w:rsid w:val="0038498A"/>
    <w:rsid w:val="00385ABF"/>
    <w:rsid w:val="00385DA3"/>
    <w:rsid w:val="00386199"/>
    <w:rsid w:val="003878CA"/>
    <w:rsid w:val="00392B3B"/>
    <w:rsid w:val="00396445"/>
    <w:rsid w:val="003974F8"/>
    <w:rsid w:val="003976C2"/>
    <w:rsid w:val="003A174A"/>
    <w:rsid w:val="003A5461"/>
    <w:rsid w:val="003A6A6D"/>
    <w:rsid w:val="003B18EC"/>
    <w:rsid w:val="003B5030"/>
    <w:rsid w:val="003B61DA"/>
    <w:rsid w:val="003B68AB"/>
    <w:rsid w:val="003B787D"/>
    <w:rsid w:val="003C1DF2"/>
    <w:rsid w:val="003C3083"/>
    <w:rsid w:val="003C4B24"/>
    <w:rsid w:val="003C54DD"/>
    <w:rsid w:val="003C5D0B"/>
    <w:rsid w:val="003C625C"/>
    <w:rsid w:val="003C6886"/>
    <w:rsid w:val="003C727D"/>
    <w:rsid w:val="003C7B2C"/>
    <w:rsid w:val="003D0C9D"/>
    <w:rsid w:val="003D2B0F"/>
    <w:rsid w:val="003D2F6E"/>
    <w:rsid w:val="003D3FE6"/>
    <w:rsid w:val="003D48BB"/>
    <w:rsid w:val="003D69F2"/>
    <w:rsid w:val="003E1E2E"/>
    <w:rsid w:val="003E3245"/>
    <w:rsid w:val="003E391B"/>
    <w:rsid w:val="003E4D75"/>
    <w:rsid w:val="003E52FF"/>
    <w:rsid w:val="003E7D94"/>
    <w:rsid w:val="003F0A4F"/>
    <w:rsid w:val="003F0D8F"/>
    <w:rsid w:val="003F161D"/>
    <w:rsid w:val="003F2730"/>
    <w:rsid w:val="003F27BE"/>
    <w:rsid w:val="003F515D"/>
    <w:rsid w:val="003F5FF3"/>
    <w:rsid w:val="003F7BB8"/>
    <w:rsid w:val="00400215"/>
    <w:rsid w:val="00400E51"/>
    <w:rsid w:val="00401B40"/>
    <w:rsid w:val="004022C5"/>
    <w:rsid w:val="0040308D"/>
    <w:rsid w:val="00403F2F"/>
    <w:rsid w:val="00404BF1"/>
    <w:rsid w:val="00404C63"/>
    <w:rsid w:val="00405502"/>
    <w:rsid w:val="00407187"/>
    <w:rsid w:val="004074B1"/>
    <w:rsid w:val="0041213F"/>
    <w:rsid w:val="0041385A"/>
    <w:rsid w:val="00413E49"/>
    <w:rsid w:val="00414604"/>
    <w:rsid w:val="00414BFF"/>
    <w:rsid w:val="00414F31"/>
    <w:rsid w:val="004162EA"/>
    <w:rsid w:val="00416F8C"/>
    <w:rsid w:val="0042003C"/>
    <w:rsid w:val="00421CCE"/>
    <w:rsid w:val="0042241A"/>
    <w:rsid w:val="00422667"/>
    <w:rsid w:val="00423A23"/>
    <w:rsid w:val="0042405A"/>
    <w:rsid w:val="00425286"/>
    <w:rsid w:val="0042555A"/>
    <w:rsid w:val="00425C8F"/>
    <w:rsid w:val="004261D9"/>
    <w:rsid w:val="004265A8"/>
    <w:rsid w:val="004271E6"/>
    <w:rsid w:val="00430384"/>
    <w:rsid w:val="0043114C"/>
    <w:rsid w:val="004328EA"/>
    <w:rsid w:val="00432D6A"/>
    <w:rsid w:val="00434D72"/>
    <w:rsid w:val="00435A7B"/>
    <w:rsid w:val="0043610F"/>
    <w:rsid w:val="004379C9"/>
    <w:rsid w:val="00437A8D"/>
    <w:rsid w:val="00442BB9"/>
    <w:rsid w:val="0044432C"/>
    <w:rsid w:val="0044470E"/>
    <w:rsid w:val="00444A2D"/>
    <w:rsid w:val="004461F8"/>
    <w:rsid w:val="0044665E"/>
    <w:rsid w:val="00447907"/>
    <w:rsid w:val="00450073"/>
    <w:rsid w:val="004513A0"/>
    <w:rsid w:val="00453742"/>
    <w:rsid w:val="00453959"/>
    <w:rsid w:val="004540D4"/>
    <w:rsid w:val="00454571"/>
    <w:rsid w:val="00454DBC"/>
    <w:rsid w:val="0045561E"/>
    <w:rsid w:val="00455AB6"/>
    <w:rsid w:val="00456AA5"/>
    <w:rsid w:val="004611CA"/>
    <w:rsid w:val="004634F8"/>
    <w:rsid w:val="0046385F"/>
    <w:rsid w:val="004640C2"/>
    <w:rsid w:val="00465040"/>
    <w:rsid w:val="00465198"/>
    <w:rsid w:val="0046658D"/>
    <w:rsid w:val="00466AF0"/>
    <w:rsid w:val="004675D5"/>
    <w:rsid w:val="00467C71"/>
    <w:rsid w:val="00470C11"/>
    <w:rsid w:val="004721E8"/>
    <w:rsid w:val="00472227"/>
    <w:rsid w:val="004724CE"/>
    <w:rsid w:val="00473592"/>
    <w:rsid w:val="00473E42"/>
    <w:rsid w:val="00473FBE"/>
    <w:rsid w:val="00475C50"/>
    <w:rsid w:val="00475C5F"/>
    <w:rsid w:val="00475F18"/>
    <w:rsid w:val="00476179"/>
    <w:rsid w:val="00481461"/>
    <w:rsid w:val="00482EFC"/>
    <w:rsid w:val="00483267"/>
    <w:rsid w:val="00484093"/>
    <w:rsid w:val="004842B2"/>
    <w:rsid w:val="004907BC"/>
    <w:rsid w:val="00491749"/>
    <w:rsid w:val="00492D2D"/>
    <w:rsid w:val="00494AC8"/>
    <w:rsid w:val="00494D4E"/>
    <w:rsid w:val="004955F1"/>
    <w:rsid w:val="00495D13"/>
    <w:rsid w:val="00495F5A"/>
    <w:rsid w:val="00496E5A"/>
    <w:rsid w:val="004973EF"/>
    <w:rsid w:val="004A0078"/>
    <w:rsid w:val="004A030E"/>
    <w:rsid w:val="004A04B7"/>
    <w:rsid w:val="004A1352"/>
    <w:rsid w:val="004A1A48"/>
    <w:rsid w:val="004A45E4"/>
    <w:rsid w:val="004A4A62"/>
    <w:rsid w:val="004A7B57"/>
    <w:rsid w:val="004A7B58"/>
    <w:rsid w:val="004B52AA"/>
    <w:rsid w:val="004B6854"/>
    <w:rsid w:val="004C1059"/>
    <w:rsid w:val="004C1EA9"/>
    <w:rsid w:val="004C4DB2"/>
    <w:rsid w:val="004C52B3"/>
    <w:rsid w:val="004C581E"/>
    <w:rsid w:val="004C7296"/>
    <w:rsid w:val="004D07D0"/>
    <w:rsid w:val="004D3198"/>
    <w:rsid w:val="004D4B40"/>
    <w:rsid w:val="004D5CA4"/>
    <w:rsid w:val="004D757D"/>
    <w:rsid w:val="004D7AAF"/>
    <w:rsid w:val="004D7B40"/>
    <w:rsid w:val="004E0913"/>
    <w:rsid w:val="004E0E66"/>
    <w:rsid w:val="004E26C5"/>
    <w:rsid w:val="004E2DA1"/>
    <w:rsid w:val="004E386C"/>
    <w:rsid w:val="004E7033"/>
    <w:rsid w:val="004E717A"/>
    <w:rsid w:val="004E77C5"/>
    <w:rsid w:val="004F1730"/>
    <w:rsid w:val="004F25D6"/>
    <w:rsid w:val="004F27C2"/>
    <w:rsid w:val="004F2CCF"/>
    <w:rsid w:val="004F2DAD"/>
    <w:rsid w:val="004F3086"/>
    <w:rsid w:val="004F48F6"/>
    <w:rsid w:val="004F5F0A"/>
    <w:rsid w:val="004F7B73"/>
    <w:rsid w:val="0050052D"/>
    <w:rsid w:val="005008C7"/>
    <w:rsid w:val="00500C14"/>
    <w:rsid w:val="00500E6A"/>
    <w:rsid w:val="00501EFA"/>
    <w:rsid w:val="00502395"/>
    <w:rsid w:val="00502834"/>
    <w:rsid w:val="00503788"/>
    <w:rsid w:val="00503FAD"/>
    <w:rsid w:val="00505473"/>
    <w:rsid w:val="00505D20"/>
    <w:rsid w:val="00507531"/>
    <w:rsid w:val="00507A3D"/>
    <w:rsid w:val="00510765"/>
    <w:rsid w:val="005109F7"/>
    <w:rsid w:val="00512402"/>
    <w:rsid w:val="00513385"/>
    <w:rsid w:val="0051595F"/>
    <w:rsid w:val="00516520"/>
    <w:rsid w:val="005179B3"/>
    <w:rsid w:val="00520839"/>
    <w:rsid w:val="00521100"/>
    <w:rsid w:val="005220B8"/>
    <w:rsid w:val="00522755"/>
    <w:rsid w:val="00523000"/>
    <w:rsid w:val="005235E8"/>
    <w:rsid w:val="00524027"/>
    <w:rsid w:val="00531074"/>
    <w:rsid w:val="005314EE"/>
    <w:rsid w:val="00531798"/>
    <w:rsid w:val="0053234C"/>
    <w:rsid w:val="00532490"/>
    <w:rsid w:val="005326B0"/>
    <w:rsid w:val="00532823"/>
    <w:rsid w:val="00532A9C"/>
    <w:rsid w:val="00533802"/>
    <w:rsid w:val="00534C5B"/>
    <w:rsid w:val="005369AA"/>
    <w:rsid w:val="005411E1"/>
    <w:rsid w:val="00541709"/>
    <w:rsid w:val="005427CE"/>
    <w:rsid w:val="00542B68"/>
    <w:rsid w:val="00545026"/>
    <w:rsid w:val="0054519A"/>
    <w:rsid w:val="005457EF"/>
    <w:rsid w:val="005457F7"/>
    <w:rsid w:val="00547B82"/>
    <w:rsid w:val="0055276C"/>
    <w:rsid w:val="005538E0"/>
    <w:rsid w:val="00554686"/>
    <w:rsid w:val="00554B08"/>
    <w:rsid w:val="005557B6"/>
    <w:rsid w:val="00555881"/>
    <w:rsid w:val="00555993"/>
    <w:rsid w:val="00555C8C"/>
    <w:rsid w:val="0055602B"/>
    <w:rsid w:val="0055623F"/>
    <w:rsid w:val="0055652E"/>
    <w:rsid w:val="00556D02"/>
    <w:rsid w:val="005579D6"/>
    <w:rsid w:val="00557A40"/>
    <w:rsid w:val="0056367A"/>
    <w:rsid w:val="00566C23"/>
    <w:rsid w:val="00567578"/>
    <w:rsid w:val="00567BC6"/>
    <w:rsid w:val="005740D2"/>
    <w:rsid w:val="0057441F"/>
    <w:rsid w:val="00575A5B"/>
    <w:rsid w:val="00576386"/>
    <w:rsid w:val="0057789F"/>
    <w:rsid w:val="00577CA1"/>
    <w:rsid w:val="00577FB4"/>
    <w:rsid w:val="0058065B"/>
    <w:rsid w:val="00580968"/>
    <w:rsid w:val="00580AA5"/>
    <w:rsid w:val="00580B60"/>
    <w:rsid w:val="0058185F"/>
    <w:rsid w:val="005819AB"/>
    <w:rsid w:val="0058368B"/>
    <w:rsid w:val="00583BD6"/>
    <w:rsid w:val="0058422C"/>
    <w:rsid w:val="00584B1C"/>
    <w:rsid w:val="00584CE3"/>
    <w:rsid w:val="005912B9"/>
    <w:rsid w:val="0059165E"/>
    <w:rsid w:val="00591B89"/>
    <w:rsid w:val="00591E96"/>
    <w:rsid w:val="00592E40"/>
    <w:rsid w:val="00592EB5"/>
    <w:rsid w:val="0059306C"/>
    <w:rsid w:val="0059323B"/>
    <w:rsid w:val="005938C5"/>
    <w:rsid w:val="00593A06"/>
    <w:rsid w:val="00593BE0"/>
    <w:rsid w:val="005967F1"/>
    <w:rsid w:val="005A2314"/>
    <w:rsid w:val="005A265F"/>
    <w:rsid w:val="005A2AB2"/>
    <w:rsid w:val="005A2EFB"/>
    <w:rsid w:val="005A356B"/>
    <w:rsid w:val="005A3DF6"/>
    <w:rsid w:val="005A3ED0"/>
    <w:rsid w:val="005A5563"/>
    <w:rsid w:val="005A5E17"/>
    <w:rsid w:val="005A66A7"/>
    <w:rsid w:val="005A6AC9"/>
    <w:rsid w:val="005A6F19"/>
    <w:rsid w:val="005A784C"/>
    <w:rsid w:val="005B153C"/>
    <w:rsid w:val="005B1BA0"/>
    <w:rsid w:val="005B3F7A"/>
    <w:rsid w:val="005B60C5"/>
    <w:rsid w:val="005B709E"/>
    <w:rsid w:val="005C0880"/>
    <w:rsid w:val="005C2F40"/>
    <w:rsid w:val="005C36CB"/>
    <w:rsid w:val="005C65C9"/>
    <w:rsid w:val="005C67E3"/>
    <w:rsid w:val="005C686F"/>
    <w:rsid w:val="005D195F"/>
    <w:rsid w:val="005D1D9C"/>
    <w:rsid w:val="005D24D7"/>
    <w:rsid w:val="005D287D"/>
    <w:rsid w:val="005D3A35"/>
    <w:rsid w:val="005D5438"/>
    <w:rsid w:val="005D58CC"/>
    <w:rsid w:val="005E12FB"/>
    <w:rsid w:val="005E3597"/>
    <w:rsid w:val="005E3706"/>
    <w:rsid w:val="005E389E"/>
    <w:rsid w:val="005E416C"/>
    <w:rsid w:val="005E42C5"/>
    <w:rsid w:val="005E65E2"/>
    <w:rsid w:val="005E678C"/>
    <w:rsid w:val="005E759B"/>
    <w:rsid w:val="005F5562"/>
    <w:rsid w:val="006011BB"/>
    <w:rsid w:val="0060124D"/>
    <w:rsid w:val="006014F7"/>
    <w:rsid w:val="00602CAE"/>
    <w:rsid w:val="00605609"/>
    <w:rsid w:val="00605E43"/>
    <w:rsid w:val="00606E78"/>
    <w:rsid w:val="006104F7"/>
    <w:rsid w:val="006122AB"/>
    <w:rsid w:val="006128E6"/>
    <w:rsid w:val="00612C7A"/>
    <w:rsid w:val="00615BDB"/>
    <w:rsid w:val="0062062B"/>
    <w:rsid w:val="00622CA6"/>
    <w:rsid w:val="006251CF"/>
    <w:rsid w:val="00625424"/>
    <w:rsid w:val="006257A2"/>
    <w:rsid w:val="00626902"/>
    <w:rsid w:val="0062723F"/>
    <w:rsid w:val="0063110D"/>
    <w:rsid w:val="00631DE5"/>
    <w:rsid w:val="00634960"/>
    <w:rsid w:val="0063602B"/>
    <w:rsid w:val="00636211"/>
    <w:rsid w:val="00637DA7"/>
    <w:rsid w:val="00640B16"/>
    <w:rsid w:val="0064245C"/>
    <w:rsid w:val="00643440"/>
    <w:rsid w:val="00643F23"/>
    <w:rsid w:val="00644BAF"/>
    <w:rsid w:val="0064610D"/>
    <w:rsid w:val="00650BBB"/>
    <w:rsid w:val="00650EE8"/>
    <w:rsid w:val="00651A5A"/>
    <w:rsid w:val="006529ED"/>
    <w:rsid w:val="00656218"/>
    <w:rsid w:val="00657981"/>
    <w:rsid w:val="00657F80"/>
    <w:rsid w:val="00660B09"/>
    <w:rsid w:val="006614CC"/>
    <w:rsid w:val="00661A03"/>
    <w:rsid w:val="006626D3"/>
    <w:rsid w:val="00663664"/>
    <w:rsid w:val="00664780"/>
    <w:rsid w:val="006647D9"/>
    <w:rsid w:val="006657C4"/>
    <w:rsid w:val="00666EB8"/>
    <w:rsid w:val="00670DBD"/>
    <w:rsid w:val="006744F4"/>
    <w:rsid w:val="0067465B"/>
    <w:rsid w:val="006747DE"/>
    <w:rsid w:val="00674B8B"/>
    <w:rsid w:val="00677BCD"/>
    <w:rsid w:val="006810CA"/>
    <w:rsid w:val="00681816"/>
    <w:rsid w:val="00684413"/>
    <w:rsid w:val="00684606"/>
    <w:rsid w:val="00684FA7"/>
    <w:rsid w:val="006859BD"/>
    <w:rsid w:val="00685C37"/>
    <w:rsid w:val="00687D19"/>
    <w:rsid w:val="0069148F"/>
    <w:rsid w:val="00692D91"/>
    <w:rsid w:val="00693A06"/>
    <w:rsid w:val="00694035"/>
    <w:rsid w:val="00695CF8"/>
    <w:rsid w:val="00695D74"/>
    <w:rsid w:val="00696876"/>
    <w:rsid w:val="00697BE0"/>
    <w:rsid w:val="006A0EDB"/>
    <w:rsid w:val="006A142F"/>
    <w:rsid w:val="006A1BAB"/>
    <w:rsid w:val="006A257A"/>
    <w:rsid w:val="006A28F6"/>
    <w:rsid w:val="006A5CC7"/>
    <w:rsid w:val="006B0297"/>
    <w:rsid w:val="006B0AC7"/>
    <w:rsid w:val="006B0CF3"/>
    <w:rsid w:val="006B0D49"/>
    <w:rsid w:val="006B1B8A"/>
    <w:rsid w:val="006B1BFE"/>
    <w:rsid w:val="006B2AA6"/>
    <w:rsid w:val="006B2C80"/>
    <w:rsid w:val="006B3A83"/>
    <w:rsid w:val="006B4000"/>
    <w:rsid w:val="006B41BC"/>
    <w:rsid w:val="006B43F5"/>
    <w:rsid w:val="006B4528"/>
    <w:rsid w:val="006B462A"/>
    <w:rsid w:val="006B4B9B"/>
    <w:rsid w:val="006B5C17"/>
    <w:rsid w:val="006B6C3C"/>
    <w:rsid w:val="006B7331"/>
    <w:rsid w:val="006B7477"/>
    <w:rsid w:val="006B784B"/>
    <w:rsid w:val="006C1694"/>
    <w:rsid w:val="006C1881"/>
    <w:rsid w:val="006C1AFE"/>
    <w:rsid w:val="006C2F36"/>
    <w:rsid w:val="006C3895"/>
    <w:rsid w:val="006C503A"/>
    <w:rsid w:val="006C5C01"/>
    <w:rsid w:val="006C5F2F"/>
    <w:rsid w:val="006C6BEF"/>
    <w:rsid w:val="006C7FDC"/>
    <w:rsid w:val="006D28F9"/>
    <w:rsid w:val="006D40F4"/>
    <w:rsid w:val="006D6963"/>
    <w:rsid w:val="006D6B1E"/>
    <w:rsid w:val="006E1F73"/>
    <w:rsid w:val="006E22D7"/>
    <w:rsid w:val="006E2532"/>
    <w:rsid w:val="006E44B1"/>
    <w:rsid w:val="006E4861"/>
    <w:rsid w:val="006E5474"/>
    <w:rsid w:val="006E5D63"/>
    <w:rsid w:val="006E6226"/>
    <w:rsid w:val="006E6369"/>
    <w:rsid w:val="006E7D50"/>
    <w:rsid w:val="006F0D31"/>
    <w:rsid w:val="006F45AA"/>
    <w:rsid w:val="006F553E"/>
    <w:rsid w:val="006F7426"/>
    <w:rsid w:val="006F75AC"/>
    <w:rsid w:val="00700CE4"/>
    <w:rsid w:val="00700E8F"/>
    <w:rsid w:val="007033CD"/>
    <w:rsid w:val="00703596"/>
    <w:rsid w:val="00704D11"/>
    <w:rsid w:val="007052DD"/>
    <w:rsid w:val="00705DED"/>
    <w:rsid w:val="0070794F"/>
    <w:rsid w:val="0071047C"/>
    <w:rsid w:val="00710BC6"/>
    <w:rsid w:val="00710DE5"/>
    <w:rsid w:val="00710E2B"/>
    <w:rsid w:val="00712078"/>
    <w:rsid w:val="00713613"/>
    <w:rsid w:val="00714632"/>
    <w:rsid w:val="00714781"/>
    <w:rsid w:val="00717EE7"/>
    <w:rsid w:val="00717F9A"/>
    <w:rsid w:val="0072007C"/>
    <w:rsid w:val="00721EF5"/>
    <w:rsid w:val="0072232C"/>
    <w:rsid w:val="007226B4"/>
    <w:rsid w:val="00723A59"/>
    <w:rsid w:val="00723E24"/>
    <w:rsid w:val="00724DC1"/>
    <w:rsid w:val="00725B06"/>
    <w:rsid w:val="00726B23"/>
    <w:rsid w:val="00727050"/>
    <w:rsid w:val="0073129B"/>
    <w:rsid w:val="00731A6E"/>
    <w:rsid w:val="00737D84"/>
    <w:rsid w:val="00737F58"/>
    <w:rsid w:val="00741DB8"/>
    <w:rsid w:val="00741FBF"/>
    <w:rsid w:val="00742682"/>
    <w:rsid w:val="007431A0"/>
    <w:rsid w:val="007437B0"/>
    <w:rsid w:val="0074433E"/>
    <w:rsid w:val="00744A01"/>
    <w:rsid w:val="007461DB"/>
    <w:rsid w:val="00750F5F"/>
    <w:rsid w:val="00751514"/>
    <w:rsid w:val="00751A69"/>
    <w:rsid w:val="00751A9D"/>
    <w:rsid w:val="00751E4F"/>
    <w:rsid w:val="007526E8"/>
    <w:rsid w:val="0075283A"/>
    <w:rsid w:val="007538A8"/>
    <w:rsid w:val="00753CEF"/>
    <w:rsid w:val="00754458"/>
    <w:rsid w:val="007549C4"/>
    <w:rsid w:val="00754B7F"/>
    <w:rsid w:val="00756438"/>
    <w:rsid w:val="0075668D"/>
    <w:rsid w:val="00761DFC"/>
    <w:rsid w:val="00763CF2"/>
    <w:rsid w:val="00763E78"/>
    <w:rsid w:val="00766959"/>
    <w:rsid w:val="00766FB4"/>
    <w:rsid w:val="00773DB3"/>
    <w:rsid w:val="0077515E"/>
    <w:rsid w:val="00775D33"/>
    <w:rsid w:val="0077637C"/>
    <w:rsid w:val="00776BB6"/>
    <w:rsid w:val="007775BD"/>
    <w:rsid w:val="00781FF9"/>
    <w:rsid w:val="00782134"/>
    <w:rsid w:val="00782633"/>
    <w:rsid w:val="0078303C"/>
    <w:rsid w:val="00783480"/>
    <w:rsid w:val="0078351B"/>
    <w:rsid w:val="00784333"/>
    <w:rsid w:val="0078720C"/>
    <w:rsid w:val="0078729F"/>
    <w:rsid w:val="007905F5"/>
    <w:rsid w:val="00790D5F"/>
    <w:rsid w:val="0079324F"/>
    <w:rsid w:val="00793C2A"/>
    <w:rsid w:val="00793C52"/>
    <w:rsid w:val="007954B9"/>
    <w:rsid w:val="007963A9"/>
    <w:rsid w:val="00796E14"/>
    <w:rsid w:val="00797C20"/>
    <w:rsid w:val="00797F47"/>
    <w:rsid w:val="007A1431"/>
    <w:rsid w:val="007A189D"/>
    <w:rsid w:val="007A2596"/>
    <w:rsid w:val="007A3D47"/>
    <w:rsid w:val="007A5E8C"/>
    <w:rsid w:val="007A6636"/>
    <w:rsid w:val="007A7259"/>
    <w:rsid w:val="007A7742"/>
    <w:rsid w:val="007B214F"/>
    <w:rsid w:val="007B2BA9"/>
    <w:rsid w:val="007B32FC"/>
    <w:rsid w:val="007B48A4"/>
    <w:rsid w:val="007B5981"/>
    <w:rsid w:val="007B61DD"/>
    <w:rsid w:val="007B63CA"/>
    <w:rsid w:val="007B6D74"/>
    <w:rsid w:val="007B6FE5"/>
    <w:rsid w:val="007B7D98"/>
    <w:rsid w:val="007C04FB"/>
    <w:rsid w:val="007C34BF"/>
    <w:rsid w:val="007C5101"/>
    <w:rsid w:val="007C7217"/>
    <w:rsid w:val="007D142F"/>
    <w:rsid w:val="007D18CA"/>
    <w:rsid w:val="007D320F"/>
    <w:rsid w:val="007D3659"/>
    <w:rsid w:val="007D3A63"/>
    <w:rsid w:val="007D5145"/>
    <w:rsid w:val="007D5C03"/>
    <w:rsid w:val="007D6966"/>
    <w:rsid w:val="007E02B4"/>
    <w:rsid w:val="007E1415"/>
    <w:rsid w:val="007E574A"/>
    <w:rsid w:val="007E5DE5"/>
    <w:rsid w:val="007E7F9B"/>
    <w:rsid w:val="007F0E4F"/>
    <w:rsid w:val="007F19D3"/>
    <w:rsid w:val="007F1CFD"/>
    <w:rsid w:val="007F2174"/>
    <w:rsid w:val="007F6C92"/>
    <w:rsid w:val="007F6F23"/>
    <w:rsid w:val="007F7172"/>
    <w:rsid w:val="007F73FD"/>
    <w:rsid w:val="00800063"/>
    <w:rsid w:val="00801A19"/>
    <w:rsid w:val="00801C5A"/>
    <w:rsid w:val="008020B1"/>
    <w:rsid w:val="008029CD"/>
    <w:rsid w:val="00803A36"/>
    <w:rsid w:val="00803C4B"/>
    <w:rsid w:val="00804D00"/>
    <w:rsid w:val="00806B62"/>
    <w:rsid w:val="008112E8"/>
    <w:rsid w:val="00813313"/>
    <w:rsid w:val="008139FE"/>
    <w:rsid w:val="00813A4E"/>
    <w:rsid w:val="008147CA"/>
    <w:rsid w:val="00815969"/>
    <w:rsid w:val="00815C16"/>
    <w:rsid w:val="00815DFF"/>
    <w:rsid w:val="00816273"/>
    <w:rsid w:val="00816FD9"/>
    <w:rsid w:val="008175DD"/>
    <w:rsid w:val="00820851"/>
    <w:rsid w:val="00820E03"/>
    <w:rsid w:val="00822E1F"/>
    <w:rsid w:val="00824380"/>
    <w:rsid w:val="00824884"/>
    <w:rsid w:val="0082610C"/>
    <w:rsid w:val="00831A36"/>
    <w:rsid w:val="00832E33"/>
    <w:rsid w:val="00833020"/>
    <w:rsid w:val="00833481"/>
    <w:rsid w:val="00833D7C"/>
    <w:rsid w:val="00834069"/>
    <w:rsid w:val="008343FA"/>
    <w:rsid w:val="00834635"/>
    <w:rsid w:val="008358A5"/>
    <w:rsid w:val="00837BC3"/>
    <w:rsid w:val="00837BDE"/>
    <w:rsid w:val="00843F56"/>
    <w:rsid w:val="00844937"/>
    <w:rsid w:val="00844F26"/>
    <w:rsid w:val="008456C7"/>
    <w:rsid w:val="00846BF1"/>
    <w:rsid w:val="00847193"/>
    <w:rsid w:val="00847607"/>
    <w:rsid w:val="008509C0"/>
    <w:rsid w:val="008531E8"/>
    <w:rsid w:val="008537B0"/>
    <w:rsid w:val="0085408E"/>
    <w:rsid w:val="00854EBA"/>
    <w:rsid w:val="008556F0"/>
    <w:rsid w:val="00855F98"/>
    <w:rsid w:val="00857B8F"/>
    <w:rsid w:val="0086027F"/>
    <w:rsid w:val="00861BE4"/>
    <w:rsid w:val="008629D6"/>
    <w:rsid w:val="008641EC"/>
    <w:rsid w:val="00865B58"/>
    <w:rsid w:val="00870F56"/>
    <w:rsid w:val="008732FE"/>
    <w:rsid w:val="00873BA7"/>
    <w:rsid w:val="0087659A"/>
    <w:rsid w:val="00880E3D"/>
    <w:rsid w:val="0088104E"/>
    <w:rsid w:val="00881CFC"/>
    <w:rsid w:val="00883544"/>
    <w:rsid w:val="00886619"/>
    <w:rsid w:val="00887DC7"/>
    <w:rsid w:val="0089159B"/>
    <w:rsid w:val="00892AA0"/>
    <w:rsid w:val="00893002"/>
    <w:rsid w:val="008932B0"/>
    <w:rsid w:val="00895755"/>
    <w:rsid w:val="0089658C"/>
    <w:rsid w:val="008975A2"/>
    <w:rsid w:val="008A0A57"/>
    <w:rsid w:val="008A109E"/>
    <w:rsid w:val="008A1969"/>
    <w:rsid w:val="008A2606"/>
    <w:rsid w:val="008A2D06"/>
    <w:rsid w:val="008A4F3A"/>
    <w:rsid w:val="008A6C77"/>
    <w:rsid w:val="008A7E99"/>
    <w:rsid w:val="008B0402"/>
    <w:rsid w:val="008B248D"/>
    <w:rsid w:val="008B2682"/>
    <w:rsid w:val="008B2F6D"/>
    <w:rsid w:val="008B3B62"/>
    <w:rsid w:val="008B5216"/>
    <w:rsid w:val="008B56B0"/>
    <w:rsid w:val="008B6AAE"/>
    <w:rsid w:val="008B7690"/>
    <w:rsid w:val="008C1751"/>
    <w:rsid w:val="008C23A9"/>
    <w:rsid w:val="008C269A"/>
    <w:rsid w:val="008C43B0"/>
    <w:rsid w:val="008C569A"/>
    <w:rsid w:val="008C7235"/>
    <w:rsid w:val="008D08E9"/>
    <w:rsid w:val="008D0FB8"/>
    <w:rsid w:val="008D3373"/>
    <w:rsid w:val="008D4877"/>
    <w:rsid w:val="008D540E"/>
    <w:rsid w:val="008D5900"/>
    <w:rsid w:val="008D6324"/>
    <w:rsid w:val="008D7B95"/>
    <w:rsid w:val="008E02F8"/>
    <w:rsid w:val="008E1D95"/>
    <w:rsid w:val="008E3BF3"/>
    <w:rsid w:val="008E7D83"/>
    <w:rsid w:val="008F07F5"/>
    <w:rsid w:val="008F0C99"/>
    <w:rsid w:val="008F0D68"/>
    <w:rsid w:val="008F2B56"/>
    <w:rsid w:val="008F3746"/>
    <w:rsid w:val="008F5234"/>
    <w:rsid w:val="008F6D70"/>
    <w:rsid w:val="008F6F3A"/>
    <w:rsid w:val="008F70A3"/>
    <w:rsid w:val="008F7D42"/>
    <w:rsid w:val="00900212"/>
    <w:rsid w:val="009016F7"/>
    <w:rsid w:val="00902954"/>
    <w:rsid w:val="00903231"/>
    <w:rsid w:val="00903D7F"/>
    <w:rsid w:val="0090525F"/>
    <w:rsid w:val="00906AC8"/>
    <w:rsid w:val="009108A0"/>
    <w:rsid w:val="009118D4"/>
    <w:rsid w:val="009146F3"/>
    <w:rsid w:val="00915531"/>
    <w:rsid w:val="00915F33"/>
    <w:rsid w:val="009179B7"/>
    <w:rsid w:val="0092148B"/>
    <w:rsid w:val="009222B8"/>
    <w:rsid w:val="00922673"/>
    <w:rsid w:val="00922CFD"/>
    <w:rsid w:val="00923250"/>
    <w:rsid w:val="00923950"/>
    <w:rsid w:val="00925BDD"/>
    <w:rsid w:val="0092702A"/>
    <w:rsid w:val="009300E7"/>
    <w:rsid w:val="00930F82"/>
    <w:rsid w:val="009314C7"/>
    <w:rsid w:val="0093160A"/>
    <w:rsid w:val="00931A83"/>
    <w:rsid w:val="00931FF2"/>
    <w:rsid w:val="009340CF"/>
    <w:rsid w:val="009346E0"/>
    <w:rsid w:val="00934DB1"/>
    <w:rsid w:val="00935809"/>
    <w:rsid w:val="0093715D"/>
    <w:rsid w:val="00940E28"/>
    <w:rsid w:val="00941EDA"/>
    <w:rsid w:val="00941F23"/>
    <w:rsid w:val="00942577"/>
    <w:rsid w:val="0094282E"/>
    <w:rsid w:val="0094328C"/>
    <w:rsid w:val="00943AEB"/>
    <w:rsid w:val="00943D86"/>
    <w:rsid w:val="00943E84"/>
    <w:rsid w:val="0094510B"/>
    <w:rsid w:val="00946217"/>
    <w:rsid w:val="00946972"/>
    <w:rsid w:val="009469B7"/>
    <w:rsid w:val="00946E27"/>
    <w:rsid w:val="00946E9C"/>
    <w:rsid w:val="00952615"/>
    <w:rsid w:val="009535F9"/>
    <w:rsid w:val="0095416A"/>
    <w:rsid w:val="00955567"/>
    <w:rsid w:val="00955C5F"/>
    <w:rsid w:val="009573A6"/>
    <w:rsid w:val="0095755E"/>
    <w:rsid w:val="00957B05"/>
    <w:rsid w:val="00961B06"/>
    <w:rsid w:val="009634C7"/>
    <w:rsid w:val="009645A6"/>
    <w:rsid w:val="0096477D"/>
    <w:rsid w:val="00964B79"/>
    <w:rsid w:val="00965A16"/>
    <w:rsid w:val="00971E78"/>
    <w:rsid w:val="0097210D"/>
    <w:rsid w:val="009751E4"/>
    <w:rsid w:val="00975F97"/>
    <w:rsid w:val="009778A1"/>
    <w:rsid w:val="009818F5"/>
    <w:rsid w:val="00983A7E"/>
    <w:rsid w:val="00984B64"/>
    <w:rsid w:val="009865E8"/>
    <w:rsid w:val="00986DCF"/>
    <w:rsid w:val="00987713"/>
    <w:rsid w:val="00987FBA"/>
    <w:rsid w:val="00990F16"/>
    <w:rsid w:val="00991555"/>
    <w:rsid w:val="00991F30"/>
    <w:rsid w:val="00992605"/>
    <w:rsid w:val="009936FB"/>
    <w:rsid w:val="00993B1A"/>
    <w:rsid w:val="00994F3F"/>
    <w:rsid w:val="00995446"/>
    <w:rsid w:val="0099675A"/>
    <w:rsid w:val="00996A1A"/>
    <w:rsid w:val="00997518"/>
    <w:rsid w:val="00997A34"/>
    <w:rsid w:val="009A33FC"/>
    <w:rsid w:val="009A3952"/>
    <w:rsid w:val="009A5D20"/>
    <w:rsid w:val="009B0DD4"/>
    <w:rsid w:val="009B2839"/>
    <w:rsid w:val="009B2DDF"/>
    <w:rsid w:val="009B3116"/>
    <w:rsid w:val="009B36F6"/>
    <w:rsid w:val="009B64E8"/>
    <w:rsid w:val="009B7AE6"/>
    <w:rsid w:val="009C1950"/>
    <w:rsid w:val="009C67E6"/>
    <w:rsid w:val="009C6AC5"/>
    <w:rsid w:val="009C6BD7"/>
    <w:rsid w:val="009D0468"/>
    <w:rsid w:val="009D1C5A"/>
    <w:rsid w:val="009D23E3"/>
    <w:rsid w:val="009D2BAD"/>
    <w:rsid w:val="009D3FC6"/>
    <w:rsid w:val="009D4CA3"/>
    <w:rsid w:val="009D5FA2"/>
    <w:rsid w:val="009D688E"/>
    <w:rsid w:val="009D68D4"/>
    <w:rsid w:val="009D7224"/>
    <w:rsid w:val="009E0AC6"/>
    <w:rsid w:val="009E167A"/>
    <w:rsid w:val="009E21F4"/>
    <w:rsid w:val="009E250C"/>
    <w:rsid w:val="009E290C"/>
    <w:rsid w:val="009E532C"/>
    <w:rsid w:val="009F014B"/>
    <w:rsid w:val="009F0485"/>
    <w:rsid w:val="009F16BB"/>
    <w:rsid w:val="009F1FE5"/>
    <w:rsid w:val="009F2A29"/>
    <w:rsid w:val="009F3207"/>
    <w:rsid w:val="009F44DD"/>
    <w:rsid w:val="009F6538"/>
    <w:rsid w:val="009F69F8"/>
    <w:rsid w:val="00A008FC"/>
    <w:rsid w:val="00A011A5"/>
    <w:rsid w:val="00A0135D"/>
    <w:rsid w:val="00A014D3"/>
    <w:rsid w:val="00A01B1C"/>
    <w:rsid w:val="00A02437"/>
    <w:rsid w:val="00A0442C"/>
    <w:rsid w:val="00A049DF"/>
    <w:rsid w:val="00A06E8D"/>
    <w:rsid w:val="00A104D6"/>
    <w:rsid w:val="00A109BE"/>
    <w:rsid w:val="00A11BF1"/>
    <w:rsid w:val="00A1580A"/>
    <w:rsid w:val="00A16EAB"/>
    <w:rsid w:val="00A17679"/>
    <w:rsid w:val="00A177F7"/>
    <w:rsid w:val="00A21780"/>
    <w:rsid w:val="00A217A8"/>
    <w:rsid w:val="00A242E9"/>
    <w:rsid w:val="00A252A3"/>
    <w:rsid w:val="00A25302"/>
    <w:rsid w:val="00A261ED"/>
    <w:rsid w:val="00A27E4F"/>
    <w:rsid w:val="00A31817"/>
    <w:rsid w:val="00A3190B"/>
    <w:rsid w:val="00A32562"/>
    <w:rsid w:val="00A33E8E"/>
    <w:rsid w:val="00A37164"/>
    <w:rsid w:val="00A40AED"/>
    <w:rsid w:val="00A42038"/>
    <w:rsid w:val="00A4242D"/>
    <w:rsid w:val="00A451B8"/>
    <w:rsid w:val="00A5110A"/>
    <w:rsid w:val="00A52763"/>
    <w:rsid w:val="00A52A6D"/>
    <w:rsid w:val="00A52EE6"/>
    <w:rsid w:val="00A539DF"/>
    <w:rsid w:val="00A53E75"/>
    <w:rsid w:val="00A54AF0"/>
    <w:rsid w:val="00A55C96"/>
    <w:rsid w:val="00A561C0"/>
    <w:rsid w:val="00A56A89"/>
    <w:rsid w:val="00A56E42"/>
    <w:rsid w:val="00A57650"/>
    <w:rsid w:val="00A60362"/>
    <w:rsid w:val="00A613DA"/>
    <w:rsid w:val="00A61F73"/>
    <w:rsid w:val="00A622F0"/>
    <w:rsid w:val="00A62D55"/>
    <w:rsid w:val="00A631A2"/>
    <w:rsid w:val="00A63DD4"/>
    <w:rsid w:val="00A64A48"/>
    <w:rsid w:val="00A6709B"/>
    <w:rsid w:val="00A67B1B"/>
    <w:rsid w:val="00A740CE"/>
    <w:rsid w:val="00A768AC"/>
    <w:rsid w:val="00A813C6"/>
    <w:rsid w:val="00A81415"/>
    <w:rsid w:val="00A819CD"/>
    <w:rsid w:val="00A82CBF"/>
    <w:rsid w:val="00A83AD9"/>
    <w:rsid w:val="00A87C23"/>
    <w:rsid w:val="00A91C26"/>
    <w:rsid w:val="00A92316"/>
    <w:rsid w:val="00A92D21"/>
    <w:rsid w:val="00A955C5"/>
    <w:rsid w:val="00A970FD"/>
    <w:rsid w:val="00AA251C"/>
    <w:rsid w:val="00AA31A6"/>
    <w:rsid w:val="00AA41D2"/>
    <w:rsid w:val="00AA47F3"/>
    <w:rsid w:val="00AA4BE1"/>
    <w:rsid w:val="00AA6531"/>
    <w:rsid w:val="00AA6DB2"/>
    <w:rsid w:val="00AA7308"/>
    <w:rsid w:val="00AA734A"/>
    <w:rsid w:val="00AA7F09"/>
    <w:rsid w:val="00AB0C74"/>
    <w:rsid w:val="00AB1D9C"/>
    <w:rsid w:val="00AB2275"/>
    <w:rsid w:val="00AB354A"/>
    <w:rsid w:val="00AB49F6"/>
    <w:rsid w:val="00AB4DC6"/>
    <w:rsid w:val="00AB5111"/>
    <w:rsid w:val="00AB5E36"/>
    <w:rsid w:val="00AB75B6"/>
    <w:rsid w:val="00AC06D0"/>
    <w:rsid w:val="00AC0E68"/>
    <w:rsid w:val="00AC1471"/>
    <w:rsid w:val="00AC1E8E"/>
    <w:rsid w:val="00AC57FE"/>
    <w:rsid w:val="00AC5AFB"/>
    <w:rsid w:val="00AC68E3"/>
    <w:rsid w:val="00AC6E69"/>
    <w:rsid w:val="00AD608D"/>
    <w:rsid w:val="00AD746A"/>
    <w:rsid w:val="00AE0F20"/>
    <w:rsid w:val="00AE1F52"/>
    <w:rsid w:val="00AE6530"/>
    <w:rsid w:val="00AE7038"/>
    <w:rsid w:val="00AE78B2"/>
    <w:rsid w:val="00AF1CB4"/>
    <w:rsid w:val="00AF220B"/>
    <w:rsid w:val="00AF2819"/>
    <w:rsid w:val="00AF2C3B"/>
    <w:rsid w:val="00AF39BE"/>
    <w:rsid w:val="00AF3B38"/>
    <w:rsid w:val="00AF3C3A"/>
    <w:rsid w:val="00AF3F54"/>
    <w:rsid w:val="00AF569F"/>
    <w:rsid w:val="00AF5CF3"/>
    <w:rsid w:val="00AF5D93"/>
    <w:rsid w:val="00AF7297"/>
    <w:rsid w:val="00B00D72"/>
    <w:rsid w:val="00B0112E"/>
    <w:rsid w:val="00B01AFB"/>
    <w:rsid w:val="00B036D0"/>
    <w:rsid w:val="00B05C1A"/>
    <w:rsid w:val="00B069BC"/>
    <w:rsid w:val="00B06F5D"/>
    <w:rsid w:val="00B076DB"/>
    <w:rsid w:val="00B10CD3"/>
    <w:rsid w:val="00B1105A"/>
    <w:rsid w:val="00B11860"/>
    <w:rsid w:val="00B11EAE"/>
    <w:rsid w:val="00B134B4"/>
    <w:rsid w:val="00B17A3B"/>
    <w:rsid w:val="00B22CFE"/>
    <w:rsid w:val="00B22DAA"/>
    <w:rsid w:val="00B2361A"/>
    <w:rsid w:val="00B247AF"/>
    <w:rsid w:val="00B24C22"/>
    <w:rsid w:val="00B26822"/>
    <w:rsid w:val="00B3107F"/>
    <w:rsid w:val="00B31716"/>
    <w:rsid w:val="00B31988"/>
    <w:rsid w:val="00B329CC"/>
    <w:rsid w:val="00B33A7D"/>
    <w:rsid w:val="00B34326"/>
    <w:rsid w:val="00B354AB"/>
    <w:rsid w:val="00B355B9"/>
    <w:rsid w:val="00B35FC1"/>
    <w:rsid w:val="00B3678F"/>
    <w:rsid w:val="00B37BAB"/>
    <w:rsid w:val="00B40275"/>
    <w:rsid w:val="00B429A6"/>
    <w:rsid w:val="00B46B1C"/>
    <w:rsid w:val="00B47754"/>
    <w:rsid w:val="00B4777F"/>
    <w:rsid w:val="00B50C0C"/>
    <w:rsid w:val="00B5296F"/>
    <w:rsid w:val="00B52BB1"/>
    <w:rsid w:val="00B52D99"/>
    <w:rsid w:val="00B546BA"/>
    <w:rsid w:val="00B5497E"/>
    <w:rsid w:val="00B55DBE"/>
    <w:rsid w:val="00B565E4"/>
    <w:rsid w:val="00B56D26"/>
    <w:rsid w:val="00B62710"/>
    <w:rsid w:val="00B62AD7"/>
    <w:rsid w:val="00B63A65"/>
    <w:rsid w:val="00B64833"/>
    <w:rsid w:val="00B64A6D"/>
    <w:rsid w:val="00B6502B"/>
    <w:rsid w:val="00B702E1"/>
    <w:rsid w:val="00B70AFE"/>
    <w:rsid w:val="00B71475"/>
    <w:rsid w:val="00B717FB"/>
    <w:rsid w:val="00B72154"/>
    <w:rsid w:val="00B728B7"/>
    <w:rsid w:val="00B732F1"/>
    <w:rsid w:val="00B7437C"/>
    <w:rsid w:val="00B74FA6"/>
    <w:rsid w:val="00B75A16"/>
    <w:rsid w:val="00B75D77"/>
    <w:rsid w:val="00B771C9"/>
    <w:rsid w:val="00B77522"/>
    <w:rsid w:val="00B81A65"/>
    <w:rsid w:val="00B82B1B"/>
    <w:rsid w:val="00B8312F"/>
    <w:rsid w:val="00B848A3"/>
    <w:rsid w:val="00B84F2A"/>
    <w:rsid w:val="00B853DF"/>
    <w:rsid w:val="00B85A9E"/>
    <w:rsid w:val="00B864D9"/>
    <w:rsid w:val="00B86BB8"/>
    <w:rsid w:val="00B9175E"/>
    <w:rsid w:val="00B919CC"/>
    <w:rsid w:val="00B94628"/>
    <w:rsid w:val="00B94745"/>
    <w:rsid w:val="00B97763"/>
    <w:rsid w:val="00B979B3"/>
    <w:rsid w:val="00BA0B25"/>
    <w:rsid w:val="00BA17C3"/>
    <w:rsid w:val="00BA4CBA"/>
    <w:rsid w:val="00BA773F"/>
    <w:rsid w:val="00BB0544"/>
    <w:rsid w:val="00BB0DAB"/>
    <w:rsid w:val="00BB2BBE"/>
    <w:rsid w:val="00BB4729"/>
    <w:rsid w:val="00BB4EE9"/>
    <w:rsid w:val="00BB56A9"/>
    <w:rsid w:val="00BB58E7"/>
    <w:rsid w:val="00BB6221"/>
    <w:rsid w:val="00BB6252"/>
    <w:rsid w:val="00BB719C"/>
    <w:rsid w:val="00BC2992"/>
    <w:rsid w:val="00BC2EA2"/>
    <w:rsid w:val="00BC44D1"/>
    <w:rsid w:val="00BC4D97"/>
    <w:rsid w:val="00BC5F49"/>
    <w:rsid w:val="00BC689A"/>
    <w:rsid w:val="00BC7868"/>
    <w:rsid w:val="00BD1299"/>
    <w:rsid w:val="00BD1961"/>
    <w:rsid w:val="00BD1DF2"/>
    <w:rsid w:val="00BD1FBD"/>
    <w:rsid w:val="00BD2EFB"/>
    <w:rsid w:val="00BD689B"/>
    <w:rsid w:val="00BD70B8"/>
    <w:rsid w:val="00BD7C94"/>
    <w:rsid w:val="00BE0030"/>
    <w:rsid w:val="00BE065E"/>
    <w:rsid w:val="00BE0992"/>
    <w:rsid w:val="00BE0D0D"/>
    <w:rsid w:val="00BE186C"/>
    <w:rsid w:val="00BE1C2C"/>
    <w:rsid w:val="00BE3773"/>
    <w:rsid w:val="00BE38A4"/>
    <w:rsid w:val="00BE4199"/>
    <w:rsid w:val="00BE514F"/>
    <w:rsid w:val="00BF2461"/>
    <w:rsid w:val="00BF24D5"/>
    <w:rsid w:val="00BF6A25"/>
    <w:rsid w:val="00BF774B"/>
    <w:rsid w:val="00BF7C29"/>
    <w:rsid w:val="00C0080F"/>
    <w:rsid w:val="00C01466"/>
    <w:rsid w:val="00C02934"/>
    <w:rsid w:val="00C039D7"/>
    <w:rsid w:val="00C03A37"/>
    <w:rsid w:val="00C049B5"/>
    <w:rsid w:val="00C056FB"/>
    <w:rsid w:val="00C05DFA"/>
    <w:rsid w:val="00C06864"/>
    <w:rsid w:val="00C068AD"/>
    <w:rsid w:val="00C0700B"/>
    <w:rsid w:val="00C0747A"/>
    <w:rsid w:val="00C07A49"/>
    <w:rsid w:val="00C10039"/>
    <w:rsid w:val="00C1044C"/>
    <w:rsid w:val="00C112DA"/>
    <w:rsid w:val="00C115EA"/>
    <w:rsid w:val="00C1358A"/>
    <w:rsid w:val="00C13A3A"/>
    <w:rsid w:val="00C14C28"/>
    <w:rsid w:val="00C1541E"/>
    <w:rsid w:val="00C16C11"/>
    <w:rsid w:val="00C217D2"/>
    <w:rsid w:val="00C22D57"/>
    <w:rsid w:val="00C259D9"/>
    <w:rsid w:val="00C262FD"/>
    <w:rsid w:val="00C308D6"/>
    <w:rsid w:val="00C310E6"/>
    <w:rsid w:val="00C31903"/>
    <w:rsid w:val="00C31915"/>
    <w:rsid w:val="00C326AD"/>
    <w:rsid w:val="00C32D4B"/>
    <w:rsid w:val="00C34D13"/>
    <w:rsid w:val="00C35F3B"/>
    <w:rsid w:val="00C36B18"/>
    <w:rsid w:val="00C36E2E"/>
    <w:rsid w:val="00C414CB"/>
    <w:rsid w:val="00C42D6C"/>
    <w:rsid w:val="00C43DA9"/>
    <w:rsid w:val="00C441ED"/>
    <w:rsid w:val="00C4430D"/>
    <w:rsid w:val="00C443E8"/>
    <w:rsid w:val="00C44A58"/>
    <w:rsid w:val="00C44AE0"/>
    <w:rsid w:val="00C45473"/>
    <w:rsid w:val="00C4633D"/>
    <w:rsid w:val="00C46717"/>
    <w:rsid w:val="00C46FB1"/>
    <w:rsid w:val="00C47202"/>
    <w:rsid w:val="00C5049E"/>
    <w:rsid w:val="00C511B8"/>
    <w:rsid w:val="00C517E6"/>
    <w:rsid w:val="00C5185D"/>
    <w:rsid w:val="00C520F9"/>
    <w:rsid w:val="00C52C56"/>
    <w:rsid w:val="00C60184"/>
    <w:rsid w:val="00C64853"/>
    <w:rsid w:val="00C6604B"/>
    <w:rsid w:val="00C66231"/>
    <w:rsid w:val="00C66263"/>
    <w:rsid w:val="00C6655A"/>
    <w:rsid w:val="00C67258"/>
    <w:rsid w:val="00C6792B"/>
    <w:rsid w:val="00C70AEB"/>
    <w:rsid w:val="00C71441"/>
    <w:rsid w:val="00C7520A"/>
    <w:rsid w:val="00C82106"/>
    <w:rsid w:val="00C840BE"/>
    <w:rsid w:val="00C843FC"/>
    <w:rsid w:val="00C850D0"/>
    <w:rsid w:val="00C86257"/>
    <w:rsid w:val="00C86355"/>
    <w:rsid w:val="00C87921"/>
    <w:rsid w:val="00C943A6"/>
    <w:rsid w:val="00C94C12"/>
    <w:rsid w:val="00C97CBC"/>
    <w:rsid w:val="00CA0327"/>
    <w:rsid w:val="00CA3DA1"/>
    <w:rsid w:val="00CA4D64"/>
    <w:rsid w:val="00CA5335"/>
    <w:rsid w:val="00CA65F1"/>
    <w:rsid w:val="00CA6741"/>
    <w:rsid w:val="00CA6C86"/>
    <w:rsid w:val="00CA6E11"/>
    <w:rsid w:val="00CB0FEB"/>
    <w:rsid w:val="00CB12DD"/>
    <w:rsid w:val="00CB1FF1"/>
    <w:rsid w:val="00CB396D"/>
    <w:rsid w:val="00CB4788"/>
    <w:rsid w:val="00CB4EB0"/>
    <w:rsid w:val="00CB4FA4"/>
    <w:rsid w:val="00CB58B5"/>
    <w:rsid w:val="00CB63DA"/>
    <w:rsid w:val="00CB67A9"/>
    <w:rsid w:val="00CB77D4"/>
    <w:rsid w:val="00CC01AC"/>
    <w:rsid w:val="00CC0A3D"/>
    <w:rsid w:val="00CC0AF8"/>
    <w:rsid w:val="00CC2090"/>
    <w:rsid w:val="00CC2E71"/>
    <w:rsid w:val="00CC3B96"/>
    <w:rsid w:val="00CC4503"/>
    <w:rsid w:val="00CC59C4"/>
    <w:rsid w:val="00CC6247"/>
    <w:rsid w:val="00CC6B25"/>
    <w:rsid w:val="00CD05B6"/>
    <w:rsid w:val="00CD0A60"/>
    <w:rsid w:val="00CD0C27"/>
    <w:rsid w:val="00CD0F28"/>
    <w:rsid w:val="00CD12BC"/>
    <w:rsid w:val="00CD1DA4"/>
    <w:rsid w:val="00CD2E3D"/>
    <w:rsid w:val="00CD38A9"/>
    <w:rsid w:val="00CD40A6"/>
    <w:rsid w:val="00CD7D56"/>
    <w:rsid w:val="00CE1A09"/>
    <w:rsid w:val="00CE2152"/>
    <w:rsid w:val="00CE224B"/>
    <w:rsid w:val="00CE2ED3"/>
    <w:rsid w:val="00CE62FC"/>
    <w:rsid w:val="00CE6A49"/>
    <w:rsid w:val="00CE6BBB"/>
    <w:rsid w:val="00CE76C4"/>
    <w:rsid w:val="00CF0814"/>
    <w:rsid w:val="00CF0C6A"/>
    <w:rsid w:val="00CF0E91"/>
    <w:rsid w:val="00CF1528"/>
    <w:rsid w:val="00CF18F2"/>
    <w:rsid w:val="00CF19C9"/>
    <w:rsid w:val="00CF1DAE"/>
    <w:rsid w:val="00CF322A"/>
    <w:rsid w:val="00CF47F8"/>
    <w:rsid w:val="00CF49DE"/>
    <w:rsid w:val="00CF4BFD"/>
    <w:rsid w:val="00CF4F43"/>
    <w:rsid w:val="00CF671F"/>
    <w:rsid w:val="00CF69A4"/>
    <w:rsid w:val="00D00E5B"/>
    <w:rsid w:val="00D01043"/>
    <w:rsid w:val="00D02DBB"/>
    <w:rsid w:val="00D03DE9"/>
    <w:rsid w:val="00D03EC5"/>
    <w:rsid w:val="00D041A1"/>
    <w:rsid w:val="00D132DF"/>
    <w:rsid w:val="00D133CB"/>
    <w:rsid w:val="00D134E6"/>
    <w:rsid w:val="00D16685"/>
    <w:rsid w:val="00D16748"/>
    <w:rsid w:val="00D16C08"/>
    <w:rsid w:val="00D17248"/>
    <w:rsid w:val="00D24C45"/>
    <w:rsid w:val="00D252F5"/>
    <w:rsid w:val="00D274BF"/>
    <w:rsid w:val="00D30F4F"/>
    <w:rsid w:val="00D31A6A"/>
    <w:rsid w:val="00D32B8E"/>
    <w:rsid w:val="00D33902"/>
    <w:rsid w:val="00D3620F"/>
    <w:rsid w:val="00D40AEE"/>
    <w:rsid w:val="00D418C0"/>
    <w:rsid w:val="00D41971"/>
    <w:rsid w:val="00D41C71"/>
    <w:rsid w:val="00D429B5"/>
    <w:rsid w:val="00D45844"/>
    <w:rsid w:val="00D45988"/>
    <w:rsid w:val="00D45ACD"/>
    <w:rsid w:val="00D45AE4"/>
    <w:rsid w:val="00D45C64"/>
    <w:rsid w:val="00D471D1"/>
    <w:rsid w:val="00D473DB"/>
    <w:rsid w:val="00D52B3F"/>
    <w:rsid w:val="00D52DF3"/>
    <w:rsid w:val="00D53D9E"/>
    <w:rsid w:val="00D54CF4"/>
    <w:rsid w:val="00D54D19"/>
    <w:rsid w:val="00D55829"/>
    <w:rsid w:val="00D56C2E"/>
    <w:rsid w:val="00D56EDD"/>
    <w:rsid w:val="00D57829"/>
    <w:rsid w:val="00D57CE2"/>
    <w:rsid w:val="00D57E6E"/>
    <w:rsid w:val="00D60380"/>
    <w:rsid w:val="00D64988"/>
    <w:rsid w:val="00D64C76"/>
    <w:rsid w:val="00D66EF3"/>
    <w:rsid w:val="00D67E91"/>
    <w:rsid w:val="00D7059A"/>
    <w:rsid w:val="00D74309"/>
    <w:rsid w:val="00D75316"/>
    <w:rsid w:val="00D768CF"/>
    <w:rsid w:val="00D8009D"/>
    <w:rsid w:val="00D81626"/>
    <w:rsid w:val="00D81AC2"/>
    <w:rsid w:val="00D8327D"/>
    <w:rsid w:val="00D835D0"/>
    <w:rsid w:val="00D841A9"/>
    <w:rsid w:val="00D84A80"/>
    <w:rsid w:val="00D85D52"/>
    <w:rsid w:val="00D85FC5"/>
    <w:rsid w:val="00D86B76"/>
    <w:rsid w:val="00D92092"/>
    <w:rsid w:val="00D929C7"/>
    <w:rsid w:val="00D93656"/>
    <w:rsid w:val="00D9386C"/>
    <w:rsid w:val="00D94292"/>
    <w:rsid w:val="00D955CB"/>
    <w:rsid w:val="00D95652"/>
    <w:rsid w:val="00DA24F2"/>
    <w:rsid w:val="00DA364C"/>
    <w:rsid w:val="00DA3986"/>
    <w:rsid w:val="00DA6A7A"/>
    <w:rsid w:val="00DA7608"/>
    <w:rsid w:val="00DB0B29"/>
    <w:rsid w:val="00DB1EB0"/>
    <w:rsid w:val="00DB20F5"/>
    <w:rsid w:val="00DB3635"/>
    <w:rsid w:val="00DB3FB3"/>
    <w:rsid w:val="00DB4CB5"/>
    <w:rsid w:val="00DB4DCF"/>
    <w:rsid w:val="00DB51CC"/>
    <w:rsid w:val="00DB66B6"/>
    <w:rsid w:val="00DB72C0"/>
    <w:rsid w:val="00DB7E93"/>
    <w:rsid w:val="00DC003F"/>
    <w:rsid w:val="00DC0F76"/>
    <w:rsid w:val="00DC34D2"/>
    <w:rsid w:val="00DC39D4"/>
    <w:rsid w:val="00DC3D96"/>
    <w:rsid w:val="00DC623E"/>
    <w:rsid w:val="00DC6C5F"/>
    <w:rsid w:val="00DC6FAC"/>
    <w:rsid w:val="00DC7AA7"/>
    <w:rsid w:val="00DD0F3C"/>
    <w:rsid w:val="00DD2ADC"/>
    <w:rsid w:val="00DD3461"/>
    <w:rsid w:val="00DD34A3"/>
    <w:rsid w:val="00DD596A"/>
    <w:rsid w:val="00DD7768"/>
    <w:rsid w:val="00DD7783"/>
    <w:rsid w:val="00DE199C"/>
    <w:rsid w:val="00DE1A16"/>
    <w:rsid w:val="00DE1E0D"/>
    <w:rsid w:val="00DE1FF8"/>
    <w:rsid w:val="00DE2816"/>
    <w:rsid w:val="00DE3D05"/>
    <w:rsid w:val="00DE484C"/>
    <w:rsid w:val="00DE67A5"/>
    <w:rsid w:val="00DE7588"/>
    <w:rsid w:val="00DE783F"/>
    <w:rsid w:val="00DF1D6B"/>
    <w:rsid w:val="00DF233B"/>
    <w:rsid w:val="00DF4A5E"/>
    <w:rsid w:val="00DF4D17"/>
    <w:rsid w:val="00DF5918"/>
    <w:rsid w:val="00DF5B66"/>
    <w:rsid w:val="00DF6173"/>
    <w:rsid w:val="00DF7290"/>
    <w:rsid w:val="00DF7F2A"/>
    <w:rsid w:val="00E00AD6"/>
    <w:rsid w:val="00E02BCE"/>
    <w:rsid w:val="00E048AE"/>
    <w:rsid w:val="00E06AE8"/>
    <w:rsid w:val="00E12C1B"/>
    <w:rsid w:val="00E17157"/>
    <w:rsid w:val="00E171B4"/>
    <w:rsid w:val="00E21391"/>
    <w:rsid w:val="00E22EA4"/>
    <w:rsid w:val="00E24021"/>
    <w:rsid w:val="00E24876"/>
    <w:rsid w:val="00E24C33"/>
    <w:rsid w:val="00E30F69"/>
    <w:rsid w:val="00E31917"/>
    <w:rsid w:val="00E33F6E"/>
    <w:rsid w:val="00E340AF"/>
    <w:rsid w:val="00E34B60"/>
    <w:rsid w:val="00E37345"/>
    <w:rsid w:val="00E3753D"/>
    <w:rsid w:val="00E41081"/>
    <w:rsid w:val="00E44DC1"/>
    <w:rsid w:val="00E45599"/>
    <w:rsid w:val="00E45638"/>
    <w:rsid w:val="00E4641F"/>
    <w:rsid w:val="00E46B8B"/>
    <w:rsid w:val="00E46D85"/>
    <w:rsid w:val="00E473AF"/>
    <w:rsid w:val="00E51DD6"/>
    <w:rsid w:val="00E51EC1"/>
    <w:rsid w:val="00E520D7"/>
    <w:rsid w:val="00E530B4"/>
    <w:rsid w:val="00E53230"/>
    <w:rsid w:val="00E54958"/>
    <w:rsid w:val="00E608AF"/>
    <w:rsid w:val="00E631B1"/>
    <w:rsid w:val="00E63573"/>
    <w:rsid w:val="00E636D2"/>
    <w:rsid w:val="00E65841"/>
    <w:rsid w:val="00E6722A"/>
    <w:rsid w:val="00E675DF"/>
    <w:rsid w:val="00E70FF5"/>
    <w:rsid w:val="00E71776"/>
    <w:rsid w:val="00E72DCF"/>
    <w:rsid w:val="00E73B9A"/>
    <w:rsid w:val="00E741BD"/>
    <w:rsid w:val="00E74753"/>
    <w:rsid w:val="00E74BC0"/>
    <w:rsid w:val="00E75223"/>
    <w:rsid w:val="00E75329"/>
    <w:rsid w:val="00E7539E"/>
    <w:rsid w:val="00E7547D"/>
    <w:rsid w:val="00E75D51"/>
    <w:rsid w:val="00E7653D"/>
    <w:rsid w:val="00E7750F"/>
    <w:rsid w:val="00E80DC0"/>
    <w:rsid w:val="00E80DDC"/>
    <w:rsid w:val="00E81906"/>
    <w:rsid w:val="00E81A50"/>
    <w:rsid w:val="00E81A5A"/>
    <w:rsid w:val="00E81D7A"/>
    <w:rsid w:val="00E825D0"/>
    <w:rsid w:val="00E83B70"/>
    <w:rsid w:val="00E83DA5"/>
    <w:rsid w:val="00E84288"/>
    <w:rsid w:val="00E84DC9"/>
    <w:rsid w:val="00E87335"/>
    <w:rsid w:val="00E8776B"/>
    <w:rsid w:val="00E87D00"/>
    <w:rsid w:val="00E905FB"/>
    <w:rsid w:val="00E9189E"/>
    <w:rsid w:val="00E91D24"/>
    <w:rsid w:val="00E9252E"/>
    <w:rsid w:val="00E92D86"/>
    <w:rsid w:val="00E9408E"/>
    <w:rsid w:val="00E94115"/>
    <w:rsid w:val="00E944F0"/>
    <w:rsid w:val="00E9543E"/>
    <w:rsid w:val="00EA03D1"/>
    <w:rsid w:val="00EA0AC6"/>
    <w:rsid w:val="00EA1424"/>
    <w:rsid w:val="00EA1FD4"/>
    <w:rsid w:val="00EA278B"/>
    <w:rsid w:val="00EA28B6"/>
    <w:rsid w:val="00EA2960"/>
    <w:rsid w:val="00EA5223"/>
    <w:rsid w:val="00EA5F76"/>
    <w:rsid w:val="00EA6DDF"/>
    <w:rsid w:val="00EA7C0D"/>
    <w:rsid w:val="00EB1C98"/>
    <w:rsid w:val="00EB2895"/>
    <w:rsid w:val="00EB2BBB"/>
    <w:rsid w:val="00EB2FDC"/>
    <w:rsid w:val="00EB4D73"/>
    <w:rsid w:val="00EB6A11"/>
    <w:rsid w:val="00EB7BA3"/>
    <w:rsid w:val="00EB7C86"/>
    <w:rsid w:val="00EC0648"/>
    <w:rsid w:val="00EC2B98"/>
    <w:rsid w:val="00EC2FAF"/>
    <w:rsid w:val="00EC3D47"/>
    <w:rsid w:val="00EC5264"/>
    <w:rsid w:val="00EC5C2D"/>
    <w:rsid w:val="00EC6ABD"/>
    <w:rsid w:val="00ED202D"/>
    <w:rsid w:val="00ED2698"/>
    <w:rsid w:val="00ED6918"/>
    <w:rsid w:val="00ED6C57"/>
    <w:rsid w:val="00EE07F0"/>
    <w:rsid w:val="00EE0E96"/>
    <w:rsid w:val="00EE207B"/>
    <w:rsid w:val="00EE3804"/>
    <w:rsid w:val="00EE5AAD"/>
    <w:rsid w:val="00EE5D6C"/>
    <w:rsid w:val="00EE7D17"/>
    <w:rsid w:val="00EF0184"/>
    <w:rsid w:val="00EF02E5"/>
    <w:rsid w:val="00EF07B8"/>
    <w:rsid w:val="00EF09BC"/>
    <w:rsid w:val="00EF0A8A"/>
    <w:rsid w:val="00EF130A"/>
    <w:rsid w:val="00EF1E76"/>
    <w:rsid w:val="00EF283C"/>
    <w:rsid w:val="00EF4F75"/>
    <w:rsid w:val="00EF665B"/>
    <w:rsid w:val="00EF72BB"/>
    <w:rsid w:val="00F00CFA"/>
    <w:rsid w:val="00F01537"/>
    <w:rsid w:val="00F01765"/>
    <w:rsid w:val="00F023EB"/>
    <w:rsid w:val="00F06D2E"/>
    <w:rsid w:val="00F116C2"/>
    <w:rsid w:val="00F11CAF"/>
    <w:rsid w:val="00F11E14"/>
    <w:rsid w:val="00F12A5D"/>
    <w:rsid w:val="00F12CE0"/>
    <w:rsid w:val="00F12F29"/>
    <w:rsid w:val="00F1451F"/>
    <w:rsid w:val="00F15E73"/>
    <w:rsid w:val="00F177CB"/>
    <w:rsid w:val="00F17A6A"/>
    <w:rsid w:val="00F17FB9"/>
    <w:rsid w:val="00F21AEB"/>
    <w:rsid w:val="00F2303E"/>
    <w:rsid w:val="00F24C92"/>
    <w:rsid w:val="00F261A1"/>
    <w:rsid w:val="00F27A87"/>
    <w:rsid w:val="00F27B62"/>
    <w:rsid w:val="00F306C8"/>
    <w:rsid w:val="00F306DC"/>
    <w:rsid w:val="00F33452"/>
    <w:rsid w:val="00F3444E"/>
    <w:rsid w:val="00F35AB1"/>
    <w:rsid w:val="00F36E08"/>
    <w:rsid w:val="00F37CBE"/>
    <w:rsid w:val="00F40775"/>
    <w:rsid w:val="00F42EB1"/>
    <w:rsid w:val="00F435D0"/>
    <w:rsid w:val="00F44C6D"/>
    <w:rsid w:val="00F4667A"/>
    <w:rsid w:val="00F51BB0"/>
    <w:rsid w:val="00F538A2"/>
    <w:rsid w:val="00F55DF0"/>
    <w:rsid w:val="00F562D2"/>
    <w:rsid w:val="00F566EB"/>
    <w:rsid w:val="00F57B83"/>
    <w:rsid w:val="00F57DCF"/>
    <w:rsid w:val="00F60985"/>
    <w:rsid w:val="00F61D56"/>
    <w:rsid w:val="00F64C5F"/>
    <w:rsid w:val="00F65143"/>
    <w:rsid w:val="00F65F2E"/>
    <w:rsid w:val="00F65FA5"/>
    <w:rsid w:val="00F66399"/>
    <w:rsid w:val="00F70036"/>
    <w:rsid w:val="00F70749"/>
    <w:rsid w:val="00F71CD6"/>
    <w:rsid w:val="00F72288"/>
    <w:rsid w:val="00F72E1F"/>
    <w:rsid w:val="00F74DAC"/>
    <w:rsid w:val="00F7595D"/>
    <w:rsid w:val="00F76140"/>
    <w:rsid w:val="00F769F4"/>
    <w:rsid w:val="00F77B71"/>
    <w:rsid w:val="00F80FD6"/>
    <w:rsid w:val="00F8307B"/>
    <w:rsid w:val="00F8337B"/>
    <w:rsid w:val="00F835E7"/>
    <w:rsid w:val="00F84C67"/>
    <w:rsid w:val="00F8553F"/>
    <w:rsid w:val="00F8695C"/>
    <w:rsid w:val="00F873F6"/>
    <w:rsid w:val="00F90568"/>
    <w:rsid w:val="00F90DBE"/>
    <w:rsid w:val="00F91A9A"/>
    <w:rsid w:val="00F92D46"/>
    <w:rsid w:val="00F92DFE"/>
    <w:rsid w:val="00F93FFF"/>
    <w:rsid w:val="00FA01B8"/>
    <w:rsid w:val="00FA1622"/>
    <w:rsid w:val="00FA37AC"/>
    <w:rsid w:val="00FA4037"/>
    <w:rsid w:val="00FA52C0"/>
    <w:rsid w:val="00FA71CE"/>
    <w:rsid w:val="00FA749C"/>
    <w:rsid w:val="00FA755E"/>
    <w:rsid w:val="00FB301E"/>
    <w:rsid w:val="00FB6048"/>
    <w:rsid w:val="00FB782D"/>
    <w:rsid w:val="00FC1154"/>
    <w:rsid w:val="00FC1208"/>
    <w:rsid w:val="00FC2BEF"/>
    <w:rsid w:val="00FC52BD"/>
    <w:rsid w:val="00FC69E2"/>
    <w:rsid w:val="00FC70B0"/>
    <w:rsid w:val="00FC7A37"/>
    <w:rsid w:val="00FC7DA7"/>
    <w:rsid w:val="00FD0308"/>
    <w:rsid w:val="00FD0433"/>
    <w:rsid w:val="00FD0500"/>
    <w:rsid w:val="00FD17FC"/>
    <w:rsid w:val="00FD1B1E"/>
    <w:rsid w:val="00FD20EA"/>
    <w:rsid w:val="00FD402B"/>
    <w:rsid w:val="00FD5B23"/>
    <w:rsid w:val="00FD5D84"/>
    <w:rsid w:val="00FE1CBA"/>
    <w:rsid w:val="00FE1D44"/>
    <w:rsid w:val="00FE1DEF"/>
    <w:rsid w:val="00FE23BF"/>
    <w:rsid w:val="00FE2A46"/>
    <w:rsid w:val="00FE63B6"/>
    <w:rsid w:val="00FE67D5"/>
    <w:rsid w:val="00FE7B0D"/>
    <w:rsid w:val="00FF0143"/>
    <w:rsid w:val="00FF0442"/>
    <w:rsid w:val="00FF2694"/>
    <w:rsid w:val="00FF3C75"/>
    <w:rsid w:val="00FF450E"/>
    <w:rsid w:val="00FF573A"/>
    <w:rsid w:val="00FF5A23"/>
    <w:rsid w:val="00FF5A88"/>
    <w:rsid w:val="00FF6C4A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0212"/>
    <w:pPr>
      <w:keepNext/>
      <w:ind w:firstLine="709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7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27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2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C27D8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2C2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2C27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C27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7D8"/>
    <w:pPr>
      <w:spacing w:after="0" w:line="240" w:lineRule="auto"/>
    </w:pPr>
  </w:style>
  <w:style w:type="paragraph" w:styleId="ac">
    <w:name w:val="List Paragraph"/>
    <w:basedOn w:val="a"/>
    <w:qFormat/>
    <w:rsid w:val="002C27D8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2C27D8"/>
    <w:rPr>
      <w:color w:val="808080"/>
    </w:rPr>
  </w:style>
  <w:style w:type="table" w:styleId="ae">
    <w:name w:val="Table Grid"/>
    <w:basedOn w:val="a1"/>
    <w:uiPriority w:val="59"/>
    <w:rsid w:val="002C2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2C27D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2C27D8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2C27D8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260442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CD12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unhideWhenUsed/>
    <w:rsid w:val="00501E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01E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0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030212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030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+"/>
    <w:basedOn w:val="a"/>
    <w:rsid w:val="0007405C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f5">
    <w:name w:val="footnote text"/>
    <w:basedOn w:val="a"/>
    <w:link w:val="af6"/>
    <w:semiHidden/>
    <w:rsid w:val="00240508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240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rsid w:val="002405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B74CC-59AE-4BCA-8950-1D06900942FA}" type="doc">
      <dgm:prSet loTypeId="urn:microsoft.com/office/officeart/2005/8/layout/radial1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D6409FE-468C-4733-9644-29BFBCBAB9AB}">
      <dgm:prSet phldrT="[Текст]" custT="1"/>
      <dgm:spPr/>
      <dgm:t>
        <a:bodyPr/>
        <a:lstStyle/>
        <a:p>
          <a:r>
            <a:rPr lang="ru-RU" sz="1100" b="1" dirty="0" smtClean="0">
              <a:latin typeface="Arial Narrow" pitchFamily="34" charset="0"/>
            </a:rPr>
            <a:t>СНОШ </a:t>
          </a:r>
          <a:r>
            <a:rPr lang="ru-RU" sz="1100" b="1" dirty="0" err="1" smtClean="0">
              <a:latin typeface="Arial Narrow" pitchFamily="34" charset="0"/>
            </a:rPr>
            <a:t>им.В.Г.Павлова</a:t>
          </a:r>
          <a:endParaRPr lang="ru-RU" sz="900" b="1" dirty="0">
            <a:latin typeface="Arial Narrow" pitchFamily="34" charset="0"/>
          </a:endParaRPr>
        </a:p>
      </dgm:t>
    </dgm:pt>
    <dgm:pt modelId="{40952484-D945-4C9B-964F-69E03EC04FF6}" type="parTrans" cxnId="{2F87A6C3-73A3-4D82-A56F-4411BA4C805E}">
      <dgm:prSet/>
      <dgm:spPr/>
      <dgm:t>
        <a:bodyPr/>
        <a:lstStyle/>
        <a:p>
          <a:endParaRPr lang="ru-RU"/>
        </a:p>
      </dgm:t>
    </dgm:pt>
    <dgm:pt modelId="{6F03C8D4-B19E-4394-8E0E-6AAE82374CCD}" type="sibTrans" cxnId="{2F87A6C3-73A3-4D82-A56F-4411BA4C805E}">
      <dgm:prSet/>
      <dgm:spPr/>
      <dgm:t>
        <a:bodyPr/>
        <a:lstStyle/>
        <a:p>
          <a:endParaRPr lang="ru-RU"/>
        </a:p>
      </dgm:t>
    </dgm:pt>
    <dgm:pt modelId="{9E08454A-1EA8-485F-B1F0-6BC9B5C5DDD0}">
      <dgm:prSet phldrT="[Текст]" custT="1"/>
      <dgm:spPr/>
      <dgm:t>
        <a:bodyPr/>
        <a:lstStyle/>
        <a:p>
          <a:r>
            <a:rPr lang="ru-RU" sz="1100" b="0" dirty="0" smtClean="0">
              <a:latin typeface="Arial Narrow" pitchFamily="34" charset="0"/>
              <a:cs typeface="Arial" pitchFamily="34" charset="0"/>
            </a:rPr>
            <a:t>Школа искусств</a:t>
          </a:r>
          <a:endParaRPr lang="ru-RU" sz="1100" b="0" dirty="0">
            <a:latin typeface="Arial Narrow" pitchFamily="34" charset="0"/>
            <a:cs typeface="Arial" pitchFamily="34" charset="0"/>
          </a:endParaRPr>
        </a:p>
      </dgm:t>
    </dgm:pt>
    <dgm:pt modelId="{2712DC3F-1ED1-4A70-A816-599D0ED1E231}" type="parTrans" cxnId="{6DC4A43F-6321-462A-B759-408C556F4CFD}">
      <dgm:prSet/>
      <dgm:spPr/>
      <dgm:t>
        <a:bodyPr/>
        <a:lstStyle/>
        <a:p>
          <a:endParaRPr lang="ru-RU"/>
        </a:p>
      </dgm:t>
    </dgm:pt>
    <dgm:pt modelId="{8C3DA7A2-9D1D-4DF8-B93B-8BE667FBDBCA}" type="sibTrans" cxnId="{6DC4A43F-6321-462A-B759-408C556F4CFD}">
      <dgm:prSet/>
      <dgm:spPr/>
      <dgm:t>
        <a:bodyPr/>
        <a:lstStyle/>
        <a:p>
          <a:endParaRPr lang="ru-RU"/>
        </a:p>
      </dgm:t>
    </dgm:pt>
    <dgm:pt modelId="{F28482B6-6EF8-4D23-A145-DE408C7325A0}">
      <dgm:prSet phldrT="[Текст]" custT="1"/>
      <dgm:spPr/>
      <dgm:t>
        <a:bodyPr/>
        <a:lstStyle/>
        <a:p>
          <a:r>
            <a:rPr lang="ru-RU" sz="1100" b="0" dirty="0" smtClean="0">
              <a:latin typeface="Arial Narrow" pitchFamily="34" charset="0"/>
              <a:cs typeface="Arial" pitchFamily="34" charset="0"/>
            </a:rPr>
            <a:t>РДЮСШОР</a:t>
          </a:r>
          <a:endParaRPr lang="ru-RU" sz="1100" b="0" dirty="0">
            <a:latin typeface="Arial Narrow" pitchFamily="34" charset="0"/>
            <a:cs typeface="Arial" pitchFamily="34" charset="0"/>
          </a:endParaRPr>
        </a:p>
      </dgm:t>
    </dgm:pt>
    <dgm:pt modelId="{DA3FD3B9-5FAA-48C6-86B0-14C2CBAA7080}" type="parTrans" cxnId="{F4922EDA-3C30-477D-A059-73FC0D2531BA}">
      <dgm:prSet/>
      <dgm:spPr/>
      <dgm:t>
        <a:bodyPr/>
        <a:lstStyle/>
        <a:p>
          <a:endParaRPr lang="ru-RU"/>
        </a:p>
      </dgm:t>
    </dgm:pt>
    <dgm:pt modelId="{965DB353-215E-4216-835E-253CF69D9A81}" type="sibTrans" cxnId="{F4922EDA-3C30-477D-A059-73FC0D2531BA}">
      <dgm:prSet/>
      <dgm:spPr/>
      <dgm:t>
        <a:bodyPr/>
        <a:lstStyle/>
        <a:p>
          <a:endParaRPr lang="ru-RU"/>
        </a:p>
      </dgm:t>
    </dgm:pt>
    <dgm:pt modelId="{14159282-5516-4CA2-951B-719334E28556}">
      <dgm:prSet phldrT="[Текст]" custT="1"/>
      <dgm:spPr/>
      <dgm:t>
        <a:bodyPr/>
        <a:lstStyle/>
        <a:p>
          <a:r>
            <a:rPr lang="ru-RU" sz="1100" b="0" dirty="0" smtClean="0">
              <a:latin typeface="Arial Narrow" pitchFamily="34" charset="0"/>
              <a:cs typeface="Arial" pitchFamily="34" charset="0"/>
            </a:rPr>
            <a:t>ЦДТ</a:t>
          </a:r>
          <a:endParaRPr lang="ru-RU" sz="1100" b="0" dirty="0">
            <a:latin typeface="Arial Narrow" pitchFamily="34" charset="0"/>
            <a:cs typeface="Arial" pitchFamily="34" charset="0"/>
          </a:endParaRPr>
        </a:p>
      </dgm:t>
    </dgm:pt>
    <dgm:pt modelId="{E218D9A1-26DD-4E7E-9349-64708D374A06}" type="parTrans" cxnId="{2ECFCA67-D2DB-410E-98C5-C663ADF81939}">
      <dgm:prSet/>
      <dgm:spPr/>
      <dgm:t>
        <a:bodyPr/>
        <a:lstStyle/>
        <a:p>
          <a:endParaRPr lang="ru-RU"/>
        </a:p>
      </dgm:t>
    </dgm:pt>
    <dgm:pt modelId="{EAF4FC9C-5194-4173-A3DF-30BC6C0D5EBA}" type="sibTrans" cxnId="{2ECFCA67-D2DB-410E-98C5-C663ADF81939}">
      <dgm:prSet/>
      <dgm:spPr/>
      <dgm:t>
        <a:bodyPr/>
        <a:lstStyle/>
        <a:p>
          <a:endParaRPr lang="ru-RU"/>
        </a:p>
      </dgm:t>
    </dgm:pt>
    <dgm:pt modelId="{21164504-1F43-498D-AE9E-640FC208CA60}" type="pres">
      <dgm:prSet presAssocID="{EA2B74CC-59AE-4BCA-8950-1D06900942F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1DFF8B3-FF68-4271-82C4-2791A62CF310}" type="pres">
      <dgm:prSet presAssocID="{FD6409FE-468C-4733-9644-29BFBCBAB9AB}" presName="centerShape" presStyleLbl="node0" presStyleIdx="0" presStyleCnt="1" custScaleX="263346" custScaleY="89503" custLinFactNeighborX="448" custLinFactNeighborY="-4028"/>
      <dgm:spPr/>
      <dgm:t>
        <a:bodyPr/>
        <a:lstStyle/>
        <a:p>
          <a:endParaRPr lang="ru-RU"/>
        </a:p>
      </dgm:t>
    </dgm:pt>
    <dgm:pt modelId="{307FD959-0C08-4AD1-BB1A-3D1178FB71B5}" type="pres">
      <dgm:prSet presAssocID="{2712DC3F-1ED1-4A70-A816-599D0ED1E231}" presName="Name9" presStyleLbl="parChTrans1D2" presStyleIdx="0" presStyleCnt="3"/>
      <dgm:spPr/>
      <dgm:t>
        <a:bodyPr/>
        <a:lstStyle/>
        <a:p>
          <a:endParaRPr lang="ru-RU"/>
        </a:p>
      </dgm:t>
    </dgm:pt>
    <dgm:pt modelId="{F57B24BE-1841-4C20-ADB4-483A01AD2D77}" type="pres">
      <dgm:prSet presAssocID="{2712DC3F-1ED1-4A70-A816-599D0ED1E231}" presName="connTx" presStyleLbl="parChTrans1D2" presStyleIdx="0" presStyleCnt="3"/>
      <dgm:spPr/>
      <dgm:t>
        <a:bodyPr/>
        <a:lstStyle/>
        <a:p>
          <a:endParaRPr lang="ru-RU"/>
        </a:p>
      </dgm:t>
    </dgm:pt>
    <dgm:pt modelId="{78FFCE4C-1DEE-49D6-9209-ED221FBD95E7}" type="pres">
      <dgm:prSet presAssocID="{9E08454A-1EA8-485F-B1F0-6BC9B5C5DDD0}" presName="node" presStyleLbl="node1" presStyleIdx="0" presStyleCnt="3" custScaleX="172653" custScaleY="726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33CA3D-27EF-4329-9166-BA0CD1FE39AA}" type="pres">
      <dgm:prSet presAssocID="{DA3FD3B9-5FAA-48C6-86B0-14C2CBAA7080}" presName="Name9" presStyleLbl="parChTrans1D2" presStyleIdx="1" presStyleCnt="3"/>
      <dgm:spPr/>
      <dgm:t>
        <a:bodyPr/>
        <a:lstStyle/>
        <a:p>
          <a:endParaRPr lang="ru-RU"/>
        </a:p>
      </dgm:t>
    </dgm:pt>
    <dgm:pt modelId="{426A5672-E366-4C74-BE3E-B30CB9A2F9C7}" type="pres">
      <dgm:prSet presAssocID="{DA3FD3B9-5FAA-48C6-86B0-14C2CBAA7080}" presName="connTx" presStyleLbl="parChTrans1D2" presStyleIdx="1" presStyleCnt="3"/>
      <dgm:spPr/>
      <dgm:t>
        <a:bodyPr/>
        <a:lstStyle/>
        <a:p>
          <a:endParaRPr lang="ru-RU"/>
        </a:p>
      </dgm:t>
    </dgm:pt>
    <dgm:pt modelId="{9AE84A54-7B8D-4184-9761-747162286DEF}" type="pres">
      <dgm:prSet presAssocID="{F28482B6-6EF8-4D23-A145-DE408C7325A0}" presName="node" presStyleLbl="node1" presStyleIdx="1" presStyleCnt="3" custScaleX="157506" custScaleY="71393" custRadScaleRad="148173" custRadScaleInc="-169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678EE6-B298-48BB-B016-E6BF85B20B5B}" type="pres">
      <dgm:prSet presAssocID="{E218D9A1-26DD-4E7E-9349-64708D374A06}" presName="Name9" presStyleLbl="parChTrans1D2" presStyleIdx="2" presStyleCnt="3"/>
      <dgm:spPr/>
      <dgm:t>
        <a:bodyPr/>
        <a:lstStyle/>
        <a:p>
          <a:endParaRPr lang="ru-RU"/>
        </a:p>
      </dgm:t>
    </dgm:pt>
    <dgm:pt modelId="{EE5EE80E-5A5C-42B6-8A70-82E2D113E7B5}" type="pres">
      <dgm:prSet presAssocID="{E218D9A1-26DD-4E7E-9349-64708D374A06}" presName="connTx" presStyleLbl="parChTrans1D2" presStyleIdx="2" presStyleCnt="3"/>
      <dgm:spPr/>
      <dgm:t>
        <a:bodyPr/>
        <a:lstStyle/>
        <a:p>
          <a:endParaRPr lang="ru-RU"/>
        </a:p>
      </dgm:t>
    </dgm:pt>
    <dgm:pt modelId="{E0C7802B-35BB-457E-8A1E-F1246F642F02}" type="pres">
      <dgm:prSet presAssocID="{14159282-5516-4CA2-951B-719334E28556}" presName="node" presStyleLbl="node1" presStyleIdx="2" presStyleCnt="3" custScaleX="171563" custScaleY="74803" custRadScaleRad="144811" custRadScaleInc="161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AAC28D5-662D-468A-8B0B-C01DCBD9EC1F}" type="presOf" srcId="{2712DC3F-1ED1-4A70-A816-599D0ED1E231}" destId="{307FD959-0C08-4AD1-BB1A-3D1178FB71B5}" srcOrd="0" destOrd="0" presId="urn:microsoft.com/office/officeart/2005/8/layout/radial1"/>
    <dgm:cxn modelId="{18750EA3-B755-485E-A4DB-8DB295B8402F}" type="presOf" srcId="{E218D9A1-26DD-4E7E-9349-64708D374A06}" destId="{CD678EE6-B298-48BB-B016-E6BF85B20B5B}" srcOrd="0" destOrd="0" presId="urn:microsoft.com/office/officeart/2005/8/layout/radial1"/>
    <dgm:cxn modelId="{6DC4A43F-6321-462A-B759-408C556F4CFD}" srcId="{FD6409FE-468C-4733-9644-29BFBCBAB9AB}" destId="{9E08454A-1EA8-485F-B1F0-6BC9B5C5DDD0}" srcOrd="0" destOrd="0" parTransId="{2712DC3F-1ED1-4A70-A816-599D0ED1E231}" sibTransId="{8C3DA7A2-9D1D-4DF8-B93B-8BE667FBDBCA}"/>
    <dgm:cxn modelId="{D6D2CFF4-AA21-4A8A-86A5-A8B0F8EF85D0}" type="presOf" srcId="{9E08454A-1EA8-485F-B1F0-6BC9B5C5DDD0}" destId="{78FFCE4C-1DEE-49D6-9209-ED221FBD95E7}" srcOrd="0" destOrd="0" presId="urn:microsoft.com/office/officeart/2005/8/layout/radial1"/>
    <dgm:cxn modelId="{64199697-FE56-4564-BCFA-5DF91117CEDF}" type="presOf" srcId="{2712DC3F-1ED1-4A70-A816-599D0ED1E231}" destId="{F57B24BE-1841-4C20-ADB4-483A01AD2D77}" srcOrd="1" destOrd="0" presId="urn:microsoft.com/office/officeart/2005/8/layout/radial1"/>
    <dgm:cxn modelId="{52796EB3-A317-4587-8706-0D5C76E0BF8C}" type="presOf" srcId="{14159282-5516-4CA2-951B-719334E28556}" destId="{E0C7802B-35BB-457E-8A1E-F1246F642F02}" srcOrd="0" destOrd="0" presId="urn:microsoft.com/office/officeart/2005/8/layout/radial1"/>
    <dgm:cxn modelId="{09902801-8E87-4E16-B2C0-CDCFAAB2AF1E}" type="presOf" srcId="{EA2B74CC-59AE-4BCA-8950-1D06900942FA}" destId="{21164504-1F43-498D-AE9E-640FC208CA60}" srcOrd="0" destOrd="0" presId="urn:microsoft.com/office/officeart/2005/8/layout/radial1"/>
    <dgm:cxn modelId="{E70AD674-EFD0-44D0-8C33-AA1794E093D2}" type="presOf" srcId="{DA3FD3B9-5FAA-48C6-86B0-14C2CBAA7080}" destId="{7333CA3D-27EF-4329-9166-BA0CD1FE39AA}" srcOrd="0" destOrd="0" presId="urn:microsoft.com/office/officeart/2005/8/layout/radial1"/>
    <dgm:cxn modelId="{2ECFCA67-D2DB-410E-98C5-C663ADF81939}" srcId="{FD6409FE-468C-4733-9644-29BFBCBAB9AB}" destId="{14159282-5516-4CA2-951B-719334E28556}" srcOrd="2" destOrd="0" parTransId="{E218D9A1-26DD-4E7E-9349-64708D374A06}" sibTransId="{EAF4FC9C-5194-4173-A3DF-30BC6C0D5EBA}"/>
    <dgm:cxn modelId="{171D6EFF-2246-469C-A0D6-FC576970A4D5}" type="presOf" srcId="{FD6409FE-468C-4733-9644-29BFBCBAB9AB}" destId="{F1DFF8B3-FF68-4271-82C4-2791A62CF310}" srcOrd="0" destOrd="0" presId="urn:microsoft.com/office/officeart/2005/8/layout/radial1"/>
    <dgm:cxn modelId="{72AB80F6-C130-406F-A6E6-03B501B875AE}" type="presOf" srcId="{E218D9A1-26DD-4E7E-9349-64708D374A06}" destId="{EE5EE80E-5A5C-42B6-8A70-82E2D113E7B5}" srcOrd="1" destOrd="0" presId="urn:microsoft.com/office/officeart/2005/8/layout/radial1"/>
    <dgm:cxn modelId="{F4922EDA-3C30-477D-A059-73FC0D2531BA}" srcId="{FD6409FE-468C-4733-9644-29BFBCBAB9AB}" destId="{F28482B6-6EF8-4D23-A145-DE408C7325A0}" srcOrd="1" destOrd="0" parTransId="{DA3FD3B9-5FAA-48C6-86B0-14C2CBAA7080}" sibTransId="{965DB353-215E-4216-835E-253CF69D9A81}"/>
    <dgm:cxn modelId="{2F87A6C3-73A3-4D82-A56F-4411BA4C805E}" srcId="{EA2B74CC-59AE-4BCA-8950-1D06900942FA}" destId="{FD6409FE-468C-4733-9644-29BFBCBAB9AB}" srcOrd="0" destOrd="0" parTransId="{40952484-D945-4C9B-964F-69E03EC04FF6}" sibTransId="{6F03C8D4-B19E-4394-8E0E-6AAE82374CCD}"/>
    <dgm:cxn modelId="{2390431B-1136-4958-BA3A-0539707E7F58}" type="presOf" srcId="{F28482B6-6EF8-4D23-A145-DE408C7325A0}" destId="{9AE84A54-7B8D-4184-9761-747162286DEF}" srcOrd="0" destOrd="0" presId="urn:microsoft.com/office/officeart/2005/8/layout/radial1"/>
    <dgm:cxn modelId="{6CB3D2A4-FF33-486E-AC08-0E3810536162}" type="presOf" srcId="{DA3FD3B9-5FAA-48C6-86B0-14C2CBAA7080}" destId="{426A5672-E366-4C74-BE3E-B30CB9A2F9C7}" srcOrd="1" destOrd="0" presId="urn:microsoft.com/office/officeart/2005/8/layout/radial1"/>
    <dgm:cxn modelId="{24C7448B-7C6C-4CC5-8194-A377DB87B6B6}" type="presParOf" srcId="{21164504-1F43-498D-AE9E-640FC208CA60}" destId="{F1DFF8B3-FF68-4271-82C4-2791A62CF310}" srcOrd="0" destOrd="0" presId="urn:microsoft.com/office/officeart/2005/8/layout/radial1"/>
    <dgm:cxn modelId="{9E27FFB3-2396-45D3-B89C-3E9D6D3714F0}" type="presParOf" srcId="{21164504-1F43-498D-AE9E-640FC208CA60}" destId="{307FD959-0C08-4AD1-BB1A-3D1178FB71B5}" srcOrd="1" destOrd="0" presId="urn:microsoft.com/office/officeart/2005/8/layout/radial1"/>
    <dgm:cxn modelId="{6F4DB642-FAD6-4643-8D11-90BE6F809B7F}" type="presParOf" srcId="{307FD959-0C08-4AD1-BB1A-3D1178FB71B5}" destId="{F57B24BE-1841-4C20-ADB4-483A01AD2D77}" srcOrd="0" destOrd="0" presId="urn:microsoft.com/office/officeart/2005/8/layout/radial1"/>
    <dgm:cxn modelId="{C726EEE1-14C1-46A3-9DA5-C80277D60434}" type="presParOf" srcId="{21164504-1F43-498D-AE9E-640FC208CA60}" destId="{78FFCE4C-1DEE-49D6-9209-ED221FBD95E7}" srcOrd="2" destOrd="0" presId="urn:microsoft.com/office/officeart/2005/8/layout/radial1"/>
    <dgm:cxn modelId="{5417DA12-DEA4-4A5C-B0B4-E0C46AF1DBF3}" type="presParOf" srcId="{21164504-1F43-498D-AE9E-640FC208CA60}" destId="{7333CA3D-27EF-4329-9166-BA0CD1FE39AA}" srcOrd="3" destOrd="0" presId="urn:microsoft.com/office/officeart/2005/8/layout/radial1"/>
    <dgm:cxn modelId="{A0CC6F2B-B7AB-4ECF-B88E-5800AE128872}" type="presParOf" srcId="{7333CA3D-27EF-4329-9166-BA0CD1FE39AA}" destId="{426A5672-E366-4C74-BE3E-B30CB9A2F9C7}" srcOrd="0" destOrd="0" presId="urn:microsoft.com/office/officeart/2005/8/layout/radial1"/>
    <dgm:cxn modelId="{A0D937DF-C29D-4DBB-B1C5-07D7CFB2D667}" type="presParOf" srcId="{21164504-1F43-498D-AE9E-640FC208CA60}" destId="{9AE84A54-7B8D-4184-9761-747162286DEF}" srcOrd="4" destOrd="0" presId="urn:microsoft.com/office/officeart/2005/8/layout/radial1"/>
    <dgm:cxn modelId="{A26E3D86-75E0-462C-8F04-B15F7AA6EC7C}" type="presParOf" srcId="{21164504-1F43-498D-AE9E-640FC208CA60}" destId="{CD678EE6-B298-48BB-B016-E6BF85B20B5B}" srcOrd="5" destOrd="0" presId="urn:microsoft.com/office/officeart/2005/8/layout/radial1"/>
    <dgm:cxn modelId="{1791D76E-F860-4B29-92C6-AFF503E26D8C}" type="presParOf" srcId="{CD678EE6-B298-48BB-B016-E6BF85B20B5B}" destId="{EE5EE80E-5A5C-42B6-8A70-82E2D113E7B5}" srcOrd="0" destOrd="0" presId="urn:microsoft.com/office/officeart/2005/8/layout/radial1"/>
    <dgm:cxn modelId="{FB3CD7A9-0B32-4E2E-93BD-B19BF665D86C}" type="presParOf" srcId="{21164504-1F43-498D-AE9E-640FC208CA60}" destId="{E0C7802B-35BB-457E-8A1E-F1246F642F02}" srcOrd="6" destOrd="0" presId="urn:microsoft.com/office/officeart/2005/8/layout/radial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1DFF8B3-FF68-4271-82C4-2791A62CF310}">
      <dsp:nvSpPr>
        <dsp:cNvPr id="0" name=""/>
        <dsp:cNvSpPr/>
      </dsp:nvSpPr>
      <dsp:spPr>
        <a:xfrm>
          <a:off x="1591069" y="771522"/>
          <a:ext cx="1618857" cy="55019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latin typeface="Arial Narrow" pitchFamily="34" charset="0"/>
            </a:rPr>
            <a:t>СНОШ </a:t>
          </a:r>
          <a:r>
            <a:rPr lang="ru-RU" sz="1100" b="1" kern="1200" dirty="0" err="1" smtClean="0">
              <a:latin typeface="Arial Narrow" pitchFamily="34" charset="0"/>
            </a:rPr>
            <a:t>им.В.Г.Павлова</a:t>
          </a:r>
          <a:endParaRPr lang="ru-RU" sz="900" b="1" kern="1200" dirty="0">
            <a:latin typeface="Arial Narrow" pitchFamily="34" charset="0"/>
          </a:endParaRPr>
        </a:p>
      </dsp:txBody>
      <dsp:txXfrm>
        <a:off x="1591069" y="771522"/>
        <a:ext cx="1618857" cy="550198"/>
      </dsp:txXfrm>
    </dsp:sp>
    <dsp:sp modelId="{307FD959-0C08-4AD1-BB1A-3D1178FB71B5}">
      <dsp:nvSpPr>
        <dsp:cNvPr id="0" name=""/>
        <dsp:cNvSpPr/>
      </dsp:nvSpPr>
      <dsp:spPr>
        <a:xfrm rot="16166500">
          <a:off x="2277910" y="641116"/>
          <a:ext cx="237499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237499" y="1166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166500">
        <a:off x="2390722" y="646842"/>
        <a:ext cx="11874" cy="11874"/>
      </dsp:txXfrm>
    </dsp:sp>
    <dsp:sp modelId="{78FFCE4C-1DEE-49D6-9209-ED221FBD95E7}">
      <dsp:nvSpPr>
        <dsp:cNvPr id="0" name=""/>
        <dsp:cNvSpPr/>
      </dsp:nvSpPr>
      <dsp:spPr>
        <a:xfrm>
          <a:off x="1862656" y="87679"/>
          <a:ext cx="1061343" cy="44635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 dirty="0" smtClean="0">
              <a:latin typeface="Arial Narrow" pitchFamily="34" charset="0"/>
              <a:cs typeface="Arial" pitchFamily="34" charset="0"/>
            </a:rPr>
            <a:t>Школа искусств</a:t>
          </a:r>
          <a:endParaRPr lang="ru-RU" sz="1100" b="0" kern="1200" dirty="0">
            <a:latin typeface="Arial Narrow" pitchFamily="34" charset="0"/>
            <a:cs typeface="Arial" pitchFamily="34" charset="0"/>
          </a:endParaRPr>
        </a:p>
      </dsp:txBody>
      <dsp:txXfrm>
        <a:off x="1862656" y="87679"/>
        <a:ext cx="1061343" cy="446359"/>
      </dsp:txXfrm>
    </dsp:sp>
    <dsp:sp modelId="{7333CA3D-27EF-4329-9166-BA0CD1FE39AA}">
      <dsp:nvSpPr>
        <dsp:cNvPr id="0" name=""/>
        <dsp:cNvSpPr/>
      </dsp:nvSpPr>
      <dsp:spPr>
        <a:xfrm rot="1368788">
          <a:off x="2898818" y="1300432"/>
          <a:ext cx="265622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265622" y="1166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68788">
        <a:off x="3024989" y="1305455"/>
        <a:ext cx="13281" cy="13281"/>
      </dsp:txXfrm>
    </dsp:sp>
    <dsp:sp modelId="{9AE84A54-7B8D-4184-9761-747162286DEF}">
      <dsp:nvSpPr>
        <dsp:cNvPr id="0" name=""/>
        <dsp:cNvSpPr/>
      </dsp:nvSpPr>
      <dsp:spPr>
        <a:xfrm>
          <a:off x="3024796" y="1293419"/>
          <a:ext cx="968231" cy="43887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 dirty="0" smtClean="0">
              <a:latin typeface="Arial Narrow" pitchFamily="34" charset="0"/>
              <a:cs typeface="Arial" pitchFamily="34" charset="0"/>
            </a:rPr>
            <a:t>РДЮСШОР</a:t>
          </a:r>
          <a:endParaRPr lang="ru-RU" sz="1100" b="0" kern="1200" dirty="0">
            <a:latin typeface="Arial Narrow" pitchFamily="34" charset="0"/>
            <a:cs typeface="Arial" pitchFamily="34" charset="0"/>
          </a:endParaRPr>
        </a:p>
      </dsp:txBody>
      <dsp:txXfrm>
        <a:off x="3024796" y="1293419"/>
        <a:ext cx="968231" cy="438871"/>
      </dsp:txXfrm>
    </dsp:sp>
    <dsp:sp modelId="{CD678EE6-B298-48BB-B016-E6BF85B20B5B}">
      <dsp:nvSpPr>
        <dsp:cNvPr id="0" name=""/>
        <dsp:cNvSpPr/>
      </dsp:nvSpPr>
      <dsp:spPr>
        <a:xfrm rot="9415175">
          <a:off x="1674268" y="1295261"/>
          <a:ext cx="230759" cy="23327"/>
        </a:xfrm>
        <a:custGeom>
          <a:avLst/>
          <a:gdLst/>
          <a:ahLst/>
          <a:cxnLst/>
          <a:rect l="0" t="0" r="0" b="0"/>
          <a:pathLst>
            <a:path>
              <a:moveTo>
                <a:pt x="0" y="11663"/>
              </a:moveTo>
              <a:lnTo>
                <a:pt x="230759" y="1166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415175">
        <a:off x="1783878" y="1301156"/>
        <a:ext cx="11537" cy="11537"/>
      </dsp:txXfrm>
    </dsp:sp>
    <dsp:sp modelId="{E0C7802B-35BB-457E-8A1E-F1246F642F02}">
      <dsp:nvSpPr>
        <dsp:cNvPr id="0" name=""/>
        <dsp:cNvSpPr/>
      </dsp:nvSpPr>
      <dsp:spPr>
        <a:xfrm>
          <a:off x="779062" y="1282942"/>
          <a:ext cx="1054643" cy="45983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 dirty="0" smtClean="0">
              <a:latin typeface="Arial Narrow" pitchFamily="34" charset="0"/>
              <a:cs typeface="Arial" pitchFamily="34" charset="0"/>
            </a:rPr>
            <a:t>ЦДТ</a:t>
          </a:r>
          <a:endParaRPr lang="ru-RU" sz="1100" b="0" kern="1200" dirty="0">
            <a:latin typeface="Arial Narrow" pitchFamily="34" charset="0"/>
            <a:cs typeface="Arial" pitchFamily="34" charset="0"/>
          </a:endParaRPr>
        </a:p>
      </dsp:txBody>
      <dsp:txXfrm>
        <a:off x="779062" y="1282942"/>
        <a:ext cx="1054643" cy="4598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0A02C19BA74CA6ABE7AF212E300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A8D9E-496D-4F10-A4A7-D8EF91104A00}"/>
      </w:docPartPr>
      <w:docPartBody>
        <w:p w:rsidR="0056463E" w:rsidRDefault="0056463E" w:rsidP="0056463E">
          <w:pPr>
            <w:pStyle w:val="260A02C19BA74CA6ABE7AF212E30030B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TimesNewRomanPS-BoldMT">
    <w:altName w:val="MS Mincho"/>
    <w:charset w:val="80"/>
    <w:family w:val="auto"/>
    <w:pitch w:val="default"/>
    <w:sig w:usb0="00000003" w:usb1="08070000" w:usb2="00000010" w:usb3="00000000" w:csb0="0002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721D"/>
    <w:rsid w:val="000938B9"/>
    <w:rsid w:val="000A5E16"/>
    <w:rsid w:val="000C6EF1"/>
    <w:rsid w:val="0015721D"/>
    <w:rsid w:val="001E2D04"/>
    <w:rsid w:val="00202CB5"/>
    <w:rsid w:val="00206EA3"/>
    <w:rsid w:val="004A6A36"/>
    <w:rsid w:val="004C4342"/>
    <w:rsid w:val="0056463E"/>
    <w:rsid w:val="006A7AF8"/>
    <w:rsid w:val="007E375C"/>
    <w:rsid w:val="00AD4DA1"/>
    <w:rsid w:val="00AE6CA7"/>
    <w:rsid w:val="00B3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5427224B2A43EEA73EB22C861A6A34">
    <w:name w:val="845427224B2A43EEA73EB22C861A6A34"/>
    <w:rsid w:val="0015721D"/>
  </w:style>
  <w:style w:type="character" w:styleId="a3">
    <w:name w:val="Placeholder Text"/>
    <w:basedOn w:val="a0"/>
    <w:uiPriority w:val="99"/>
    <w:semiHidden/>
    <w:rsid w:val="0056463E"/>
    <w:rPr>
      <w:color w:val="808080"/>
    </w:rPr>
  </w:style>
  <w:style w:type="paragraph" w:customStyle="1" w:styleId="260A02C19BA74CA6ABE7AF212E30030B">
    <w:name w:val="260A02C19BA74CA6ABE7AF212E30030B"/>
    <w:rsid w:val="0056463E"/>
  </w:style>
  <w:style w:type="paragraph" w:customStyle="1" w:styleId="5112C4A73CE04422B9D1086FCE744CAE">
    <w:name w:val="5112C4A73CE04422B9D1086FCE744CAE"/>
    <w:rsid w:val="005646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2BF8-DDBE-43FB-B819-C3FAD0FE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«Сунтарская начальная общеобразовательная школа им. В.Г.Павлова»</vt:lpstr>
    </vt:vector>
  </TitlesOfParts>
  <Company>Microsoft</Company>
  <LinksUpToDate>false</LinksUpToDate>
  <CharactersWithSpaces>25692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«Сунтарская начальная общеобразовательная школа им. В.Г.Павлова»</dc:title>
  <dc:subject/>
  <dc:creator>Boston</dc:creator>
  <cp:keywords/>
  <dc:description/>
  <cp:lastModifiedBy>Admin</cp:lastModifiedBy>
  <cp:revision>14</cp:revision>
  <dcterms:created xsi:type="dcterms:W3CDTF">2013-01-30T13:12:00Z</dcterms:created>
  <dcterms:modified xsi:type="dcterms:W3CDTF">2013-01-30T13:23:00Z</dcterms:modified>
</cp:coreProperties>
</file>