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E6" w:rsidRDefault="006D66E6" w:rsidP="006D66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</w:t>
      </w:r>
      <w:r w:rsidRPr="002663C9">
        <w:rPr>
          <w:rFonts w:ascii="Times New Roman" w:hAnsi="Times New Roman" w:cs="Times New Roman"/>
          <w:b/>
        </w:rPr>
        <w:t xml:space="preserve"> по окружающему миру</w:t>
      </w:r>
    </w:p>
    <w:p w:rsidR="006D66E6" w:rsidRDefault="006D66E6" w:rsidP="006D66E6">
      <w:pPr>
        <w:spacing w:after="0"/>
        <w:jc w:val="center"/>
        <w:rPr>
          <w:rFonts w:ascii="Times New Roman" w:hAnsi="Times New Roman" w:cs="Times New Roman"/>
          <w:b/>
        </w:rPr>
      </w:pPr>
      <w:r w:rsidRPr="002663C9">
        <w:rPr>
          <w:rFonts w:ascii="Times New Roman" w:hAnsi="Times New Roman" w:cs="Times New Roman"/>
          <w:b/>
        </w:rPr>
        <w:t>по разделу «Родной край – часть большой страны»</w:t>
      </w:r>
    </w:p>
    <w:p w:rsidR="006D66E6" w:rsidRDefault="006D66E6" w:rsidP="006D66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</w:t>
      </w:r>
    </w:p>
    <w:p w:rsidR="006D66E6" w:rsidRPr="002663C9" w:rsidRDefault="006D66E6" w:rsidP="006D66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- 1</w:t>
      </w:r>
    </w:p>
    <w:p w:rsidR="006D66E6" w:rsidRPr="00BD3733" w:rsidRDefault="006D66E6" w:rsidP="006D66E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BD3733">
        <w:rPr>
          <w:rFonts w:ascii="Times New Roman" w:hAnsi="Times New Roman" w:cs="Times New Roman"/>
          <w:b/>
          <w:sz w:val="24"/>
          <w:szCs w:val="28"/>
        </w:rPr>
        <w:t>1. Где возникают терриконы?</w:t>
      </w:r>
    </w:p>
    <w:p w:rsidR="006D66E6" w:rsidRPr="002663C9" w:rsidRDefault="006D66E6" w:rsidP="006D66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>На склонах оврагов и балок</w:t>
      </w:r>
      <w:r>
        <w:rPr>
          <w:rFonts w:ascii="Times New Roman" w:hAnsi="Times New Roman"/>
          <w:sz w:val="24"/>
          <w:szCs w:val="28"/>
        </w:rPr>
        <w:t>;</w:t>
      </w:r>
    </w:p>
    <w:p w:rsidR="006D66E6" w:rsidRPr="002663C9" w:rsidRDefault="006D66E6" w:rsidP="006D66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>В парках</w:t>
      </w:r>
      <w:r>
        <w:rPr>
          <w:rFonts w:ascii="Times New Roman" w:hAnsi="Times New Roman"/>
          <w:sz w:val="24"/>
          <w:szCs w:val="28"/>
        </w:rPr>
        <w:t>;</w:t>
      </w:r>
    </w:p>
    <w:p w:rsidR="006D66E6" w:rsidRPr="002663C9" w:rsidRDefault="006D66E6" w:rsidP="006D66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>В местах добычи полезных ископаемых</w:t>
      </w:r>
      <w:r>
        <w:rPr>
          <w:rFonts w:ascii="Times New Roman" w:hAnsi="Times New Roman"/>
          <w:sz w:val="24"/>
          <w:szCs w:val="28"/>
        </w:rPr>
        <w:t>;</w:t>
      </w:r>
    </w:p>
    <w:p w:rsidR="006D66E6" w:rsidRPr="002663C9" w:rsidRDefault="006D66E6" w:rsidP="006D66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>В горах</w:t>
      </w:r>
      <w:r>
        <w:rPr>
          <w:rFonts w:ascii="Times New Roman" w:hAnsi="Times New Roman"/>
          <w:sz w:val="24"/>
          <w:szCs w:val="28"/>
        </w:rPr>
        <w:t>.</w:t>
      </w:r>
    </w:p>
    <w:p w:rsidR="006D66E6" w:rsidRPr="00BD3733" w:rsidRDefault="006D66E6" w:rsidP="006D66E6">
      <w:pPr>
        <w:spacing w:after="0"/>
        <w:ind w:left="11"/>
        <w:rPr>
          <w:rFonts w:ascii="Times New Roman" w:hAnsi="Times New Roman" w:cs="Times New Roman"/>
          <w:b/>
          <w:sz w:val="24"/>
          <w:szCs w:val="28"/>
        </w:rPr>
      </w:pPr>
      <w:r>
        <w:rPr>
          <w:b/>
        </w:rPr>
        <w:t xml:space="preserve">       2</w:t>
      </w:r>
      <w:r w:rsidRPr="00BD3733">
        <w:rPr>
          <w:b/>
        </w:rPr>
        <w:t xml:space="preserve">. </w:t>
      </w:r>
      <w:r w:rsidRPr="00BD3733">
        <w:rPr>
          <w:rFonts w:ascii="Times New Roman" w:hAnsi="Times New Roman" w:cs="Times New Roman"/>
          <w:b/>
          <w:sz w:val="24"/>
          <w:szCs w:val="28"/>
        </w:rPr>
        <w:t xml:space="preserve">Установите соответствие между типом почв и природной зоной. Соответствие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D3733">
        <w:rPr>
          <w:rFonts w:ascii="Times New Roman" w:hAnsi="Times New Roman" w:cs="Times New Roman"/>
          <w:b/>
          <w:sz w:val="24"/>
          <w:szCs w:val="28"/>
        </w:rPr>
        <w:t>укажите стрелками:</w:t>
      </w:r>
    </w:p>
    <w:p w:rsidR="006D66E6" w:rsidRPr="002663C9" w:rsidRDefault="006D66E6" w:rsidP="006D66E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 w:rsidRPr="002663C9">
        <w:rPr>
          <w:rFonts w:ascii="Times New Roman" w:hAnsi="Times New Roman" w:cs="Times New Roman"/>
          <w:b/>
          <w:sz w:val="24"/>
          <w:szCs w:val="28"/>
        </w:rPr>
        <w:t xml:space="preserve">Почвы: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Pr="002663C9">
        <w:rPr>
          <w:rFonts w:ascii="Times New Roman" w:hAnsi="Times New Roman" w:cs="Times New Roman"/>
          <w:b/>
          <w:sz w:val="24"/>
          <w:szCs w:val="28"/>
        </w:rPr>
        <w:t>Природные зоны:</w:t>
      </w:r>
    </w:p>
    <w:p w:rsidR="006D66E6" w:rsidRPr="002663C9" w:rsidRDefault="006D66E6" w:rsidP="006D66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>Чернозем                                         А. Тайга</w:t>
      </w:r>
      <w:r>
        <w:rPr>
          <w:rFonts w:ascii="Times New Roman" w:hAnsi="Times New Roman"/>
          <w:sz w:val="24"/>
          <w:szCs w:val="28"/>
        </w:rPr>
        <w:t>, смешанный лес</w:t>
      </w:r>
    </w:p>
    <w:p w:rsidR="006D66E6" w:rsidRPr="002663C9" w:rsidRDefault="006D66E6" w:rsidP="006D66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2663C9">
        <w:rPr>
          <w:rFonts w:ascii="Times New Roman" w:hAnsi="Times New Roman"/>
          <w:sz w:val="24"/>
          <w:szCs w:val="28"/>
        </w:rPr>
        <w:t>Подзолистая</w:t>
      </w:r>
      <w:proofErr w:type="gramEnd"/>
      <w:r w:rsidRPr="002663C9">
        <w:rPr>
          <w:rFonts w:ascii="Times New Roman" w:hAnsi="Times New Roman"/>
          <w:sz w:val="24"/>
          <w:szCs w:val="28"/>
        </w:rPr>
        <w:t xml:space="preserve">       </w:t>
      </w:r>
      <w:r>
        <w:rPr>
          <w:rFonts w:ascii="Times New Roman" w:hAnsi="Times New Roman"/>
          <w:sz w:val="24"/>
          <w:szCs w:val="28"/>
        </w:rPr>
        <w:t xml:space="preserve">                             Б. Луг</w:t>
      </w:r>
    </w:p>
    <w:p w:rsidR="006D66E6" w:rsidRDefault="006D66E6" w:rsidP="006D66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t xml:space="preserve">Луговая                                                 </w:t>
      </w:r>
      <w:r w:rsidRPr="00E55F9A">
        <w:rPr>
          <w:rFonts w:ascii="Times New Roman" w:hAnsi="Times New Roman"/>
          <w:sz w:val="24"/>
          <w:szCs w:val="28"/>
        </w:rPr>
        <w:t>В. Степь</w:t>
      </w:r>
    </w:p>
    <w:p w:rsidR="006D66E6" w:rsidRPr="00E55F9A" w:rsidRDefault="006D66E6" w:rsidP="006D66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Тундровая                                        Г. Тундра </w:t>
      </w:r>
    </w:p>
    <w:p w:rsidR="006D66E6" w:rsidRPr="00E55F9A" w:rsidRDefault="006D66E6" w:rsidP="006D6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3.</w:t>
      </w:r>
      <w:r w:rsidRPr="00E55F9A">
        <w:rPr>
          <w:rFonts w:ascii="Times New Roman" w:hAnsi="Times New Roman" w:cs="Times New Roman"/>
          <w:b/>
        </w:rPr>
        <w:t>Водоёмы – это…</w:t>
      </w:r>
    </w:p>
    <w:p w:rsidR="006D66E6" w:rsidRPr="00867007" w:rsidRDefault="006D66E6" w:rsidP="006D66E6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67007">
        <w:rPr>
          <w:rFonts w:ascii="Times New Roman" w:hAnsi="Times New Roman"/>
        </w:rPr>
        <w:t>Место обитания животных и растений</w:t>
      </w:r>
      <w:r>
        <w:rPr>
          <w:rFonts w:ascii="Times New Roman" w:hAnsi="Times New Roman"/>
        </w:rPr>
        <w:t>;</w:t>
      </w:r>
    </w:p>
    <w:p w:rsidR="006D66E6" w:rsidRPr="00867007" w:rsidRDefault="006D66E6" w:rsidP="006D66E6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67007">
        <w:rPr>
          <w:rFonts w:ascii="Times New Roman" w:hAnsi="Times New Roman"/>
        </w:rPr>
        <w:t>Украшение Земли</w:t>
      </w:r>
      <w:r>
        <w:rPr>
          <w:rFonts w:ascii="Times New Roman" w:hAnsi="Times New Roman"/>
        </w:rPr>
        <w:t>;</w:t>
      </w:r>
    </w:p>
    <w:p w:rsidR="006D66E6" w:rsidRDefault="006D66E6" w:rsidP="006D66E6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67007">
        <w:rPr>
          <w:rFonts w:ascii="Times New Roman" w:hAnsi="Times New Roman"/>
        </w:rPr>
        <w:t>Хранилища воды, место обитания растений и животных, место отдыха людей, транспортные магистрали, источник питьевой и хозяйственной воды</w:t>
      </w:r>
      <w:r>
        <w:rPr>
          <w:rFonts w:ascii="Times New Roman" w:hAnsi="Times New Roman"/>
        </w:rPr>
        <w:t>.</w:t>
      </w:r>
    </w:p>
    <w:p w:rsidR="006D66E6" w:rsidRPr="00E55F9A" w:rsidRDefault="006D66E6" w:rsidP="006D66E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E55F9A">
        <w:rPr>
          <w:rFonts w:ascii="Times New Roman" w:hAnsi="Times New Roman"/>
          <w:b/>
        </w:rPr>
        <w:t>В строительстве используются:</w:t>
      </w:r>
    </w:p>
    <w:p w:rsidR="006D66E6" w:rsidRDefault="006D66E6" w:rsidP="006D66E6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Торф, железная руда, самоцветы;</w:t>
      </w:r>
    </w:p>
    <w:p w:rsidR="006D66E6" w:rsidRDefault="006D66E6" w:rsidP="006D66E6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Песок, глина, гранит;</w:t>
      </w:r>
    </w:p>
    <w:p w:rsidR="006D66E6" w:rsidRDefault="006D66E6" w:rsidP="006D66E6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Мрамор, каменный уголь, малахит.</w:t>
      </w:r>
    </w:p>
    <w:p w:rsidR="006D66E6" w:rsidRPr="00682979" w:rsidRDefault="006D66E6" w:rsidP="006D66E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682979">
        <w:rPr>
          <w:rFonts w:ascii="Times New Roman" w:hAnsi="Times New Roman"/>
          <w:b/>
        </w:rPr>
        <w:t>В лесу растения образуют ярусы:</w:t>
      </w:r>
    </w:p>
    <w:p w:rsidR="006D66E6" w:rsidRPr="00682979" w:rsidRDefault="006D66E6" w:rsidP="006D66E6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682979">
        <w:rPr>
          <w:rFonts w:ascii="Times New Roman" w:hAnsi="Times New Roman"/>
        </w:rPr>
        <w:t>Верхний – мхи и лишайники, средний – деревья, нижний – кустарники;</w:t>
      </w:r>
    </w:p>
    <w:p w:rsidR="006D66E6" w:rsidRPr="00682979" w:rsidRDefault="006D66E6" w:rsidP="006D66E6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682979">
        <w:rPr>
          <w:rFonts w:ascii="Times New Roman" w:hAnsi="Times New Roman"/>
        </w:rPr>
        <w:t>Верхний – деревья, средний – травянистые растения, нижний – кустарники;</w:t>
      </w:r>
    </w:p>
    <w:p w:rsidR="006D66E6" w:rsidRDefault="006D66E6" w:rsidP="006D66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682979">
        <w:rPr>
          <w:rFonts w:ascii="Times New Roman" w:hAnsi="Times New Roman"/>
        </w:rPr>
        <w:t>Верхний – деревья, средний – кустарники, нижний – травы, мхи и лишайники.</w:t>
      </w:r>
    </w:p>
    <w:p w:rsidR="006D66E6" w:rsidRDefault="006D66E6" w:rsidP="006D66E6">
      <w:pPr>
        <w:pStyle w:val="a3"/>
        <w:spacing w:after="0" w:line="240" w:lineRule="auto"/>
        <w:ind w:left="731"/>
        <w:rPr>
          <w:rFonts w:ascii="Times New Roman" w:hAnsi="Times New Roman"/>
        </w:rPr>
      </w:pPr>
    </w:p>
    <w:p w:rsidR="006D66E6" w:rsidRPr="00457E02" w:rsidRDefault="006D66E6" w:rsidP="006D66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457E02">
        <w:rPr>
          <w:rFonts w:ascii="Times New Roman" w:hAnsi="Times New Roman"/>
          <w:b/>
        </w:rPr>
        <w:t>Растениями луга являются:</w:t>
      </w:r>
    </w:p>
    <w:p w:rsidR="006D66E6" w:rsidRDefault="006D66E6" w:rsidP="006D66E6">
      <w:pPr>
        <w:pStyle w:val="a3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Тимофеевка, клевер, нивяник;</w:t>
      </w:r>
    </w:p>
    <w:p w:rsidR="006D66E6" w:rsidRDefault="006D66E6" w:rsidP="006D66E6">
      <w:pPr>
        <w:pStyle w:val="a3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Ландыш, осока, ягель;</w:t>
      </w:r>
    </w:p>
    <w:p w:rsidR="006D66E6" w:rsidRDefault="006D66E6" w:rsidP="006D66E6">
      <w:pPr>
        <w:pStyle w:val="a3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Черника, пион, типчак.</w:t>
      </w:r>
    </w:p>
    <w:p w:rsidR="006D66E6" w:rsidRPr="00BC07A0" w:rsidRDefault="006D66E6" w:rsidP="006D66E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BC07A0">
        <w:rPr>
          <w:rFonts w:ascii="Times New Roman" w:hAnsi="Times New Roman"/>
          <w:b/>
        </w:rPr>
        <w:t>Санитарами пресных водоёмов считают:</w:t>
      </w:r>
    </w:p>
    <w:p w:rsidR="006D66E6" w:rsidRDefault="006D66E6" w:rsidP="006D66E6">
      <w:pPr>
        <w:pStyle w:val="a3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Прудовика, катушку;</w:t>
      </w:r>
    </w:p>
    <w:p w:rsidR="006D66E6" w:rsidRDefault="006D66E6" w:rsidP="006D66E6">
      <w:pPr>
        <w:pStyle w:val="a3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Рака, беззубку;</w:t>
      </w:r>
    </w:p>
    <w:p w:rsidR="006D66E6" w:rsidRDefault="006D66E6" w:rsidP="006D66E6">
      <w:pPr>
        <w:pStyle w:val="a3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Клопа – водомерку, жука – плавунца.</w:t>
      </w:r>
    </w:p>
    <w:p w:rsidR="006D66E6" w:rsidRPr="00EA1744" w:rsidRDefault="006D66E6" w:rsidP="006D66E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EA1744">
        <w:rPr>
          <w:rFonts w:ascii="Times New Roman" w:hAnsi="Times New Roman"/>
          <w:b/>
        </w:rPr>
        <w:t>Главными зерновыми культурами являются:</w:t>
      </w:r>
    </w:p>
    <w:p w:rsidR="006D66E6" w:rsidRDefault="006D66E6" w:rsidP="006D66E6">
      <w:pPr>
        <w:pStyle w:val="a3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Картофель, томаты, лён;</w:t>
      </w:r>
    </w:p>
    <w:p w:rsidR="006D66E6" w:rsidRDefault="006D66E6" w:rsidP="006D66E6">
      <w:pPr>
        <w:pStyle w:val="a3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Пшеница, рожь, овёс, ячмень;</w:t>
      </w:r>
    </w:p>
    <w:p w:rsidR="006D66E6" w:rsidRDefault="006D66E6" w:rsidP="006D66E6">
      <w:pPr>
        <w:pStyle w:val="a3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Лук, репа, подсолнечник.</w:t>
      </w:r>
    </w:p>
    <w:p w:rsidR="006D66E6" w:rsidRPr="00EA1744" w:rsidRDefault="006D66E6" w:rsidP="006D66E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EA1744">
        <w:rPr>
          <w:rFonts w:ascii="Times New Roman" w:hAnsi="Times New Roman"/>
          <w:b/>
        </w:rPr>
        <w:t>Врагами тлей являются:</w:t>
      </w:r>
    </w:p>
    <w:p w:rsidR="006D66E6" w:rsidRDefault="006D66E6" w:rsidP="006D66E6">
      <w:pPr>
        <w:pStyle w:val="a3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Дятлы;</w:t>
      </w:r>
    </w:p>
    <w:p w:rsidR="006D66E6" w:rsidRDefault="006D66E6" w:rsidP="006D66E6">
      <w:pPr>
        <w:pStyle w:val="a3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Синицы;</w:t>
      </w:r>
    </w:p>
    <w:p w:rsidR="006D66E6" w:rsidRDefault="006D66E6" w:rsidP="006D66E6">
      <w:pPr>
        <w:pStyle w:val="a3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Божьи коровки, златоглазки.</w:t>
      </w:r>
    </w:p>
    <w:p w:rsidR="006D66E6" w:rsidRPr="00287953" w:rsidRDefault="006D66E6" w:rsidP="006D66E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287953">
        <w:rPr>
          <w:rFonts w:ascii="Times New Roman" w:hAnsi="Times New Roman"/>
          <w:b/>
        </w:rPr>
        <w:t>Крупный рогатый скот – это:</w:t>
      </w:r>
    </w:p>
    <w:p w:rsidR="006D66E6" w:rsidRDefault="006D66E6" w:rsidP="006D66E6">
      <w:pPr>
        <w:pStyle w:val="a3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Коровы, быки;</w:t>
      </w:r>
    </w:p>
    <w:p w:rsidR="006D66E6" w:rsidRDefault="006D66E6" w:rsidP="006D66E6">
      <w:pPr>
        <w:pStyle w:val="a3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Козы, овцы;</w:t>
      </w:r>
    </w:p>
    <w:p w:rsidR="006D66E6" w:rsidRDefault="006D66E6" w:rsidP="006D66E6">
      <w:pPr>
        <w:pStyle w:val="a3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Свиньи.</w:t>
      </w:r>
    </w:p>
    <w:p w:rsidR="006D66E6" w:rsidRPr="00CC7B43" w:rsidRDefault="006D66E6" w:rsidP="006D66E6">
      <w:pPr>
        <w:pStyle w:val="a3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Тест</w:t>
      </w:r>
      <w:r w:rsidRPr="00CC7B43">
        <w:rPr>
          <w:rFonts w:ascii="Times New Roman" w:hAnsi="Times New Roman"/>
          <w:b/>
        </w:rPr>
        <w:t xml:space="preserve"> по окружающему миру</w:t>
      </w:r>
    </w:p>
    <w:p w:rsidR="006D66E6" w:rsidRDefault="006D66E6" w:rsidP="006D66E6">
      <w:pPr>
        <w:spacing w:after="0"/>
        <w:jc w:val="center"/>
        <w:rPr>
          <w:rFonts w:ascii="Times New Roman" w:hAnsi="Times New Roman" w:cs="Times New Roman"/>
          <w:b/>
        </w:rPr>
      </w:pPr>
      <w:r w:rsidRPr="002663C9">
        <w:rPr>
          <w:rFonts w:ascii="Times New Roman" w:hAnsi="Times New Roman" w:cs="Times New Roman"/>
          <w:b/>
        </w:rPr>
        <w:t>по разделу «Родной край – часть большой страны»</w:t>
      </w:r>
    </w:p>
    <w:p w:rsidR="006D66E6" w:rsidRDefault="006D66E6" w:rsidP="006D66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</w:t>
      </w:r>
    </w:p>
    <w:p w:rsidR="006D66E6" w:rsidRPr="002663C9" w:rsidRDefault="006D66E6" w:rsidP="006D66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- 2</w:t>
      </w:r>
    </w:p>
    <w:p w:rsidR="006D66E6" w:rsidRDefault="006D66E6" w:rsidP="006D66E6">
      <w:pPr>
        <w:spacing w:after="0"/>
        <w:rPr>
          <w:rFonts w:ascii="Times New Roman" w:hAnsi="Times New Roman" w:cs="Times New Roman"/>
        </w:rPr>
      </w:pPr>
    </w:p>
    <w:p w:rsidR="006D66E6" w:rsidRPr="00BD3733" w:rsidRDefault="006D66E6" w:rsidP="006D66E6">
      <w:pPr>
        <w:spacing w:after="0"/>
        <w:ind w:left="-709" w:firstLine="360"/>
        <w:rPr>
          <w:rFonts w:ascii="Times New Roman" w:hAnsi="Times New Roman" w:cs="Times New Roman"/>
          <w:b/>
          <w:sz w:val="24"/>
          <w:szCs w:val="28"/>
        </w:rPr>
      </w:pPr>
      <w:r w:rsidRPr="00BD3733">
        <w:rPr>
          <w:b/>
        </w:rPr>
        <w:t xml:space="preserve">        </w:t>
      </w:r>
      <w:r>
        <w:rPr>
          <w:rFonts w:ascii="Times New Roman" w:hAnsi="Times New Roman" w:cs="Times New Roman"/>
          <w:b/>
        </w:rPr>
        <w:t>1</w:t>
      </w:r>
      <w:r w:rsidRPr="00BD3733">
        <w:rPr>
          <w:rFonts w:ascii="Times New Roman" w:hAnsi="Times New Roman" w:cs="Times New Roman"/>
          <w:b/>
        </w:rPr>
        <w:t>.</w:t>
      </w:r>
      <w:r w:rsidRPr="00BD3733">
        <w:rPr>
          <w:b/>
        </w:rPr>
        <w:t xml:space="preserve">  </w:t>
      </w:r>
      <w:r w:rsidRPr="00BD3733">
        <w:rPr>
          <w:rFonts w:ascii="Times New Roman" w:hAnsi="Times New Roman" w:cs="Times New Roman"/>
          <w:b/>
          <w:sz w:val="24"/>
          <w:szCs w:val="28"/>
        </w:rPr>
        <w:t>Чтобы остановить рост оврага следует:</w:t>
      </w:r>
    </w:p>
    <w:p w:rsidR="006D66E6" w:rsidRPr="002663C9" w:rsidRDefault="006D66E6" w:rsidP="006D66E6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>Распахивать землю на склонах так, чтобы борозды спускались вдоль склона</w:t>
      </w:r>
      <w:r>
        <w:rPr>
          <w:rFonts w:ascii="Times New Roman" w:hAnsi="Times New Roman"/>
          <w:sz w:val="24"/>
          <w:szCs w:val="28"/>
        </w:rPr>
        <w:t>;</w:t>
      </w:r>
    </w:p>
    <w:p w:rsidR="006D66E6" w:rsidRPr="002663C9" w:rsidRDefault="006D66E6" w:rsidP="006D66E6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>Вырубить лес на склоне оврага</w:t>
      </w:r>
      <w:r>
        <w:rPr>
          <w:rFonts w:ascii="Times New Roman" w:hAnsi="Times New Roman"/>
          <w:sz w:val="24"/>
          <w:szCs w:val="28"/>
        </w:rPr>
        <w:t>;</w:t>
      </w:r>
    </w:p>
    <w:p w:rsidR="006D66E6" w:rsidRPr="002663C9" w:rsidRDefault="006D66E6" w:rsidP="006D66E6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>По краям и склонам оврага посадить деревья и посеять траву</w:t>
      </w:r>
      <w:r>
        <w:rPr>
          <w:rFonts w:ascii="Times New Roman" w:hAnsi="Times New Roman"/>
          <w:sz w:val="24"/>
          <w:szCs w:val="28"/>
        </w:rPr>
        <w:t>;</w:t>
      </w:r>
    </w:p>
    <w:p w:rsidR="006D66E6" w:rsidRDefault="006D66E6" w:rsidP="006D66E6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>Засыпать овраг мусором.</w:t>
      </w:r>
    </w:p>
    <w:p w:rsidR="006D66E6" w:rsidRPr="00BD3733" w:rsidRDefault="006D66E6" w:rsidP="006D66E6">
      <w:pPr>
        <w:spacing w:after="0"/>
        <w:ind w:left="11"/>
        <w:rPr>
          <w:rFonts w:ascii="Times New Roman" w:hAnsi="Times New Roman" w:cs="Times New Roman"/>
          <w:b/>
          <w:sz w:val="24"/>
          <w:szCs w:val="28"/>
        </w:rPr>
      </w:pPr>
      <w:r>
        <w:rPr>
          <w:b/>
        </w:rPr>
        <w:t>2</w:t>
      </w:r>
      <w:r w:rsidRPr="00BD3733">
        <w:rPr>
          <w:b/>
        </w:rPr>
        <w:t xml:space="preserve">. </w:t>
      </w:r>
      <w:r w:rsidRPr="00BD3733">
        <w:rPr>
          <w:rFonts w:ascii="Times New Roman" w:hAnsi="Times New Roman" w:cs="Times New Roman"/>
          <w:b/>
          <w:sz w:val="24"/>
          <w:szCs w:val="28"/>
        </w:rPr>
        <w:t>Установите соответствие между типом почв и природной зоной. Соответствие укажите стрелками:</w:t>
      </w:r>
    </w:p>
    <w:p w:rsidR="006D66E6" w:rsidRPr="002663C9" w:rsidRDefault="006D66E6" w:rsidP="006D66E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 w:rsidRPr="002663C9">
        <w:rPr>
          <w:rFonts w:ascii="Times New Roman" w:hAnsi="Times New Roman" w:cs="Times New Roman"/>
          <w:b/>
          <w:sz w:val="24"/>
          <w:szCs w:val="28"/>
        </w:rPr>
        <w:t xml:space="preserve">Почвы: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Pr="002663C9">
        <w:rPr>
          <w:rFonts w:ascii="Times New Roman" w:hAnsi="Times New Roman" w:cs="Times New Roman"/>
          <w:b/>
          <w:sz w:val="24"/>
          <w:szCs w:val="28"/>
        </w:rPr>
        <w:t>Природные зоны:</w:t>
      </w:r>
    </w:p>
    <w:p w:rsidR="006D66E6" w:rsidRPr="002663C9" w:rsidRDefault="006D66E6" w:rsidP="006D66E6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8"/>
        </w:rPr>
      </w:pPr>
      <w:r w:rsidRPr="002663C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2663C9">
        <w:rPr>
          <w:rFonts w:ascii="Times New Roman" w:hAnsi="Times New Roman"/>
          <w:sz w:val="24"/>
          <w:szCs w:val="28"/>
        </w:rPr>
        <w:t>Серая</w:t>
      </w:r>
      <w:proofErr w:type="gramEnd"/>
      <w:r w:rsidRPr="002663C9">
        <w:rPr>
          <w:rFonts w:ascii="Times New Roman" w:hAnsi="Times New Roman"/>
          <w:sz w:val="24"/>
          <w:szCs w:val="28"/>
        </w:rPr>
        <w:t xml:space="preserve"> лесная  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2663C9">
        <w:rPr>
          <w:rFonts w:ascii="Times New Roman" w:hAnsi="Times New Roman"/>
          <w:sz w:val="24"/>
          <w:szCs w:val="28"/>
        </w:rPr>
        <w:t xml:space="preserve">                           </w:t>
      </w:r>
      <w:r>
        <w:rPr>
          <w:rFonts w:ascii="Times New Roman" w:hAnsi="Times New Roman"/>
          <w:sz w:val="24"/>
          <w:szCs w:val="28"/>
        </w:rPr>
        <w:t xml:space="preserve"> А</w:t>
      </w:r>
      <w:r w:rsidRPr="002663C9">
        <w:rPr>
          <w:rFonts w:ascii="Times New Roman" w:hAnsi="Times New Roman"/>
          <w:sz w:val="24"/>
          <w:szCs w:val="28"/>
        </w:rPr>
        <w:t>. Широколиственный лес</w:t>
      </w:r>
    </w:p>
    <w:p w:rsidR="006D66E6" w:rsidRPr="00867007" w:rsidRDefault="006D66E6" w:rsidP="006D66E6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867007">
        <w:rPr>
          <w:rFonts w:ascii="Times New Roman" w:hAnsi="Times New Roman"/>
          <w:sz w:val="24"/>
          <w:szCs w:val="28"/>
        </w:rPr>
        <w:t>Тундровая</w:t>
      </w:r>
      <w:proofErr w:type="gramEnd"/>
      <w:r w:rsidRPr="00867007">
        <w:rPr>
          <w:rFonts w:ascii="Times New Roman" w:hAnsi="Times New Roman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sz w:val="24"/>
          <w:szCs w:val="28"/>
        </w:rPr>
        <w:t xml:space="preserve"> Б</w:t>
      </w:r>
      <w:r w:rsidRPr="00867007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Болото</w:t>
      </w:r>
    </w:p>
    <w:p w:rsidR="006D66E6" w:rsidRDefault="006D66E6" w:rsidP="006D66E6">
      <w:pPr>
        <w:pStyle w:val="a3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867007">
        <w:rPr>
          <w:rFonts w:ascii="Times New Roman" w:hAnsi="Times New Roman"/>
        </w:rPr>
        <w:t xml:space="preserve">Болотная                      </w:t>
      </w:r>
      <w:r>
        <w:rPr>
          <w:rFonts w:ascii="Times New Roman" w:hAnsi="Times New Roman"/>
        </w:rPr>
        <w:t xml:space="preserve">                          В. Степь</w:t>
      </w:r>
    </w:p>
    <w:p w:rsidR="006D66E6" w:rsidRDefault="006D66E6" w:rsidP="006D66E6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t xml:space="preserve">Чернозём                                                Г. </w:t>
      </w:r>
      <w:r w:rsidRPr="002663C9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>ундра</w:t>
      </w:r>
    </w:p>
    <w:p w:rsidR="006D66E6" w:rsidRPr="00CC7B43" w:rsidRDefault="006D66E6" w:rsidP="006D6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CC7B43">
        <w:rPr>
          <w:rFonts w:ascii="Times New Roman" w:hAnsi="Times New Roman" w:cs="Times New Roman"/>
          <w:b/>
        </w:rPr>
        <w:t>К естественным водоёмам относят:</w:t>
      </w:r>
    </w:p>
    <w:p w:rsidR="006D66E6" w:rsidRDefault="006D66E6" w:rsidP="006D66E6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Пруд, озеро, канал, море;</w:t>
      </w:r>
    </w:p>
    <w:p w:rsidR="006D66E6" w:rsidRDefault="006D66E6" w:rsidP="006D66E6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Ручей, море, река, лиман;</w:t>
      </w:r>
    </w:p>
    <w:p w:rsidR="006D66E6" w:rsidRDefault="006D66E6" w:rsidP="006D66E6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Водохранилище, пруд, плавни, канал.</w:t>
      </w:r>
    </w:p>
    <w:p w:rsidR="006D66E6" w:rsidRPr="00CC7B43" w:rsidRDefault="006D66E6" w:rsidP="006D6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CC7B43">
        <w:rPr>
          <w:rFonts w:ascii="Times New Roman" w:hAnsi="Times New Roman" w:cs="Times New Roman"/>
          <w:b/>
        </w:rPr>
        <w:t>Полезные ископаемые, обладающие свойством горючести, это:</w:t>
      </w:r>
    </w:p>
    <w:p w:rsidR="006D66E6" w:rsidRDefault="006D66E6" w:rsidP="006D66E6">
      <w:pPr>
        <w:pStyle w:val="a3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Алмаз, известняк, гранит;</w:t>
      </w:r>
    </w:p>
    <w:p w:rsidR="006D66E6" w:rsidRDefault="006D66E6" w:rsidP="006D66E6">
      <w:pPr>
        <w:pStyle w:val="a3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Железная руда, поваренная соль, мел;</w:t>
      </w:r>
    </w:p>
    <w:p w:rsidR="006D66E6" w:rsidRDefault="006D66E6" w:rsidP="006D66E6">
      <w:pPr>
        <w:pStyle w:val="a3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Каменный уголь, антрацит, торф.</w:t>
      </w:r>
    </w:p>
    <w:p w:rsidR="006D66E6" w:rsidRPr="00CC7B43" w:rsidRDefault="006D66E6" w:rsidP="006D6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CC7B43">
        <w:rPr>
          <w:rFonts w:ascii="Times New Roman" w:hAnsi="Times New Roman" w:cs="Times New Roman"/>
          <w:b/>
        </w:rPr>
        <w:t>Лес называют природным сообществом, потому что…</w:t>
      </w:r>
    </w:p>
    <w:p w:rsidR="006D66E6" w:rsidRDefault="006D66E6" w:rsidP="006D66E6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лесу рядом друг с другом растут разнообразные растения;</w:t>
      </w:r>
    </w:p>
    <w:p w:rsidR="006D66E6" w:rsidRDefault="006D66E6" w:rsidP="006D66E6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Все обитатели леса живут совместно, тесно связаны между собой;</w:t>
      </w:r>
    </w:p>
    <w:p w:rsidR="006D66E6" w:rsidRDefault="006D66E6" w:rsidP="006D66E6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Весь лес – от верхушек деревьев до земли – заселён животными.</w:t>
      </w:r>
    </w:p>
    <w:p w:rsidR="006D66E6" w:rsidRPr="00CC7B43" w:rsidRDefault="006D66E6" w:rsidP="006D6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CC7B43">
        <w:rPr>
          <w:rFonts w:ascii="Times New Roman" w:hAnsi="Times New Roman" w:cs="Times New Roman"/>
          <w:b/>
        </w:rPr>
        <w:t>Какая цепь питания соответствует луговому сообществу?</w:t>
      </w:r>
    </w:p>
    <w:p w:rsidR="006D66E6" w:rsidRDefault="006D66E6" w:rsidP="006D66E6">
      <w:pPr>
        <w:pStyle w:val="a3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Жёлуди  →  мыши   →  совы</w:t>
      </w:r>
    </w:p>
    <w:p w:rsidR="006D66E6" w:rsidRDefault="006D66E6" w:rsidP="006D66E6">
      <w:pPr>
        <w:pStyle w:val="a3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Остатки растений   →  дождевой червь  →   трясогузка</w:t>
      </w:r>
    </w:p>
    <w:p w:rsidR="006D66E6" w:rsidRDefault="006D66E6" w:rsidP="006D66E6">
      <w:pPr>
        <w:pStyle w:val="a3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Берёза   →  жук-короед   →  дятел</w:t>
      </w:r>
    </w:p>
    <w:p w:rsidR="006D66E6" w:rsidRPr="00CC7B43" w:rsidRDefault="006D66E6" w:rsidP="006D6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Pr="00CC7B43">
        <w:rPr>
          <w:rFonts w:ascii="Times New Roman" w:hAnsi="Times New Roman" w:cs="Times New Roman"/>
          <w:b/>
        </w:rPr>
        <w:t>Живым фильтром пресных водоёмов считают:</w:t>
      </w:r>
    </w:p>
    <w:p w:rsidR="006D66E6" w:rsidRDefault="006D66E6" w:rsidP="006D66E6">
      <w:pPr>
        <w:pStyle w:val="a3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Головастиков;</w:t>
      </w:r>
    </w:p>
    <w:p w:rsidR="006D66E6" w:rsidRDefault="006D66E6" w:rsidP="006D66E6">
      <w:pPr>
        <w:pStyle w:val="a3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Раков;</w:t>
      </w:r>
    </w:p>
    <w:p w:rsidR="006D66E6" w:rsidRDefault="006D66E6" w:rsidP="006D66E6">
      <w:pPr>
        <w:pStyle w:val="a3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Двустворчатых моллюсков.</w:t>
      </w:r>
    </w:p>
    <w:p w:rsidR="006D66E6" w:rsidRPr="00CC7B43" w:rsidRDefault="006D66E6" w:rsidP="006D6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Pr="00CC7B43">
        <w:rPr>
          <w:rFonts w:ascii="Times New Roman" w:hAnsi="Times New Roman" w:cs="Times New Roman"/>
          <w:b/>
        </w:rPr>
        <w:t>К овощным культурам относятся:</w:t>
      </w:r>
    </w:p>
    <w:p w:rsidR="006D66E6" w:rsidRDefault="006D66E6" w:rsidP="006D66E6">
      <w:pPr>
        <w:pStyle w:val="a3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Морковь, капуста, томат;</w:t>
      </w:r>
    </w:p>
    <w:p w:rsidR="006D66E6" w:rsidRDefault="006D66E6" w:rsidP="006D66E6">
      <w:pPr>
        <w:pStyle w:val="a3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Редис, абрикос, персик;</w:t>
      </w:r>
    </w:p>
    <w:p w:rsidR="006D66E6" w:rsidRDefault="006D66E6" w:rsidP="006D66E6">
      <w:pPr>
        <w:pStyle w:val="a3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Вишня, баклажан, перец.</w:t>
      </w:r>
    </w:p>
    <w:p w:rsidR="006D66E6" w:rsidRPr="00CC7B43" w:rsidRDefault="006D66E6" w:rsidP="006D6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Pr="00CC7B43">
        <w:rPr>
          <w:rFonts w:ascii="Times New Roman" w:hAnsi="Times New Roman" w:cs="Times New Roman"/>
          <w:b/>
        </w:rPr>
        <w:t>Гусениц яблоневой плодожорки уничтожают:</w:t>
      </w:r>
    </w:p>
    <w:p w:rsidR="006D66E6" w:rsidRDefault="006D66E6" w:rsidP="006D66E6">
      <w:pPr>
        <w:pStyle w:val="a3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Жужелицы;</w:t>
      </w:r>
    </w:p>
    <w:p w:rsidR="006D66E6" w:rsidRDefault="006D66E6" w:rsidP="006D66E6">
      <w:pPr>
        <w:pStyle w:val="a3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Златоглазки;</w:t>
      </w:r>
    </w:p>
    <w:p w:rsidR="006D66E6" w:rsidRDefault="006D66E6" w:rsidP="006D66E6">
      <w:pPr>
        <w:pStyle w:val="a3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Скворцы.</w:t>
      </w:r>
    </w:p>
    <w:p w:rsidR="006D66E6" w:rsidRPr="00CC7B43" w:rsidRDefault="006D66E6" w:rsidP="006D6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 w:rsidRPr="00CC7B43">
        <w:rPr>
          <w:rFonts w:ascii="Times New Roman" w:hAnsi="Times New Roman" w:cs="Times New Roman"/>
          <w:b/>
        </w:rPr>
        <w:t>Мелкий рогатый скот – это:</w:t>
      </w:r>
    </w:p>
    <w:p w:rsidR="006D66E6" w:rsidRPr="00287953" w:rsidRDefault="006D66E6" w:rsidP="006D66E6">
      <w:pPr>
        <w:pStyle w:val="a3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287953">
        <w:rPr>
          <w:rFonts w:ascii="Times New Roman" w:hAnsi="Times New Roman"/>
        </w:rPr>
        <w:t>Коровы, быки;</w:t>
      </w:r>
    </w:p>
    <w:p w:rsidR="006D66E6" w:rsidRDefault="006D66E6" w:rsidP="006D66E6">
      <w:pPr>
        <w:pStyle w:val="a3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Козы, овцы;</w:t>
      </w:r>
    </w:p>
    <w:p w:rsidR="00AE7C80" w:rsidRPr="006D66E6" w:rsidRDefault="006D66E6" w:rsidP="006D66E6">
      <w:pPr>
        <w:pStyle w:val="a3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Свиньи.</w:t>
      </w:r>
    </w:p>
    <w:sectPr w:rsidR="00AE7C80" w:rsidRPr="006D66E6" w:rsidSect="009A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14D"/>
    <w:multiLevelType w:val="hybridMultilevel"/>
    <w:tmpl w:val="4FA4B618"/>
    <w:lvl w:ilvl="0" w:tplc="944C98CC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1063526F"/>
    <w:multiLevelType w:val="hybridMultilevel"/>
    <w:tmpl w:val="09CA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64AA8"/>
    <w:multiLevelType w:val="hybridMultilevel"/>
    <w:tmpl w:val="BAACC8EE"/>
    <w:lvl w:ilvl="0" w:tplc="F70408D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2DD27B9C"/>
    <w:multiLevelType w:val="hybridMultilevel"/>
    <w:tmpl w:val="200E2BC0"/>
    <w:lvl w:ilvl="0" w:tplc="CF7A08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D6074"/>
    <w:multiLevelType w:val="hybridMultilevel"/>
    <w:tmpl w:val="E7C6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F0986"/>
    <w:multiLevelType w:val="hybridMultilevel"/>
    <w:tmpl w:val="200E2BC0"/>
    <w:lvl w:ilvl="0" w:tplc="CF7A08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719"/>
    <w:multiLevelType w:val="hybridMultilevel"/>
    <w:tmpl w:val="2D8836EE"/>
    <w:lvl w:ilvl="0" w:tplc="0F6C11BE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>
    <w:nsid w:val="3F5B479E"/>
    <w:multiLevelType w:val="hybridMultilevel"/>
    <w:tmpl w:val="9AFEA812"/>
    <w:lvl w:ilvl="0" w:tplc="AB4E667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>
    <w:nsid w:val="42933967"/>
    <w:multiLevelType w:val="hybridMultilevel"/>
    <w:tmpl w:val="14E6408E"/>
    <w:lvl w:ilvl="0" w:tplc="B49439C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54771ADA"/>
    <w:multiLevelType w:val="hybridMultilevel"/>
    <w:tmpl w:val="3EB87552"/>
    <w:lvl w:ilvl="0" w:tplc="E970EA9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>
    <w:nsid w:val="5C9E53A9"/>
    <w:multiLevelType w:val="hybridMultilevel"/>
    <w:tmpl w:val="73C611CA"/>
    <w:lvl w:ilvl="0" w:tplc="F9D4D5C4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>
    <w:nsid w:val="62AA557B"/>
    <w:multiLevelType w:val="hybridMultilevel"/>
    <w:tmpl w:val="5040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821F0"/>
    <w:multiLevelType w:val="hybridMultilevel"/>
    <w:tmpl w:val="F8E4C8E0"/>
    <w:lvl w:ilvl="0" w:tplc="BE5E9D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4021C"/>
    <w:multiLevelType w:val="hybridMultilevel"/>
    <w:tmpl w:val="32E87D72"/>
    <w:lvl w:ilvl="0" w:tplc="C502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015564"/>
    <w:multiLevelType w:val="hybridMultilevel"/>
    <w:tmpl w:val="0FB4B30A"/>
    <w:lvl w:ilvl="0" w:tplc="FBC8F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C05EB"/>
    <w:multiLevelType w:val="hybridMultilevel"/>
    <w:tmpl w:val="83C6A7D4"/>
    <w:lvl w:ilvl="0" w:tplc="8BE43E8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>
    <w:nsid w:val="72D653AE"/>
    <w:multiLevelType w:val="hybridMultilevel"/>
    <w:tmpl w:val="6D1058AC"/>
    <w:lvl w:ilvl="0" w:tplc="80FEF82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>
    <w:nsid w:val="74DD2471"/>
    <w:multiLevelType w:val="hybridMultilevel"/>
    <w:tmpl w:val="8662BD66"/>
    <w:lvl w:ilvl="0" w:tplc="828234E4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8">
    <w:nsid w:val="75087FD1"/>
    <w:multiLevelType w:val="hybridMultilevel"/>
    <w:tmpl w:val="185A837E"/>
    <w:lvl w:ilvl="0" w:tplc="64B4EAA4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78232D30"/>
    <w:multiLevelType w:val="hybridMultilevel"/>
    <w:tmpl w:val="B89E0EA0"/>
    <w:lvl w:ilvl="0" w:tplc="F0B4C55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3"/>
  </w:num>
  <w:num w:numId="5">
    <w:abstractNumId w:val="15"/>
  </w:num>
  <w:num w:numId="6">
    <w:abstractNumId w:val="6"/>
  </w:num>
  <w:num w:numId="7">
    <w:abstractNumId w:val="8"/>
  </w:num>
  <w:num w:numId="8">
    <w:abstractNumId w:val="17"/>
  </w:num>
  <w:num w:numId="9">
    <w:abstractNumId w:val="18"/>
  </w:num>
  <w:num w:numId="10">
    <w:abstractNumId w:val="0"/>
  </w:num>
  <w:num w:numId="11">
    <w:abstractNumId w:val="16"/>
  </w:num>
  <w:num w:numId="12">
    <w:abstractNumId w:val="7"/>
  </w:num>
  <w:num w:numId="13">
    <w:abstractNumId w:val="2"/>
  </w:num>
  <w:num w:numId="14">
    <w:abstractNumId w:val="9"/>
  </w:num>
  <w:num w:numId="15">
    <w:abstractNumId w:val="10"/>
  </w:num>
  <w:num w:numId="16">
    <w:abstractNumId w:val="19"/>
  </w:num>
  <w:num w:numId="17">
    <w:abstractNumId w:val="4"/>
  </w:num>
  <w:num w:numId="18">
    <w:abstractNumId w:val="14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E6"/>
    <w:rsid w:val="006D66E6"/>
    <w:rsid w:val="00AE7C80"/>
    <w:rsid w:val="00C63C3B"/>
    <w:rsid w:val="00E6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3B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2014-03-30T11:44:00Z</dcterms:created>
  <dcterms:modified xsi:type="dcterms:W3CDTF">2014-03-30T11:45:00Z</dcterms:modified>
</cp:coreProperties>
</file>