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 w:firstLine="5400"/>
        <w:rPr>
          <w:szCs w:val="28"/>
        </w:rPr>
      </w:pPr>
    </w:p>
    <w:p w:rsidR="00F05524" w:rsidRDefault="00F05524" w:rsidP="00F05524">
      <w:pPr>
        <w:tabs>
          <w:tab w:val="left" w:pos="9355"/>
        </w:tabs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F05524" w:rsidRPr="00F05524" w:rsidRDefault="00F05524" w:rsidP="00F05524">
      <w:pPr>
        <w:jc w:val="center"/>
      </w:pPr>
      <w:r w:rsidRPr="00F05524">
        <w:t>ВНЕУРОЧНОЙ ДЕЯТЕЛЬНОСТИ</w:t>
      </w:r>
    </w:p>
    <w:p w:rsidR="00F05524" w:rsidRPr="00F05524" w:rsidRDefault="00F05524" w:rsidP="00F05524">
      <w:pPr>
        <w:jc w:val="center"/>
      </w:pPr>
      <w:r w:rsidRPr="00F05524">
        <w:t>начального общего образования</w:t>
      </w:r>
    </w:p>
    <w:p w:rsidR="00F05524" w:rsidRPr="00F05524" w:rsidRDefault="00F05524" w:rsidP="00F05524">
      <w:pPr>
        <w:jc w:val="center"/>
      </w:pPr>
      <w:r w:rsidRPr="00F05524">
        <w:t>ПО  ОБЩЕИНТЕЛЛЕКТУАЛЬНОМУ НАПРАВЛЕНИЮ</w:t>
      </w:r>
    </w:p>
    <w:p w:rsidR="00F05524" w:rsidRPr="00F05524" w:rsidRDefault="00F05524" w:rsidP="00F05524">
      <w:pPr>
        <w:jc w:val="center"/>
      </w:pPr>
      <w:r w:rsidRPr="00F05524">
        <w:t>«ВОЛШЕБНЫЙ МИР  ОРИГАМИ»</w:t>
      </w:r>
    </w:p>
    <w:p w:rsidR="00F05524" w:rsidRPr="00F05524" w:rsidRDefault="00F05524" w:rsidP="00F05524">
      <w:pPr>
        <w:jc w:val="center"/>
      </w:pPr>
      <w:r w:rsidRPr="00F05524">
        <w:t>Срок реализации 1 год.</w:t>
      </w:r>
    </w:p>
    <w:p w:rsidR="00F05524" w:rsidRPr="00F05524" w:rsidRDefault="00F05524" w:rsidP="00F05524">
      <w:pPr>
        <w:jc w:val="center"/>
      </w:pPr>
      <w:r w:rsidRPr="00F05524">
        <w:t>Программа составлена на основе авторской программы</w:t>
      </w:r>
    </w:p>
    <w:p w:rsidR="00F05524" w:rsidRDefault="00F05524" w:rsidP="00F05524">
      <w:r>
        <w:t xml:space="preserve">                                               </w:t>
      </w:r>
      <w:proofErr w:type="spellStart"/>
      <w:r w:rsidRPr="00F05524">
        <w:t>Устименко</w:t>
      </w:r>
      <w:r w:rsidR="00905FFB">
        <w:t>й</w:t>
      </w:r>
      <w:proofErr w:type="spellEnd"/>
      <w:r w:rsidRPr="00F05524">
        <w:t xml:space="preserve"> </w:t>
      </w:r>
      <w:r w:rsidR="00905FFB">
        <w:t xml:space="preserve"> </w:t>
      </w:r>
      <w:r w:rsidRPr="00F05524">
        <w:t xml:space="preserve">Л. А.,  </w:t>
      </w:r>
      <w:proofErr w:type="spellStart"/>
      <w:r w:rsidRPr="00F05524">
        <w:t>Коротков</w:t>
      </w:r>
      <w:r w:rsidR="00905FFB">
        <w:t>ой</w:t>
      </w:r>
      <w:r w:rsidRPr="00F05524">
        <w:t>Т</w:t>
      </w:r>
      <w:proofErr w:type="spellEnd"/>
      <w:r w:rsidRPr="00F05524">
        <w:t>. В.,</w:t>
      </w:r>
    </w:p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Default="00F05524" w:rsidP="00F05524"/>
    <w:p w:rsidR="00F05524" w:rsidRPr="00F05524" w:rsidRDefault="00F05524" w:rsidP="00F05524">
      <w:pPr>
        <w:jc w:val="right"/>
      </w:pPr>
    </w:p>
    <w:p w:rsidR="00F05524" w:rsidRDefault="00F05524" w:rsidP="00F05524">
      <w:pPr>
        <w:tabs>
          <w:tab w:val="left" w:pos="6225"/>
        </w:tabs>
        <w:jc w:val="right"/>
      </w:pPr>
      <w:r>
        <w:t>Программу составила:</w:t>
      </w:r>
    </w:p>
    <w:p w:rsidR="00F05524" w:rsidRDefault="00F05524" w:rsidP="00F05524">
      <w:pPr>
        <w:tabs>
          <w:tab w:val="left" w:pos="6225"/>
        </w:tabs>
        <w:jc w:val="right"/>
      </w:pPr>
      <w:r>
        <w:t xml:space="preserve">Учитель начальных классов </w:t>
      </w:r>
      <w:proofErr w:type="spellStart"/>
      <w:r>
        <w:t>Миленченко</w:t>
      </w:r>
      <w:proofErr w:type="spellEnd"/>
      <w:r>
        <w:t xml:space="preserve"> А.Ф.</w:t>
      </w:r>
    </w:p>
    <w:p w:rsidR="00F05524" w:rsidRDefault="00F05524" w:rsidP="00F05524">
      <w:pPr>
        <w:jc w:val="right"/>
      </w:pPr>
    </w:p>
    <w:p w:rsid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Default="00F05524" w:rsidP="00F05524"/>
    <w:p w:rsidR="00F05524" w:rsidRDefault="00F05524" w:rsidP="00F05524">
      <w:pPr>
        <w:tabs>
          <w:tab w:val="left" w:pos="4200"/>
        </w:tabs>
      </w:pPr>
      <w:r>
        <w:tab/>
        <w:t xml:space="preserve">Г. </w:t>
      </w:r>
      <w:proofErr w:type="spellStart"/>
      <w:r>
        <w:t>Когалым</w:t>
      </w:r>
      <w:proofErr w:type="spellEnd"/>
      <w:r>
        <w:t xml:space="preserve"> 2012г.</w:t>
      </w:r>
    </w:p>
    <w:p w:rsidR="00F05524" w:rsidRDefault="00F05524" w:rsidP="00F05524"/>
    <w:p w:rsidR="00F05524" w:rsidRPr="00F05524" w:rsidRDefault="00F05524" w:rsidP="00F05524">
      <w:pPr>
        <w:sectPr w:rsidR="00F05524" w:rsidRPr="00F05524" w:rsidSect="001415E3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F05524" w:rsidRPr="00F05524" w:rsidRDefault="00F05524" w:rsidP="00F05524">
      <w:pPr>
        <w:pStyle w:val="a3"/>
        <w:jc w:val="center"/>
        <w:rPr>
          <w:b/>
        </w:rPr>
      </w:pPr>
      <w:r w:rsidRPr="00F05524">
        <w:rPr>
          <w:b/>
        </w:rPr>
        <w:lastRenderedPageBreak/>
        <w:t>Пояснительная записка</w:t>
      </w:r>
    </w:p>
    <w:p w:rsidR="00F05524" w:rsidRPr="00F05524" w:rsidRDefault="00F05524" w:rsidP="00F05524">
      <w:pPr>
        <w:pStyle w:val="a3"/>
      </w:pPr>
      <w:r w:rsidRPr="00F05524">
        <w:t>В Концепции модернизации российского образования на период до 2010 года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F05524" w:rsidRPr="00F05524" w:rsidRDefault="00F05524" w:rsidP="00F05524">
      <w:pPr>
        <w:pStyle w:val="a3"/>
      </w:pPr>
      <w:r w:rsidRPr="00F05524">
        <w:t>Согласно Концепции модернизации дополнительного образования детей Российской Федерации до 2010 года, дополнительное образование детей – это “мотивированное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личностно».</w:t>
      </w:r>
    </w:p>
    <w:p w:rsidR="00F05524" w:rsidRPr="00F05524" w:rsidRDefault="00F05524" w:rsidP="00F05524">
      <w:pPr>
        <w:spacing w:before="100" w:beforeAutospacing="1" w:after="100" w:afterAutospacing="1"/>
        <w:rPr>
          <w:color w:val="000000"/>
        </w:rPr>
      </w:pPr>
      <w:r w:rsidRPr="00F05524">
        <w:rPr>
          <w:b/>
          <w:bCs/>
          <w:i/>
          <w:iCs/>
        </w:rPr>
        <w:t>Программа дополнительного образования «Волшебный мир оригами»</w:t>
      </w:r>
      <w:r w:rsidRPr="00F05524">
        <w:rPr>
          <w:b/>
          <w:bCs/>
          <w:color w:val="000000"/>
        </w:rPr>
        <w:t xml:space="preserve"> </w:t>
      </w:r>
      <w:r w:rsidRPr="00F05524">
        <w:rPr>
          <w:color w:val="000000"/>
        </w:rPr>
        <w:t>является общекультурной модифицированной программой художественно-эстетической направленности.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F05524" w:rsidRPr="00F05524" w:rsidRDefault="00F05524" w:rsidP="00F05524">
      <w:pPr>
        <w:spacing w:before="100" w:beforeAutospacing="1" w:after="100" w:afterAutospacing="1"/>
        <w:rPr>
          <w:color w:val="000000"/>
        </w:rPr>
      </w:pPr>
      <w:r w:rsidRPr="00F05524">
        <w:rPr>
          <w:b/>
          <w:bCs/>
          <w:color w:val="000000"/>
        </w:rPr>
        <w:t>Значение оригами для развития ребенка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Учит детей различным приемам работы с бумагой, таким, как сгибание, многократное складывание, надрезание, склеивание.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Развивает у детей  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 в тетрадку.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Развивает художественный вкус и творческие способности детей, активизирует их воображение и фантазию.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Способствует созданию игровых ситуаций, расширяет коммуникативные способности детей.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>  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F05524" w:rsidRPr="00F05524" w:rsidRDefault="00F05524" w:rsidP="00F05524">
      <w:pPr>
        <w:rPr>
          <w:color w:val="000000"/>
        </w:rPr>
      </w:pP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 </w:t>
      </w:r>
      <w:r w:rsidRPr="00F05524">
        <w:rPr>
          <w:rStyle w:val="a4"/>
          <w:color w:val="000000"/>
        </w:rPr>
        <w:t>Организационные принципы</w:t>
      </w:r>
      <w:r w:rsidRPr="00F05524">
        <w:rPr>
          <w:b/>
          <w:bCs/>
          <w:color w:val="000000"/>
        </w:rPr>
        <w:br/>
      </w:r>
      <w:r w:rsidRPr="00F05524">
        <w:rPr>
          <w:rStyle w:val="a4"/>
          <w:color w:val="000000"/>
        </w:rPr>
        <w:t>(возраст детей, сроки реализации программы,</w:t>
      </w:r>
      <w:r w:rsidRPr="00F05524">
        <w:rPr>
          <w:b/>
          <w:bCs/>
          <w:color w:val="000000"/>
        </w:rPr>
        <w:br/>
      </w:r>
      <w:r w:rsidRPr="00F05524">
        <w:rPr>
          <w:rStyle w:val="a4"/>
          <w:color w:val="000000"/>
        </w:rPr>
        <w:t>условия набора, режим занятий, наполняемость групп)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>Программа «Волшебный мир оригами» адресована учащимся начальной школы и рассчитана на 1года</w:t>
      </w:r>
      <w:proofErr w:type="gramStart"/>
      <w:r w:rsidRPr="00F05524">
        <w:rPr>
          <w:color w:val="000000"/>
        </w:rPr>
        <w:t xml:space="preserve"> .</w:t>
      </w:r>
      <w:proofErr w:type="gramEnd"/>
      <w:r w:rsidRPr="00F05524">
        <w:rPr>
          <w:color w:val="000000"/>
        </w:rPr>
        <w:br/>
        <w:t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В 1 год обучения в кружок «Волшебный мир оригами» принимаются все желающие учащиеся начальной школы.  Занятия проводятся   два раза в неделю,70 занятий в год</w:t>
      </w:r>
      <w:proofErr w:type="gramStart"/>
      <w:r w:rsidRPr="00F05524">
        <w:rPr>
          <w:color w:val="000000"/>
        </w:rPr>
        <w:t xml:space="preserve"> .</w:t>
      </w:r>
      <w:proofErr w:type="gramEnd"/>
    </w:p>
    <w:p w:rsidR="00F05524" w:rsidRPr="00F05524" w:rsidRDefault="00F05524" w:rsidP="00F05524">
      <w:pPr>
        <w:spacing w:before="100" w:beforeAutospacing="1" w:after="100" w:afterAutospacing="1"/>
        <w:rPr>
          <w:b/>
          <w:bCs/>
          <w:color w:val="000000"/>
        </w:rPr>
      </w:pPr>
    </w:p>
    <w:p w:rsidR="00F05524" w:rsidRPr="00F05524" w:rsidRDefault="00F05524" w:rsidP="00F05524">
      <w:pPr>
        <w:spacing w:before="100" w:beforeAutospacing="1" w:after="100" w:afterAutospacing="1"/>
        <w:rPr>
          <w:b/>
          <w:bCs/>
          <w:color w:val="000000"/>
        </w:rPr>
      </w:pPr>
      <w:r w:rsidRPr="00F05524">
        <w:rPr>
          <w:b/>
          <w:bCs/>
          <w:color w:val="000000"/>
        </w:rPr>
        <w:t>Цель программы:</w:t>
      </w:r>
      <w:r w:rsidR="000B1A6C" w:rsidRPr="000B1A6C">
        <w:rPr>
          <w:color w:val="000000"/>
        </w:rPr>
        <w:t xml:space="preserve"> </w:t>
      </w:r>
      <w:r w:rsidR="000B1A6C" w:rsidRPr="00F05524">
        <w:rPr>
          <w:color w:val="000000"/>
        </w:rPr>
        <w:t>Развитие художественного вкуса, творческих способностей и фантазии детей.</w:t>
      </w:r>
    </w:p>
    <w:p w:rsidR="00F05524" w:rsidRPr="000B1A6C" w:rsidRDefault="000B1A6C" w:rsidP="00F05524">
      <w:pPr>
        <w:spacing w:before="100" w:beforeAutospacing="1" w:after="100" w:afterAutospacing="1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F05524" w:rsidRPr="00F05524">
        <w:rPr>
          <w:b/>
          <w:bCs/>
          <w:color w:val="000000"/>
        </w:rPr>
        <w:t>Задачи программы:</w:t>
      </w:r>
      <w:r w:rsidR="00F05524" w:rsidRPr="00F05524">
        <w:rPr>
          <w:color w:val="000000"/>
        </w:rPr>
        <w:t xml:space="preserve"> </w:t>
      </w:r>
      <w:r w:rsidR="00F05524" w:rsidRPr="00F05524">
        <w:rPr>
          <w:b/>
          <w:bCs/>
          <w:i/>
          <w:iCs/>
          <w:color w:val="000000"/>
        </w:rPr>
        <w:br/>
        <w:t>Обучающие:</w:t>
      </w:r>
    </w:p>
    <w:p w:rsidR="00F05524" w:rsidRPr="00F05524" w:rsidRDefault="00F05524" w:rsidP="00F05524">
      <w:pPr>
        <w:spacing w:before="100" w:beforeAutospacing="1" w:after="100" w:afterAutospacing="1"/>
        <w:rPr>
          <w:color w:val="000000"/>
        </w:rPr>
      </w:pPr>
      <w:r w:rsidRPr="00F05524">
        <w:rPr>
          <w:color w:val="000000"/>
        </w:rPr>
        <w:t xml:space="preserve">  Знакомство детей с основными геометрическими понятиями и базовыми формами оригами.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Формирование умения следовать устным инструкциям, читать и зарисовывать схемы изделий.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Обучение различным приемам работы с бумагой.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  <w:r w:rsidRPr="00F05524">
        <w:rPr>
          <w:b/>
          <w:bCs/>
          <w:i/>
          <w:iCs/>
          <w:color w:val="000000"/>
        </w:rPr>
        <w:br/>
        <w:t>Развивающие:</w:t>
      </w:r>
      <w:r w:rsidRPr="00F05524">
        <w:rPr>
          <w:color w:val="000000"/>
        </w:rPr>
        <w:t xml:space="preserve">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Развитие внимания, памяти, логического и абстрактного мышления, пространственного воображения.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Развитие мелкой моторики рук и глазомера.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Развитие художественного вкуса, творческих способностей и фантазии детей. </w:t>
      </w:r>
      <w:r w:rsidRPr="00F05524">
        <w:rPr>
          <w:b/>
          <w:bCs/>
          <w:i/>
          <w:iCs/>
          <w:color w:val="000000"/>
        </w:rPr>
        <w:br/>
        <w:t>Воспитательные: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Воспитание интереса к искусству оригами.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Расширение коммуникативных способностей детей.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  Формирование культуры труда и совершенствование трудовых навыков. </w:t>
      </w:r>
    </w:p>
    <w:p w:rsidR="00F05524" w:rsidRPr="00F05524" w:rsidRDefault="00F05524" w:rsidP="00F05524">
      <w:pPr>
        <w:rPr>
          <w:color w:val="000000"/>
        </w:rPr>
      </w:pP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t>Отличительные особенности данной программы</w:t>
      </w:r>
      <w:r w:rsidRPr="00F05524">
        <w:rPr>
          <w:color w:val="000000"/>
        </w:rPr>
        <w:t xml:space="preserve">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В отличие от уже существующих программ, рассчитанных на обучение детей дошкольного возраста (авторы - </w:t>
      </w:r>
      <w:proofErr w:type="spellStart"/>
      <w:r w:rsidRPr="00F05524">
        <w:rPr>
          <w:color w:val="000000"/>
        </w:rPr>
        <w:t>Пудова</w:t>
      </w:r>
      <w:proofErr w:type="spellEnd"/>
      <w:r w:rsidRPr="00F05524">
        <w:rPr>
          <w:color w:val="000000"/>
        </w:rPr>
        <w:t xml:space="preserve"> В.П., </w:t>
      </w:r>
      <w:proofErr w:type="spellStart"/>
      <w:r w:rsidRPr="00F05524">
        <w:rPr>
          <w:color w:val="000000"/>
        </w:rPr>
        <w:t>Богатеева</w:t>
      </w:r>
      <w:proofErr w:type="spellEnd"/>
      <w:r w:rsidRPr="00F05524">
        <w:rPr>
          <w:color w:val="000000"/>
        </w:rPr>
        <w:t xml:space="preserve"> З.А.) данная программа адаптирована для учащихся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  <w:r w:rsidRPr="00F05524">
        <w:rPr>
          <w:color w:val="000000"/>
        </w:rPr>
        <w:br/>
        <w:t>Во время занятий оригами для снятия излишней возбудимости детей, создания непринужденной и творческой атмосферы я использую аудиокассеты с записями звуков живой природы и музыки. В результате этого, у детей происходит выравнивание психомоторных процессов, изменение их поведения, улучшение личных взаимоотношений. Ведь всем известно, что музыка влияет на эмоциональное состояние и настроение человека.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br/>
      </w:r>
      <w:r w:rsidRPr="00F05524">
        <w:rPr>
          <w:b/>
          <w:bCs/>
          <w:color w:val="000000"/>
        </w:rPr>
        <w:t>Формы и методы обучения</w:t>
      </w:r>
      <w:proofErr w:type="gramStart"/>
      <w:r w:rsidRPr="00F05524">
        <w:rPr>
          <w:color w:val="000000"/>
        </w:rPr>
        <w:br/>
      </w:r>
      <w:r w:rsidRPr="00F05524">
        <w:rPr>
          <w:i/>
          <w:iCs/>
          <w:color w:val="000000"/>
        </w:rPr>
        <w:t>В</w:t>
      </w:r>
      <w:proofErr w:type="gramEnd"/>
      <w:r w:rsidRPr="00F05524">
        <w:rPr>
          <w:i/>
          <w:iCs/>
          <w:color w:val="000000"/>
        </w:rPr>
        <w:t xml:space="preserve"> процессе занятий используются различные формы занятий:</w:t>
      </w:r>
      <w:r w:rsidRPr="00F05524">
        <w:rPr>
          <w:color w:val="000000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F05524">
        <w:rPr>
          <w:color w:val="000000"/>
        </w:rPr>
        <w:br/>
        <w:t>А также различные методы:</w:t>
      </w:r>
      <w:r w:rsidRPr="00F05524">
        <w:rPr>
          <w:color w:val="000000"/>
        </w:rPr>
        <w:br/>
      </w:r>
      <w:proofErr w:type="gramStart"/>
      <w:r w:rsidRPr="00F05524">
        <w:rPr>
          <w:i/>
          <w:iCs/>
          <w:color w:val="000000"/>
        </w:rPr>
        <w:t>Методы, в основе которых лежит способ организации занятия: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словесный (устное изложение, беседа, рассказ, лекция и т.д.)</w:t>
      </w:r>
      <w:r w:rsidRPr="00F05524">
        <w:rPr>
          <w:color w:val="000000"/>
        </w:rPr>
        <w:br/>
        <w:t xml:space="preserve">• наглядный (показ видео и </w:t>
      </w:r>
      <w:proofErr w:type="spellStart"/>
      <w:r w:rsidRPr="00F05524">
        <w:rPr>
          <w:color w:val="000000"/>
        </w:rPr>
        <w:t>мультимедийных</w:t>
      </w:r>
      <w:proofErr w:type="spellEnd"/>
      <w:r w:rsidRPr="00F05524">
        <w:rPr>
          <w:color w:val="000000"/>
        </w:rPr>
        <w:t xml:space="preserve"> материалов, иллюстраций, наблюдение, показ (выполнение) педагогом, работа по образцу и др.)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практический (выполнение работ по инструкционным картам, схемам и др.)</w:t>
      </w:r>
      <w:r w:rsidRPr="00F05524">
        <w:rPr>
          <w:color w:val="000000"/>
        </w:rPr>
        <w:br/>
      </w:r>
      <w:r w:rsidRPr="00F05524">
        <w:rPr>
          <w:i/>
          <w:iCs/>
          <w:color w:val="000000"/>
        </w:rPr>
        <w:t>Методы, в основе которых лежит уровень деятельности детей: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объяснительно-иллюстративный – дети воспринимают и усваивают готовую информацию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репродуктивный – учащиеся воспроизводят</w:t>
      </w:r>
      <w:proofErr w:type="gramEnd"/>
      <w:r w:rsidRPr="00F05524">
        <w:rPr>
          <w:color w:val="000000"/>
        </w:rPr>
        <w:t xml:space="preserve"> полученные знания и освоенные способы деятельности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частично-поисковый – участие детей в коллективном поиске, решение поставленной задачи совместно с педагогом</w:t>
      </w:r>
      <w:r w:rsidRPr="00F05524">
        <w:rPr>
          <w:color w:val="000000"/>
        </w:rPr>
        <w:br/>
        <w:t>- исследовательский – самостоятельная творческая работа учащихся</w:t>
      </w:r>
      <w:r w:rsidRPr="00F05524">
        <w:rPr>
          <w:color w:val="000000"/>
        </w:rPr>
        <w:br/>
      </w:r>
      <w:r w:rsidRPr="00F05524">
        <w:rPr>
          <w:i/>
          <w:iCs/>
          <w:color w:val="000000"/>
        </w:rPr>
        <w:lastRenderedPageBreak/>
        <w:t>Методы, в основе которых лежит форма организации деятельности учащихся на занятиях: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фронтальный – одновременная работа со всеми учащимися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индивидуально-фронтальный – чередование индивидуальных и фронтальных форм работы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групповой – организация работы в группах</w:t>
      </w:r>
      <w:proofErr w:type="gramStart"/>
      <w:r w:rsidRPr="00F05524">
        <w:rPr>
          <w:color w:val="000000"/>
        </w:rPr>
        <w:t>.</w:t>
      </w:r>
      <w:proofErr w:type="gramEnd"/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proofErr w:type="gramStart"/>
      <w:r w:rsidRPr="00F05524">
        <w:rPr>
          <w:color w:val="000000"/>
        </w:rPr>
        <w:t>и</w:t>
      </w:r>
      <w:proofErr w:type="gramEnd"/>
      <w:r w:rsidRPr="00F05524">
        <w:rPr>
          <w:color w:val="000000"/>
        </w:rPr>
        <w:t>ндивидуальный – индивидуальное выполнение заданий, решение проблем.</w:t>
      </w:r>
      <w:r w:rsidRPr="00F05524">
        <w:rPr>
          <w:color w:val="000000"/>
        </w:rPr>
        <w:br/>
        <w:t>•</w:t>
      </w:r>
      <w:r w:rsidRPr="00F05524">
        <w:rPr>
          <w:i/>
          <w:iCs/>
          <w:color w:val="000000"/>
        </w:rPr>
        <w:t xml:space="preserve"> </w:t>
      </w:r>
      <w:r w:rsidRPr="00F05524">
        <w:rPr>
          <w:color w:val="000000"/>
        </w:rPr>
        <w:t>и другие.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br/>
        <w:t xml:space="preserve">Ожидаемые результаты </w:t>
      </w:r>
    </w:p>
    <w:p w:rsidR="00F05524" w:rsidRPr="00F05524" w:rsidRDefault="00F05524" w:rsidP="00F05524">
      <w:pPr>
        <w:rPr>
          <w:color w:val="000000"/>
        </w:rPr>
      </w:pPr>
      <w:proofErr w:type="gramStart"/>
      <w:r w:rsidRPr="00F05524">
        <w:rPr>
          <w:color w:val="000000"/>
        </w:rPr>
        <w:t xml:space="preserve">В результате обучения по данной программе учащиеся: </w:t>
      </w:r>
      <w:r w:rsidRPr="00F05524">
        <w:rPr>
          <w:color w:val="000000"/>
        </w:rPr>
        <w:br/>
        <w:t>– научатся различным приемам работы с бумагой;</w:t>
      </w:r>
      <w:r w:rsidRPr="00F05524">
        <w:rPr>
          <w:color w:val="000000"/>
        </w:rPr>
        <w:br/>
        <w:t>– будут знать основные геометрические понятия и базовые формы оригами;</w:t>
      </w:r>
      <w:r w:rsidRPr="00F05524">
        <w:rPr>
          <w:color w:val="000000"/>
        </w:rPr>
        <w:br/>
        <w:t>– 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  <w:r w:rsidRPr="00F05524">
        <w:rPr>
          <w:color w:val="000000"/>
        </w:rPr>
        <w:br/>
        <w:t>– будут создавать композиции с изделиями, выполненными в технике оригами;</w:t>
      </w:r>
      <w:r w:rsidRPr="00F05524">
        <w:rPr>
          <w:color w:val="000000"/>
        </w:rPr>
        <w:br/>
        <w:t>– разовьют внимание, память, мышление, пространственное воображение;</w:t>
      </w:r>
      <w:proofErr w:type="gramEnd"/>
      <w:r w:rsidRPr="00F05524">
        <w:rPr>
          <w:color w:val="000000"/>
        </w:rPr>
        <w:t xml:space="preserve"> мелкую моторику рук и глазомер; художественный вкус, творческие способности и фантазию</w:t>
      </w:r>
      <w:proofErr w:type="gramStart"/>
      <w:r w:rsidRPr="00F05524">
        <w:rPr>
          <w:color w:val="000000"/>
        </w:rPr>
        <w:t>.</w:t>
      </w:r>
      <w:proofErr w:type="gramEnd"/>
      <w:r w:rsidRPr="00F05524">
        <w:rPr>
          <w:color w:val="000000"/>
        </w:rPr>
        <w:br/>
        <w:t xml:space="preserve">– </w:t>
      </w:r>
      <w:proofErr w:type="gramStart"/>
      <w:r w:rsidRPr="00F05524">
        <w:rPr>
          <w:color w:val="000000"/>
        </w:rPr>
        <w:t>п</w:t>
      </w:r>
      <w:proofErr w:type="gramEnd"/>
      <w:r w:rsidRPr="00F05524">
        <w:rPr>
          <w:color w:val="000000"/>
        </w:rPr>
        <w:t>ознакомятся с искусством оригами;</w:t>
      </w:r>
      <w:r w:rsidRPr="00F05524">
        <w:rPr>
          <w:color w:val="000000"/>
        </w:rPr>
        <w:br/>
        <w:t>– овладеют навыками культуры труда;</w:t>
      </w:r>
      <w:r w:rsidRPr="00F05524">
        <w:rPr>
          <w:color w:val="000000"/>
        </w:rPr>
        <w:br/>
        <w:t>– улучшат свои коммуникативные способности и приобретут навыки работы в коллективе.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br/>
      </w:r>
      <w:r w:rsidRPr="00F05524">
        <w:rPr>
          <w:b/>
          <w:bCs/>
          <w:color w:val="000000"/>
        </w:rPr>
        <w:t>Способы фиксации результатов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• Проведение аттестации учащихся </w:t>
      </w:r>
      <w:r w:rsidRPr="00F05524">
        <w:rPr>
          <w:color w:val="000000"/>
        </w:rPr>
        <w:br/>
        <w:t>в начале, середине и конце года</w:t>
      </w:r>
      <w:r w:rsidRPr="00F05524">
        <w:rPr>
          <w:color w:val="000000"/>
        </w:rPr>
        <w:br/>
        <w:t xml:space="preserve">• Составление диагностической карты </w:t>
      </w:r>
      <w:r w:rsidRPr="00F05524">
        <w:rPr>
          <w:color w:val="000000"/>
        </w:rPr>
        <w:br/>
        <w:t>«Оценка результатов освоения программы».</w:t>
      </w:r>
    </w:p>
    <w:p w:rsidR="00F05524" w:rsidRPr="00F05524" w:rsidRDefault="00F05524" w:rsidP="00F05524">
      <w:pPr>
        <w:rPr>
          <w:color w:val="000000"/>
        </w:rPr>
      </w:pPr>
    </w:p>
    <w:p w:rsidR="00F05524" w:rsidRPr="00F05524" w:rsidRDefault="00F05524" w:rsidP="00F05524">
      <w:pPr>
        <w:rPr>
          <w:color w:val="000000"/>
        </w:rPr>
      </w:pP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br/>
      </w:r>
      <w:r w:rsidRPr="00F05524">
        <w:rPr>
          <w:b/>
          <w:bCs/>
          <w:color w:val="000000"/>
        </w:rPr>
        <w:t>Формы подведения итогов реализации</w:t>
      </w:r>
      <w:r w:rsidRPr="00F05524">
        <w:rPr>
          <w:b/>
          <w:bCs/>
          <w:color w:val="000000"/>
        </w:rPr>
        <w:br/>
        <w:t>дополнительной образовательной программы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>• Составление альбома лучших работ.</w:t>
      </w:r>
      <w:r w:rsidRPr="00F05524">
        <w:rPr>
          <w:color w:val="000000"/>
        </w:rPr>
        <w:br/>
        <w:t xml:space="preserve">• Проведение выставок работ учащихся: </w:t>
      </w:r>
      <w:r w:rsidRPr="00F05524">
        <w:rPr>
          <w:color w:val="000000"/>
        </w:rPr>
        <w:br/>
        <w:t xml:space="preserve">– в классе, </w:t>
      </w:r>
      <w:r w:rsidRPr="00F05524">
        <w:rPr>
          <w:color w:val="000000"/>
        </w:rPr>
        <w:br/>
        <w:t xml:space="preserve">– в школе, </w:t>
      </w:r>
      <w:r w:rsidRPr="00F05524">
        <w:rPr>
          <w:color w:val="000000"/>
        </w:rPr>
        <w:br/>
        <w:t xml:space="preserve">– в  библиотеке. </w:t>
      </w:r>
      <w:r w:rsidRPr="00F05524">
        <w:rPr>
          <w:color w:val="000000"/>
        </w:rPr>
        <w:br/>
      </w:r>
    </w:p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>
      <w:pPr>
        <w:pStyle w:val="2"/>
        <w:jc w:val="center"/>
        <w:rPr>
          <w:color w:val="auto"/>
          <w:sz w:val="24"/>
          <w:szCs w:val="24"/>
        </w:rPr>
      </w:pPr>
    </w:p>
    <w:p w:rsidR="000B1A6C" w:rsidRDefault="000B1A6C" w:rsidP="004F21DC">
      <w:pPr>
        <w:pStyle w:val="2"/>
        <w:jc w:val="center"/>
        <w:rPr>
          <w:color w:val="auto"/>
          <w:sz w:val="24"/>
          <w:szCs w:val="24"/>
        </w:rPr>
      </w:pPr>
    </w:p>
    <w:p w:rsidR="000B1A6C" w:rsidRDefault="000B1A6C" w:rsidP="004F21DC">
      <w:pPr>
        <w:pStyle w:val="2"/>
        <w:jc w:val="center"/>
        <w:rPr>
          <w:color w:val="auto"/>
          <w:sz w:val="24"/>
          <w:szCs w:val="24"/>
        </w:rPr>
      </w:pPr>
    </w:p>
    <w:p w:rsidR="00F05524" w:rsidRPr="004F21DC" w:rsidRDefault="00F05524" w:rsidP="004F21DC">
      <w:pPr>
        <w:pStyle w:val="2"/>
        <w:jc w:val="center"/>
        <w:rPr>
          <w:color w:val="auto"/>
          <w:sz w:val="24"/>
          <w:szCs w:val="24"/>
        </w:rPr>
      </w:pPr>
      <w:r w:rsidRPr="00F05524">
        <w:rPr>
          <w:color w:val="auto"/>
          <w:sz w:val="24"/>
          <w:szCs w:val="24"/>
        </w:rPr>
        <w:lastRenderedPageBreak/>
        <w:t>Содержание программы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3969"/>
        <w:gridCol w:w="992"/>
        <w:gridCol w:w="4877"/>
      </w:tblGrid>
      <w:tr w:rsidR="00905FFB" w:rsidRPr="004F21DC" w:rsidTr="004F21DC">
        <w:tc>
          <w:tcPr>
            <w:tcW w:w="534" w:type="dxa"/>
          </w:tcPr>
          <w:p w:rsidR="00905FFB" w:rsidRPr="004F21DC" w:rsidRDefault="004F21DC" w:rsidP="004F21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1D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F21D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21DC">
              <w:rPr>
                <w:b/>
                <w:sz w:val="24"/>
                <w:szCs w:val="24"/>
              </w:rPr>
              <w:t>/</w:t>
            </w:r>
            <w:proofErr w:type="spellStart"/>
            <w:r w:rsidRPr="004F21D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905FFB" w:rsidRPr="004F21DC" w:rsidRDefault="004F21DC" w:rsidP="004F21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1D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905FFB" w:rsidRPr="004F21DC" w:rsidRDefault="004F21DC" w:rsidP="004F21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1DC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4F21DC">
              <w:rPr>
                <w:b/>
                <w:sz w:val="24"/>
                <w:szCs w:val="24"/>
              </w:rPr>
              <w:t>во</w:t>
            </w:r>
            <w:proofErr w:type="gramEnd"/>
            <w:r w:rsidRPr="004F21DC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877" w:type="dxa"/>
          </w:tcPr>
          <w:p w:rsidR="00905FFB" w:rsidRPr="004F21DC" w:rsidRDefault="004F21DC" w:rsidP="004F21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F21DC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5FFB" w:rsidRPr="004F21DC" w:rsidRDefault="00905FFB" w:rsidP="00905FFB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 xml:space="preserve">Вводное занятие  </w:t>
            </w:r>
            <w:r w:rsidRPr="004F21DC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 xml:space="preserve">Рассказ об истории развития искусства оригами. 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Беседа по охране труда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Диагностика обученности учащихся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Входная диагностика. Диагностика по итогам 1 полугодия. Итоговая диагностика. 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программы».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Летние композиции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Лесные цветы (Калужница, ландыш, сон-трава). Рассказы и легенды о цветах. Складывание цветов. Оформление композиций «На лесной полянке».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rPr>
          <w:trHeight w:val="577"/>
        </w:trPr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Чудесные превращения бумажного листа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Закладки. Коробки. Изготовление и оформление подарков.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 xml:space="preserve">Модульное оригами 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28</w:t>
            </w:r>
          </w:p>
        </w:tc>
        <w:tc>
          <w:tcPr>
            <w:tcW w:w="4877" w:type="dxa"/>
          </w:tcPr>
          <w:p w:rsidR="00905FFB" w:rsidRPr="004F21DC" w:rsidRDefault="00905FFB" w:rsidP="00905FFB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 xml:space="preserve">Изделия, складывающиеся из одинаковых деталей – модулей: елка, фрукты, снеговик и </w:t>
            </w:r>
            <w:proofErr w:type="gramStart"/>
            <w:r w:rsidRPr="004F21DC">
              <w:rPr>
                <w:sz w:val="24"/>
                <w:szCs w:val="24"/>
              </w:rPr>
              <w:t>др</w:t>
            </w:r>
            <w:proofErr w:type="gramEnd"/>
            <w:r w:rsidRPr="004F21DC">
              <w:rPr>
                <w:sz w:val="24"/>
                <w:szCs w:val="24"/>
              </w:rPr>
              <w:t>…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Оригами на праздничном столе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Правила этикета. Складывание приглашений, поздравительных открыток. Салфетки, стаканчики, коробочки и вазочки. Итоговое практическое занятие: оформление праздничного стола.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Цветы к празднику 8 марта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12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Складывание цветов на основе изученных базовых форм. Оформление композиций и поздравительных открыток. Объемные цветы (тюльпаны, колокольчики) и японская ваза для цветов.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Оригами – почта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Различные виды конвертов для писем.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Впереди – лето!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Знакомство с базовой формой «Дом» и изготовление пилотки и шапочки с козырьком на ее основе. Складывание самолетов и истребителей. Летные соревнования моделей.</w:t>
            </w:r>
            <w:r w:rsidRPr="004F21DC">
              <w:rPr>
                <w:sz w:val="24"/>
                <w:szCs w:val="24"/>
              </w:rPr>
              <w:br/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05FFB" w:rsidRPr="004F21DC" w:rsidRDefault="00905FFB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  <w:proofErr w:type="spellStart"/>
            <w:r w:rsidRPr="004F21DC">
              <w:rPr>
                <w:sz w:val="24"/>
                <w:szCs w:val="24"/>
              </w:rPr>
              <w:t>Оригамская</w:t>
            </w:r>
            <w:proofErr w:type="spellEnd"/>
            <w:r w:rsidRPr="004F21DC">
              <w:rPr>
                <w:sz w:val="24"/>
                <w:szCs w:val="24"/>
              </w:rPr>
              <w:t xml:space="preserve"> сказка о четырех братьях.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05FFB" w:rsidRPr="004F21DC" w:rsidRDefault="004F21DC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992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Оформление тематических выставок: «На лесной полянке», «Мы встречаем Новый год», «Цветы для наших мам».</w:t>
            </w:r>
          </w:p>
        </w:tc>
      </w:tr>
      <w:tr w:rsidR="00905FFB" w:rsidRPr="004F21DC" w:rsidTr="004F21DC">
        <w:tc>
          <w:tcPr>
            <w:tcW w:w="534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5FFB" w:rsidRPr="004F21DC" w:rsidRDefault="004F21DC" w:rsidP="00F05524">
            <w:pPr>
              <w:pStyle w:val="a3"/>
              <w:rPr>
                <w:rStyle w:val="a4"/>
                <w:b w:val="0"/>
                <w:sz w:val="24"/>
                <w:szCs w:val="24"/>
              </w:rPr>
            </w:pPr>
            <w:r w:rsidRPr="004F21DC">
              <w:rPr>
                <w:rStyle w:val="a4"/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05FFB" w:rsidRPr="004F21DC" w:rsidRDefault="004F21DC" w:rsidP="00F05524">
            <w:pPr>
              <w:pStyle w:val="a3"/>
              <w:rPr>
                <w:sz w:val="24"/>
                <w:szCs w:val="24"/>
              </w:rPr>
            </w:pPr>
            <w:r w:rsidRPr="004F21DC">
              <w:rPr>
                <w:sz w:val="24"/>
                <w:szCs w:val="24"/>
              </w:rPr>
              <w:t>70 ч.</w:t>
            </w:r>
          </w:p>
        </w:tc>
        <w:tc>
          <w:tcPr>
            <w:tcW w:w="4877" w:type="dxa"/>
          </w:tcPr>
          <w:p w:rsidR="00905FFB" w:rsidRPr="004F21DC" w:rsidRDefault="00905FFB" w:rsidP="00F05524">
            <w:pPr>
              <w:pStyle w:val="a3"/>
              <w:rPr>
                <w:sz w:val="24"/>
                <w:szCs w:val="24"/>
              </w:rPr>
            </w:pPr>
          </w:p>
        </w:tc>
      </w:tr>
    </w:tbl>
    <w:p w:rsidR="00F05524" w:rsidRPr="00F05524" w:rsidRDefault="00905FFB" w:rsidP="00F05524">
      <w:pPr>
        <w:pStyle w:val="a3"/>
      </w:pPr>
      <w:r>
        <w:rPr>
          <w:rStyle w:val="a4"/>
        </w:rPr>
        <w:t xml:space="preserve"> </w:t>
      </w:r>
      <w:r w:rsidR="00F05524" w:rsidRPr="00F05524">
        <w:br/>
      </w:r>
      <w:r w:rsidR="004F21DC">
        <w:rPr>
          <w:rStyle w:val="a4"/>
        </w:rPr>
        <w:t xml:space="preserve"> </w:t>
      </w: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  <w:r w:rsidRPr="00F05524">
        <w:rPr>
          <w:b/>
          <w:bCs/>
        </w:rPr>
        <w:lastRenderedPageBreak/>
        <w:t>Учебно-тематический план</w:t>
      </w:r>
    </w:p>
    <w:p w:rsidR="00F05524" w:rsidRPr="00F05524" w:rsidRDefault="00F05524" w:rsidP="00F05524">
      <w:pPr>
        <w:spacing w:before="100" w:beforeAutospacing="1" w:afterAutospacing="1"/>
        <w:jc w:val="center"/>
        <w:outlineLvl w:val="1"/>
        <w:rPr>
          <w:b/>
          <w:bCs/>
          <w:color w:val="000000"/>
        </w:rPr>
      </w:pPr>
      <w:r w:rsidRPr="00F05524">
        <w:rPr>
          <w:b/>
          <w:bCs/>
          <w:color w:val="000000"/>
        </w:rPr>
        <w:t xml:space="preserve">  </w:t>
      </w:r>
    </w:p>
    <w:tbl>
      <w:tblPr>
        <w:tblW w:w="4500" w:type="pct"/>
        <w:jc w:val="center"/>
        <w:tblCellSpacing w:w="1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9"/>
        <w:gridCol w:w="5380"/>
        <w:gridCol w:w="1118"/>
        <w:gridCol w:w="1118"/>
        <w:gridCol w:w="1133"/>
      </w:tblGrid>
      <w:tr w:rsidR="00F05524" w:rsidRPr="00F05524" w:rsidTr="0089316F">
        <w:trPr>
          <w:tblCellSpacing w:w="15" w:type="dxa"/>
          <w:jc w:val="center"/>
        </w:trPr>
        <w:tc>
          <w:tcPr>
            <w:tcW w:w="250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№</w:t>
            </w:r>
            <w:r w:rsidRPr="00F05524">
              <w:rPr>
                <w:color w:val="000000"/>
              </w:rPr>
              <w:br/>
            </w:r>
            <w:proofErr w:type="spellStart"/>
            <w:proofErr w:type="gramStart"/>
            <w:r w:rsidRPr="00F05524">
              <w:rPr>
                <w:color w:val="000000"/>
              </w:rPr>
              <w:t>п</w:t>
            </w:r>
            <w:proofErr w:type="spellEnd"/>
            <w:proofErr w:type="gramEnd"/>
            <w:r w:rsidRPr="00F05524">
              <w:rPr>
                <w:color w:val="000000"/>
              </w:rPr>
              <w:t>/</w:t>
            </w:r>
            <w:proofErr w:type="spellStart"/>
            <w:r w:rsidRPr="00F05524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Количество часов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теория</w:t>
            </w:r>
          </w:p>
        </w:tc>
        <w:tc>
          <w:tcPr>
            <w:tcW w:w="6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практика</w:t>
            </w:r>
          </w:p>
        </w:tc>
        <w:tc>
          <w:tcPr>
            <w:tcW w:w="6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всего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Беседа по охране труда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Диагностика обученности учащихся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Летние композиции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Чудесные превращения бумажного листа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9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 xml:space="preserve">Модульное оригами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F05524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F05524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28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Оригами на праздничном столе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2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Цветы к празднику 8 марта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12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Оригами - почта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4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Впереди – лето!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3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Оформление выставочных работ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color w:val="000000"/>
              </w:rPr>
              <w:t>4</w:t>
            </w:r>
          </w:p>
        </w:tc>
      </w:tr>
      <w:tr w:rsidR="00F05524" w:rsidRPr="00F05524" w:rsidTr="0089316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rPr>
                <w:color w:val="000000"/>
              </w:rPr>
            </w:pPr>
            <w:r w:rsidRPr="00F0552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b/>
                <w:bCs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F05524" w:rsidRPr="00F05524" w:rsidRDefault="00F05524" w:rsidP="0089316F">
            <w:pPr>
              <w:jc w:val="center"/>
              <w:rPr>
                <w:color w:val="000000"/>
              </w:rPr>
            </w:pPr>
            <w:r w:rsidRPr="00F05524">
              <w:rPr>
                <w:b/>
                <w:bCs/>
                <w:color w:val="000000"/>
              </w:rPr>
              <w:t>70</w:t>
            </w:r>
          </w:p>
        </w:tc>
      </w:tr>
    </w:tbl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  <w:r w:rsidRPr="00F05524">
        <w:rPr>
          <w:b/>
          <w:bCs/>
          <w:color w:val="000000"/>
        </w:rPr>
        <w:t xml:space="preserve"> </w:t>
      </w: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</w:rPr>
      </w:pPr>
    </w:p>
    <w:p w:rsidR="000B1A6C" w:rsidRDefault="000B1A6C" w:rsidP="00F05524">
      <w:pPr>
        <w:spacing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</w:rPr>
      </w:pPr>
      <w:r w:rsidRPr="00F05524">
        <w:rPr>
          <w:b/>
          <w:bCs/>
        </w:rPr>
        <w:lastRenderedPageBreak/>
        <w:t>Методическое обеспечение программы</w:t>
      </w: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  <w:r w:rsidRPr="00F05524">
        <w:rPr>
          <w:b/>
          <w:bCs/>
          <w:color w:val="000000"/>
        </w:rPr>
        <w:t>Учебно-методический комплекс:</w:t>
      </w: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  <w:r w:rsidRPr="00F05524">
        <w:rPr>
          <w:b/>
          <w:bCs/>
          <w:color w:val="000000"/>
        </w:rPr>
        <w:t>1. Учебные и методические пособия:</w:t>
      </w:r>
      <w:r w:rsidRPr="00F05524">
        <w:rPr>
          <w:color w:val="000000"/>
        </w:rPr>
        <w:br/>
        <w:t xml:space="preserve"> Научная, специальная, методическая литература</w:t>
      </w:r>
      <w:r w:rsidRPr="00F05524">
        <w:rPr>
          <w:color w:val="000000"/>
        </w:rPr>
        <w:br/>
      </w:r>
    </w:p>
    <w:p w:rsidR="00F05524" w:rsidRPr="00F05524" w:rsidRDefault="00F05524" w:rsidP="00F05524">
      <w:pPr>
        <w:spacing w:before="100" w:beforeAutospacing="1" w:afterAutospacing="1"/>
        <w:outlineLvl w:val="1"/>
        <w:rPr>
          <w:b/>
          <w:bCs/>
          <w:color w:val="000000"/>
        </w:rPr>
      </w:pPr>
      <w:r w:rsidRPr="00F05524">
        <w:rPr>
          <w:b/>
          <w:bCs/>
          <w:color w:val="000000"/>
        </w:rPr>
        <w:t>2.Список оборудования и материалов,</w:t>
      </w:r>
      <w:r w:rsidRPr="00F05524">
        <w:rPr>
          <w:b/>
          <w:bCs/>
          <w:color w:val="000000"/>
        </w:rPr>
        <w:br/>
        <w:t>необходимых для занятий оригами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/>
      </w:tblPr>
      <w:tblGrid>
        <w:gridCol w:w="4602"/>
        <w:gridCol w:w="5614"/>
      </w:tblGrid>
      <w:tr w:rsidR="00F05524" w:rsidRPr="00F05524" w:rsidTr="0089316F">
        <w:trPr>
          <w:tblCellSpacing w:w="15" w:type="dxa"/>
          <w:jc w:val="center"/>
        </w:trPr>
        <w:tc>
          <w:tcPr>
            <w:tcW w:w="2250" w:type="pct"/>
            <w:vAlign w:val="center"/>
          </w:tcPr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Учебные столы и стулья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Выставочные стенды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 xml:space="preserve">Инструкционные карты, </w:t>
            </w:r>
            <w:r w:rsidRPr="00F05524">
              <w:rPr>
                <w:color w:val="000000"/>
              </w:rPr>
              <w:br/>
              <w:t xml:space="preserve">демонстрирующие </w:t>
            </w:r>
            <w:r w:rsidRPr="00F05524">
              <w:rPr>
                <w:color w:val="000000"/>
              </w:rPr>
              <w:br/>
              <w:t>проце</w:t>
            </w:r>
            <w:proofErr w:type="gramStart"/>
            <w:r w:rsidRPr="00F05524">
              <w:rPr>
                <w:color w:val="000000"/>
              </w:rPr>
              <w:t>сс скл</w:t>
            </w:r>
            <w:proofErr w:type="gramEnd"/>
            <w:r w:rsidRPr="00F05524">
              <w:rPr>
                <w:color w:val="000000"/>
              </w:rPr>
              <w:t>адывания изделия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Схемы складывания изделий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Журналы и книги по оригами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Альбом для лучших работ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Конверты для незаконченных работ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Белая бумага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Цветная бумага тонкая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Цветная бумага плотная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Двухсторонняя цветная бумага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Цветной картон</w:t>
            </w:r>
          </w:p>
          <w:p w:rsidR="00F05524" w:rsidRPr="00F05524" w:rsidRDefault="00F05524" w:rsidP="008931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 xml:space="preserve">Коробки для обрезков </w:t>
            </w:r>
            <w:r w:rsidRPr="00F05524">
              <w:rPr>
                <w:color w:val="000000"/>
              </w:rPr>
              <w:br/>
              <w:t>цветного картона</w:t>
            </w:r>
          </w:p>
        </w:tc>
        <w:tc>
          <w:tcPr>
            <w:tcW w:w="0" w:type="auto"/>
            <w:vAlign w:val="center"/>
          </w:tcPr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Линейки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Треугольники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Простые карандаши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Цветные карандаши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05524">
              <w:rPr>
                <w:color w:val="000000"/>
              </w:rPr>
              <w:t>Стирательные</w:t>
            </w:r>
            <w:proofErr w:type="spellEnd"/>
            <w:r w:rsidRPr="00F05524">
              <w:rPr>
                <w:color w:val="000000"/>
              </w:rPr>
              <w:t xml:space="preserve"> резинки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Фломастеры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Трафареты с кругами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 xml:space="preserve">Клеенки и резинки для </w:t>
            </w:r>
            <w:r w:rsidRPr="00F05524">
              <w:rPr>
                <w:color w:val="000000"/>
              </w:rPr>
              <w:br/>
              <w:t>крепления клеенки к столам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Ножницы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Клей ПВА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Кисточки для клея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Бумажные салфетки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Коробочки для мусора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Магнитофон</w:t>
            </w:r>
          </w:p>
          <w:p w:rsidR="00F05524" w:rsidRPr="00F05524" w:rsidRDefault="00F05524" w:rsidP="0089316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F05524">
              <w:rPr>
                <w:color w:val="000000"/>
              </w:rPr>
              <w:t>Фонотека</w:t>
            </w:r>
          </w:p>
        </w:tc>
      </w:tr>
    </w:tbl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outlineLvl w:val="1"/>
        <w:rPr>
          <w:b/>
          <w:bCs/>
          <w:color w:val="000000"/>
        </w:rPr>
      </w:pPr>
    </w:p>
    <w:p w:rsidR="00F05524" w:rsidRPr="00F05524" w:rsidRDefault="00F05524" w:rsidP="00F05524">
      <w:pPr>
        <w:spacing w:beforeAutospacing="1" w:after="100" w:afterAutospacing="1"/>
        <w:jc w:val="center"/>
        <w:outlineLvl w:val="1"/>
        <w:rPr>
          <w:b/>
          <w:bCs/>
          <w:color w:val="000000"/>
        </w:rPr>
      </w:pPr>
      <w:r w:rsidRPr="00F05524">
        <w:rPr>
          <w:b/>
          <w:bCs/>
          <w:color w:val="000000"/>
        </w:rPr>
        <w:lastRenderedPageBreak/>
        <w:t>Диагностическая карта</w:t>
      </w:r>
      <w:r w:rsidRPr="00F05524">
        <w:rPr>
          <w:b/>
          <w:bCs/>
          <w:color w:val="000000"/>
        </w:rPr>
        <w:br/>
        <w:t>«Оценка результатов освоения программы»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t>I. Знание основных геометрических понятий и</w:t>
      </w:r>
      <w:r w:rsidRPr="00F05524">
        <w:rPr>
          <w:b/>
          <w:bCs/>
          <w:color w:val="000000"/>
        </w:rPr>
        <w:br/>
        <w:t>базовых форм оригами</w:t>
      </w:r>
      <w:r w:rsidRPr="00F05524">
        <w:rPr>
          <w:b/>
          <w:bCs/>
          <w:color w:val="000000"/>
        </w:rPr>
        <w:br/>
      </w:r>
      <w:r w:rsidRPr="00F05524">
        <w:rPr>
          <w:color w:val="000000"/>
        </w:rPr>
        <w:t xml:space="preserve">    •  умение сделать базовые формы: «двойной треугольник», «двойной квадрат», «дом», «дверь», «рыба».</w:t>
      </w:r>
      <w:r w:rsidRPr="00F05524">
        <w:rPr>
          <w:color w:val="000000"/>
        </w:rPr>
        <w:br/>
        <w:t xml:space="preserve"> </w:t>
      </w:r>
      <w:r w:rsidRPr="00F05524">
        <w:rPr>
          <w:i/>
          <w:iCs/>
          <w:color w:val="000000"/>
        </w:rPr>
        <w:t xml:space="preserve">- Высокий уровень – делает самостоятельно, </w:t>
      </w:r>
      <w:r w:rsidRPr="00F05524">
        <w:rPr>
          <w:i/>
          <w:iCs/>
          <w:color w:val="000000"/>
        </w:rPr>
        <w:br/>
        <w:t xml:space="preserve">- Средний уровень – делает с помощью педагога или товарищей, </w:t>
      </w:r>
      <w:r w:rsidRPr="00F05524">
        <w:rPr>
          <w:i/>
          <w:iCs/>
          <w:color w:val="000000"/>
        </w:rPr>
        <w:br/>
        <w:t>- Низкий уровень – не может сделать.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br/>
        <w:t xml:space="preserve">II. Умение научатся следовать устным инструкциям, читать и зарисовывать схемы изделий; </w:t>
      </w:r>
      <w:r w:rsidRPr="00F05524">
        <w:rPr>
          <w:b/>
          <w:bCs/>
          <w:color w:val="000000"/>
        </w:rPr>
        <w:br/>
        <w:t>создавать изделия оригами, пользуясь</w:t>
      </w:r>
      <w:r w:rsidRPr="00F05524">
        <w:rPr>
          <w:b/>
          <w:bCs/>
          <w:color w:val="000000"/>
        </w:rPr>
        <w:br/>
        <w:t>инструкционными картами и схемами</w:t>
      </w:r>
    </w:p>
    <w:p w:rsidR="00F05524" w:rsidRPr="00F05524" w:rsidRDefault="00F05524" w:rsidP="00F05524">
      <w:pPr>
        <w:pStyle w:val="a6"/>
        <w:numPr>
          <w:ilvl w:val="0"/>
          <w:numId w:val="5"/>
        </w:numPr>
        <w:rPr>
          <w:color w:val="000000"/>
        </w:rPr>
      </w:pPr>
      <w:r w:rsidRPr="00F05524">
        <w:rPr>
          <w:color w:val="000000"/>
        </w:rPr>
        <w:t>умение сделать несложное изделие по схеме.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i/>
          <w:iCs/>
          <w:color w:val="000000"/>
        </w:rPr>
        <w:t xml:space="preserve">- Высокий уровень – делает самостоятельно, </w:t>
      </w:r>
      <w:r w:rsidRPr="00F05524">
        <w:rPr>
          <w:i/>
          <w:iCs/>
          <w:color w:val="000000"/>
        </w:rPr>
        <w:br/>
        <w:t>- Средний уровень – делает с помощью педагога или товарищей,</w:t>
      </w:r>
      <w:r w:rsidRPr="00F05524">
        <w:rPr>
          <w:i/>
          <w:iCs/>
          <w:color w:val="000000"/>
        </w:rPr>
        <w:br/>
        <w:t>- Низкий уровень – не может сделать.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br/>
        <w:t>III. Развитие мелкой моторики рук и глазомера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     •  умение вырезать сложные фигуры: звезду, цветок, кленовый лист.</w:t>
      </w:r>
      <w:r w:rsidRPr="00F05524">
        <w:rPr>
          <w:color w:val="000000"/>
        </w:rPr>
        <w:br/>
        <w:t xml:space="preserve"> </w:t>
      </w:r>
      <w:r w:rsidRPr="00F05524">
        <w:rPr>
          <w:i/>
          <w:iCs/>
          <w:color w:val="000000"/>
        </w:rPr>
        <w:t>- Высокий уровень – почти полное совпадение вырезанного контура с намеченными линиями;</w:t>
      </w:r>
      <w:r w:rsidRPr="00F05524">
        <w:rPr>
          <w:i/>
          <w:iCs/>
          <w:color w:val="000000"/>
        </w:rPr>
        <w:br/>
        <w:t>- Средний уровень – имеются небольшие отклонения от контура (несколько миллиметров) по одну сторону образца;</w:t>
      </w:r>
      <w:r w:rsidRPr="00F05524">
        <w:rPr>
          <w:i/>
          <w:iCs/>
          <w:color w:val="000000"/>
        </w:rPr>
        <w:br/>
        <w:t>- Низкий уровень – значительные отклонения от намеченного контура как в одну, так и в другую сторону.</w:t>
      </w:r>
    </w:p>
    <w:p w:rsidR="00F05524" w:rsidRPr="00F05524" w:rsidRDefault="00F05524" w:rsidP="00F05524">
      <w:pPr>
        <w:rPr>
          <w:color w:val="000000"/>
        </w:rPr>
      </w:pP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t>IV.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i/>
          <w:iCs/>
          <w:color w:val="000000"/>
        </w:rPr>
        <w:t xml:space="preserve">- Высокий уровень – работы отличаются ярко выраженной индивидуальностью; </w:t>
      </w:r>
      <w:r w:rsidRPr="00F05524">
        <w:rPr>
          <w:i/>
          <w:iCs/>
          <w:color w:val="000000"/>
        </w:rPr>
        <w:br/>
        <w:t>- Средний уровень – работы выполнены по образцу, соответствуют общему уровню группы;</w:t>
      </w:r>
      <w:r w:rsidRPr="00F05524">
        <w:rPr>
          <w:i/>
          <w:iCs/>
          <w:color w:val="000000"/>
        </w:rPr>
        <w:br/>
        <w:t>- Низкий уровень – работы выполнены на недостаточном уровне.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Примечание: во время вводной диагностики </w:t>
      </w:r>
      <w:r w:rsidRPr="00F05524">
        <w:rPr>
          <w:color w:val="000000"/>
        </w:rPr>
        <w:br/>
        <w:t>(в начале  учебного года) этот параметр не оценивается.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b/>
          <w:bCs/>
          <w:color w:val="000000"/>
        </w:rPr>
        <w:br/>
        <w:t>V. Формирование культуры труда и совершенствование трудовых навыков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   • Оцениваются умения: </w:t>
      </w:r>
      <w:r w:rsidRPr="00F05524">
        <w:rPr>
          <w:color w:val="000000"/>
        </w:rPr>
        <w:br/>
        <w:t xml:space="preserve">– организовать свое рабочее место, </w:t>
      </w:r>
      <w:r w:rsidRPr="00F05524">
        <w:rPr>
          <w:color w:val="000000"/>
        </w:rPr>
        <w:br/>
        <w:t xml:space="preserve">– рационально использовать необходимые материалы, </w:t>
      </w:r>
      <w:r w:rsidRPr="00F05524">
        <w:rPr>
          <w:color w:val="000000"/>
        </w:rPr>
        <w:br/>
        <w:t>– аккуратность выполнения работы.</w:t>
      </w: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Default="00F05524" w:rsidP="00F05524">
      <w:pPr>
        <w:jc w:val="center"/>
        <w:rPr>
          <w:color w:val="000000"/>
        </w:rPr>
      </w:pPr>
    </w:p>
    <w:p w:rsidR="00F05524" w:rsidRPr="00F05524" w:rsidRDefault="00F05524" w:rsidP="00F05524">
      <w:pPr>
        <w:jc w:val="center"/>
        <w:rPr>
          <w:color w:val="000000"/>
        </w:rPr>
      </w:pPr>
    </w:p>
    <w:p w:rsidR="00F05524" w:rsidRPr="00F05524" w:rsidRDefault="00F05524" w:rsidP="00F05524">
      <w:pPr>
        <w:pStyle w:val="2"/>
        <w:jc w:val="center"/>
        <w:rPr>
          <w:color w:val="auto"/>
          <w:sz w:val="24"/>
          <w:szCs w:val="24"/>
        </w:rPr>
      </w:pPr>
      <w:r w:rsidRPr="00F05524">
        <w:rPr>
          <w:color w:val="auto"/>
          <w:sz w:val="24"/>
          <w:szCs w:val="24"/>
        </w:rPr>
        <w:lastRenderedPageBreak/>
        <w:t>Примерное тематическое планирование занятий</w:t>
      </w:r>
    </w:p>
    <w:p w:rsidR="00F05524" w:rsidRPr="00F05524" w:rsidRDefault="00F05524" w:rsidP="00F05524">
      <w:pPr>
        <w:pStyle w:val="2"/>
        <w:jc w:val="center"/>
        <w:rPr>
          <w:color w:val="auto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40"/>
        <w:gridCol w:w="991"/>
        <w:gridCol w:w="6066"/>
        <w:gridCol w:w="2575"/>
      </w:tblGrid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№</w:t>
            </w:r>
            <w:proofErr w:type="spellStart"/>
            <w:proofErr w:type="gramStart"/>
            <w:r w:rsidRPr="00F05524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552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F05524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 xml:space="preserve">Кол </w:t>
            </w:r>
            <w:proofErr w:type="gramStart"/>
            <w:r w:rsidRPr="00F05524">
              <w:rPr>
                <w:color w:val="auto"/>
                <w:sz w:val="24"/>
                <w:szCs w:val="24"/>
              </w:rPr>
              <w:t>–в</w:t>
            </w:r>
            <w:proofErr w:type="gramEnd"/>
            <w:r w:rsidRPr="00F05524">
              <w:rPr>
                <w:color w:val="auto"/>
                <w:sz w:val="24"/>
                <w:szCs w:val="24"/>
              </w:rPr>
              <w:t>о часов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История развития искусства оригами.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Беседа по охране труда.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Входная диагностика.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Летние композиции</w:t>
            </w: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color w:val="auto"/>
                <w:sz w:val="24"/>
                <w:szCs w:val="24"/>
              </w:rPr>
              <w:t>4ч.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Калужница.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Ландыш.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Сон-трава.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Оформление выставки «На лесной полянке»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Чудесные превращения бумажного листа</w:t>
            </w: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b w:val="0"/>
                <w:sz w:val="24"/>
                <w:szCs w:val="24"/>
              </w:rPr>
              <w:t>9ч.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Сказочный цветок (мозаика из 6 модулей).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9-10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 xml:space="preserve"> Простые коробки (2 варианта)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11-12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Коробка с крышкой из квадратного листа бумаги.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13-14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Коробки для подарков. Базовая модель.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15-16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Коробки для подарков. Различные варианты.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Модульное оригами</w:t>
            </w: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b w:val="0"/>
                <w:sz w:val="24"/>
                <w:szCs w:val="24"/>
              </w:rPr>
              <w:t>30ч.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17-20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Оригами. Работа с модулями. Заяц.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21-24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 Работа с модулями. Фрукты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25-28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Оригами. Работа с модулями. Елка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29-32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Оригами. Работа с модулями. Снеговик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33-36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Оригами. Работа с модулями. Цыпленок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37-40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 xml:space="preserve">Оригами. Работа с модулями. Ваза с цветами 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41-44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Оригами. Работа с модулями. Торт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Диагностика по итогам 1 полугодия.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Оформление класса к Новому году.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rStyle w:val="a5"/>
                <w:sz w:val="24"/>
                <w:szCs w:val="24"/>
              </w:rPr>
              <w:t>Оригами на праздничном столе</w:t>
            </w: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b w:val="0"/>
                <w:sz w:val="24"/>
                <w:szCs w:val="24"/>
              </w:rPr>
              <w:t>2ч.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rStyle w:val="a5"/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 xml:space="preserve">Правила этикета. Приглашение – открытка </w:t>
            </w:r>
            <w:r w:rsidRPr="00F05524">
              <w:rPr>
                <w:b w:val="0"/>
                <w:sz w:val="24"/>
                <w:szCs w:val="24"/>
              </w:rPr>
              <w:br/>
              <w:t>с летящей птицей и рамочка для карточки гостя.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rStyle w:val="a5"/>
                <w:b w:val="0"/>
                <w:sz w:val="24"/>
                <w:szCs w:val="24"/>
              </w:rPr>
            </w:pPr>
            <w:proofErr w:type="gramStart"/>
            <w:r w:rsidRPr="00F05524">
              <w:rPr>
                <w:b w:val="0"/>
                <w:sz w:val="24"/>
                <w:szCs w:val="24"/>
              </w:rPr>
              <w:t xml:space="preserve">Оригами на праздничном столе:  салфетка «Веер», салфетка для столового серебра, </w:t>
            </w:r>
            <w:r w:rsidRPr="00F05524">
              <w:rPr>
                <w:b w:val="0"/>
                <w:sz w:val="24"/>
                <w:szCs w:val="24"/>
              </w:rPr>
              <w:br/>
              <w:t>салфетки «Лилия» и «Петушиный гребень».</w:t>
            </w:r>
            <w:r w:rsidRPr="00F05524">
              <w:rPr>
                <w:b w:val="0"/>
                <w:sz w:val="24"/>
                <w:szCs w:val="24"/>
              </w:rPr>
              <w:br/>
            </w:r>
            <w:proofErr w:type="gramEnd"/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rStyle w:val="a5"/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Цветы к празднику 8 марта</w:t>
            </w:r>
            <w:r w:rsidRPr="00F05524">
              <w:rPr>
                <w:sz w:val="24"/>
                <w:szCs w:val="24"/>
              </w:rPr>
              <w:br/>
            </w:r>
            <w:r w:rsidRPr="00F05524">
              <w:rPr>
                <w:rStyle w:val="a5"/>
                <w:sz w:val="24"/>
                <w:szCs w:val="24"/>
              </w:rPr>
              <w:t>13ч.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49-50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rStyle w:val="a5"/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Василёк и гвоздика.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51-52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Композиция «Букет гвоздик».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53-54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Японская ваза для цветов.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55-56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Объемные тюльпаны.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57-58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Объемные колокольчики.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59-60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Объемные тюльпаны.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Оформление выставки «Цветы для наших мам».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Оригами – почта</w:t>
            </w:r>
            <w:r w:rsidRPr="00F05524">
              <w:rPr>
                <w:sz w:val="24"/>
                <w:szCs w:val="24"/>
              </w:rPr>
              <w:br/>
              <w:t>4ч.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Солдатский треугольник и прямоугольное письмо.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Датское и английское письмо.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64-65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Оригинальный конверт (2 варианта).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Впереди – лето!</w:t>
            </w:r>
            <w:r w:rsidRPr="00F05524">
              <w:rPr>
                <w:sz w:val="24"/>
                <w:szCs w:val="24"/>
              </w:rPr>
              <w:br/>
              <w:t>3ч.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66-67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Пилотка (2 варианта) и шапочка с козырьком.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Самолеты и истребители.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F05524">
              <w:rPr>
                <w:rStyle w:val="a5"/>
                <w:sz w:val="24"/>
                <w:szCs w:val="24"/>
              </w:rPr>
              <w:t>Итоговое занятие</w:t>
            </w:r>
            <w:r w:rsidRPr="00F05524">
              <w:rPr>
                <w:sz w:val="24"/>
                <w:szCs w:val="24"/>
              </w:rPr>
              <w:br/>
              <w:t>2ч.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F05524">
              <w:rPr>
                <w:b w:val="0"/>
                <w:sz w:val="24"/>
                <w:szCs w:val="24"/>
              </w:rPr>
              <w:t>Оригамская</w:t>
            </w:r>
            <w:proofErr w:type="spellEnd"/>
            <w:r w:rsidRPr="00F05524">
              <w:rPr>
                <w:b w:val="0"/>
                <w:sz w:val="24"/>
                <w:szCs w:val="24"/>
              </w:rPr>
              <w:t xml:space="preserve"> сказка о четырех братьях.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F05524" w:rsidRPr="00F05524" w:rsidTr="00F05524">
        <w:tc>
          <w:tcPr>
            <w:tcW w:w="675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6111" w:type="dxa"/>
          </w:tcPr>
          <w:p w:rsidR="00F05524" w:rsidRPr="00F05524" w:rsidRDefault="00F05524" w:rsidP="00F05524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F05524">
              <w:rPr>
                <w:b w:val="0"/>
                <w:sz w:val="24"/>
                <w:szCs w:val="24"/>
              </w:rPr>
              <w:t>Диагностика по итогам года.</w:t>
            </w:r>
          </w:p>
        </w:tc>
        <w:tc>
          <w:tcPr>
            <w:tcW w:w="2593" w:type="dxa"/>
          </w:tcPr>
          <w:p w:rsidR="00F05524" w:rsidRPr="00F05524" w:rsidRDefault="00F05524" w:rsidP="00F05524">
            <w:pPr>
              <w:pStyle w:val="2"/>
              <w:jc w:val="center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F05524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</w:tbl>
    <w:p w:rsidR="00F05524" w:rsidRDefault="00F05524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Default="00905D9A" w:rsidP="00F05524">
      <w:pPr>
        <w:pStyle w:val="2"/>
        <w:jc w:val="center"/>
        <w:rPr>
          <w:color w:val="auto"/>
          <w:sz w:val="24"/>
          <w:szCs w:val="24"/>
        </w:rPr>
      </w:pPr>
    </w:p>
    <w:p w:rsidR="00905D9A" w:rsidRPr="00F05524" w:rsidRDefault="00905D9A" w:rsidP="00F05524">
      <w:pPr>
        <w:pStyle w:val="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  1</w:t>
      </w:r>
    </w:p>
    <w:p w:rsidR="00F05524" w:rsidRPr="00905D9A" w:rsidRDefault="00905D9A" w:rsidP="00905D9A">
      <w:pPr>
        <w:pStyle w:val="2"/>
        <w:jc w:val="center"/>
        <w:rPr>
          <w:sz w:val="56"/>
          <w:szCs w:val="56"/>
        </w:rPr>
      </w:pPr>
      <w:r w:rsidRPr="00905D9A">
        <w:rPr>
          <w:rStyle w:val="a5"/>
          <w:sz w:val="56"/>
          <w:szCs w:val="56"/>
        </w:rPr>
        <w:t>Сайты</w:t>
      </w: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ОРИГАМИ ИЗ БУМАГИ - </w:t>
      </w:r>
      <w:hyperlink r:id="rId7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http://origami-paper.ru/origami/russian/shemy_origami/kukly_ezhik.html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ПРОГРАММА - </w:t>
      </w:r>
      <w:hyperlink r:id="rId8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http://www.origami-school.narod.ru/page_045.htm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>Елочка -</w:t>
      </w:r>
      <w:hyperlink r:id="rId9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http://stranamasterov.ru/technics/module_fir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>Апельсин -</w:t>
      </w:r>
      <w:hyperlink r:id="rId10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http://stranamasterov.ru/technic/orange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Дед Мороз - </w:t>
      </w:r>
      <w:hyperlink r:id="rId11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http://stranamasterov.ru/technics/ded_moroz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Клубника - </w:t>
      </w:r>
      <w:hyperlink r:id="rId12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http://stranamasterov.ru/technic/strawberry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Мини – ананас - </w:t>
      </w:r>
      <w:hyperlink r:id="rId13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http://stranamasterov.ru/technic/pineapple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Радужный лебедь - </w:t>
      </w:r>
      <w:hyperlink r:id="rId14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http://stranamasterov.ru/technic/swan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Рамочка - </w:t>
      </w:r>
      <w:hyperlink r:id="rId15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http://stranamasterov.ru/technics/origami_frame.html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Зайка – модница - </w:t>
      </w:r>
      <w:hyperlink r:id="rId16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http://stranamasterov.ru/technic/lady-bunny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>Бабочка, летящая на цветок -</w:t>
      </w:r>
      <w:hyperlink r:id="rId17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http://stranamasterov.ru/node/10141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Новогодний бычок - </w:t>
      </w:r>
      <w:hyperlink r:id="rId18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http://stranamasterov.ru/technics/module-bull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Осенняя прогулка </w:t>
      </w:r>
      <w:hyperlink r:id="rId19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- http://stranamasterov.ru/technic/bunny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Подснежники в вазе - </w:t>
      </w:r>
      <w:hyperlink r:id="rId20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http://stranamasterov.ru/technics/snowdrop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Праздничный торт - </w:t>
      </w:r>
      <w:hyperlink r:id="rId21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http://stranamasterov.ru/node/31491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Рождественский венок - </w:t>
      </w:r>
      <w:hyperlink r:id="rId22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http://stranamasterov.ru/technics/garland.html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Стрекозы - </w:t>
      </w:r>
      <w:hyperlink r:id="rId23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http://stranamasterov.ru/technics/dragon-fly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Торт на день рождения </w:t>
      </w:r>
      <w:hyperlink r:id="rId24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- http://stranamasterov.ru/technics/cake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Тюльпаны - </w:t>
      </w:r>
      <w:hyperlink r:id="rId25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http://stranamasterov.ru/technics/tulips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Цветущий кактус - </w:t>
      </w:r>
      <w:hyperlink r:id="rId26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http://stranamasterov.ru/technics/module_cactus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Дракон - </w:t>
      </w:r>
      <w:hyperlink r:id="rId27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http://bebi.lv/origami-podelki-shemi-i-uroki/moduljnoe-origami-drakon-shema.html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>Тюльпаны в ваз</w:t>
      </w:r>
      <w:proofErr w:type="gramStart"/>
      <w:r w:rsidRPr="0013414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34145">
        <w:rPr>
          <w:rFonts w:ascii="Times New Roman" w:hAnsi="Times New Roman" w:cs="Times New Roman"/>
          <w:sz w:val="28"/>
          <w:szCs w:val="28"/>
        </w:rPr>
        <w:t xml:space="preserve">видео) - </w:t>
      </w:r>
      <w:hyperlink r:id="rId28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http://www.trozo.ru/archives/24128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Лебедь ВИДЕО  - </w:t>
      </w:r>
      <w:hyperlink r:id="rId29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http://www.liveinternet.ru/users/3981365/post215472215/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Сердечки ВИДЕО - </w:t>
      </w:r>
      <w:hyperlink r:id="rId30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http://www.liveinternet.ru/users/3981365/post204188676/</w:t>
        </w:r>
      </w:hyperlink>
      <w:r w:rsidRPr="00134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Цветок  лотоса ВИДЕО - </w:t>
      </w:r>
      <w:hyperlink r:id="rId31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http://www.liveinternet.ru/users/3981365/post184100214/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Попугайчики ВИДЕО - </w:t>
      </w:r>
      <w:hyperlink r:id="rId32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http://www.liveinternet.ru/users/3981365/post142946367/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Звезда ВИДЕО - </w:t>
      </w:r>
      <w:hyperlink r:id="rId33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http://bestjapaneseproducts.ru/japan/jp-amazing-japan/origami/видео-урок-модульное-оригами/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Рыба ВИДЕО - </w:t>
      </w:r>
      <w:hyperlink r:id="rId34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http://zhezel.ru/handmade/origami/1911-modulnoe-origami-ryba-video-obuchenie.html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Модульное оригами: корзинка из бумаги (видео урок) - </w:t>
      </w:r>
      <w:hyperlink r:id="rId35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http://zhezel.ru/handmade/origami/1913-modulnoe-origami-korzinka-iz-bumagi-video-urok.html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>Модульное оригами: елка (</w:t>
      </w:r>
      <w:proofErr w:type="spellStart"/>
      <w:r w:rsidRPr="0013414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34145">
        <w:rPr>
          <w:rFonts w:ascii="Times New Roman" w:hAnsi="Times New Roman" w:cs="Times New Roman"/>
          <w:sz w:val="28"/>
          <w:szCs w:val="28"/>
        </w:rPr>
        <w:t xml:space="preserve"> обучение) - </w:t>
      </w:r>
      <w:hyperlink r:id="rId36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http://zhezel.ru/handmade/origami/1912-modulnoe-origami-elka-onlayn-obuchenie.html</w:t>
        </w:r>
      </w:hyperlink>
      <w:r w:rsidRPr="0013414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Модульное оригами: лиса (обучающее видео) - </w:t>
      </w:r>
      <w:hyperlink r:id="rId37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http://zhezel.ru/handmade/origami/1910-modulnoe-origami-lisa-obuchayuschee-video.html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lastRenderedPageBreak/>
        <w:t>Модульное оригами цветов (</w:t>
      </w:r>
      <w:proofErr w:type="spellStart"/>
      <w:r w:rsidRPr="0013414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34145">
        <w:rPr>
          <w:rFonts w:ascii="Times New Roman" w:hAnsi="Times New Roman" w:cs="Times New Roman"/>
          <w:sz w:val="28"/>
          <w:szCs w:val="28"/>
        </w:rPr>
        <w:t xml:space="preserve"> обучение) - </w:t>
      </w:r>
      <w:hyperlink r:id="rId38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http://zhezel.ru/handmade/origami/1918-modulnoe-origami-cvetov-onlayn-obuchenie.html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Модульное оригами: заяц (видео урок)  - </w:t>
      </w:r>
      <w:hyperlink r:id="rId39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http://zhezel.ru/handmade/origami/1914-modulnoe-origami-zayac-video-urok.html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Корзина ВИДЕО - </w:t>
      </w:r>
      <w:hyperlink r:id="rId40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http://zhezel.ru/handmade/origami/1913-modulnoe-origami-korzinka-iz-bumagi-video-urok.html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  <w:r w:rsidRPr="00134145">
        <w:rPr>
          <w:rFonts w:ascii="Times New Roman" w:hAnsi="Times New Roman" w:cs="Times New Roman"/>
          <w:sz w:val="28"/>
          <w:szCs w:val="28"/>
        </w:rPr>
        <w:t xml:space="preserve">Ваза с подснежниками ВИДЕО - </w:t>
      </w:r>
      <w:hyperlink r:id="rId41" w:history="1">
        <w:r w:rsidRPr="00134145">
          <w:rPr>
            <w:rStyle w:val="ac"/>
            <w:rFonts w:ascii="Times New Roman" w:hAnsi="Times New Roman" w:cs="Times New Roman"/>
            <w:sz w:val="28"/>
            <w:szCs w:val="28"/>
          </w:rPr>
          <w:t>http://zhezel.ru/handmade/origami/1909-kak-sdelat-vazu-iz-bumagi-video-urok.html</w:t>
        </w:r>
      </w:hyperlink>
    </w:p>
    <w:p w:rsidR="00905D9A" w:rsidRPr="00134145" w:rsidRDefault="00905D9A" w:rsidP="00905D9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F05524" w:rsidRPr="00F05524" w:rsidRDefault="00F05524" w:rsidP="00F05524">
      <w:pPr>
        <w:spacing w:before="100" w:beforeAutospacing="1" w:afterAutospacing="1"/>
        <w:rPr>
          <w:color w:val="000000"/>
        </w:rPr>
      </w:pPr>
    </w:p>
    <w:p w:rsidR="00F05524" w:rsidRPr="00F05524" w:rsidRDefault="00702344" w:rsidP="00F05524">
      <w:pPr>
        <w:spacing w:before="100" w:beforeAutospacing="1" w:afterAutospacing="1"/>
        <w:rPr>
          <w:color w:val="000000"/>
        </w:rPr>
      </w:pPr>
      <w:hyperlink r:id="rId42" w:anchor="Nachalo" w:history="1">
        <w:r w:rsidR="00F05524" w:rsidRPr="00F05524">
          <w:rPr>
            <w:noProof/>
            <w:color w:val="000000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posOffset>-571500</wp:posOffset>
              </wp:positionH>
              <wp:positionV relativeFrom="line">
                <wp:posOffset>-3305175</wp:posOffset>
              </wp:positionV>
              <wp:extent cx="142875" cy="142875"/>
              <wp:effectExtent l="19050" t="0" r="9525" b="0"/>
              <wp:wrapSquare wrapText="bothSides"/>
              <wp:docPr id="2" name="Рисунок 2" descr="up_2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p_2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F05524" w:rsidRP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905D9A" w:rsidRDefault="00905D9A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905D9A" w:rsidRPr="00F05524" w:rsidRDefault="00905D9A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F05524" w:rsidRPr="00F05524" w:rsidRDefault="00F05524" w:rsidP="00F05524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F05524">
        <w:rPr>
          <w:b/>
          <w:bCs/>
        </w:rPr>
        <w:lastRenderedPageBreak/>
        <w:t>Литература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Афонькин</w:t>
      </w:r>
      <w:proofErr w:type="spellEnd"/>
      <w:r w:rsidRPr="00F05524">
        <w:rPr>
          <w:color w:val="000000"/>
        </w:rPr>
        <w:t xml:space="preserve"> С.Ю. Уроки оригами в школе и дома. Экспериментальный учебник для начальной школы. М, «Аким», 1995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Афонькин</w:t>
      </w:r>
      <w:proofErr w:type="spellEnd"/>
      <w:r w:rsidRPr="00F05524">
        <w:rPr>
          <w:color w:val="000000"/>
        </w:rPr>
        <w:t xml:space="preserve"> С.Ю., </w:t>
      </w:r>
      <w:proofErr w:type="spellStart"/>
      <w:r w:rsidRPr="00F05524">
        <w:rPr>
          <w:color w:val="000000"/>
        </w:rPr>
        <w:t>Афонькина</w:t>
      </w:r>
      <w:proofErr w:type="spellEnd"/>
      <w:r w:rsidRPr="00F05524">
        <w:rPr>
          <w:color w:val="000000"/>
        </w:rPr>
        <w:t xml:space="preserve"> Е.Ю. Игрушки из бумаги. Санкт-Петербург, «Литера», 1997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Афонькин</w:t>
      </w:r>
      <w:proofErr w:type="spellEnd"/>
      <w:r w:rsidRPr="00F05524">
        <w:rPr>
          <w:color w:val="000000"/>
        </w:rPr>
        <w:t xml:space="preserve"> С.Ю., </w:t>
      </w:r>
      <w:proofErr w:type="spellStart"/>
      <w:r w:rsidRPr="00F05524">
        <w:rPr>
          <w:color w:val="000000"/>
        </w:rPr>
        <w:t>Афонькина</w:t>
      </w:r>
      <w:proofErr w:type="spellEnd"/>
      <w:r w:rsidRPr="00F05524">
        <w:rPr>
          <w:color w:val="000000"/>
        </w:rPr>
        <w:t xml:space="preserve"> Е.Ю. Цветущий сад оригами. Санкт-Петербург, «Химия», 1995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Афонькин</w:t>
      </w:r>
      <w:proofErr w:type="spellEnd"/>
      <w:r w:rsidRPr="00F05524">
        <w:rPr>
          <w:color w:val="000000"/>
        </w:rPr>
        <w:t xml:space="preserve"> С.Ю., </w:t>
      </w:r>
      <w:proofErr w:type="spellStart"/>
      <w:r w:rsidRPr="00F05524">
        <w:rPr>
          <w:color w:val="000000"/>
        </w:rPr>
        <w:t>Афонькина</w:t>
      </w:r>
      <w:proofErr w:type="spellEnd"/>
      <w:r w:rsidRPr="00F05524">
        <w:rPr>
          <w:color w:val="000000"/>
        </w:rPr>
        <w:t xml:space="preserve"> Е.Ю. Цветы и вазы оригами. </w:t>
      </w:r>
      <w:proofErr w:type="spellStart"/>
      <w:proofErr w:type="gramStart"/>
      <w:r w:rsidRPr="00F05524">
        <w:rPr>
          <w:color w:val="000000"/>
        </w:rPr>
        <w:t>С-Пб</w:t>
      </w:r>
      <w:proofErr w:type="spellEnd"/>
      <w:proofErr w:type="gramEnd"/>
      <w:r w:rsidRPr="00F05524">
        <w:rPr>
          <w:color w:val="000000"/>
        </w:rPr>
        <w:t xml:space="preserve">, «Кристалл», 2002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Богатеева</w:t>
      </w:r>
      <w:proofErr w:type="spellEnd"/>
      <w:r w:rsidRPr="00F05524">
        <w:rPr>
          <w:color w:val="000000"/>
        </w:rPr>
        <w:t xml:space="preserve"> З.А. Чудесные поделки из бумаги. М, «Просвещение», 1992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Долженко</w:t>
      </w:r>
      <w:proofErr w:type="spellEnd"/>
      <w:r w:rsidRPr="00F05524">
        <w:rPr>
          <w:color w:val="000000"/>
        </w:rPr>
        <w:t xml:space="preserve"> Г.И. 100 оригами. Ярославль, «Академия развития», 1999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Пудова</w:t>
      </w:r>
      <w:proofErr w:type="spellEnd"/>
      <w:r w:rsidRPr="00F05524">
        <w:rPr>
          <w:color w:val="000000"/>
        </w:rPr>
        <w:t xml:space="preserve"> В.П., Лежнева Л.В. Легенды о цветах. Приложение к журналу «Оригами», М, «Аким», 1998 </w:t>
      </w:r>
    </w:p>
    <w:p w:rsidR="00F05524" w:rsidRPr="00F05524" w:rsidRDefault="00F05524" w:rsidP="00F05524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proofErr w:type="spellStart"/>
      <w:r w:rsidRPr="00F05524">
        <w:rPr>
          <w:color w:val="000000"/>
        </w:rPr>
        <w:t>Тарабарина</w:t>
      </w:r>
      <w:proofErr w:type="spellEnd"/>
      <w:r w:rsidRPr="00F05524">
        <w:rPr>
          <w:color w:val="000000"/>
        </w:rPr>
        <w:t xml:space="preserve"> Т.И. Оригами и развитие ребенка. Ярославль, «Академия развития», 1996 </w:t>
      </w:r>
    </w:p>
    <w:p w:rsidR="00F05524" w:rsidRPr="00F05524" w:rsidRDefault="00F05524" w:rsidP="00F05524">
      <w:pPr>
        <w:rPr>
          <w:color w:val="000000"/>
        </w:rPr>
      </w:pPr>
      <w:r w:rsidRPr="00F05524">
        <w:rPr>
          <w:color w:val="000000"/>
        </w:rPr>
        <w:t xml:space="preserve">     •    Игрушки из бумаги. Около 100 моделей простых и сложных для детей </w:t>
      </w:r>
    </w:p>
    <w:p w:rsidR="00F05524" w:rsidRPr="00F05524" w:rsidRDefault="00F05524" w:rsidP="00F05524">
      <w:r w:rsidRPr="00F05524">
        <w:rPr>
          <w:color w:val="000000"/>
        </w:rPr>
        <w:t xml:space="preserve">           и взрослых. Санкт-Петербург, «Дельта», 1996</w:t>
      </w:r>
    </w:p>
    <w:p w:rsidR="00F05524" w:rsidRPr="00F05524" w:rsidRDefault="00F05524" w:rsidP="00F05524">
      <w:r w:rsidRPr="00F05524">
        <w:rPr>
          <w:color w:val="000000"/>
        </w:rPr>
        <w:t xml:space="preserve">                      </w:t>
      </w:r>
      <w:r w:rsidRPr="00F05524">
        <w:rPr>
          <w:color w:val="000000"/>
        </w:rPr>
        <w:tab/>
      </w:r>
    </w:p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F05524" w:rsidRPr="00F05524" w:rsidRDefault="00F05524" w:rsidP="00F05524"/>
    <w:p w:rsidR="006B0459" w:rsidRPr="00F05524" w:rsidRDefault="006B0459"/>
    <w:sectPr w:rsidR="006B0459" w:rsidRPr="00F05524" w:rsidSect="007A16B2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A4" w:rsidRPr="00F05524" w:rsidRDefault="006263A4" w:rsidP="00F05524">
      <w:r>
        <w:separator/>
      </w:r>
    </w:p>
  </w:endnote>
  <w:endnote w:type="continuationSeparator" w:id="1">
    <w:p w:rsidR="006263A4" w:rsidRPr="00F05524" w:rsidRDefault="006263A4" w:rsidP="00F0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A4" w:rsidRPr="00F05524" w:rsidRDefault="006263A4" w:rsidP="00F05524">
      <w:r>
        <w:separator/>
      </w:r>
    </w:p>
  </w:footnote>
  <w:footnote w:type="continuationSeparator" w:id="1">
    <w:p w:rsidR="006263A4" w:rsidRPr="00F05524" w:rsidRDefault="006263A4" w:rsidP="00F05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F8E"/>
    <w:multiLevelType w:val="hybridMultilevel"/>
    <w:tmpl w:val="CC486A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9B7068"/>
    <w:multiLevelType w:val="multilevel"/>
    <w:tmpl w:val="212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17377"/>
    <w:multiLevelType w:val="hybridMultilevel"/>
    <w:tmpl w:val="B3DCAF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AF82BA1"/>
    <w:multiLevelType w:val="multilevel"/>
    <w:tmpl w:val="FC3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7B4C87"/>
    <w:multiLevelType w:val="multilevel"/>
    <w:tmpl w:val="2F5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24"/>
    <w:rsid w:val="000B1A6C"/>
    <w:rsid w:val="0014707A"/>
    <w:rsid w:val="004F21DC"/>
    <w:rsid w:val="006263A4"/>
    <w:rsid w:val="006B0459"/>
    <w:rsid w:val="00702344"/>
    <w:rsid w:val="00725B18"/>
    <w:rsid w:val="008063F7"/>
    <w:rsid w:val="00905D9A"/>
    <w:rsid w:val="00905FFB"/>
    <w:rsid w:val="009C26F9"/>
    <w:rsid w:val="00B00B47"/>
    <w:rsid w:val="00F0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05524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552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rsid w:val="00F05524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F05524"/>
    <w:rPr>
      <w:b/>
      <w:bCs/>
    </w:rPr>
  </w:style>
  <w:style w:type="character" w:styleId="a5">
    <w:name w:val="Emphasis"/>
    <w:basedOn w:val="a0"/>
    <w:qFormat/>
    <w:rsid w:val="00F05524"/>
    <w:rPr>
      <w:i/>
      <w:iCs/>
    </w:rPr>
  </w:style>
  <w:style w:type="character" w:customStyle="1" w:styleId="apple-converted-space">
    <w:name w:val="apple-converted-space"/>
    <w:basedOn w:val="a0"/>
    <w:rsid w:val="00F05524"/>
  </w:style>
  <w:style w:type="paragraph" w:styleId="a6">
    <w:name w:val="List Paragraph"/>
    <w:basedOn w:val="a"/>
    <w:uiPriority w:val="34"/>
    <w:qFormat/>
    <w:rsid w:val="00F05524"/>
    <w:pPr>
      <w:ind w:left="720"/>
      <w:contextualSpacing/>
    </w:pPr>
  </w:style>
  <w:style w:type="table" w:styleId="a7">
    <w:name w:val="Table Grid"/>
    <w:basedOn w:val="a1"/>
    <w:uiPriority w:val="59"/>
    <w:rsid w:val="00F0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5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55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05D9A"/>
    <w:rPr>
      <w:color w:val="0000FF" w:themeColor="hyperlink"/>
      <w:u w:val="single"/>
    </w:rPr>
  </w:style>
  <w:style w:type="paragraph" w:styleId="ad">
    <w:name w:val="No Spacing"/>
    <w:uiPriority w:val="1"/>
    <w:qFormat/>
    <w:rsid w:val="00905D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i-school.narod.ru/page_045.htm" TargetMode="External"/><Relationship Id="rId13" Type="http://schemas.openxmlformats.org/officeDocument/2006/relationships/hyperlink" Target="http://stranamasterov.ru/technic/pineapple" TargetMode="External"/><Relationship Id="rId18" Type="http://schemas.openxmlformats.org/officeDocument/2006/relationships/hyperlink" Target="http://stranamasterov.ru/technics/module-bull" TargetMode="External"/><Relationship Id="rId26" Type="http://schemas.openxmlformats.org/officeDocument/2006/relationships/hyperlink" Target="http://stranamasterov.ru/technics/module_cactus" TargetMode="External"/><Relationship Id="rId39" Type="http://schemas.openxmlformats.org/officeDocument/2006/relationships/hyperlink" Target="http://zhezel.ru/handmade/origami/1914-modulnoe-origami-zayac-video-uro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ranamasterov.ru/node/31491" TargetMode="External"/><Relationship Id="rId34" Type="http://schemas.openxmlformats.org/officeDocument/2006/relationships/hyperlink" Target="http://zhezel.ru/handmade/origami/1911-modulnoe-origami-ryba-video-obuchenie.html" TargetMode="External"/><Relationship Id="rId42" Type="http://schemas.openxmlformats.org/officeDocument/2006/relationships/hyperlink" Target="http://origami-school.narod.ru/page_042.htm" TargetMode="External"/><Relationship Id="rId7" Type="http://schemas.openxmlformats.org/officeDocument/2006/relationships/hyperlink" Target="http://origami-paper.ru/origami/russian/shemy_origami/kukly_ezhik.html" TargetMode="External"/><Relationship Id="rId12" Type="http://schemas.openxmlformats.org/officeDocument/2006/relationships/hyperlink" Target="http://stranamasterov.ru/technic/strawberry" TargetMode="External"/><Relationship Id="rId17" Type="http://schemas.openxmlformats.org/officeDocument/2006/relationships/hyperlink" Target="http://stranamasterov.ru/node/10141" TargetMode="External"/><Relationship Id="rId25" Type="http://schemas.openxmlformats.org/officeDocument/2006/relationships/hyperlink" Target="http://stranamasterov.ru/technics/tulips" TargetMode="External"/><Relationship Id="rId33" Type="http://schemas.openxmlformats.org/officeDocument/2006/relationships/hyperlink" Target="http://bestjapaneseproducts.ru/japan/jp-amazing-japan/origami/&#1074;&#1080;&#1076;&#1077;&#1086;-&#1091;&#1088;&#1086;&#1082;-&#1084;&#1086;&#1076;&#1091;&#1083;&#1100;&#1085;&#1086;&#1077;-&#1086;&#1088;&#1080;&#1075;&#1072;&#1084;&#1080;/" TargetMode="External"/><Relationship Id="rId38" Type="http://schemas.openxmlformats.org/officeDocument/2006/relationships/hyperlink" Target="http://zhezel.ru/handmade/origami/1918-modulnoe-origami-cvetov-onlayn-obuchenie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ranamasterov.ru/technic/lady-bunny" TargetMode="External"/><Relationship Id="rId20" Type="http://schemas.openxmlformats.org/officeDocument/2006/relationships/hyperlink" Target="http://stranamasterov.ru/technics/snowdrop" TargetMode="External"/><Relationship Id="rId29" Type="http://schemas.openxmlformats.org/officeDocument/2006/relationships/hyperlink" Target="http://www.liveinternet.ru/users/3981365/post215472215/" TargetMode="External"/><Relationship Id="rId41" Type="http://schemas.openxmlformats.org/officeDocument/2006/relationships/hyperlink" Target="http://zhezel.ru/handmade/origami/1909-kak-sdelat-vazu-iz-bumagi-video-uro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namasterov.ru/technics/ded_moroz" TargetMode="External"/><Relationship Id="rId24" Type="http://schemas.openxmlformats.org/officeDocument/2006/relationships/hyperlink" Target="-%20http:/stranamasterov.ru/technics/cake" TargetMode="External"/><Relationship Id="rId32" Type="http://schemas.openxmlformats.org/officeDocument/2006/relationships/hyperlink" Target="http://www.liveinternet.ru/users/3981365/post142946367/" TargetMode="External"/><Relationship Id="rId37" Type="http://schemas.openxmlformats.org/officeDocument/2006/relationships/hyperlink" Target="http://zhezel.ru/handmade/origami/1910-modulnoe-origami-lisa-obuchayuschee-video.html" TargetMode="External"/><Relationship Id="rId40" Type="http://schemas.openxmlformats.org/officeDocument/2006/relationships/hyperlink" Target="http://zhezel.ru/handmade/origami/1913-modulnoe-origami-korzinka-iz-bumagi-video-urok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ranamasterov.ru/technics/origami_frame.html" TargetMode="External"/><Relationship Id="rId23" Type="http://schemas.openxmlformats.org/officeDocument/2006/relationships/hyperlink" Target="http://stranamasterov.ru/technics/dragon-fly" TargetMode="External"/><Relationship Id="rId28" Type="http://schemas.openxmlformats.org/officeDocument/2006/relationships/hyperlink" Target="http://www.trozo.ru/archives/24128" TargetMode="External"/><Relationship Id="rId36" Type="http://schemas.openxmlformats.org/officeDocument/2006/relationships/hyperlink" Target="http://zhezel.ru/handmade/origami/1912-modulnoe-origami-elka-onlayn-obuchenie.html" TargetMode="External"/><Relationship Id="rId10" Type="http://schemas.openxmlformats.org/officeDocument/2006/relationships/hyperlink" Target="http://stranamasterov.ru/technic/orange" TargetMode="External"/><Relationship Id="rId19" Type="http://schemas.openxmlformats.org/officeDocument/2006/relationships/hyperlink" Target="-%20http:/stranamasterov.ru/technic/bunny" TargetMode="External"/><Relationship Id="rId31" Type="http://schemas.openxmlformats.org/officeDocument/2006/relationships/hyperlink" Target="http://www.liveinternet.ru/users/3981365/post184100214/" TargetMode="External"/><Relationship Id="rId44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tranamasterov.ru/technics/module_fir" TargetMode="External"/><Relationship Id="rId14" Type="http://schemas.openxmlformats.org/officeDocument/2006/relationships/hyperlink" Target="http://stranamasterov.ru/technic/swan" TargetMode="External"/><Relationship Id="rId22" Type="http://schemas.openxmlformats.org/officeDocument/2006/relationships/hyperlink" Target="http://stranamasterov.ru/technics/garland.html" TargetMode="External"/><Relationship Id="rId27" Type="http://schemas.openxmlformats.org/officeDocument/2006/relationships/hyperlink" Target="http://bebi.lv/origami-podelki-shemi-i-uroki/moduljnoe-origami-drakon-shema.html" TargetMode="External"/><Relationship Id="rId30" Type="http://schemas.openxmlformats.org/officeDocument/2006/relationships/hyperlink" Target="http://www.liveinternet.ru/users/3981365/post204188676/&#1094;&#1074;&#1077;&#1090;&#1086;&#1082;" TargetMode="External"/><Relationship Id="rId35" Type="http://schemas.openxmlformats.org/officeDocument/2006/relationships/hyperlink" Target="http://zhezel.ru/handmade/origami/1913-modulnoe-origami-korzinka-iz-bumagi-video-urok.html" TargetMode="External"/><Relationship Id="rId43" Type="http://schemas.openxmlformats.org/officeDocument/2006/relationships/hyperlink" Target="http://origami-school.narod.ru/page_042.htm#Nacha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cp:lastPrinted>2012-09-14T07:03:00Z</cp:lastPrinted>
  <dcterms:created xsi:type="dcterms:W3CDTF">2012-09-11T15:20:00Z</dcterms:created>
  <dcterms:modified xsi:type="dcterms:W3CDTF">2013-06-13T04:04:00Z</dcterms:modified>
</cp:coreProperties>
</file>