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A2" w:rsidRPr="002F7360" w:rsidRDefault="002162A2" w:rsidP="002162A2">
      <w:pPr>
        <w:spacing w:line="360" w:lineRule="auto"/>
        <w:jc w:val="center"/>
        <w:rPr>
          <w:rFonts w:ascii="Times New Roman" w:hAnsi="Times New Roman"/>
          <w:b/>
          <w:sz w:val="28"/>
          <w:szCs w:val="28"/>
        </w:rPr>
      </w:pPr>
      <w:bookmarkStart w:id="0" w:name="_GoBack"/>
      <w:bookmarkEnd w:id="0"/>
      <w:proofErr w:type="spellStart"/>
      <w:r w:rsidRPr="002F7360">
        <w:rPr>
          <w:rFonts w:ascii="Times New Roman" w:hAnsi="Times New Roman"/>
          <w:b/>
          <w:sz w:val="28"/>
          <w:szCs w:val="28"/>
        </w:rPr>
        <w:t>Изотерапия</w:t>
      </w:r>
      <w:proofErr w:type="spellEnd"/>
      <w:r w:rsidRPr="002F7360">
        <w:rPr>
          <w:rFonts w:ascii="Times New Roman" w:hAnsi="Times New Roman"/>
          <w:b/>
          <w:sz w:val="28"/>
          <w:szCs w:val="28"/>
        </w:rPr>
        <w:t xml:space="preserve"> как метод к</w:t>
      </w:r>
      <w:r w:rsidRPr="002F7360">
        <w:rPr>
          <w:rFonts w:ascii="Times New Roman" w:eastAsia="Times New Roman" w:hAnsi="Times New Roman"/>
          <w:b/>
          <w:sz w:val="28"/>
          <w:szCs w:val="28"/>
          <w:lang w:eastAsia="ru-RU"/>
        </w:rPr>
        <w:t>оррекции детей и подростков с трудностями в обучении и социальной адаптации</w:t>
      </w:r>
    </w:p>
    <w:p w:rsidR="002162A2" w:rsidRPr="009044C9"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Осипова А.А. понимает под рисованием </w:t>
      </w:r>
      <w:r w:rsidRPr="009044C9">
        <w:rPr>
          <w:rFonts w:ascii="Times New Roman" w:eastAsia="Times New Roman" w:hAnsi="Times New Roman"/>
          <w:sz w:val="28"/>
          <w:szCs w:val="28"/>
          <w:lang w:eastAsia="ru-RU"/>
        </w:rPr>
        <w:t>творческий акт,</w:t>
      </w:r>
      <w:r>
        <w:rPr>
          <w:rFonts w:ascii="Times New Roman" w:eastAsia="Times New Roman" w:hAnsi="Times New Roman"/>
          <w:sz w:val="28"/>
          <w:szCs w:val="28"/>
          <w:lang w:eastAsia="ru-RU"/>
        </w:rPr>
        <w:t xml:space="preserve"> который является формой помощи в самоопределение, самоощущении себя в окружающем мире. Рисование помогает многим людям выражать эмоции, чувства, внутренние конфликты, переживания, помогает многим людям мечтать и внутренне раскрепощаться. Рисование в какой-то степени моделирует, проецирует в </w:t>
      </w:r>
      <w:proofErr w:type="gramStart"/>
      <w:r>
        <w:rPr>
          <w:rFonts w:ascii="Times New Roman" w:eastAsia="Times New Roman" w:hAnsi="Times New Roman"/>
          <w:sz w:val="28"/>
          <w:szCs w:val="28"/>
          <w:lang w:eastAsia="ru-RU"/>
        </w:rPr>
        <w:t>психическом</w:t>
      </w:r>
      <w:proofErr w:type="gramEnd"/>
      <w:r>
        <w:rPr>
          <w:rFonts w:ascii="Times New Roman" w:eastAsia="Times New Roman" w:hAnsi="Times New Roman"/>
          <w:sz w:val="28"/>
          <w:szCs w:val="28"/>
          <w:lang w:eastAsia="ru-RU"/>
        </w:rPr>
        <w:t xml:space="preserve"> окружающую действительность.</w:t>
      </w:r>
      <w:r w:rsidRPr="009044C9">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общей </w:t>
      </w:r>
      <w:proofErr w:type="spellStart"/>
      <w:r>
        <w:rPr>
          <w:rFonts w:ascii="Times New Roman" w:eastAsia="Times New Roman" w:hAnsi="Times New Roman"/>
          <w:sz w:val="28"/>
          <w:szCs w:val="28"/>
          <w:lang w:eastAsia="ru-RU"/>
        </w:rPr>
        <w:t>психокоррекции</w:t>
      </w:r>
      <w:proofErr w:type="spellEnd"/>
      <w:r>
        <w:rPr>
          <w:rFonts w:ascii="Times New Roman" w:eastAsia="Times New Roman" w:hAnsi="Times New Roman"/>
          <w:sz w:val="28"/>
          <w:szCs w:val="28"/>
          <w:lang w:eastAsia="ru-RU"/>
        </w:rPr>
        <w:t xml:space="preserve"> и частных случаях рекомендуют </w:t>
      </w:r>
      <w:proofErr w:type="spellStart"/>
      <w:r>
        <w:rPr>
          <w:rFonts w:ascii="Times New Roman" w:eastAsia="Times New Roman" w:hAnsi="Times New Roman"/>
          <w:sz w:val="28"/>
          <w:szCs w:val="28"/>
          <w:lang w:eastAsia="ru-RU"/>
        </w:rPr>
        <w:t>арттеррапию</w:t>
      </w:r>
      <w:proofErr w:type="spellEnd"/>
      <w:r>
        <w:rPr>
          <w:rFonts w:ascii="Times New Roman" w:eastAsia="Times New Roman" w:hAnsi="Times New Roman"/>
          <w:sz w:val="28"/>
          <w:szCs w:val="28"/>
          <w:lang w:eastAsia="ru-RU"/>
        </w:rPr>
        <w:t>, т.к. р</w:t>
      </w:r>
      <w:r w:rsidRPr="009044C9">
        <w:rPr>
          <w:rFonts w:ascii="Times New Roman" w:eastAsia="Times New Roman" w:hAnsi="Times New Roman"/>
          <w:sz w:val="28"/>
          <w:szCs w:val="28"/>
          <w:lang w:eastAsia="ru-RU"/>
        </w:rPr>
        <w:t xml:space="preserve">исование </w:t>
      </w:r>
      <w:r>
        <w:rPr>
          <w:rFonts w:ascii="Times New Roman" w:eastAsia="Times New Roman" w:hAnsi="Times New Roman"/>
          <w:sz w:val="28"/>
          <w:szCs w:val="28"/>
          <w:lang w:eastAsia="ru-RU"/>
        </w:rPr>
        <w:t>способствует укреплению и развитию</w:t>
      </w:r>
      <w:r w:rsidRPr="009044C9">
        <w:rPr>
          <w:rFonts w:ascii="Times New Roman" w:eastAsia="Times New Roman" w:hAnsi="Times New Roman"/>
          <w:sz w:val="28"/>
          <w:szCs w:val="28"/>
          <w:lang w:eastAsia="ru-RU"/>
        </w:rPr>
        <w:t xml:space="preserve"> </w:t>
      </w:r>
      <w:proofErr w:type="gramStart"/>
      <w:r w:rsidRPr="009044C9">
        <w:rPr>
          <w:rFonts w:ascii="Times New Roman" w:eastAsia="Times New Roman" w:hAnsi="Times New Roman"/>
          <w:sz w:val="28"/>
          <w:szCs w:val="28"/>
          <w:lang w:eastAsia="ru-RU"/>
        </w:rPr>
        <w:t>чувственно-двигательн</w:t>
      </w:r>
      <w:r>
        <w:rPr>
          <w:rFonts w:ascii="Times New Roman" w:eastAsia="Times New Roman" w:hAnsi="Times New Roman"/>
          <w:sz w:val="28"/>
          <w:szCs w:val="28"/>
          <w:lang w:eastAsia="ru-RU"/>
        </w:rPr>
        <w:t>ой</w:t>
      </w:r>
      <w:proofErr w:type="gramEnd"/>
      <w:r w:rsidRPr="009044C9">
        <w:rPr>
          <w:rFonts w:ascii="Times New Roman" w:eastAsia="Times New Roman" w:hAnsi="Times New Roman"/>
          <w:sz w:val="28"/>
          <w:szCs w:val="28"/>
          <w:lang w:eastAsia="ru-RU"/>
        </w:rPr>
        <w:t xml:space="preserve"> координацию.</w:t>
      </w:r>
      <w:r>
        <w:rPr>
          <w:rFonts w:ascii="Times New Roman" w:eastAsia="Times New Roman" w:hAnsi="Times New Roman"/>
          <w:sz w:val="28"/>
          <w:szCs w:val="28"/>
          <w:lang w:eastAsia="ru-RU"/>
        </w:rPr>
        <w:t xml:space="preserve"> Оно требует включения ряда функций организма человека. Именно по ряду этих причин, рисование часто рекомендуют в использование для снятия напряжении и общего развития организма или отдельных психических и физических функций.</w:t>
      </w:r>
      <w:r w:rsidRPr="009044C9">
        <w:rPr>
          <w:rFonts w:ascii="Times New Roman" w:eastAsia="Times New Roman" w:hAnsi="Times New Roman"/>
          <w:sz w:val="28"/>
          <w:szCs w:val="28"/>
          <w:lang w:eastAsia="ru-RU"/>
        </w:rPr>
        <w:t xml:space="preserve"> </w:t>
      </w:r>
      <w:r w:rsidRPr="00795A5F">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795A5F">
        <w:rPr>
          <w:rFonts w:ascii="Times New Roman" w:eastAsia="Times New Roman" w:hAnsi="Times New Roman"/>
          <w:sz w:val="28"/>
          <w:szCs w:val="28"/>
          <w:lang w:eastAsia="ru-RU"/>
        </w:rPr>
        <w:t>]</w:t>
      </w:r>
    </w:p>
    <w:p w:rsidR="002162A2" w:rsidRPr="00633D4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Рисование может выступать </w:t>
      </w:r>
      <w:proofErr w:type="gramStart"/>
      <w:r>
        <w:rPr>
          <w:rFonts w:ascii="Times New Roman" w:eastAsia="Times New Roman" w:hAnsi="Times New Roman"/>
          <w:sz w:val="28"/>
          <w:szCs w:val="28"/>
          <w:lang w:eastAsia="ru-RU"/>
        </w:rPr>
        <w:t>виде</w:t>
      </w:r>
      <w:proofErr w:type="gramEnd"/>
      <w:r>
        <w:rPr>
          <w:rFonts w:ascii="Times New Roman" w:eastAsia="Times New Roman" w:hAnsi="Times New Roman"/>
          <w:sz w:val="28"/>
          <w:szCs w:val="28"/>
          <w:lang w:eastAsia="ru-RU"/>
        </w:rPr>
        <w:t xml:space="preserve"> метода для коррекции и профилактики.</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Изо</w:t>
      </w:r>
      <w:r w:rsidRPr="0039064A">
        <w:rPr>
          <w:rFonts w:ascii="Times New Roman" w:eastAsia="Times New Roman" w:hAnsi="Times New Roman"/>
          <w:sz w:val="28"/>
          <w:szCs w:val="28"/>
          <w:lang w:eastAsia="ru-RU"/>
        </w:rPr>
        <w:t>терапия</w:t>
      </w:r>
      <w:proofErr w:type="spellEnd"/>
      <w:r w:rsidRPr="0039064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это </w:t>
      </w:r>
      <w:r w:rsidRPr="0039064A">
        <w:rPr>
          <w:rFonts w:ascii="Times New Roman" w:eastAsia="Times New Roman" w:hAnsi="Times New Roman"/>
          <w:sz w:val="28"/>
          <w:szCs w:val="28"/>
          <w:lang w:eastAsia="ru-RU"/>
        </w:rPr>
        <w:t>метод,</w:t>
      </w:r>
      <w:r>
        <w:rPr>
          <w:rFonts w:ascii="Times New Roman" w:eastAsia="Times New Roman" w:hAnsi="Times New Roman"/>
          <w:sz w:val="28"/>
          <w:szCs w:val="28"/>
          <w:lang w:eastAsia="ru-RU"/>
        </w:rPr>
        <w:t xml:space="preserve"> помогающий человеку высвободить наружу имеющийся творческий потенциал, найти запасные способы решения проблем, освободить внутреннюю энергию.</w:t>
      </w:r>
      <w:r w:rsidRPr="0039064A">
        <w:rPr>
          <w:rFonts w:ascii="Times New Roman" w:eastAsia="Times New Roman" w:hAnsi="Times New Roman"/>
          <w:sz w:val="28"/>
          <w:szCs w:val="28"/>
          <w:lang w:eastAsia="ru-RU"/>
        </w:rPr>
        <w:t xml:space="preserve"> </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proofErr w:type="spellStart"/>
      <w:r w:rsidRPr="0039064A">
        <w:rPr>
          <w:rFonts w:ascii="Times New Roman" w:eastAsia="Times New Roman" w:hAnsi="Times New Roman"/>
          <w:sz w:val="28"/>
          <w:szCs w:val="28"/>
          <w:lang w:eastAsia="ru-RU"/>
        </w:rPr>
        <w:t>Изотерапия</w:t>
      </w:r>
      <w:proofErr w:type="spellEnd"/>
      <w:r w:rsidRPr="0039064A">
        <w:rPr>
          <w:rFonts w:ascii="Times New Roman" w:eastAsia="Times New Roman" w:hAnsi="Times New Roman"/>
          <w:sz w:val="28"/>
          <w:szCs w:val="28"/>
          <w:lang w:eastAsia="ru-RU"/>
        </w:rPr>
        <w:t xml:space="preserve"> – терапия изобразительным творчеством, рисованием, </w:t>
      </w:r>
      <w:r>
        <w:rPr>
          <w:rFonts w:ascii="Times New Roman" w:eastAsia="Times New Roman" w:hAnsi="Times New Roman"/>
          <w:sz w:val="28"/>
          <w:szCs w:val="28"/>
          <w:lang w:eastAsia="ru-RU"/>
        </w:rPr>
        <w:t xml:space="preserve">применяется в наше время и для формирования положительных взаимоотношений, а также </w:t>
      </w:r>
      <w:r w:rsidRPr="0039064A">
        <w:rPr>
          <w:rFonts w:ascii="Times New Roman" w:eastAsia="Times New Roman" w:hAnsi="Times New Roman"/>
          <w:sz w:val="28"/>
          <w:szCs w:val="28"/>
          <w:lang w:eastAsia="ru-RU"/>
        </w:rPr>
        <w:t>психологической коррекции детей и подро</w:t>
      </w:r>
      <w:r>
        <w:rPr>
          <w:rFonts w:ascii="Times New Roman" w:eastAsia="Times New Roman" w:hAnsi="Times New Roman"/>
          <w:sz w:val="28"/>
          <w:szCs w:val="28"/>
          <w:lang w:eastAsia="ru-RU"/>
        </w:rPr>
        <w:t>стков с трудностями в обучении, социальной адаптации.</w:t>
      </w:r>
      <w:r w:rsidRPr="009048B6">
        <w:rPr>
          <w:rFonts w:ascii="Times New Roman" w:eastAsia="Times New Roman" w:hAnsi="Times New Roman"/>
          <w:sz w:val="28"/>
          <w:szCs w:val="28"/>
          <w:lang w:eastAsia="ru-RU"/>
        </w:rPr>
        <w:t xml:space="preserve"> </w:t>
      </w:r>
      <w:r w:rsidRPr="00795A5F">
        <w:rPr>
          <w:rFonts w:ascii="Times New Roman" w:eastAsia="Times New Roman" w:hAnsi="Times New Roman"/>
          <w:sz w:val="28"/>
          <w:szCs w:val="28"/>
          <w:lang w:eastAsia="ru-RU"/>
        </w:rPr>
        <w:t>[</w:t>
      </w:r>
      <w:r>
        <w:rPr>
          <w:rFonts w:ascii="Times New Roman" w:eastAsia="Times New Roman" w:hAnsi="Times New Roman"/>
          <w:sz w:val="28"/>
          <w:szCs w:val="28"/>
          <w:lang w:eastAsia="ru-RU"/>
        </w:rPr>
        <w:t>2</w:t>
      </w:r>
      <w:r w:rsidRPr="00795A5F">
        <w:rPr>
          <w:rFonts w:ascii="Times New Roman" w:eastAsia="Times New Roman" w:hAnsi="Times New Roman"/>
          <w:sz w:val="28"/>
          <w:szCs w:val="28"/>
          <w:lang w:eastAsia="ru-RU"/>
        </w:rPr>
        <w:t>]</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Восстановить некое внутреннее равновесие,  сорвать с себя «оковы проблем», корректировать </w:t>
      </w:r>
      <w:proofErr w:type="spellStart"/>
      <w:r>
        <w:rPr>
          <w:rFonts w:ascii="Times New Roman" w:eastAsia="Times New Roman" w:hAnsi="Times New Roman"/>
          <w:sz w:val="28"/>
          <w:szCs w:val="28"/>
          <w:lang w:eastAsia="ru-RU"/>
        </w:rPr>
        <w:t>девиантное</w:t>
      </w:r>
      <w:proofErr w:type="spellEnd"/>
      <w:r>
        <w:rPr>
          <w:rFonts w:ascii="Times New Roman" w:eastAsia="Times New Roman" w:hAnsi="Times New Roman"/>
          <w:sz w:val="28"/>
          <w:szCs w:val="28"/>
          <w:lang w:eastAsia="ru-RU"/>
        </w:rPr>
        <w:t xml:space="preserve"> поведение помогает рисование, которое в ряде случае выполняет </w:t>
      </w:r>
      <w:r w:rsidRPr="009044C9">
        <w:rPr>
          <w:rFonts w:ascii="Times New Roman" w:eastAsia="Times New Roman" w:hAnsi="Times New Roman"/>
          <w:sz w:val="28"/>
          <w:szCs w:val="28"/>
          <w:lang w:eastAsia="ru-RU"/>
        </w:rPr>
        <w:t xml:space="preserve">психотерапевтическую функцию. </w:t>
      </w:r>
    </w:p>
    <w:p w:rsidR="002162A2" w:rsidRPr="009044C9"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9044C9">
        <w:rPr>
          <w:rFonts w:ascii="Times New Roman" w:eastAsia="Times New Roman" w:hAnsi="Times New Roman"/>
          <w:sz w:val="28"/>
          <w:szCs w:val="28"/>
          <w:lang w:eastAsia="ru-RU"/>
        </w:rPr>
        <w:t xml:space="preserve">В школах-интернатах </w:t>
      </w:r>
      <w:proofErr w:type="spellStart"/>
      <w:r w:rsidRPr="009044C9">
        <w:rPr>
          <w:rFonts w:ascii="Times New Roman" w:eastAsia="Times New Roman" w:hAnsi="Times New Roman"/>
          <w:sz w:val="28"/>
          <w:szCs w:val="28"/>
          <w:lang w:eastAsia="ru-RU"/>
        </w:rPr>
        <w:t>изотерапевтическая</w:t>
      </w:r>
      <w:proofErr w:type="spellEnd"/>
      <w:r w:rsidRPr="009044C9">
        <w:rPr>
          <w:rFonts w:ascii="Times New Roman" w:eastAsia="Times New Roman" w:hAnsi="Times New Roman"/>
          <w:sz w:val="28"/>
          <w:szCs w:val="28"/>
          <w:lang w:eastAsia="ru-RU"/>
        </w:rPr>
        <w:t xml:space="preserve"> работа</w:t>
      </w:r>
      <w:r>
        <w:rPr>
          <w:rFonts w:ascii="Times New Roman" w:eastAsia="Times New Roman" w:hAnsi="Times New Roman"/>
          <w:sz w:val="28"/>
          <w:szCs w:val="28"/>
          <w:lang w:eastAsia="ru-RU"/>
        </w:rPr>
        <w:t xml:space="preserve"> играет немаловажную роль и носит </w:t>
      </w:r>
      <w:r w:rsidRPr="009044C9">
        <w:rPr>
          <w:rFonts w:ascii="Times New Roman" w:eastAsia="Times New Roman" w:hAnsi="Times New Roman"/>
          <w:sz w:val="28"/>
          <w:szCs w:val="28"/>
          <w:lang w:eastAsia="ru-RU"/>
        </w:rPr>
        <w:t xml:space="preserve"> профилактический или развивающий характер в случае наличия у ребенка легких эмоциональных и поведенческих расстройств, или определенных проблем психологического порядка. Ребенок использует </w:t>
      </w:r>
      <w:proofErr w:type="spellStart"/>
      <w:r w:rsidRPr="009044C9">
        <w:rPr>
          <w:rFonts w:ascii="Times New Roman" w:eastAsia="Times New Roman" w:hAnsi="Times New Roman"/>
          <w:sz w:val="28"/>
          <w:szCs w:val="28"/>
          <w:lang w:eastAsia="ru-RU"/>
        </w:rPr>
        <w:lastRenderedPageBreak/>
        <w:t>изодеятельность</w:t>
      </w:r>
      <w:proofErr w:type="spellEnd"/>
      <w:r w:rsidRPr="009044C9">
        <w:rPr>
          <w:rFonts w:ascii="Times New Roman" w:eastAsia="Times New Roman" w:hAnsi="Times New Roman"/>
          <w:sz w:val="28"/>
          <w:szCs w:val="28"/>
          <w:lang w:eastAsia="ru-RU"/>
        </w:rPr>
        <w:t xml:space="preserve"> как</w:t>
      </w:r>
      <w:r>
        <w:rPr>
          <w:rFonts w:ascii="Times New Roman" w:eastAsia="Times New Roman" w:hAnsi="Times New Roman"/>
          <w:sz w:val="28"/>
          <w:szCs w:val="28"/>
          <w:lang w:eastAsia="ru-RU"/>
        </w:rPr>
        <w:t xml:space="preserve"> некий</w:t>
      </w:r>
      <w:r w:rsidRPr="009044C9">
        <w:rPr>
          <w:rFonts w:ascii="Times New Roman" w:eastAsia="Times New Roman" w:hAnsi="Times New Roman"/>
          <w:sz w:val="28"/>
          <w:szCs w:val="28"/>
          <w:lang w:eastAsia="ru-RU"/>
        </w:rPr>
        <w:t xml:space="preserve"> способ</w:t>
      </w:r>
      <w:r>
        <w:rPr>
          <w:rFonts w:ascii="Times New Roman" w:eastAsia="Times New Roman" w:hAnsi="Times New Roman"/>
          <w:sz w:val="28"/>
          <w:szCs w:val="28"/>
          <w:lang w:eastAsia="ru-RU"/>
        </w:rPr>
        <w:t xml:space="preserve"> для</w:t>
      </w:r>
      <w:r w:rsidRPr="009044C9">
        <w:rPr>
          <w:rFonts w:ascii="Times New Roman" w:eastAsia="Times New Roman" w:hAnsi="Times New Roman"/>
          <w:sz w:val="28"/>
          <w:szCs w:val="28"/>
          <w:lang w:eastAsia="ru-RU"/>
        </w:rPr>
        <w:t xml:space="preserve"> осмысления</w:t>
      </w:r>
      <w:r>
        <w:rPr>
          <w:rFonts w:ascii="Times New Roman" w:eastAsia="Times New Roman" w:hAnsi="Times New Roman"/>
          <w:sz w:val="28"/>
          <w:szCs w:val="28"/>
          <w:lang w:eastAsia="ru-RU"/>
        </w:rPr>
        <w:t xml:space="preserve"> окружающей</w:t>
      </w:r>
      <w:r w:rsidRPr="009044C9">
        <w:rPr>
          <w:rFonts w:ascii="Times New Roman" w:eastAsia="Times New Roman" w:hAnsi="Times New Roman"/>
          <w:sz w:val="28"/>
          <w:szCs w:val="28"/>
          <w:lang w:eastAsia="ru-RU"/>
        </w:rPr>
        <w:t xml:space="preserve"> действительности и своих взаимоотношений с нею. </w:t>
      </w:r>
      <w:r>
        <w:rPr>
          <w:rFonts w:ascii="Times New Roman" w:eastAsia="Times New Roman" w:hAnsi="Times New Roman"/>
          <w:sz w:val="28"/>
          <w:szCs w:val="28"/>
          <w:lang w:eastAsia="ru-RU"/>
        </w:rPr>
        <w:t>Часто по рисунку составляется психологический портрет.</w:t>
      </w:r>
      <w:r w:rsidRPr="009044C9">
        <w:rPr>
          <w:rFonts w:ascii="Times New Roman" w:eastAsia="Times New Roman" w:hAnsi="Times New Roman"/>
          <w:sz w:val="28"/>
          <w:szCs w:val="28"/>
          <w:lang w:eastAsia="ru-RU"/>
        </w:rPr>
        <w:t xml:space="preserve"> </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Цели </w:t>
      </w:r>
      <w:proofErr w:type="spellStart"/>
      <w:r>
        <w:rPr>
          <w:rFonts w:ascii="Times New Roman" w:eastAsia="Times New Roman" w:hAnsi="Times New Roman"/>
          <w:sz w:val="28"/>
          <w:szCs w:val="28"/>
          <w:lang w:eastAsia="ru-RU"/>
        </w:rPr>
        <w:t>изотерапии</w:t>
      </w:r>
      <w:proofErr w:type="spellEnd"/>
      <w:r>
        <w:rPr>
          <w:rFonts w:ascii="Times New Roman" w:eastAsia="Times New Roman" w:hAnsi="Times New Roman"/>
          <w:sz w:val="28"/>
          <w:szCs w:val="28"/>
          <w:lang w:eastAsia="ru-RU"/>
        </w:rPr>
        <w:t>:</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39064A">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 xml:space="preserve">Выпустить накопившуюся агрессию социально полезным способом.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39064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Настроиться на позитивный лад, проанализировать свои чувства, эмоции. Часто </w:t>
      </w:r>
      <w:proofErr w:type="spellStart"/>
      <w:r>
        <w:rPr>
          <w:rFonts w:ascii="Times New Roman" w:eastAsia="Times New Roman" w:hAnsi="Times New Roman"/>
          <w:sz w:val="28"/>
          <w:szCs w:val="28"/>
          <w:lang w:eastAsia="ru-RU"/>
        </w:rPr>
        <w:t>невербально</w:t>
      </w:r>
      <w:proofErr w:type="spellEnd"/>
      <w:r>
        <w:rPr>
          <w:rFonts w:ascii="Times New Roman" w:eastAsia="Times New Roman" w:hAnsi="Times New Roman"/>
          <w:sz w:val="28"/>
          <w:szCs w:val="28"/>
          <w:lang w:eastAsia="ru-RU"/>
        </w:rPr>
        <w:t xml:space="preserve"> легче выразить то, что больше всего нас беспокоит и волнует.</w:t>
      </w:r>
      <w:r w:rsidRPr="0039064A">
        <w:rPr>
          <w:rFonts w:ascii="Times New Roman" w:eastAsia="Times New Roman" w:hAnsi="Times New Roman"/>
          <w:sz w:val="28"/>
          <w:szCs w:val="28"/>
          <w:lang w:eastAsia="ru-RU"/>
        </w:rPr>
        <w:t xml:space="preserve"> </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39064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Развитие самоконтроля и рефлексии.</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9064A">
        <w:rPr>
          <w:rFonts w:ascii="Times New Roman" w:eastAsia="Times New Roman" w:hAnsi="Times New Roman"/>
          <w:sz w:val="28"/>
          <w:szCs w:val="28"/>
          <w:lang w:eastAsia="ru-RU"/>
        </w:rPr>
        <w:t>. Нала</w:t>
      </w:r>
      <w:r>
        <w:rPr>
          <w:rFonts w:ascii="Times New Roman" w:eastAsia="Times New Roman" w:hAnsi="Times New Roman"/>
          <w:sz w:val="28"/>
          <w:szCs w:val="28"/>
          <w:lang w:eastAsia="ru-RU"/>
        </w:rPr>
        <w:t xml:space="preserve">живание отношений </w:t>
      </w:r>
      <w:r w:rsidRPr="0039064A">
        <w:rPr>
          <w:rFonts w:ascii="Times New Roman" w:eastAsia="Times New Roman" w:hAnsi="Times New Roman"/>
          <w:sz w:val="28"/>
          <w:szCs w:val="28"/>
          <w:lang w:eastAsia="ru-RU"/>
        </w:rPr>
        <w:t xml:space="preserve">между </w:t>
      </w:r>
      <w:r>
        <w:rPr>
          <w:rFonts w:ascii="Times New Roman" w:eastAsia="Times New Roman" w:hAnsi="Times New Roman"/>
          <w:sz w:val="28"/>
          <w:szCs w:val="28"/>
          <w:lang w:eastAsia="ru-RU"/>
        </w:rPr>
        <w:t>детьми</w:t>
      </w:r>
      <w:r w:rsidRPr="0039064A">
        <w:rPr>
          <w:rFonts w:ascii="Times New Roman" w:eastAsia="Times New Roman" w:hAnsi="Times New Roman"/>
          <w:sz w:val="28"/>
          <w:szCs w:val="28"/>
          <w:lang w:eastAsia="ru-RU"/>
        </w:rPr>
        <w:t>. Со</w:t>
      </w:r>
      <w:r>
        <w:rPr>
          <w:rFonts w:ascii="Times New Roman" w:eastAsia="Times New Roman" w:hAnsi="Times New Roman"/>
          <w:sz w:val="28"/>
          <w:szCs w:val="28"/>
          <w:lang w:eastAsia="ru-RU"/>
        </w:rPr>
        <w:t xml:space="preserve">пряженная </w:t>
      </w:r>
      <w:r w:rsidRPr="0039064A">
        <w:rPr>
          <w:rFonts w:ascii="Times New Roman" w:eastAsia="Times New Roman" w:hAnsi="Times New Roman"/>
          <w:sz w:val="28"/>
          <w:szCs w:val="28"/>
          <w:lang w:eastAsia="ru-RU"/>
        </w:rPr>
        <w:t xml:space="preserve"> художественн</w:t>
      </w:r>
      <w:r>
        <w:rPr>
          <w:rFonts w:ascii="Times New Roman" w:eastAsia="Times New Roman" w:hAnsi="Times New Roman"/>
          <w:sz w:val="28"/>
          <w:szCs w:val="28"/>
          <w:lang w:eastAsia="ru-RU"/>
        </w:rPr>
        <w:t>ая</w:t>
      </w:r>
      <w:r w:rsidRPr="0039064A">
        <w:rPr>
          <w:rFonts w:ascii="Times New Roman" w:eastAsia="Times New Roman" w:hAnsi="Times New Roman"/>
          <w:sz w:val="28"/>
          <w:szCs w:val="28"/>
          <w:lang w:eastAsia="ru-RU"/>
        </w:rPr>
        <w:t xml:space="preserve"> деятельност</w:t>
      </w:r>
      <w:r>
        <w:rPr>
          <w:rFonts w:ascii="Times New Roman" w:eastAsia="Times New Roman" w:hAnsi="Times New Roman"/>
          <w:sz w:val="28"/>
          <w:szCs w:val="28"/>
          <w:lang w:eastAsia="ru-RU"/>
        </w:rPr>
        <w:t xml:space="preserve">ь помогает в развитии </w:t>
      </w:r>
      <w:proofErr w:type="spellStart"/>
      <w:r>
        <w:rPr>
          <w:rFonts w:ascii="Times New Roman" w:eastAsia="Times New Roman" w:hAnsi="Times New Roman"/>
          <w:sz w:val="28"/>
          <w:szCs w:val="28"/>
          <w:lang w:eastAsia="ru-RU"/>
        </w:rPr>
        <w:t>эмпатии</w:t>
      </w:r>
      <w:proofErr w:type="spellEnd"/>
      <w:r>
        <w:rPr>
          <w:rFonts w:ascii="Times New Roman" w:eastAsia="Times New Roman" w:hAnsi="Times New Roman"/>
          <w:sz w:val="28"/>
          <w:szCs w:val="28"/>
          <w:lang w:eastAsia="ru-RU"/>
        </w:rPr>
        <w:t xml:space="preserve">. </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39064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Изотерапия</w:t>
      </w:r>
      <w:proofErr w:type="spellEnd"/>
      <w:r>
        <w:rPr>
          <w:rFonts w:ascii="Times New Roman" w:eastAsia="Times New Roman" w:hAnsi="Times New Roman"/>
          <w:sz w:val="28"/>
          <w:szCs w:val="28"/>
          <w:lang w:eastAsia="ru-RU"/>
        </w:rPr>
        <w:t xml:space="preserve"> естественным и первоначальным образом развивает художественно-эстетический вкус и способности. Если у ребенка получается </w:t>
      </w:r>
      <w:proofErr w:type="gramStart"/>
      <w:r>
        <w:rPr>
          <w:rFonts w:ascii="Times New Roman" w:eastAsia="Times New Roman" w:hAnsi="Times New Roman"/>
          <w:sz w:val="28"/>
          <w:szCs w:val="28"/>
          <w:lang w:eastAsia="ru-RU"/>
        </w:rPr>
        <w:t>работа</w:t>
      </w:r>
      <w:proofErr w:type="gramEnd"/>
      <w:r>
        <w:rPr>
          <w:rFonts w:ascii="Times New Roman" w:eastAsia="Times New Roman" w:hAnsi="Times New Roman"/>
          <w:sz w:val="28"/>
          <w:szCs w:val="28"/>
          <w:lang w:eastAsia="ru-RU"/>
        </w:rPr>
        <w:t xml:space="preserve"> он будет удовлетворен, это вызовет положительные эмоции.</w:t>
      </w:r>
      <w:r w:rsidRPr="0039064A">
        <w:rPr>
          <w:rFonts w:ascii="Times New Roman" w:eastAsia="Times New Roman" w:hAnsi="Times New Roman"/>
          <w:sz w:val="28"/>
          <w:szCs w:val="28"/>
          <w:lang w:eastAsia="ru-RU"/>
        </w:rPr>
        <w:t xml:space="preserve"> </w:t>
      </w:r>
    </w:p>
    <w:p w:rsidR="002162A2" w:rsidRPr="009044C9"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Важно принимать во внимание то</w:t>
      </w:r>
      <w:r w:rsidRPr="009044C9">
        <w:rPr>
          <w:rFonts w:ascii="Times New Roman" w:eastAsia="Times New Roman" w:hAnsi="Times New Roman"/>
          <w:sz w:val="28"/>
          <w:szCs w:val="28"/>
          <w:lang w:eastAsia="ru-RU"/>
        </w:rPr>
        <w:t xml:space="preserve">, что </w:t>
      </w:r>
      <w:proofErr w:type="gramStart"/>
      <w:r>
        <w:rPr>
          <w:rFonts w:ascii="Times New Roman" w:eastAsia="Times New Roman" w:hAnsi="Times New Roman"/>
          <w:sz w:val="28"/>
          <w:szCs w:val="28"/>
          <w:lang w:eastAsia="ru-RU"/>
        </w:rPr>
        <w:t>ИЗО</w:t>
      </w:r>
      <w:proofErr w:type="gramEnd"/>
      <w:r>
        <w:rPr>
          <w:rFonts w:ascii="Times New Roman" w:eastAsia="Times New Roman" w:hAnsi="Times New Roman"/>
          <w:sz w:val="28"/>
          <w:szCs w:val="28"/>
          <w:lang w:eastAsia="ru-RU"/>
        </w:rPr>
        <w:t xml:space="preserve"> –</w:t>
      </w:r>
      <w:r w:rsidRPr="009044C9">
        <w:rPr>
          <w:rFonts w:ascii="Times New Roman" w:eastAsia="Times New Roman" w:hAnsi="Times New Roman"/>
          <w:sz w:val="28"/>
          <w:szCs w:val="28"/>
          <w:lang w:eastAsia="ru-RU"/>
        </w:rPr>
        <w:t xml:space="preserve"> материал</w:t>
      </w:r>
      <w:r>
        <w:rPr>
          <w:rFonts w:ascii="Times New Roman" w:eastAsia="Times New Roman" w:hAnsi="Times New Roman"/>
          <w:sz w:val="28"/>
          <w:szCs w:val="28"/>
          <w:lang w:eastAsia="ru-RU"/>
        </w:rPr>
        <w:t xml:space="preserve"> может выступать как психолог, к которому ребенок будет </w:t>
      </w:r>
      <w:proofErr w:type="spellStart"/>
      <w:r>
        <w:rPr>
          <w:rFonts w:ascii="Times New Roman" w:eastAsia="Times New Roman" w:hAnsi="Times New Roman"/>
          <w:sz w:val="28"/>
          <w:szCs w:val="28"/>
          <w:lang w:eastAsia="ru-RU"/>
        </w:rPr>
        <w:t>ображаться</w:t>
      </w:r>
      <w:proofErr w:type="spellEnd"/>
      <w:r>
        <w:rPr>
          <w:rFonts w:ascii="Times New Roman" w:eastAsia="Times New Roman" w:hAnsi="Times New Roman"/>
          <w:sz w:val="28"/>
          <w:szCs w:val="28"/>
          <w:lang w:eastAsia="ru-RU"/>
        </w:rPr>
        <w:t xml:space="preserve"> в трудных жизненных ситуациях.</w:t>
      </w:r>
      <w:r w:rsidRPr="009044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Такие переживания легки для анализа.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Методика </w:t>
      </w:r>
      <w:proofErr w:type="spellStart"/>
      <w:r>
        <w:rPr>
          <w:rFonts w:ascii="Times New Roman" w:eastAsia="Times New Roman" w:hAnsi="Times New Roman"/>
          <w:sz w:val="28"/>
          <w:szCs w:val="28"/>
          <w:lang w:eastAsia="ru-RU"/>
        </w:rPr>
        <w:t>изотерапии</w:t>
      </w:r>
      <w:proofErr w:type="spellEnd"/>
      <w:r>
        <w:rPr>
          <w:rFonts w:ascii="Times New Roman" w:eastAsia="Times New Roman" w:hAnsi="Times New Roman"/>
          <w:sz w:val="28"/>
          <w:szCs w:val="28"/>
          <w:lang w:eastAsia="ru-RU"/>
        </w:rPr>
        <w:t xml:space="preserve"> включает в себя различные методы. Например: </w:t>
      </w:r>
      <w:r w:rsidRPr="009044C9">
        <w:rPr>
          <w:rFonts w:ascii="Times New Roman" w:eastAsia="Times New Roman" w:hAnsi="Times New Roman"/>
          <w:sz w:val="28"/>
          <w:szCs w:val="28"/>
          <w:lang w:eastAsia="ru-RU"/>
        </w:rPr>
        <w:t>проективный рисунок,</w:t>
      </w:r>
      <w:r>
        <w:rPr>
          <w:rFonts w:ascii="Times New Roman" w:eastAsia="Times New Roman" w:hAnsi="Times New Roman"/>
          <w:sz w:val="28"/>
          <w:szCs w:val="28"/>
          <w:lang w:eastAsia="ru-RU"/>
        </w:rPr>
        <w:t xml:space="preserve"> по форме</w:t>
      </w:r>
      <w:r w:rsidRPr="009044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используемый как в группе, так и индивидуально. Проективный рисунок помогает выявить основные проблемы детей, негативные условия, влияющие на ребенка. При корректировке и регулировании тем рисования возникает возможность выявить стороны, которые тревожат ребенка.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9044C9">
        <w:rPr>
          <w:rFonts w:ascii="Times New Roman" w:eastAsia="Times New Roman" w:hAnsi="Times New Roman"/>
          <w:sz w:val="28"/>
          <w:szCs w:val="28"/>
          <w:lang w:eastAsia="ru-RU"/>
        </w:rPr>
        <w:t xml:space="preserve">Проективное рисование </w:t>
      </w:r>
      <w:r>
        <w:rPr>
          <w:rFonts w:ascii="Times New Roman" w:eastAsia="Times New Roman" w:hAnsi="Times New Roman"/>
          <w:sz w:val="28"/>
          <w:szCs w:val="28"/>
          <w:lang w:eastAsia="ru-RU"/>
        </w:rPr>
        <w:t>– является методом «помощи»</w:t>
      </w:r>
      <w:r w:rsidRPr="009044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этот метод может выступать «лакмусовой бумажкой» в интерпретации проблем ребенка. Метод дает возможность работать с эмоциями, страхами, разочарованиями, т.е. напрямую с эмоциями, в связи с этим и  т</w:t>
      </w:r>
      <w:r w:rsidRPr="009044C9">
        <w:rPr>
          <w:rFonts w:ascii="Times New Roman" w:eastAsia="Times New Roman" w:hAnsi="Times New Roman"/>
          <w:sz w:val="28"/>
          <w:szCs w:val="28"/>
          <w:lang w:eastAsia="ru-RU"/>
        </w:rPr>
        <w:t xml:space="preserve">емы рисунков </w:t>
      </w:r>
      <w:r>
        <w:rPr>
          <w:rFonts w:ascii="Times New Roman" w:eastAsia="Times New Roman" w:hAnsi="Times New Roman"/>
          <w:sz w:val="28"/>
          <w:szCs w:val="28"/>
          <w:lang w:eastAsia="ru-RU"/>
        </w:rPr>
        <w:t xml:space="preserve">важно выбрать так, чтобы выпустить наружу скопившиеся эмоции, чувства и мысли. </w:t>
      </w:r>
      <w:r w:rsidRPr="00795A5F">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795A5F">
        <w:rPr>
          <w:rFonts w:ascii="Times New Roman" w:eastAsia="Times New Roman" w:hAnsi="Times New Roman"/>
          <w:sz w:val="28"/>
          <w:szCs w:val="28"/>
          <w:lang w:eastAsia="ru-RU"/>
        </w:rPr>
        <w:t>]</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9044C9">
        <w:rPr>
          <w:rFonts w:ascii="Times New Roman" w:eastAsia="Times New Roman" w:hAnsi="Times New Roman"/>
          <w:sz w:val="28"/>
          <w:szCs w:val="28"/>
          <w:lang w:eastAsia="ru-RU"/>
        </w:rPr>
        <w:t>В проективном рисовании</w:t>
      </w:r>
      <w:r>
        <w:rPr>
          <w:rFonts w:ascii="Times New Roman" w:eastAsia="Times New Roman" w:hAnsi="Times New Roman"/>
          <w:sz w:val="28"/>
          <w:szCs w:val="28"/>
          <w:lang w:eastAsia="ru-RU"/>
        </w:rPr>
        <w:t xml:space="preserve"> могут быть</w:t>
      </w:r>
      <w:r w:rsidRPr="009044C9">
        <w:rPr>
          <w:rFonts w:ascii="Times New Roman" w:eastAsia="Times New Roman" w:hAnsi="Times New Roman"/>
          <w:sz w:val="28"/>
          <w:szCs w:val="28"/>
          <w:lang w:eastAsia="ru-RU"/>
        </w:rPr>
        <w:t xml:space="preserve"> использ</w:t>
      </w:r>
      <w:r>
        <w:rPr>
          <w:rFonts w:ascii="Times New Roman" w:eastAsia="Times New Roman" w:hAnsi="Times New Roman"/>
          <w:sz w:val="28"/>
          <w:szCs w:val="28"/>
          <w:lang w:eastAsia="ru-RU"/>
        </w:rPr>
        <w:t>ованы</w:t>
      </w:r>
      <w:r w:rsidRPr="009044C9">
        <w:rPr>
          <w:rFonts w:ascii="Times New Roman" w:eastAsia="Times New Roman" w:hAnsi="Times New Roman"/>
          <w:sz w:val="28"/>
          <w:szCs w:val="28"/>
          <w:lang w:eastAsia="ru-RU"/>
        </w:rPr>
        <w:t xml:space="preserve"> следующие методики: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Pr="009044C9">
        <w:rPr>
          <w:rFonts w:ascii="Times New Roman" w:eastAsia="Times New Roman" w:hAnsi="Times New Roman"/>
          <w:sz w:val="28"/>
          <w:szCs w:val="28"/>
          <w:lang w:eastAsia="ru-RU"/>
        </w:rPr>
        <w:t>. Коммуникативное рисование.</w:t>
      </w:r>
      <w:r>
        <w:rPr>
          <w:rFonts w:ascii="Times New Roman" w:eastAsia="Times New Roman" w:hAnsi="Times New Roman"/>
          <w:sz w:val="28"/>
          <w:szCs w:val="28"/>
          <w:lang w:eastAsia="ru-RU"/>
        </w:rPr>
        <w:t xml:space="preserve"> Происходит разбивка группы на отдельные пары, ограничивается время, пара в ходе обсуждения останавливается на теме, приемлемой для двух участников пары, на одном листе пара начинает «общаться». Далее интерпретация. Можно акцентирование внимание на художественном образе, но самое главное это обсуждение взаимоотношения  входе рисования.</w:t>
      </w:r>
      <w:r w:rsidRPr="009044C9">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9044C9">
        <w:rPr>
          <w:rFonts w:ascii="Times New Roman" w:eastAsia="Times New Roman" w:hAnsi="Times New Roman"/>
          <w:sz w:val="28"/>
          <w:szCs w:val="28"/>
          <w:lang w:eastAsia="ru-RU"/>
        </w:rPr>
        <w:t>. Свободное рисование (каждый рисует, что хочет).</w:t>
      </w:r>
      <w:r>
        <w:rPr>
          <w:rFonts w:ascii="Times New Roman" w:eastAsia="Times New Roman" w:hAnsi="Times New Roman"/>
          <w:sz w:val="28"/>
          <w:szCs w:val="28"/>
          <w:lang w:eastAsia="ru-RU"/>
        </w:rPr>
        <w:t xml:space="preserve"> Участникам дается ограниченное количество времени, каждый участник рисования самостоятельно выбирают тему своего рисунка, и работает по собственному ориентиру, но тема также может быть задана, затем происходит интерпретация, вначале самого автора, затем коллектива. Тут возникают различные точки зрения, важно уделить внимание и обсудить это.</w:t>
      </w:r>
      <w:r w:rsidRPr="009044C9">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9044C9">
        <w:rPr>
          <w:rFonts w:ascii="Times New Roman" w:eastAsia="Times New Roman" w:hAnsi="Times New Roman"/>
          <w:sz w:val="28"/>
          <w:szCs w:val="28"/>
          <w:lang w:eastAsia="ru-RU"/>
        </w:rPr>
        <w:t>. Дополнительное рисование. Рисунок</w:t>
      </w:r>
      <w:r>
        <w:rPr>
          <w:rFonts w:ascii="Times New Roman" w:eastAsia="Times New Roman" w:hAnsi="Times New Roman"/>
          <w:sz w:val="28"/>
          <w:szCs w:val="28"/>
          <w:lang w:eastAsia="ru-RU"/>
        </w:rPr>
        <w:t xml:space="preserve"> идет по </w:t>
      </w:r>
      <w:proofErr w:type="gramStart"/>
      <w:r>
        <w:rPr>
          <w:rFonts w:ascii="Times New Roman" w:eastAsia="Times New Roman" w:hAnsi="Times New Roman"/>
          <w:sz w:val="28"/>
          <w:szCs w:val="28"/>
          <w:lang w:eastAsia="ru-RU"/>
        </w:rPr>
        <w:t>кругу</w:t>
      </w:r>
      <w:proofErr w:type="gramEnd"/>
      <w:r>
        <w:rPr>
          <w:rFonts w:ascii="Times New Roman" w:eastAsia="Times New Roman" w:hAnsi="Times New Roman"/>
          <w:sz w:val="28"/>
          <w:szCs w:val="28"/>
          <w:lang w:eastAsia="ru-RU"/>
        </w:rPr>
        <w:t xml:space="preserve"> и рисование происходит как бы «по конвейерному типу».</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9044C9">
        <w:rPr>
          <w:rFonts w:ascii="Times New Roman" w:eastAsia="Times New Roman" w:hAnsi="Times New Roman"/>
          <w:sz w:val="28"/>
          <w:szCs w:val="28"/>
          <w:lang w:eastAsia="ru-RU"/>
        </w:rPr>
        <w:t xml:space="preserve">. Совместное рисование. </w:t>
      </w:r>
      <w:r>
        <w:rPr>
          <w:rFonts w:ascii="Times New Roman" w:eastAsia="Times New Roman" w:hAnsi="Times New Roman"/>
          <w:sz w:val="28"/>
          <w:szCs w:val="28"/>
          <w:lang w:eastAsia="ru-RU"/>
        </w:rPr>
        <w:t>Без вербальных контактов несколько человек начинают рисовать на одном полотне, после завершения работы происходит интерпретация и выявления сложности во взаимоотношениях.</w:t>
      </w:r>
      <w:r w:rsidRPr="009044C9">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эффективных результатов в </w:t>
      </w:r>
      <w:proofErr w:type="spellStart"/>
      <w:r>
        <w:rPr>
          <w:rFonts w:ascii="Times New Roman" w:eastAsia="Times New Roman" w:hAnsi="Times New Roman"/>
          <w:sz w:val="28"/>
          <w:szCs w:val="28"/>
          <w:lang w:eastAsia="ru-RU"/>
        </w:rPr>
        <w:t>изотеррапии</w:t>
      </w:r>
      <w:proofErr w:type="spellEnd"/>
      <w:r>
        <w:rPr>
          <w:rFonts w:ascii="Times New Roman" w:eastAsia="Times New Roman" w:hAnsi="Times New Roman"/>
          <w:sz w:val="28"/>
          <w:szCs w:val="28"/>
          <w:lang w:eastAsia="ru-RU"/>
        </w:rPr>
        <w:t xml:space="preserve"> важно </w:t>
      </w:r>
      <w:proofErr w:type="gramStart"/>
      <w:r>
        <w:rPr>
          <w:rFonts w:ascii="Times New Roman" w:eastAsia="Times New Roman" w:hAnsi="Times New Roman"/>
          <w:sz w:val="28"/>
          <w:szCs w:val="28"/>
          <w:lang w:eastAsia="ru-RU"/>
        </w:rPr>
        <w:t>значить</w:t>
      </w:r>
      <w:proofErr w:type="gramEnd"/>
      <w:r>
        <w:rPr>
          <w:rFonts w:ascii="Times New Roman" w:eastAsia="Times New Roman" w:hAnsi="Times New Roman"/>
          <w:sz w:val="28"/>
          <w:szCs w:val="28"/>
          <w:lang w:eastAsia="ru-RU"/>
        </w:rPr>
        <w:t xml:space="preserve"> и умело применять различные техники.</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Например, п</w:t>
      </w:r>
      <w:r w:rsidRPr="005A5B88">
        <w:rPr>
          <w:rFonts w:ascii="Times New Roman" w:eastAsia="Times New Roman" w:hAnsi="Times New Roman"/>
          <w:sz w:val="28"/>
          <w:szCs w:val="28"/>
          <w:lang w:eastAsia="ru-RU"/>
        </w:rPr>
        <w:t>альцевая живопись, (здесь рисунок создается при помощи пальцев). Это приносит положительный результат во многих отношениях – снимает страх перед ошибкой, снимает напряжение</w:t>
      </w:r>
      <w:proofErr w:type="gramStart"/>
      <w:r w:rsidRPr="005A5B88">
        <w:rPr>
          <w:rFonts w:ascii="Times New Roman" w:eastAsia="Times New Roman" w:hAnsi="Times New Roman"/>
          <w:sz w:val="28"/>
          <w:szCs w:val="28"/>
          <w:lang w:eastAsia="ru-RU"/>
        </w:rPr>
        <w:t>.</w:t>
      </w:r>
      <w:proofErr w:type="gramEnd"/>
      <w:r w:rsidRPr="005A5B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азки создаются фалангами пальцев, испачканных в краске). Пальцевая живопись также включает в себя рисование пластилином.</w:t>
      </w:r>
    </w:p>
    <w:p w:rsidR="002162A2" w:rsidRPr="005A5B88"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Самой главной целью такого рисования выступает то, что оно предоставляет возможность выразить негатив на пластилине и не вспоминать о нем, </w:t>
      </w:r>
      <w:proofErr w:type="gramStart"/>
      <w:r>
        <w:rPr>
          <w:rFonts w:ascii="Times New Roman" w:eastAsia="Times New Roman" w:hAnsi="Times New Roman"/>
          <w:sz w:val="28"/>
          <w:szCs w:val="28"/>
          <w:lang w:eastAsia="ru-RU"/>
        </w:rPr>
        <w:t>например</w:t>
      </w:r>
      <w:proofErr w:type="gramEnd"/>
      <w:r>
        <w:rPr>
          <w:rFonts w:ascii="Times New Roman" w:eastAsia="Times New Roman" w:hAnsi="Times New Roman"/>
          <w:sz w:val="28"/>
          <w:szCs w:val="28"/>
          <w:lang w:eastAsia="ru-RU"/>
        </w:rPr>
        <w:t xml:space="preserve"> в общении с другими детьми.</w:t>
      </w:r>
      <w:r w:rsidRPr="005A5B88">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Изотеррапия</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богата</w:t>
      </w:r>
      <w:proofErr w:type="gramEnd"/>
      <w:r>
        <w:rPr>
          <w:rFonts w:ascii="Times New Roman" w:eastAsia="Times New Roman" w:hAnsi="Times New Roman"/>
          <w:sz w:val="28"/>
          <w:szCs w:val="28"/>
          <w:lang w:eastAsia="ru-RU"/>
        </w:rPr>
        <w:t xml:space="preserve"> на выбор материалов, тут можно предложить использовать скромные средства, а можно использовать весь богатый спектр. </w:t>
      </w:r>
      <w:r>
        <w:rPr>
          <w:rFonts w:ascii="Times New Roman" w:eastAsia="Times New Roman" w:hAnsi="Times New Roman"/>
          <w:sz w:val="28"/>
          <w:szCs w:val="28"/>
          <w:lang w:eastAsia="ru-RU"/>
        </w:rPr>
        <w:lastRenderedPageBreak/>
        <w:t xml:space="preserve">Инструментарием для выявления чувств, эмоций, мыслей, межличностных взаимодействий выступает  </w:t>
      </w:r>
      <w:proofErr w:type="spellStart"/>
      <w:r>
        <w:rPr>
          <w:rFonts w:ascii="Times New Roman" w:eastAsia="Times New Roman" w:hAnsi="Times New Roman"/>
          <w:sz w:val="28"/>
          <w:szCs w:val="28"/>
          <w:lang w:eastAsia="ru-RU"/>
        </w:rPr>
        <w:t>изотеррапия</w:t>
      </w:r>
      <w:proofErr w:type="spellEnd"/>
      <w:r>
        <w:rPr>
          <w:rFonts w:ascii="Times New Roman" w:eastAsia="Times New Roman" w:hAnsi="Times New Roman"/>
          <w:sz w:val="28"/>
          <w:szCs w:val="28"/>
          <w:lang w:eastAsia="ru-RU"/>
        </w:rPr>
        <w:t xml:space="preserve">. </w:t>
      </w:r>
    </w:p>
    <w:p w:rsidR="002162A2"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p>
    <w:p w:rsidR="002162A2" w:rsidRPr="002762CD" w:rsidRDefault="002162A2" w:rsidP="002162A2">
      <w:pPr>
        <w:spacing w:after="0" w:line="360" w:lineRule="auto"/>
        <w:jc w:val="center"/>
        <w:rPr>
          <w:rFonts w:ascii="Times New Roman" w:hAnsi="Times New Roman"/>
          <w:b/>
          <w:sz w:val="28"/>
          <w:szCs w:val="28"/>
        </w:rPr>
      </w:pPr>
      <w:r w:rsidRPr="002762CD">
        <w:rPr>
          <w:rFonts w:ascii="Times New Roman" w:hAnsi="Times New Roman"/>
          <w:b/>
          <w:sz w:val="28"/>
          <w:szCs w:val="28"/>
        </w:rPr>
        <w:t>Список использованной литературы</w:t>
      </w:r>
    </w:p>
    <w:p w:rsidR="002162A2" w:rsidRPr="004D1559" w:rsidRDefault="002162A2" w:rsidP="002162A2">
      <w:pPr>
        <w:numPr>
          <w:ilvl w:val="0"/>
          <w:numId w:val="3"/>
        </w:numPr>
        <w:tabs>
          <w:tab w:val="clear" w:pos="720"/>
        </w:tabs>
        <w:spacing w:after="0" w:line="360" w:lineRule="auto"/>
        <w:rPr>
          <w:rFonts w:ascii="Times New Roman" w:hAnsi="Times New Roman"/>
          <w:sz w:val="28"/>
          <w:szCs w:val="28"/>
        </w:rPr>
      </w:pPr>
      <w:proofErr w:type="spellStart"/>
      <w:r w:rsidRPr="004D1559">
        <w:rPr>
          <w:rFonts w:ascii="Times New Roman" w:hAnsi="Times New Roman"/>
          <w:sz w:val="28"/>
          <w:szCs w:val="28"/>
        </w:rPr>
        <w:t>Грегг</w:t>
      </w:r>
      <w:proofErr w:type="spellEnd"/>
      <w:r w:rsidRPr="004D1559">
        <w:rPr>
          <w:rFonts w:ascii="Times New Roman" w:hAnsi="Times New Roman"/>
          <w:sz w:val="28"/>
          <w:szCs w:val="28"/>
        </w:rPr>
        <w:t xml:space="preserve"> М.Е. Тайный мир рисунка. – СПб</w:t>
      </w:r>
      <w:proofErr w:type="gramStart"/>
      <w:r w:rsidRPr="004D1559">
        <w:rPr>
          <w:rFonts w:ascii="Times New Roman" w:hAnsi="Times New Roman"/>
          <w:sz w:val="28"/>
          <w:szCs w:val="28"/>
        </w:rPr>
        <w:t xml:space="preserve">., </w:t>
      </w:r>
      <w:proofErr w:type="gramEnd"/>
      <w:r w:rsidRPr="004D1559">
        <w:rPr>
          <w:rFonts w:ascii="Times New Roman" w:hAnsi="Times New Roman"/>
          <w:sz w:val="28"/>
          <w:szCs w:val="28"/>
        </w:rPr>
        <w:t xml:space="preserve">2003. </w:t>
      </w:r>
      <w:r>
        <w:rPr>
          <w:rFonts w:ascii="Times New Roman" w:hAnsi="Times New Roman"/>
          <w:sz w:val="28"/>
          <w:szCs w:val="28"/>
        </w:rPr>
        <w:t xml:space="preserve">// Осипова А.А. – </w:t>
      </w:r>
    </w:p>
    <w:p w:rsidR="002162A2" w:rsidRPr="004D1559" w:rsidRDefault="002162A2" w:rsidP="002162A2">
      <w:pPr>
        <w:numPr>
          <w:ilvl w:val="0"/>
          <w:numId w:val="3"/>
        </w:numPr>
        <w:tabs>
          <w:tab w:val="clear" w:pos="720"/>
        </w:tabs>
        <w:spacing w:after="0" w:line="360" w:lineRule="auto"/>
        <w:rPr>
          <w:rFonts w:ascii="Times New Roman" w:hAnsi="Times New Roman"/>
          <w:sz w:val="28"/>
          <w:szCs w:val="28"/>
        </w:rPr>
      </w:pPr>
      <w:r w:rsidRPr="004D1559">
        <w:rPr>
          <w:rFonts w:ascii="Times New Roman" w:hAnsi="Times New Roman"/>
          <w:sz w:val="28"/>
          <w:szCs w:val="28"/>
        </w:rPr>
        <w:t>Иванов И.  Энциклопедия коллективных творческих дел. — М., 2009.</w:t>
      </w:r>
    </w:p>
    <w:p w:rsidR="002162A2" w:rsidRPr="0039064A" w:rsidRDefault="002162A2" w:rsidP="002162A2">
      <w:pPr>
        <w:shd w:val="clear" w:color="auto" w:fill="FFFFFF"/>
        <w:autoSpaceDE w:val="0"/>
        <w:autoSpaceDN w:val="0"/>
        <w:adjustRightInd w:val="0"/>
        <w:spacing w:after="0" w:line="360" w:lineRule="auto"/>
        <w:ind w:firstLine="708"/>
        <w:jc w:val="both"/>
        <w:rPr>
          <w:rFonts w:ascii="Times New Roman" w:eastAsia="Times New Roman" w:hAnsi="Times New Roman"/>
          <w:sz w:val="28"/>
          <w:szCs w:val="28"/>
          <w:lang w:eastAsia="ru-RU"/>
        </w:rPr>
      </w:pPr>
    </w:p>
    <w:p w:rsidR="00EA1529" w:rsidRPr="002162A2" w:rsidRDefault="00EA1529" w:rsidP="002162A2">
      <w:pPr>
        <w:spacing w:after="0"/>
        <w:rPr>
          <w:rFonts w:ascii="Times New Roman" w:hAnsi="Times New Roman"/>
          <w:sz w:val="28"/>
          <w:szCs w:val="28"/>
        </w:rPr>
      </w:pPr>
    </w:p>
    <w:sectPr w:rsidR="00EA1529" w:rsidRPr="002162A2" w:rsidSect="00EA1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B6EE7"/>
    <w:multiLevelType w:val="hybridMultilevel"/>
    <w:tmpl w:val="5D54D2F8"/>
    <w:lvl w:ilvl="0" w:tplc="67F6DE8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F5D36EF"/>
    <w:multiLevelType w:val="hybridMultilevel"/>
    <w:tmpl w:val="F7E6F5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AE1A63"/>
    <w:multiLevelType w:val="hybridMultilevel"/>
    <w:tmpl w:val="601EFE22"/>
    <w:lvl w:ilvl="0" w:tplc="05AAC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A2"/>
    <w:rsid w:val="002162A2"/>
    <w:rsid w:val="00EA1529"/>
    <w:rsid w:val="00F8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2A2"/>
    <w:rPr>
      <w:rFonts w:ascii="Tahoma" w:eastAsia="Calibri" w:hAnsi="Tahoma" w:cs="Tahoma"/>
      <w:sz w:val="16"/>
      <w:szCs w:val="16"/>
    </w:rPr>
  </w:style>
  <w:style w:type="paragraph" w:styleId="a5">
    <w:name w:val="List Paragraph"/>
    <w:basedOn w:val="a"/>
    <w:uiPriority w:val="34"/>
    <w:qFormat/>
    <w:rsid w:val="00216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A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2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2A2"/>
    <w:rPr>
      <w:rFonts w:ascii="Tahoma" w:eastAsia="Calibri" w:hAnsi="Tahoma" w:cs="Tahoma"/>
      <w:sz w:val="16"/>
      <w:szCs w:val="16"/>
    </w:rPr>
  </w:style>
  <w:style w:type="paragraph" w:styleId="a5">
    <w:name w:val="List Paragraph"/>
    <w:basedOn w:val="a"/>
    <w:uiPriority w:val="34"/>
    <w:qFormat/>
    <w:rsid w:val="00216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Копица</dc:creator>
  <cp:lastModifiedBy>1</cp:lastModifiedBy>
  <cp:revision>2</cp:revision>
  <dcterms:created xsi:type="dcterms:W3CDTF">2013-07-08T00:56:00Z</dcterms:created>
  <dcterms:modified xsi:type="dcterms:W3CDTF">2013-07-08T00:56:00Z</dcterms:modified>
</cp:coreProperties>
</file>