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55" w:rsidRPr="00DC30F0" w:rsidRDefault="00902A55" w:rsidP="00902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0F0">
        <w:rPr>
          <w:rFonts w:ascii="Times New Roman" w:hAnsi="Times New Roman" w:cs="Times New Roman"/>
          <w:b/>
          <w:sz w:val="24"/>
          <w:szCs w:val="24"/>
        </w:rPr>
        <w:t>Оценочный лист итогово</w:t>
      </w:r>
      <w:r>
        <w:rPr>
          <w:rFonts w:ascii="Times New Roman" w:hAnsi="Times New Roman" w:cs="Times New Roman"/>
          <w:b/>
          <w:sz w:val="24"/>
          <w:szCs w:val="24"/>
        </w:rPr>
        <w:t xml:space="preserve">й комплексной работы учащихся 2 </w:t>
      </w:r>
      <w:r w:rsidRPr="00DC30F0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902A55" w:rsidRPr="00DC30F0" w:rsidRDefault="00902A55" w:rsidP="00926EFF">
      <w:pPr>
        <w:ind w:left="540" w:firstLin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итоговую комплексную работу вошли задания по русскому языку, чтению, математике и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Поэтому выполнение заданий основной части обязательно было для всех учащихся, а полученные результаты в</w:t>
      </w:r>
      <w:r w:rsidR="00926EFF">
        <w:rPr>
          <w:rFonts w:ascii="Times New Roman" w:hAnsi="Times New Roman" w:cs="Times New Roman"/>
          <w:sz w:val="24"/>
          <w:szCs w:val="24"/>
        </w:rPr>
        <w:t xml:space="preserve">ыступили показателем успешности </w:t>
      </w:r>
      <w:r>
        <w:rPr>
          <w:rFonts w:ascii="Times New Roman" w:hAnsi="Times New Roman" w:cs="Times New Roman"/>
          <w:sz w:val="24"/>
          <w:szCs w:val="24"/>
        </w:rPr>
        <w:t xml:space="preserve">достижения  учащимися базового уровня требований.                  </w:t>
      </w:r>
      <w:r w:rsidR="00926E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6E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Задания дополнительной части соотносятся с таким показателем достижения планируемых результатов обучения, как «учащиеся получили возможность научиться». Выполнение таких заданий потребовало более активного привлечен</w:t>
      </w:r>
      <w:r w:rsidR="00926EFF">
        <w:rPr>
          <w:rFonts w:ascii="Times New Roman" w:hAnsi="Times New Roman" w:cs="Times New Roman"/>
          <w:sz w:val="24"/>
          <w:szCs w:val="24"/>
        </w:rPr>
        <w:t xml:space="preserve">ия личного опыта учащихся. </w:t>
      </w:r>
      <w:r w:rsidR="00926EFF">
        <w:rPr>
          <w:rFonts w:ascii="Times New Roman" w:hAnsi="Times New Roman" w:cs="Times New Roman"/>
          <w:sz w:val="24"/>
          <w:szCs w:val="24"/>
        </w:rPr>
        <w:tab/>
      </w:r>
      <w:r w:rsidR="00926EFF">
        <w:rPr>
          <w:rFonts w:ascii="Times New Roman" w:hAnsi="Times New Roman" w:cs="Times New Roman"/>
          <w:sz w:val="24"/>
          <w:szCs w:val="24"/>
        </w:rPr>
        <w:tab/>
      </w:r>
      <w:r w:rsidR="00926E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Результаты основной и дополнительной частей учащихся 2 класса представлены в таблице.</w:t>
      </w:r>
    </w:p>
    <w:tbl>
      <w:tblPr>
        <w:tblW w:w="103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1472"/>
        <w:gridCol w:w="1555"/>
        <w:gridCol w:w="569"/>
        <w:gridCol w:w="590"/>
        <w:gridCol w:w="708"/>
        <w:gridCol w:w="567"/>
        <w:gridCol w:w="142"/>
        <w:gridCol w:w="567"/>
        <w:gridCol w:w="142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</w:tblGrid>
      <w:tr w:rsidR="00F801F8" w:rsidRPr="0071721D" w:rsidTr="00D050A3">
        <w:trPr>
          <w:cantSplit/>
          <w:trHeight w:val="2549"/>
        </w:trPr>
        <w:tc>
          <w:tcPr>
            <w:tcW w:w="596" w:type="dxa"/>
          </w:tcPr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</w:p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472" w:type="dxa"/>
            <w:tcBorders>
              <w:tl2br w:val="single" w:sz="4" w:space="0" w:color="auto"/>
            </w:tcBorders>
          </w:tcPr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83" w:rsidRPr="0071721D" w:rsidRDefault="005D4A83" w:rsidP="00867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5D4A83" w:rsidRPr="0071721D" w:rsidRDefault="005D4A83" w:rsidP="00867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A83" w:rsidRPr="0071721D" w:rsidRDefault="005D4A83" w:rsidP="00867B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задания,</w:t>
            </w:r>
          </w:p>
          <w:p w:rsidR="005D4A83" w:rsidRPr="0071721D" w:rsidRDefault="005D4A83" w:rsidP="00867B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  <w:r w:rsidR="00DB18F6">
              <w:rPr>
                <w:rFonts w:ascii="Times New Roman" w:hAnsi="Times New Roman" w:cs="Times New Roman"/>
                <w:b/>
                <w:sz w:val="20"/>
                <w:szCs w:val="20"/>
              </w:rPr>
              <w:t>, раздел/тема</w:t>
            </w:r>
          </w:p>
        </w:tc>
        <w:tc>
          <w:tcPr>
            <w:tcW w:w="1555" w:type="dxa"/>
            <w:textDirection w:val="btLr"/>
            <w:vAlign w:val="cente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умения и учебный материал</w:t>
            </w:r>
          </w:p>
        </w:tc>
        <w:tc>
          <w:tcPr>
            <w:tcW w:w="569" w:type="dxa"/>
            <w:textDirection w:val="btLr"/>
          </w:tcPr>
          <w:p w:rsidR="005D4A83" w:rsidRPr="005D4A83" w:rsidRDefault="005D4A83" w:rsidP="00902A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D4A8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Максимальный балл</w:t>
            </w:r>
          </w:p>
        </w:tc>
        <w:tc>
          <w:tcPr>
            <w:tcW w:w="590" w:type="dxa"/>
            <w:textDirection w:val="btLr"/>
          </w:tcPr>
          <w:p w:rsidR="005D4A83" w:rsidRPr="0071721D" w:rsidRDefault="005D4A83" w:rsidP="00902A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Горбатовская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167FB">
              <w:rPr>
                <w:rFonts w:ascii="Times New Roman" w:hAnsi="Times New Roman" w:cs="Times New Roman"/>
                <w:b/>
                <w:sz w:val="20"/>
                <w:szCs w:val="20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Долгов Вова</w:t>
            </w:r>
          </w:p>
        </w:tc>
        <w:tc>
          <w:tcPr>
            <w:tcW w:w="567" w:type="dxa"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Коренкова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</w:t>
            </w:r>
          </w:p>
        </w:tc>
        <w:tc>
          <w:tcPr>
            <w:tcW w:w="709" w:type="dxa"/>
            <w:gridSpan w:val="2"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Кочетков Алёша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Даша</w:t>
            </w:r>
          </w:p>
        </w:tc>
        <w:tc>
          <w:tcPr>
            <w:tcW w:w="709" w:type="dxa"/>
            <w:gridSpan w:val="2"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Фартышев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Паша</w:t>
            </w:r>
          </w:p>
        </w:tc>
        <w:tc>
          <w:tcPr>
            <w:tcW w:w="708" w:type="dxa"/>
            <w:gridSpan w:val="2"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Чащина Марина</w:t>
            </w:r>
          </w:p>
        </w:tc>
        <w:tc>
          <w:tcPr>
            <w:tcW w:w="709" w:type="dxa"/>
            <w:gridSpan w:val="2"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Шимин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Женя</w:t>
            </w:r>
          </w:p>
        </w:tc>
        <w:tc>
          <w:tcPr>
            <w:tcW w:w="709" w:type="dxa"/>
            <w:gridSpan w:val="2"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  по классу</w:t>
            </w:r>
            <w:proofErr w:type="gramStart"/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(%)</w:t>
            </w:r>
            <w:proofErr w:type="gramEnd"/>
          </w:p>
        </w:tc>
      </w:tr>
      <w:tr w:rsidR="00D050A3" w:rsidRPr="0071721D" w:rsidTr="00D050A3">
        <w:trPr>
          <w:trHeight w:val="350"/>
        </w:trPr>
        <w:tc>
          <w:tcPr>
            <w:tcW w:w="596" w:type="dxa"/>
            <w:textDirection w:val="btLr"/>
          </w:tcPr>
          <w:p w:rsidR="00926EFF" w:rsidRPr="0071721D" w:rsidRDefault="00926EFF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2"/>
          </w:tcPr>
          <w:p w:rsidR="00926EFF" w:rsidRPr="00926EFF" w:rsidRDefault="00926EFF" w:rsidP="002B2770">
            <w:pPr>
              <w:spacing w:after="0" w:line="240" w:lineRule="auto"/>
              <w:rPr>
                <w:rFonts w:ascii="Times New Roman" w:hAnsi="Times New Roman" w:cs="Times New Roman"/>
                <w:iCs/>
                <w:color w:val="0070C0"/>
                <w:sz w:val="20"/>
                <w:szCs w:val="20"/>
              </w:rPr>
            </w:pPr>
            <w:r w:rsidRPr="00926EFF">
              <w:rPr>
                <w:rFonts w:ascii="Times New Roman" w:hAnsi="Times New Roman" w:cs="Times New Roman"/>
                <w:iCs/>
                <w:color w:val="0070C0"/>
                <w:sz w:val="20"/>
                <w:szCs w:val="20"/>
              </w:rPr>
              <w:t xml:space="preserve">         Номер варианта</w:t>
            </w:r>
          </w:p>
        </w:tc>
        <w:tc>
          <w:tcPr>
            <w:tcW w:w="569" w:type="dxa"/>
          </w:tcPr>
          <w:p w:rsidR="00926EFF" w:rsidRPr="00CD1325" w:rsidRDefault="00926EFF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90" w:type="dxa"/>
          </w:tcPr>
          <w:p w:rsidR="00926EFF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26EFF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6EFF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926EFF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926EFF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926EFF" w:rsidRPr="0071721D" w:rsidRDefault="00B210A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926EFF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926EFF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926EFF" w:rsidRPr="0071721D" w:rsidRDefault="00926EFF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F8" w:rsidRPr="0071721D" w:rsidTr="00F801F8">
        <w:trPr>
          <w:trHeight w:val="689"/>
        </w:trPr>
        <w:tc>
          <w:tcPr>
            <w:tcW w:w="596" w:type="dxa"/>
            <w:vMerge w:val="restart"/>
            <w:textDirection w:val="btLr"/>
          </w:tcPr>
          <w:p w:rsidR="00DB18F6" w:rsidRPr="0071721D" w:rsidRDefault="00DB18F6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 (базовый уровень сложности)</w:t>
            </w:r>
          </w:p>
        </w:tc>
        <w:tc>
          <w:tcPr>
            <w:tcW w:w="1472" w:type="dxa"/>
          </w:tcPr>
          <w:p w:rsidR="00DB18F6" w:rsidRPr="000D6F4B" w:rsidRDefault="00DB18F6" w:rsidP="000D6F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0D6F4B">
              <w:rPr>
                <w:rFonts w:ascii="Times New Roman" w:hAnsi="Times New Roman" w:cs="Times New Roman"/>
                <w:sz w:val="20"/>
                <w:szCs w:val="20"/>
              </w:rPr>
              <w:t xml:space="preserve"> Чтение, навыки чтения</w:t>
            </w:r>
          </w:p>
        </w:tc>
        <w:tc>
          <w:tcPr>
            <w:tcW w:w="1555" w:type="dxa"/>
          </w:tcPr>
          <w:p w:rsidR="00DB18F6" w:rsidRPr="000D6F4B" w:rsidRDefault="00DB18F6" w:rsidP="000D6F4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6F4B">
              <w:rPr>
                <w:rFonts w:ascii="Times New Roman" w:hAnsi="Times New Roman" w:cs="Times New Roman"/>
                <w:i/>
                <w:sz w:val="20"/>
                <w:szCs w:val="20"/>
              </w:rPr>
              <w:t>Скорость чтения    "про себя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шёпотом</w:t>
            </w:r>
            <w:r w:rsidRPr="000D6F4B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</w:p>
        </w:tc>
        <w:tc>
          <w:tcPr>
            <w:tcW w:w="569" w:type="dxa"/>
          </w:tcPr>
          <w:p w:rsidR="00DB18F6" w:rsidRPr="00CD1325" w:rsidRDefault="00DB18F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нет</w:t>
            </w:r>
          </w:p>
        </w:tc>
        <w:tc>
          <w:tcPr>
            <w:tcW w:w="6118" w:type="dxa"/>
            <w:gridSpan w:val="15"/>
          </w:tcPr>
          <w:p w:rsidR="00DB18F6" w:rsidRPr="00DB18F6" w:rsidRDefault="00DB18F6" w:rsidP="00DB18F6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                       </w:t>
            </w:r>
            <w:r w:rsidRPr="00DB18F6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В баллах не оценивается </w:t>
            </w:r>
          </w:p>
        </w:tc>
      </w:tr>
      <w:tr w:rsidR="00D050A3" w:rsidRPr="0071721D" w:rsidTr="00D050A3">
        <w:trPr>
          <w:trHeight w:val="350"/>
        </w:trPr>
        <w:tc>
          <w:tcPr>
            <w:tcW w:w="596" w:type="dxa"/>
            <w:vMerge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5D4A83" w:rsidRPr="0071721D" w:rsidRDefault="005D4A83" w:rsidP="005D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  <w:r w:rsidR="00DB1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1E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B18F6" w:rsidRPr="00DB18F6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осознанность чтения</w:t>
            </w:r>
          </w:p>
        </w:tc>
        <w:tc>
          <w:tcPr>
            <w:tcW w:w="1555" w:type="dxa"/>
          </w:tcPr>
          <w:p w:rsidR="00DB18F6" w:rsidRDefault="005D4A83" w:rsidP="002B27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1E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Умение </w:t>
            </w:r>
            <w:proofErr w:type="spellStart"/>
            <w:r w:rsidRPr="00C61E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</w:t>
            </w:r>
            <w:proofErr w:type="spellEnd"/>
          </w:p>
          <w:p w:rsidR="005D4A83" w:rsidRPr="00C61E8E" w:rsidRDefault="005D4A83" w:rsidP="002B27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C61E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  <w:r w:rsidRPr="00C61E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структуре текста</w:t>
            </w:r>
            <w:r w:rsidR="00A94AF4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, </w:t>
            </w:r>
            <w:r w:rsidR="00A94AF4"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выделять главную мысль абзаца                     </w:t>
            </w:r>
          </w:p>
        </w:tc>
        <w:tc>
          <w:tcPr>
            <w:tcW w:w="569" w:type="dxa"/>
          </w:tcPr>
          <w:p w:rsidR="005D4A83" w:rsidRPr="00CD1325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5D4A83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4A83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4A83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B210A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5D4A83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50A3" w:rsidRPr="0071721D" w:rsidTr="00D050A3">
        <w:trPr>
          <w:trHeight w:val="350"/>
        </w:trPr>
        <w:tc>
          <w:tcPr>
            <w:tcW w:w="596" w:type="dxa"/>
            <w:vMerge/>
            <w:textDirection w:val="btLr"/>
          </w:tcPr>
          <w:p w:rsidR="005D4A83" w:rsidRPr="0071721D" w:rsidRDefault="005D4A83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5D4A83" w:rsidRDefault="005D4A83" w:rsidP="005D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Чтение</w:t>
            </w:r>
            <w:r w:rsidR="00DB18F6">
              <w:rPr>
                <w:rFonts w:ascii="Times New Roman" w:hAnsi="Times New Roman" w:cs="Times New Roman"/>
                <w:sz w:val="20"/>
                <w:szCs w:val="20"/>
              </w:rPr>
              <w:t>, выборочное чтение</w:t>
            </w:r>
          </w:p>
        </w:tc>
        <w:tc>
          <w:tcPr>
            <w:tcW w:w="1555" w:type="dxa"/>
          </w:tcPr>
          <w:p w:rsidR="005D4A83" w:rsidRPr="00C61E8E" w:rsidRDefault="00A94AF4" w:rsidP="002B27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Умение находить в тексте прямой ответ на поставленный вопрос                                       </w:t>
            </w:r>
          </w:p>
        </w:tc>
        <w:tc>
          <w:tcPr>
            <w:tcW w:w="569" w:type="dxa"/>
          </w:tcPr>
          <w:p w:rsidR="005D4A83" w:rsidRPr="00CD1325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5D4A83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4A83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4A83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B210A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5D4A83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2.2, Р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  <w:r w:rsidR="00DB18F6">
              <w:rPr>
                <w:rFonts w:ascii="Times New Roman" w:hAnsi="Times New Roman" w:cs="Times New Roman"/>
                <w:sz w:val="20"/>
                <w:szCs w:val="20"/>
              </w:rPr>
              <w:t>, правописание</w:t>
            </w:r>
          </w:p>
        </w:tc>
        <w:tc>
          <w:tcPr>
            <w:tcW w:w="1555" w:type="dxa"/>
          </w:tcPr>
          <w:p w:rsidR="005D4A83" w:rsidRPr="005D4A83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4A83">
              <w:rPr>
                <w:rFonts w:ascii="Times New Roman" w:hAnsi="Times New Roman" w:cs="Times New Roman"/>
                <w:i/>
                <w:sz w:val="20"/>
                <w:szCs w:val="20"/>
              </w:rPr>
              <w:t>Умение правильно, без ошибок, пропусков и искажения букв списать предложение</w:t>
            </w:r>
          </w:p>
        </w:tc>
        <w:tc>
          <w:tcPr>
            <w:tcW w:w="569" w:type="dxa"/>
          </w:tcPr>
          <w:p w:rsidR="005D4A83" w:rsidRPr="00CD1325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5D4A83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4A83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4A83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B210A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5D4A83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5D4A83" w:rsidRPr="0071721D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5D4A83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Р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  <w:r w:rsidR="00DB18F6">
              <w:rPr>
                <w:rFonts w:ascii="Times New Roman" w:hAnsi="Times New Roman" w:cs="Times New Roman"/>
                <w:sz w:val="20"/>
                <w:szCs w:val="20"/>
              </w:rPr>
              <w:t>, морфология</w:t>
            </w:r>
          </w:p>
        </w:tc>
        <w:tc>
          <w:tcPr>
            <w:tcW w:w="1555" w:type="dxa"/>
          </w:tcPr>
          <w:p w:rsidR="005D4A83" w:rsidRPr="005D4A83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E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Первичное умение определять части реч</w:t>
            </w:r>
            <w:proofErr w:type="gramStart"/>
            <w:r w:rsidRPr="00C61E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DB18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="00DB18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A02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глаго</w:t>
            </w:r>
            <w:r w:rsidR="00DB18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 и имя существительное</w:t>
            </w:r>
          </w:p>
        </w:tc>
        <w:tc>
          <w:tcPr>
            <w:tcW w:w="569" w:type="dxa"/>
          </w:tcPr>
          <w:p w:rsidR="005D4A83" w:rsidRPr="00CD1325" w:rsidRDefault="005D4A8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5D4A83" w:rsidRPr="0071721D" w:rsidRDefault="004A030A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4A83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4A83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B210A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5D4A83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D4A83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Окружающий мир</w:t>
            </w:r>
            <w:r w:rsidR="00DB18F6">
              <w:rPr>
                <w:rFonts w:ascii="Times New Roman" w:hAnsi="Times New Roman" w:cs="Times New Roman"/>
                <w:sz w:val="20"/>
                <w:szCs w:val="20"/>
              </w:rPr>
              <w:t xml:space="preserve">, природные </w:t>
            </w:r>
            <w:r w:rsidR="00DB1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</w:t>
            </w:r>
          </w:p>
        </w:tc>
        <w:tc>
          <w:tcPr>
            <w:tcW w:w="1555" w:type="dxa"/>
          </w:tcPr>
          <w:p w:rsidR="004A022E" w:rsidRPr="0071721D" w:rsidRDefault="00A94AF4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lastRenderedPageBreak/>
              <w:t xml:space="preserve">Умение приводить примеры из исходного </w:t>
            </w:r>
            <w:r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lastRenderedPageBreak/>
              <w:t>текста к предложенной классификации</w:t>
            </w:r>
            <w:r w:rsidR="00DB18F6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 животных</w:t>
            </w:r>
            <w:r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          </w:t>
            </w:r>
          </w:p>
        </w:tc>
        <w:tc>
          <w:tcPr>
            <w:tcW w:w="569" w:type="dxa"/>
          </w:tcPr>
          <w:p w:rsidR="004A022E" w:rsidRPr="00CD1325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3142D2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A022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4.2., Р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  <w:r w:rsidR="00DA75CB">
              <w:rPr>
                <w:rFonts w:ascii="Times New Roman" w:hAnsi="Times New Roman" w:cs="Times New Roman"/>
                <w:sz w:val="20"/>
                <w:szCs w:val="20"/>
              </w:rPr>
              <w:t>, фонетика</w:t>
            </w:r>
          </w:p>
        </w:tc>
        <w:tc>
          <w:tcPr>
            <w:tcW w:w="1555" w:type="dxa"/>
          </w:tcPr>
          <w:p w:rsidR="004A022E" w:rsidRPr="00C61E8E" w:rsidRDefault="00A94AF4" w:rsidP="00A94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Умение выделять буквы мягких согласных звуков в простых случаях.                               </w:t>
            </w:r>
          </w:p>
        </w:tc>
        <w:tc>
          <w:tcPr>
            <w:tcW w:w="569" w:type="dxa"/>
          </w:tcPr>
          <w:p w:rsidR="004A022E" w:rsidRPr="00CD1325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3142D2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A022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 Математика</w:t>
            </w:r>
            <w:r w:rsidR="00DA75CB">
              <w:rPr>
                <w:rFonts w:ascii="Times New Roman" w:hAnsi="Times New Roman" w:cs="Times New Roman"/>
                <w:sz w:val="20"/>
                <w:szCs w:val="20"/>
              </w:rPr>
              <w:t>, числа и величины</w:t>
            </w:r>
          </w:p>
        </w:tc>
        <w:tc>
          <w:tcPr>
            <w:tcW w:w="1555" w:type="dxa"/>
          </w:tcPr>
          <w:p w:rsidR="004A022E" w:rsidRPr="00C61E8E" w:rsidRDefault="00DA75CB" w:rsidP="00A94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Умение соотносить</w:t>
            </w:r>
            <w:r w:rsidR="00A94AF4"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 вопрос задачи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и выражение для ее решения</w:t>
            </w:r>
            <w:r w:rsidR="00A94AF4"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, понимать смысл арифметических действий                                                             </w:t>
            </w:r>
          </w:p>
        </w:tc>
        <w:tc>
          <w:tcPr>
            <w:tcW w:w="569" w:type="dxa"/>
          </w:tcPr>
          <w:p w:rsidR="004A022E" w:rsidRPr="00CD1325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3142D2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М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атематика, </w:t>
            </w:r>
            <w:r w:rsidR="00DA75CB">
              <w:rPr>
                <w:rFonts w:ascii="Times New Roman" w:hAnsi="Times New Roman" w:cs="Times New Roman"/>
                <w:sz w:val="20"/>
                <w:szCs w:val="20"/>
              </w:rPr>
              <w:t>числа и величины</w:t>
            </w:r>
          </w:p>
        </w:tc>
        <w:tc>
          <w:tcPr>
            <w:tcW w:w="1555" w:type="dxa"/>
          </w:tcPr>
          <w:p w:rsidR="004A022E" w:rsidRPr="0071721D" w:rsidRDefault="00A94AF4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Вычислительные навыки при выполнении арифметических действий                               </w:t>
            </w:r>
          </w:p>
        </w:tc>
        <w:tc>
          <w:tcPr>
            <w:tcW w:w="569" w:type="dxa"/>
          </w:tcPr>
          <w:p w:rsidR="004A022E" w:rsidRPr="00CD1325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3142D2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Ма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  <w:r w:rsidR="00DA75CB">
              <w:rPr>
                <w:rFonts w:ascii="Times New Roman" w:hAnsi="Times New Roman" w:cs="Times New Roman"/>
                <w:sz w:val="20"/>
                <w:szCs w:val="20"/>
              </w:rPr>
              <w:t>, числа и величины</w:t>
            </w:r>
          </w:p>
        </w:tc>
        <w:tc>
          <w:tcPr>
            <w:tcW w:w="1555" w:type="dxa"/>
          </w:tcPr>
          <w:p w:rsidR="004A022E" w:rsidRPr="00E64077" w:rsidRDefault="00E64077" w:rsidP="00E640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077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Умение находить величину, отвечающую заданному требованию </w:t>
            </w:r>
            <w:r w:rsidR="00DA75CB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(меньше чем…, но больше чем</w:t>
            </w:r>
            <w:proofErr w:type="gramStart"/>
            <w:r w:rsidR="00DA75CB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..)</w:t>
            </w:r>
            <w:r w:rsidRPr="00E64077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                                  </w:t>
            </w:r>
            <w:proofErr w:type="gramEnd"/>
          </w:p>
        </w:tc>
        <w:tc>
          <w:tcPr>
            <w:tcW w:w="569" w:type="dxa"/>
          </w:tcPr>
          <w:p w:rsidR="004A022E" w:rsidRPr="00CD1325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3142D2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</w:tr>
      <w:tr w:rsidR="00D050A3" w:rsidRPr="0071721D" w:rsidTr="00D050A3">
        <w:tc>
          <w:tcPr>
            <w:tcW w:w="3623" w:type="dxa"/>
            <w:gridSpan w:val="3"/>
          </w:tcPr>
          <w:p w:rsidR="004A022E" w:rsidRPr="00CD1325" w:rsidRDefault="004A022E" w:rsidP="00926E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           </w:t>
            </w:r>
            <w:r w:rsidRPr="00CD1325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Итого основная часть </w:t>
            </w:r>
          </w:p>
        </w:tc>
        <w:tc>
          <w:tcPr>
            <w:tcW w:w="569" w:type="dxa"/>
          </w:tcPr>
          <w:p w:rsidR="004A022E" w:rsidRPr="00CD1325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D132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</w:t>
            </w:r>
          </w:p>
          <w:p w:rsidR="004A022E" w:rsidRPr="00CD1325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4A022E" w:rsidRPr="0071721D" w:rsidRDefault="003142D2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17" w:rsidRPr="0071721D" w:rsidTr="009B3BA9">
        <w:tc>
          <w:tcPr>
            <w:tcW w:w="10310" w:type="dxa"/>
            <w:gridSpan w:val="19"/>
          </w:tcPr>
          <w:p w:rsidR="00540D17" w:rsidRDefault="00540D17" w:rsidP="00540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 заданий базового</w:t>
            </w:r>
            <w:r w:rsidR="00617F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уровня с максимальным ко</w:t>
            </w:r>
            <w:r w:rsidR="00617FE9">
              <w:rPr>
                <w:rFonts w:ascii="Times New Roman" w:hAnsi="Times New Roman" w:cs="Times New Roman"/>
                <w:sz w:val="20"/>
                <w:szCs w:val="20"/>
              </w:rPr>
              <w:t xml:space="preserve">личеством баллов выполнило 5 человек, что констатирует </w:t>
            </w:r>
            <w:proofErr w:type="spellStart"/>
            <w:r w:rsidR="00617FE9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617FE9">
              <w:rPr>
                <w:rFonts w:ascii="Times New Roman" w:hAnsi="Times New Roman" w:cs="Times New Roman"/>
                <w:sz w:val="20"/>
                <w:szCs w:val="20"/>
              </w:rPr>
              <w:t xml:space="preserve"> проверяемых умений.</w:t>
            </w:r>
          </w:p>
          <w:p w:rsidR="00617FE9" w:rsidRDefault="00617FE9" w:rsidP="00540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Ранжирование умений по убыванию показало,</w:t>
            </w:r>
            <w:r w:rsidR="003A4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</w:p>
          <w:p w:rsidR="00617FE9" w:rsidRPr="00617FE9" w:rsidRDefault="00617FE9" w:rsidP="00617FE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7FE9">
              <w:rPr>
                <w:rFonts w:ascii="Times New Roman" w:hAnsi="Times New Roman" w:cs="Times New Roman"/>
                <w:sz w:val="20"/>
                <w:szCs w:val="20"/>
              </w:rPr>
              <w:t>У 100% учащихся сформировано умение</w:t>
            </w:r>
            <w:r w:rsidRPr="00617F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7FE9">
              <w:rPr>
                <w:rFonts w:ascii="Times New Roman" w:hAnsi="Times New Roman" w:cs="Times New Roman"/>
                <w:iCs/>
                <w:sz w:val="20"/>
                <w:szCs w:val="20"/>
              </w:rPr>
              <w:t>ориентироваться в структуре текста</w:t>
            </w:r>
            <w:r w:rsidRPr="00617FE9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, выделять главную мысль абзаца    </w:t>
            </w:r>
          </w:p>
          <w:p w:rsidR="008D5C0E" w:rsidRPr="008D5C0E" w:rsidRDefault="00617FE9" w:rsidP="008D5C0E">
            <w:pPr>
              <w:pStyle w:val="a6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У 100%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="008D5C0E"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</w:t>
            </w:r>
            <w:r w:rsidR="008D5C0E"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умение находить в тексте прямой ответ на поставленный вопрос</w:t>
            </w:r>
            <w:r w:rsid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</w:p>
          <w:p w:rsidR="008D5C0E" w:rsidRPr="008D5C0E" w:rsidRDefault="008D5C0E" w:rsidP="008D5C0E">
            <w:pPr>
              <w:pStyle w:val="a6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У 100%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   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правильно, без ошибок, пропусков и искажения букв списать</w:t>
            </w:r>
            <w:r w:rsidRPr="005D4A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</w:p>
          <w:p w:rsidR="008D5C0E" w:rsidRDefault="008D5C0E" w:rsidP="008D5C0E">
            <w:pPr>
              <w:spacing w:after="0" w:line="240" w:lineRule="auto"/>
              <w:ind w:left="36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3.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У 100%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  </w:t>
            </w:r>
            <w:r w:rsidRPr="008D5C0E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части реч</w:t>
            </w:r>
            <w:proofErr w:type="gramStart"/>
            <w:r w:rsidRPr="008D5C0E">
              <w:rPr>
                <w:rFonts w:ascii="Times New Roman" w:hAnsi="Times New Roman" w:cs="Times New Roman"/>
                <w:iCs/>
                <w:sz w:val="20"/>
                <w:szCs w:val="20"/>
              </w:rPr>
              <w:t>и-</w:t>
            </w:r>
            <w:proofErr w:type="gramEnd"/>
            <w:r w:rsidRPr="008D5C0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глагол и имя существительное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</w:p>
          <w:p w:rsidR="008D5C0E" w:rsidRDefault="008D5C0E" w:rsidP="008D5C0E">
            <w:pPr>
              <w:spacing w:after="0" w:line="240" w:lineRule="auto"/>
              <w:ind w:left="36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4.1 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У 100%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приводить примеры из исходного текста к предложенной классификации животных</w:t>
            </w:r>
            <w:proofErr w:type="gramStart"/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8D5C0E" w:rsidRDefault="008D5C0E" w:rsidP="008D5C0E">
            <w:pPr>
              <w:spacing w:after="0" w:line="240" w:lineRule="auto"/>
              <w:ind w:left="360"/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4.2.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выделять буквы мягких согласных звуков в простых случаях</w:t>
            </w:r>
            <w:r w:rsidRPr="000C586F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. </w:t>
            </w:r>
          </w:p>
          <w:p w:rsidR="008D5C0E" w:rsidRDefault="008D5C0E" w:rsidP="008D5C0E">
            <w:pPr>
              <w:spacing w:after="0" w:line="240" w:lineRule="auto"/>
              <w:ind w:left="36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5</w:t>
            </w:r>
            <w:r w:rsidRPr="008D5C0E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1. У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 xml:space="preserve"> 100%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соотносить вопрос задачи и выражение для ее решения, понимать смысл арифметических действий. </w:t>
            </w:r>
          </w:p>
          <w:p w:rsidR="008D5C0E" w:rsidRDefault="008D5C0E" w:rsidP="008D5C0E">
            <w:pPr>
              <w:spacing w:after="0" w:line="240" w:lineRule="auto"/>
              <w:ind w:left="36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5.2 .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сформированы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вычислительные навыки при выполнении арифметических действий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</w:p>
          <w:p w:rsidR="00540D17" w:rsidRPr="003A45D7" w:rsidRDefault="008D5C0E" w:rsidP="003A45D7">
            <w:pPr>
              <w:spacing w:after="0" w:line="240" w:lineRule="auto"/>
              <w:ind w:left="36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6.  </w:t>
            </w:r>
            <w:r w:rsidR="003A45D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</w:t>
            </w:r>
            <w:r w:rsidR="003A45D7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  <w:r w:rsidR="003A45D7" w:rsidRPr="008D5C0E">
              <w:rPr>
                <w:rFonts w:ascii="Times New Roman" w:hAnsi="Times New Roman" w:cs="Times New Roman"/>
                <w:sz w:val="20"/>
                <w:szCs w:val="20"/>
              </w:rPr>
              <w:t>% учащихся</w:t>
            </w:r>
            <w:r w:rsidR="003A45D7"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="003A45D7"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="003A45D7"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 w:rsidR="003A45D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="003A45D7" w:rsidRPr="003A45D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находить величину, отвечающую заданному требованию (меньше чем…, но больше чем</w:t>
            </w:r>
            <w:proofErr w:type="gramStart"/>
            <w:r w:rsidR="003A45D7" w:rsidRPr="003A45D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..)</w:t>
            </w:r>
            <w:r w:rsidR="003A45D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  <w:r w:rsidR="003A45D7" w:rsidRPr="003A45D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3A45D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                           </w:t>
            </w:r>
            <w:proofErr w:type="gramEnd"/>
          </w:p>
        </w:tc>
      </w:tr>
      <w:tr w:rsidR="00D050A3" w:rsidRPr="0071721D" w:rsidTr="00D050A3">
        <w:tc>
          <w:tcPr>
            <w:tcW w:w="596" w:type="dxa"/>
            <w:vMerge w:val="restart"/>
            <w:textDirection w:val="btLr"/>
          </w:tcPr>
          <w:p w:rsidR="004A022E" w:rsidRPr="0071721D" w:rsidRDefault="004A022E" w:rsidP="00867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часть (повышенный уровень сложности)</w:t>
            </w:r>
          </w:p>
        </w:tc>
        <w:tc>
          <w:tcPr>
            <w:tcW w:w="1472" w:type="dxa"/>
          </w:tcPr>
          <w:p w:rsidR="004A022E" w:rsidRPr="0071721D" w:rsidRDefault="00DA75CB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4A022E"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22E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4A022E" w:rsidRPr="0071721D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числа и величины</w:t>
            </w:r>
          </w:p>
        </w:tc>
        <w:tc>
          <w:tcPr>
            <w:tcW w:w="1555" w:type="dxa"/>
          </w:tcPr>
          <w:p w:rsidR="004A022E" w:rsidRPr="005D174F" w:rsidRDefault="004A022E" w:rsidP="005D174F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Умение решать текстовую</w:t>
            </w:r>
            <w:proofErr w:type="gramStart"/>
            <w:r w:rsidRPr="005D174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5D17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5D174F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 w:rsidRPr="005D174F">
              <w:rPr>
                <w:rFonts w:ascii="Times New Roman" w:hAnsi="Times New Roman" w:cs="Times New Roman"/>
                <w:i/>
                <w:sz w:val="20"/>
                <w:szCs w:val="20"/>
              </w:rPr>
              <w:t>адачу с недост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ающими</w:t>
            </w:r>
            <w:r w:rsidRPr="005D17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данными</w:t>
            </w:r>
          </w:p>
        </w:tc>
        <w:tc>
          <w:tcPr>
            <w:tcW w:w="569" w:type="dxa"/>
          </w:tcPr>
          <w:p w:rsidR="004A022E" w:rsidRPr="00C96EA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96EA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A022E" w:rsidRPr="0071721D" w:rsidRDefault="00E964B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 Математика</w:t>
            </w:r>
            <w:r w:rsidR="00DA75CB">
              <w:rPr>
                <w:rFonts w:ascii="Times New Roman" w:hAnsi="Times New Roman" w:cs="Times New Roman"/>
                <w:sz w:val="20"/>
                <w:szCs w:val="20"/>
              </w:rPr>
              <w:t>, работа с данными</w:t>
            </w:r>
          </w:p>
        </w:tc>
        <w:tc>
          <w:tcPr>
            <w:tcW w:w="1555" w:type="dxa"/>
          </w:tcPr>
          <w:p w:rsidR="004A022E" w:rsidRPr="005D174F" w:rsidRDefault="00E64077" w:rsidP="00D577D0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D83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Умение заполнять таблицу, используя необходимую информацию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569" w:type="dxa"/>
          </w:tcPr>
          <w:p w:rsidR="004A022E" w:rsidRPr="00C96EA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96EA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E964B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D050A3" w:rsidRPr="0071721D" w:rsidTr="00D050A3">
        <w:trPr>
          <w:trHeight w:val="788"/>
        </w:trPr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 Математика</w:t>
            </w:r>
            <w:r w:rsidR="00DA75CB">
              <w:rPr>
                <w:rFonts w:ascii="Times New Roman" w:hAnsi="Times New Roman" w:cs="Times New Roman"/>
                <w:sz w:val="20"/>
                <w:szCs w:val="20"/>
              </w:rPr>
              <w:t>, работа с данными</w:t>
            </w:r>
          </w:p>
        </w:tc>
        <w:tc>
          <w:tcPr>
            <w:tcW w:w="1555" w:type="dxa"/>
          </w:tcPr>
          <w:p w:rsidR="004A022E" w:rsidRPr="005D174F" w:rsidRDefault="00E64077" w:rsidP="005D174F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Первичное у</w:t>
            </w:r>
            <w:r w:rsidR="004A022E" w:rsidRPr="005D174F">
              <w:rPr>
                <w:rFonts w:ascii="Times New Roman" w:hAnsi="Times New Roman" w:cs="Times New Roman"/>
                <w:i/>
                <w:sz w:val="20"/>
                <w:szCs w:val="20"/>
              </w:rPr>
              <w:t>мение ранжировать числа</w:t>
            </w:r>
          </w:p>
        </w:tc>
        <w:tc>
          <w:tcPr>
            <w:tcW w:w="569" w:type="dxa"/>
          </w:tcPr>
          <w:p w:rsidR="004A022E" w:rsidRPr="00C96EA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96EA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E964B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 Чтение</w:t>
            </w:r>
            <w:r w:rsidR="00DA75CB">
              <w:rPr>
                <w:rFonts w:ascii="Times New Roman" w:hAnsi="Times New Roman" w:cs="Times New Roman"/>
                <w:sz w:val="20"/>
                <w:szCs w:val="20"/>
              </w:rPr>
              <w:t>, работа с информацией (интерпретация)</w:t>
            </w:r>
          </w:p>
        </w:tc>
        <w:tc>
          <w:tcPr>
            <w:tcW w:w="1555" w:type="dxa"/>
          </w:tcPr>
          <w:p w:rsidR="004A022E" w:rsidRPr="00E64077" w:rsidRDefault="00E64077" w:rsidP="00E64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077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Первичное умение интерпретировать и обобщать информацию, устанавливать связи </w:t>
            </w:r>
          </w:p>
        </w:tc>
        <w:tc>
          <w:tcPr>
            <w:tcW w:w="569" w:type="dxa"/>
          </w:tcPr>
          <w:p w:rsidR="004A022E" w:rsidRPr="00C96EA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96EA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E964B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 Чтение</w:t>
            </w:r>
            <w:r w:rsidR="00173AFB">
              <w:rPr>
                <w:rFonts w:ascii="Times New Roman" w:hAnsi="Times New Roman" w:cs="Times New Roman"/>
                <w:sz w:val="20"/>
                <w:szCs w:val="20"/>
              </w:rPr>
              <w:t>, работа с информацие</w:t>
            </w:r>
            <w:proofErr w:type="gramStart"/>
            <w:r w:rsidR="00173AF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="00173AFB">
              <w:rPr>
                <w:rFonts w:ascii="Times New Roman" w:hAnsi="Times New Roman" w:cs="Times New Roman"/>
                <w:sz w:val="20"/>
                <w:szCs w:val="20"/>
              </w:rPr>
              <w:t>аргументация)Русский язык, развитие речи</w:t>
            </w:r>
          </w:p>
        </w:tc>
        <w:tc>
          <w:tcPr>
            <w:tcW w:w="1555" w:type="dxa"/>
          </w:tcPr>
          <w:p w:rsidR="004A022E" w:rsidRPr="005D174F" w:rsidRDefault="00E64077" w:rsidP="00E640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077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Умение пояснять выбранное суждение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 </w:t>
            </w:r>
          </w:p>
        </w:tc>
        <w:tc>
          <w:tcPr>
            <w:tcW w:w="569" w:type="dxa"/>
          </w:tcPr>
          <w:p w:rsidR="004A022E" w:rsidRPr="00C96EA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96EA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E964B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173AFB" w:rsidRDefault="004A022E" w:rsidP="0017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Р</w:t>
            </w:r>
            <w:r w:rsidR="00DC174C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  <w:r w:rsidR="00173AFB" w:rsidRPr="007172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3AF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(</w:t>
            </w:r>
            <w:proofErr w:type="spellStart"/>
            <w:r w:rsidR="00173AFB">
              <w:rPr>
                <w:rFonts w:ascii="Times New Roman" w:hAnsi="Times New Roman" w:cs="Times New Roman"/>
                <w:sz w:val="20"/>
                <w:szCs w:val="20"/>
              </w:rPr>
              <w:t>высказыван</w:t>
            </w:r>
            <w:proofErr w:type="spellEnd"/>
            <w:r w:rsidR="00173AF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A022E" w:rsidRPr="0071721D" w:rsidRDefault="00173AFB" w:rsidP="0017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мир, человек и природа</w:t>
            </w:r>
          </w:p>
        </w:tc>
        <w:tc>
          <w:tcPr>
            <w:tcW w:w="1555" w:type="dxa"/>
          </w:tcPr>
          <w:p w:rsidR="004A022E" w:rsidRPr="005D174F" w:rsidRDefault="00E64077" w:rsidP="00E640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077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Первичное умение строить свободное высказывание на заданную тему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                  </w:t>
            </w:r>
          </w:p>
        </w:tc>
        <w:tc>
          <w:tcPr>
            <w:tcW w:w="569" w:type="dxa"/>
          </w:tcPr>
          <w:p w:rsidR="004A022E" w:rsidRPr="00C96EA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96EA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A022E" w:rsidRPr="0071721D" w:rsidRDefault="00F801F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DC174C" w:rsidRDefault="00DC174C" w:rsidP="00DC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50A3" w:rsidRPr="0071721D" w:rsidTr="00D050A3">
        <w:tc>
          <w:tcPr>
            <w:tcW w:w="596" w:type="dxa"/>
            <w:vMerge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173AFB" w:rsidRDefault="004A022E" w:rsidP="0017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Р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  <w:r w:rsidR="00173AFB">
              <w:rPr>
                <w:rFonts w:ascii="Times New Roman" w:hAnsi="Times New Roman" w:cs="Times New Roman"/>
                <w:sz w:val="20"/>
                <w:szCs w:val="20"/>
              </w:rPr>
              <w:t>, лексика</w:t>
            </w:r>
          </w:p>
          <w:p w:rsidR="00173AFB" w:rsidRDefault="00173AFB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A022E" w:rsidRPr="005D174F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Умения объяснять значение слова</w:t>
            </w:r>
          </w:p>
        </w:tc>
        <w:tc>
          <w:tcPr>
            <w:tcW w:w="569" w:type="dxa"/>
          </w:tcPr>
          <w:p w:rsidR="004A022E" w:rsidRPr="00C96EA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96EA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F801F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DC1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A022E" w:rsidRPr="0071721D" w:rsidRDefault="00540D17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50A3" w:rsidRPr="0071721D" w:rsidTr="00D050A3">
        <w:tc>
          <w:tcPr>
            <w:tcW w:w="3623" w:type="dxa"/>
            <w:gridSpan w:val="3"/>
          </w:tcPr>
          <w:p w:rsidR="004A022E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           </w:t>
            </w:r>
            <w:r w:rsidRPr="00CD1325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дополнитель</w:t>
            </w:r>
            <w:r w:rsidRPr="00CD1325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ная часть</w:t>
            </w:r>
          </w:p>
        </w:tc>
        <w:tc>
          <w:tcPr>
            <w:tcW w:w="569" w:type="dxa"/>
          </w:tcPr>
          <w:p w:rsidR="004A022E" w:rsidRPr="00C96EAE" w:rsidRDefault="00173AFB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96EA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</w:t>
            </w:r>
          </w:p>
        </w:tc>
        <w:tc>
          <w:tcPr>
            <w:tcW w:w="590" w:type="dxa"/>
          </w:tcPr>
          <w:p w:rsidR="004A022E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022E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A022E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4A022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4A022E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4A022E" w:rsidRDefault="00F801F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A022E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4A022E" w:rsidRPr="0071721D" w:rsidRDefault="00DC174C" w:rsidP="00DC1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D7" w:rsidRPr="0071721D" w:rsidTr="006E10DD">
        <w:tc>
          <w:tcPr>
            <w:tcW w:w="10310" w:type="dxa"/>
            <w:gridSpan w:val="19"/>
          </w:tcPr>
          <w:p w:rsidR="003A45D7" w:rsidRDefault="003A45D7" w:rsidP="003A4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заданий повышенного  уровня сложности с максимальным количеством 9 баллов выполнило 5 учащихся </w:t>
            </w:r>
          </w:p>
          <w:p w:rsidR="003A45D7" w:rsidRDefault="003A45D7" w:rsidP="003A45D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 w:rsidRPr="003A45D7">
              <w:rPr>
                <w:rFonts w:ascii="Times New Roman" w:hAnsi="Times New Roman" w:cs="Times New Roman"/>
                <w:sz w:val="20"/>
                <w:szCs w:val="20"/>
              </w:rPr>
              <w:t>решать текстовую</w:t>
            </w:r>
            <w:proofErr w:type="gramStart"/>
            <w:r w:rsidRPr="003A4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A4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45D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A45D7">
              <w:rPr>
                <w:rFonts w:ascii="Times New Roman" w:hAnsi="Times New Roman" w:cs="Times New Roman"/>
                <w:sz w:val="20"/>
                <w:szCs w:val="20"/>
              </w:rPr>
              <w:t>адачу с недостающими данными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</w:p>
          <w:p w:rsidR="00725BCE" w:rsidRDefault="003A45D7" w:rsidP="003A45D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8.1.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 w:rsidRPr="00D67D83"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 </w:t>
            </w:r>
            <w:r w:rsidRPr="003A45D7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заполнять таблицу, используя необходимую информацию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</w:p>
          <w:p w:rsidR="00725BCE" w:rsidRDefault="00725BCE" w:rsidP="003A4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8.2.</w:t>
            </w:r>
            <w:r w:rsidR="003A45D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 w:rsidR="003A45D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725BCE">
              <w:rPr>
                <w:rFonts w:ascii="Times New Roman" w:hAnsi="Times New Roman" w:cs="Times New Roman"/>
                <w:sz w:val="20"/>
                <w:szCs w:val="20"/>
              </w:rPr>
              <w:t>ранжировать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5BCE" w:rsidRDefault="00725BCE" w:rsidP="003A45D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 У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 xml:space="preserve"> 100%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 w:rsidR="003A45D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725BC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интерпретировать и обобщать информацию, устанавливать связи, не высказанные в тексте напрямую</w:t>
            </w:r>
          </w:p>
          <w:p w:rsidR="00725BCE" w:rsidRDefault="00725BCE" w:rsidP="003A45D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9.2.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725BC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пояснять выбранное суждение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</w:p>
          <w:p w:rsidR="00725BCE" w:rsidRDefault="00725BCE" w:rsidP="003A45D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10. У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 xml:space="preserve"> 100%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="003A45D7" w:rsidRPr="00725BC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 w:rsidRPr="00725BC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строить свободное высказывание на заданную тему</w:t>
            </w:r>
          </w:p>
          <w:p w:rsidR="003A45D7" w:rsidRPr="0071721D" w:rsidRDefault="00725BCE" w:rsidP="00725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11.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 xml:space="preserve"> 100% учащихся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 w:rsidRPr="008D5C0E"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8D5C0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умение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725BC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 w:rsidRPr="00725BCE">
              <w:rPr>
                <w:rFonts w:ascii="Times New Roman" w:hAnsi="Times New Roman" w:cs="Times New Roman"/>
                <w:sz w:val="20"/>
                <w:szCs w:val="20"/>
              </w:rPr>
              <w:t>объяснять значение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                </w:t>
            </w:r>
            <w:r w:rsidR="003A45D7" w:rsidRPr="00725BCE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     </w:t>
            </w:r>
          </w:p>
        </w:tc>
      </w:tr>
      <w:tr w:rsidR="00D050A3" w:rsidRPr="0071721D" w:rsidTr="00431AD9">
        <w:tc>
          <w:tcPr>
            <w:tcW w:w="3623" w:type="dxa"/>
            <w:gridSpan w:val="3"/>
          </w:tcPr>
          <w:p w:rsidR="00F801F8" w:rsidRDefault="00F801F8" w:rsidP="00F80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За самостоятельность выполнения </w:t>
            </w:r>
          </w:p>
          <w:p w:rsidR="00F801F8" w:rsidRDefault="00F801F8" w:rsidP="00F8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работы</w:t>
            </w:r>
          </w:p>
        </w:tc>
        <w:tc>
          <w:tcPr>
            <w:tcW w:w="569" w:type="dxa"/>
          </w:tcPr>
          <w:p w:rsidR="00F801F8" w:rsidRDefault="00F801F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A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мак 2б</w:t>
            </w:r>
          </w:p>
        </w:tc>
        <w:tc>
          <w:tcPr>
            <w:tcW w:w="590" w:type="dxa"/>
          </w:tcPr>
          <w:p w:rsidR="00F801F8" w:rsidRPr="0071721D" w:rsidRDefault="00AC67A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801F8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801F8" w:rsidRPr="0071721D" w:rsidRDefault="00563C7D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F801F8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F801F8" w:rsidRPr="0071721D" w:rsidRDefault="00D050A3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F801F8" w:rsidRDefault="00431AD9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F801F8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801F8" w:rsidRPr="0071721D" w:rsidRDefault="00F801F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01F8" w:rsidRPr="0071721D" w:rsidRDefault="00F801F8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0A3" w:rsidRPr="0071721D" w:rsidTr="00431AD9">
        <w:tc>
          <w:tcPr>
            <w:tcW w:w="3623" w:type="dxa"/>
            <w:gridSpan w:val="3"/>
          </w:tcPr>
          <w:p w:rsidR="00173AFB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4B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 выполнения каждого учащегося (балл/%)</w:t>
            </w:r>
            <w:r w:rsidR="00173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A022E" w:rsidRPr="000D6F4B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569" w:type="dxa"/>
          </w:tcPr>
          <w:p w:rsidR="004A022E" w:rsidRDefault="00173AFB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10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90" w:type="dxa"/>
          </w:tcPr>
          <w:p w:rsidR="004A022E" w:rsidRDefault="00AC67A6" w:rsidP="000D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C67A6" w:rsidRDefault="00AC67A6" w:rsidP="000D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  <w:p w:rsidR="00AC67A6" w:rsidRPr="0071721D" w:rsidRDefault="00AC67A6" w:rsidP="000D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7A6" w:rsidRDefault="00086696" w:rsidP="00AC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86696" w:rsidRDefault="00086696" w:rsidP="00AC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086696" w:rsidRPr="0071721D" w:rsidRDefault="00086696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63C7D" w:rsidRDefault="00563C7D" w:rsidP="00563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4A022E" w:rsidRPr="0071721D" w:rsidRDefault="00563C7D" w:rsidP="00563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</w:tcPr>
          <w:p w:rsidR="004A022E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96EAE" w:rsidRPr="0071721D" w:rsidRDefault="00C96EA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</w:tcPr>
          <w:p w:rsidR="00D050A3" w:rsidRDefault="00D050A3" w:rsidP="00D0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A022E" w:rsidRPr="0071721D" w:rsidRDefault="00D050A3" w:rsidP="00D0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gridSpan w:val="2"/>
          </w:tcPr>
          <w:p w:rsidR="00086696" w:rsidRPr="00086696" w:rsidRDefault="00431AD9" w:rsidP="00F80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4A022E" w:rsidRPr="00F801F8" w:rsidRDefault="00431AD9" w:rsidP="00F8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F801F8" w:rsidRPr="00086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4A022E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44FA0" w:rsidRPr="0071721D" w:rsidRDefault="00744FA0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</w:tcPr>
          <w:p w:rsidR="004A022E" w:rsidRDefault="00DC174C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  <w:p w:rsidR="00DC174C" w:rsidRPr="0071721D" w:rsidRDefault="00DC174C" w:rsidP="00DC1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567" w:type="dxa"/>
          </w:tcPr>
          <w:p w:rsidR="004A022E" w:rsidRPr="0071721D" w:rsidRDefault="004A022E" w:rsidP="0086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325" w:rsidRDefault="00CD1325" w:rsidP="00902A55"/>
    <w:p w:rsidR="00902A55" w:rsidRDefault="00902A55" w:rsidP="00902A55"/>
    <w:p w:rsidR="00902A55" w:rsidRPr="002E1C08" w:rsidRDefault="00902A55" w:rsidP="00902A55">
      <w:pPr>
        <w:ind w:firstLine="708"/>
        <w:jc w:val="both"/>
      </w:pPr>
      <w:r w:rsidRPr="008072D1">
        <w:rPr>
          <w:rFonts w:ascii="Times New Roman" w:hAnsi="Times New Roman"/>
          <w:b/>
          <w:sz w:val="24"/>
          <w:szCs w:val="24"/>
        </w:rPr>
        <w:t>Вывод:</w:t>
      </w:r>
      <w:r w:rsidR="00431AD9">
        <w:rPr>
          <w:rFonts w:ascii="Times New Roman" w:hAnsi="Times New Roman"/>
          <w:sz w:val="24"/>
          <w:szCs w:val="24"/>
        </w:rPr>
        <w:t xml:space="preserve"> 86</w:t>
      </w:r>
      <w:r w:rsidR="00563C7D">
        <w:rPr>
          <w:rFonts w:ascii="Times New Roman" w:hAnsi="Times New Roman"/>
          <w:sz w:val="24"/>
          <w:szCs w:val="24"/>
        </w:rPr>
        <w:t>% учащихся 2</w:t>
      </w:r>
      <w:r>
        <w:rPr>
          <w:rFonts w:ascii="Times New Roman" w:hAnsi="Times New Roman"/>
          <w:sz w:val="24"/>
          <w:szCs w:val="24"/>
        </w:rPr>
        <w:t xml:space="preserve"> класса успешно справились с заданиями основной и дополнительной частей, установлен достаточный  уровень овладения учащимися ключевыми умениями (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материала на следующем этапе обучения.</w:t>
      </w:r>
    </w:p>
    <w:p w:rsidR="007B0F3E" w:rsidRDefault="007B0F3E"/>
    <w:sectPr w:rsidR="007B0F3E" w:rsidSect="00926EFF">
      <w:footerReference w:type="even" r:id="rId8"/>
      <w:footerReference w:type="default" r:id="rId9"/>
      <w:pgSz w:w="11906" w:h="16838"/>
      <w:pgMar w:top="357" w:right="7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8D" w:rsidRDefault="00B15B8D" w:rsidP="00D048B2">
      <w:pPr>
        <w:spacing w:after="0" w:line="240" w:lineRule="auto"/>
      </w:pPr>
      <w:r>
        <w:separator/>
      </w:r>
    </w:p>
  </w:endnote>
  <w:endnote w:type="continuationSeparator" w:id="0">
    <w:p w:rsidR="00B15B8D" w:rsidRDefault="00B15B8D" w:rsidP="00D0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1D" w:rsidRDefault="00E57D53" w:rsidP="00283F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4A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21D" w:rsidRDefault="00B15B8D" w:rsidP="007172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1D" w:rsidRDefault="00E57D53" w:rsidP="00283F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4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1AD9">
      <w:rPr>
        <w:rStyle w:val="a5"/>
        <w:noProof/>
      </w:rPr>
      <w:t>3</w:t>
    </w:r>
    <w:r>
      <w:rPr>
        <w:rStyle w:val="a5"/>
      </w:rPr>
      <w:fldChar w:fldCharType="end"/>
    </w:r>
  </w:p>
  <w:p w:rsidR="0071721D" w:rsidRDefault="00B15B8D" w:rsidP="007172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8D" w:rsidRDefault="00B15B8D" w:rsidP="00D048B2">
      <w:pPr>
        <w:spacing w:after="0" w:line="240" w:lineRule="auto"/>
      </w:pPr>
      <w:r>
        <w:separator/>
      </w:r>
    </w:p>
  </w:footnote>
  <w:footnote w:type="continuationSeparator" w:id="0">
    <w:p w:rsidR="00B15B8D" w:rsidRDefault="00B15B8D" w:rsidP="00D0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F49"/>
    <w:multiLevelType w:val="hybridMultilevel"/>
    <w:tmpl w:val="CFB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2B67"/>
    <w:multiLevelType w:val="hybridMultilevel"/>
    <w:tmpl w:val="EB5852FE"/>
    <w:lvl w:ilvl="0" w:tplc="4A202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15566"/>
    <w:multiLevelType w:val="hybridMultilevel"/>
    <w:tmpl w:val="CFB8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0742D"/>
    <w:multiLevelType w:val="multilevel"/>
    <w:tmpl w:val="7E702F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227609A"/>
    <w:multiLevelType w:val="hybridMultilevel"/>
    <w:tmpl w:val="5FBC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B23D9"/>
    <w:multiLevelType w:val="hybridMultilevel"/>
    <w:tmpl w:val="E4D4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50F0"/>
    <w:multiLevelType w:val="hybridMultilevel"/>
    <w:tmpl w:val="27B4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A55"/>
    <w:rsid w:val="00086696"/>
    <w:rsid w:val="000D6F4B"/>
    <w:rsid w:val="001167FB"/>
    <w:rsid w:val="00173AFB"/>
    <w:rsid w:val="002B2770"/>
    <w:rsid w:val="003142D2"/>
    <w:rsid w:val="003A45D7"/>
    <w:rsid w:val="00431AD9"/>
    <w:rsid w:val="004A022E"/>
    <w:rsid w:val="004A030A"/>
    <w:rsid w:val="00540D17"/>
    <w:rsid w:val="00563C7D"/>
    <w:rsid w:val="005D174F"/>
    <w:rsid w:val="005D4A83"/>
    <w:rsid w:val="00617FE9"/>
    <w:rsid w:val="00725BCE"/>
    <w:rsid w:val="00744FA0"/>
    <w:rsid w:val="007B0F3E"/>
    <w:rsid w:val="008A04A7"/>
    <w:rsid w:val="008D5C0E"/>
    <w:rsid w:val="00902A55"/>
    <w:rsid w:val="00926EFF"/>
    <w:rsid w:val="00A94AF4"/>
    <w:rsid w:val="00AC67A6"/>
    <w:rsid w:val="00B0327E"/>
    <w:rsid w:val="00B14D43"/>
    <w:rsid w:val="00B15B8D"/>
    <w:rsid w:val="00B210A8"/>
    <w:rsid w:val="00C96EAE"/>
    <w:rsid w:val="00CD1325"/>
    <w:rsid w:val="00D048B2"/>
    <w:rsid w:val="00D050A3"/>
    <w:rsid w:val="00D577D0"/>
    <w:rsid w:val="00DA75CB"/>
    <w:rsid w:val="00DB18F6"/>
    <w:rsid w:val="00DC174C"/>
    <w:rsid w:val="00E57D53"/>
    <w:rsid w:val="00E64077"/>
    <w:rsid w:val="00E964BC"/>
    <w:rsid w:val="00EF1977"/>
    <w:rsid w:val="00F8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5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2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02A55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rsid w:val="00902A55"/>
    <w:rPr>
      <w:rFonts w:cs="Times New Roman"/>
    </w:rPr>
  </w:style>
  <w:style w:type="paragraph" w:styleId="a6">
    <w:name w:val="List Paragraph"/>
    <w:basedOn w:val="a"/>
    <w:uiPriority w:val="34"/>
    <w:qFormat/>
    <w:rsid w:val="00B14D43"/>
    <w:pPr>
      <w:ind w:left="720"/>
      <w:contextualSpacing/>
    </w:pPr>
  </w:style>
  <w:style w:type="paragraph" w:styleId="a7">
    <w:name w:val="No Spacing"/>
    <w:uiPriority w:val="1"/>
    <w:qFormat/>
    <w:rsid w:val="005D174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E9B0-D679-4CAD-AE69-BE8F5B9D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dcterms:created xsi:type="dcterms:W3CDTF">2013-05-23T21:58:00Z</dcterms:created>
  <dcterms:modified xsi:type="dcterms:W3CDTF">2013-05-23T21:58:00Z</dcterms:modified>
</cp:coreProperties>
</file>