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31" w:rsidRPr="0082198F" w:rsidRDefault="00FE3E31" w:rsidP="00FE3E31">
      <w:pPr>
        <w:spacing w:after="0" w:line="240" w:lineRule="auto"/>
        <w:ind w:firstLine="360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82198F">
        <w:rPr>
          <w:rFonts w:ascii="Times New Roman" w:hAnsi="Times New Roman"/>
          <w:b/>
          <w:sz w:val="52"/>
          <w:szCs w:val="52"/>
          <w:lang w:eastAsia="ru-RU"/>
        </w:rPr>
        <w:t>Пояснительная записка</w:t>
      </w:r>
    </w:p>
    <w:p w:rsidR="00FE3E31" w:rsidRPr="00603C1C" w:rsidRDefault="00FE3E31" w:rsidP="00FE3E31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E3E31" w:rsidRPr="00FE3E31" w:rsidRDefault="00FE3E31" w:rsidP="00FE3E31">
      <w:pPr>
        <w:pStyle w:val="1"/>
        <w:spacing w:line="240" w:lineRule="auto"/>
        <w:rPr>
          <w:rFonts w:ascii="Times New Roman" w:hAnsi="Times New Roman"/>
          <w:i w:val="0"/>
          <w:sz w:val="24"/>
          <w:u w:val="none"/>
        </w:rPr>
      </w:pPr>
      <w:r w:rsidRPr="00FE3E31">
        <w:rPr>
          <w:rFonts w:ascii="Times New Roman" w:hAnsi="Times New Roman"/>
          <w:i w:val="0"/>
          <w:color w:val="080808"/>
          <w:sz w:val="24"/>
          <w:u w:val="none"/>
        </w:rPr>
        <w:t>Рабочая программа</w:t>
      </w:r>
      <w:r>
        <w:rPr>
          <w:rFonts w:ascii="Times New Roman" w:hAnsi="Times New Roman"/>
          <w:i w:val="0"/>
          <w:color w:val="080808"/>
          <w:sz w:val="24"/>
          <w:u w:val="none"/>
        </w:rPr>
        <w:t xml:space="preserve"> по </w:t>
      </w:r>
      <w:r w:rsidRPr="00FE3E31">
        <w:rPr>
          <w:rFonts w:ascii="Times New Roman" w:hAnsi="Times New Roman"/>
          <w:i w:val="0"/>
          <w:color w:val="080808"/>
          <w:sz w:val="24"/>
          <w:u w:val="none"/>
        </w:rPr>
        <w:t xml:space="preserve"> физической культуре для 2 класса общеобразовательной школы разработана на основе авторской  программы </w:t>
      </w:r>
      <w:r w:rsidRPr="00FE3E31">
        <w:rPr>
          <w:sz w:val="24"/>
        </w:rPr>
        <w:t>Т. С. Лисицкая, Л. А. Новикова</w:t>
      </w:r>
      <w:r w:rsidRPr="00FE3E31">
        <w:rPr>
          <w:rFonts w:ascii="Times New Roman" w:hAnsi="Times New Roman"/>
          <w:i w:val="0"/>
          <w:color w:val="080808"/>
          <w:sz w:val="24"/>
          <w:u w:val="none"/>
        </w:rPr>
        <w:t xml:space="preserve">  УМК «Планета Знаний» под общей ред. </w:t>
      </w:r>
      <w:proofErr w:type="spellStart"/>
      <w:r w:rsidRPr="00FE3E31">
        <w:rPr>
          <w:rFonts w:ascii="Times New Roman" w:hAnsi="Times New Roman"/>
          <w:i w:val="0"/>
          <w:color w:val="080808"/>
          <w:sz w:val="24"/>
          <w:u w:val="none"/>
        </w:rPr>
        <w:t>И.А.Петровой</w:t>
      </w:r>
      <w:proofErr w:type="spellEnd"/>
      <w:r w:rsidRPr="00FE3E31">
        <w:rPr>
          <w:rFonts w:ascii="Times New Roman" w:hAnsi="Times New Roman"/>
          <w:i w:val="0"/>
          <w:color w:val="080808"/>
          <w:sz w:val="24"/>
          <w:u w:val="none"/>
        </w:rPr>
        <w:t xml:space="preserve">  </w:t>
      </w:r>
      <w:r w:rsidRPr="00FE3E31">
        <w:rPr>
          <w:rFonts w:ascii="Times New Roman" w:hAnsi="Times New Roman"/>
          <w:i w:val="0"/>
          <w:sz w:val="24"/>
          <w:u w:val="none"/>
        </w:rPr>
        <w:t>с учётом общих целей изучения курса, определённых Государственным стандартом содержания начального образования</w:t>
      </w:r>
      <w:r w:rsidR="006A1832">
        <w:rPr>
          <w:rFonts w:ascii="Times New Roman" w:hAnsi="Times New Roman"/>
          <w:i w:val="0"/>
          <w:sz w:val="24"/>
          <w:u w:val="none"/>
        </w:rPr>
        <w:t>.</w:t>
      </w:r>
      <w:r w:rsidRPr="00FE3E31">
        <w:rPr>
          <w:rFonts w:ascii="Times New Roman" w:hAnsi="Times New Roman"/>
          <w:i w:val="0"/>
          <w:sz w:val="24"/>
          <w:u w:val="none"/>
        </w:rPr>
        <w:t xml:space="preserve"> Программа рассчитана на 3 часа в неделю, 103 часа в год</w:t>
      </w:r>
    </w:p>
    <w:p w:rsidR="00FE3E31" w:rsidRPr="00FE3E31" w:rsidRDefault="00FE3E31" w:rsidP="00FE3E31">
      <w:pPr>
        <w:pStyle w:val="1"/>
        <w:spacing w:line="240" w:lineRule="auto"/>
        <w:ind w:firstLine="0"/>
        <w:rPr>
          <w:i w:val="0"/>
          <w:sz w:val="24"/>
          <w:u w:val="none"/>
        </w:rPr>
      </w:pPr>
      <w:r w:rsidRPr="00FE3E31">
        <w:rPr>
          <w:rFonts w:ascii="Times New Roman" w:hAnsi="Times New Roman"/>
          <w:i w:val="0"/>
          <w:iCs w:val="0"/>
          <w:color w:val="080808"/>
          <w:sz w:val="24"/>
          <w:u w:val="none"/>
        </w:rPr>
        <w:t xml:space="preserve">     </w:t>
      </w:r>
    </w:p>
    <w:p w:rsidR="00FE3E31" w:rsidRPr="001D08FF" w:rsidRDefault="00FE3E31" w:rsidP="00FE3E3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  <w:r w:rsidRPr="001D08FF">
        <w:rPr>
          <w:rStyle w:val="a3"/>
          <w:color w:val="000000"/>
          <w:sz w:val="40"/>
          <w:szCs w:val="40"/>
        </w:rPr>
        <w:t>Нормативная база</w:t>
      </w:r>
    </w:p>
    <w:p w:rsidR="00FE3E31" w:rsidRPr="00FE3E31" w:rsidRDefault="00FE3E31" w:rsidP="00FE3E3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E3E31" w:rsidRPr="00FE3E31" w:rsidRDefault="00FE3E31" w:rsidP="00FE3E3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3E31">
        <w:rPr>
          <w:b/>
          <w:color w:val="000000"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FE3E31" w:rsidRPr="00DC66A4" w:rsidRDefault="00FE3E31" w:rsidP="00FE3E3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66A4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поколения </w:t>
      </w:r>
      <w:r w:rsidRPr="00DC66A4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C66A4">
        <w:rPr>
          <w:rFonts w:ascii="Times New Roman" w:hAnsi="Times New Roman"/>
          <w:color w:val="000000"/>
          <w:sz w:val="24"/>
          <w:szCs w:val="24"/>
        </w:rPr>
        <w:t>МОиН</w:t>
      </w:r>
      <w:proofErr w:type="spellEnd"/>
      <w:r w:rsidRPr="00DC66A4">
        <w:rPr>
          <w:rFonts w:ascii="Times New Roman" w:hAnsi="Times New Roman"/>
          <w:color w:val="000000"/>
          <w:sz w:val="24"/>
          <w:szCs w:val="24"/>
        </w:rPr>
        <w:t xml:space="preserve"> №363 от 06 октября 2009, зарегистрирован Минюст № 17785 от 22.12.2009);</w:t>
      </w:r>
    </w:p>
    <w:p w:rsidR="00FE3E31" w:rsidRPr="00DC66A4" w:rsidRDefault="00FE3E31" w:rsidP="00FE3E3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66A4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color w:val="000000"/>
          <w:sz w:val="24"/>
          <w:szCs w:val="24"/>
        </w:rPr>
        <w:t>зовательных учреждениях, на 2013/2014</w:t>
      </w:r>
      <w:r w:rsidRPr="00DC66A4">
        <w:rPr>
          <w:rFonts w:ascii="Times New Roman" w:hAnsi="Times New Roman"/>
          <w:color w:val="000000"/>
          <w:sz w:val="24"/>
          <w:szCs w:val="24"/>
        </w:rPr>
        <w:t xml:space="preserve"> учебный год: Приказ Министерства образования и науки Российской Феде</w:t>
      </w:r>
      <w:r>
        <w:rPr>
          <w:rFonts w:ascii="Times New Roman" w:hAnsi="Times New Roman"/>
          <w:color w:val="000000"/>
          <w:sz w:val="24"/>
          <w:szCs w:val="24"/>
        </w:rPr>
        <w:t>рации № 2885 от 27.12.2012</w:t>
      </w:r>
      <w:r w:rsidRPr="00DC66A4">
        <w:rPr>
          <w:rFonts w:ascii="Times New Roman" w:hAnsi="Times New Roman"/>
          <w:color w:val="000000"/>
          <w:sz w:val="24"/>
          <w:szCs w:val="24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>
        <w:rPr>
          <w:rFonts w:ascii="Times New Roman" w:hAnsi="Times New Roman"/>
          <w:color w:val="000000"/>
          <w:sz w:val="24"/>
          <w:szCs w:val="24"/>
        </w:rPr>
        <w:t>итацию на 2013/2014</w:t>
      </w:r>
      <w:r w:rsidRPr="00DC66A4">
        <w:rPr>
          <w:rFonts w:ascii="Times New Roman" w:hAnsi="Times New Roman"/>
          <w:color w:val="000000"/>
          <w:sz w:val="24"/>
          <w:szCs w:val="24"/>
        </w:rPr>
        <w:t xml:space="preserve"> учебный год»;</w:t>
      </w:r>
    </w:p>
    <w:p w:rsidR="00FE3E31" w:rsidRDefault="00FE3E31" w:rsidP="00FE3E3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03C1C">
        <w:rPr>
          <w:color w:val="000000"/>
        </w:rPr>
        <w:t xml:space="preserve">Программы общеобразовательных учреждений. Начальная школа. 1-4  классы, УМК «Планета знаний» в 2 ч. Ч. 1. – 2-е изд., </w:t>
      </w:r>
      <w:proofErr w:type="gramStart"/>
      <w:r w:rsidRPr="00603C1C">
        <w:rPr>
          <w:color w:val="000000"/>
        </w:rPr>
        <w:t>доработа</w:t>
      </w:r>
      <w:r>
        <w:rPr>
          <w:color w:val="000000"/>
        </w:rPr>
        <w:t>нное</w:t>
      </w:r>
      <w:proofErr w:type="gramEnd"/>
      <w:r>
        <w:rPr>
          <w:color w:val="000000"/>
        </w:rPr>
        <w:t>. – АСТ-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  Москва 2012</w:t>
      </w:r>
      <w:r w:rsidRPr="00603C1C">
        <w:rPr>
          <w:color w:val="000000"/>
        </w:rPr>
        <w:t>. – 576 с. – (Новый стандарт начального образования), рекомендованной Министерством образования и науки Российской Федерации;</w:t>
      </w:r>
    </w:p>
    <w:p w:rsidR="00FE3E31" w:rsidRPr="00DC66A4" w:rsidRDefault="00FE3E31" w:rsidP="00FE3E3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66A4">
        <w:rPr>
          <w:rFonts w:ascii="Times New Roman" w:hAnsi="Times New Roman"/>
          <w:color w:val="000000"/>
          <w:sz w:val="24"/>
          <w:szCs w:val="24"/>
        </w:rPr>
        <w:t>Учебный план образовательного учреждения на 2013/2014 учебный год.</w:t>
      </w:r>
    </w:p>
    <w:p w:rsidR="00FE3E31" w:rsidRPr="001D08FF" w:rsidRDefault="00FE3E31" w:rsidP="00FE3E31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FE3E31" w:rsidRDefault="00FE3E31" w:rsidP="00FE3E3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36"/>
          <w:szCs w:val="36"/>
        </w:rPr>
      </w:pPr>
      <w:r w:rsidRPr="001D08FF">
        <w:rPr>
          <w:rStyle w:val="a3"/>
          <w:color w:val="000000"/>
          <w:sz w:val="36"/>
          <w:szCs w:val="36"/>
        </w:rPr>
        <w:t xml:space="preserve">Основные </w:t>
      </w:r>
      <w:r>
        <w:rPr>
          <w:rStyle w:val="a3"/>
          <w:color w:val="000000"/>
          <w:sz w:val="36"/>
          <w:szCs w:val="36"/>
        </w:rPr>
        <w:t>цели и задачи:</w:t>
      </w:r>
    </w:p>
    <w:p w:rsidR="00FE3E31" w:rsidRPr="001D08FF" w:rsidRDefault="00FE3E31" w:rsidP="00FE3E31">
      <w:pPr>
        <w:pStyle w:val="a4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FE3E31" w:rsidRDefault="00FE3E31" w:rsidP="00FE3E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направлена на реализацию </w:t>
      </w:r>
      <w:r w:rsidRPr="00FE3E31">
        <w:rPr>
          <w:rFonts w:ascii="Times New Roman" w:hAnsi="Times New Roman"/>
          <w:b/>
          <w:bCs/>
          <w:sz w:val="32"/>
          <w:szCs w:val="32"/>
          <w:lang w:eastAsia="ru-RU"/>
        </w:rPr>
        <w:t>цели</w:t>
      </w:r>
      <w:r w:rsidRPr="00FE3E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 - гармоничное развитие учащихся, формирование высокого уровня личной физической культуры школьника как элемента здорового, активного образа жизни. Реализация данной цели связана с ре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шением следующих образовательных</w:t>
      </w:r>
      <w:r w:rsidRPr="00FE3E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3E31">
        <w:rPr>
          <w:rFonts w:ascii="Times New Roman" w:hAnsi="Times New Roman"/>
          <w:b/>
          <w:bCs/>
          <w:sz w:val="32"/>
          <w:szCs w:val="32"/>
          <w:lang w:eastAsia="ru-RU"/>
        </w:rPr>
        <w:t>задач</w:t>
      </w:r>
      <w:r w:rsidRPr="00FE3E3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E3E31" w:rsidRPr="00FE3E31" w:rsidRDefault="00FE3E31" w:rsidP="00FE3E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3E31" w:rsidRPr="00FE3E31" w:rsidRDefault="00FE3E31" w:rsidP="00FE3E3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E3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Оздоровительная задача</w:t>
      </w:r>
    </w:p>
    <w:p w:rsidR="00FE3E31" w:rsidRPr="00FE3E31" w:rsidRDefault="00FE3E31" w:rsidP="00FE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•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</w:t>
      </w:r>
      <w:proofErr w:type="spellStart"/>
      <w:r w:rsidRPr="00FE3E31">
        <w:rPr>
          <w:rFonts w:ascii="Times New Roman" w:hAnsi="Times New Roman"/>
          <w:bCs/>
          <w:sz w:val="24"/>
          <w:szCs w:val="24"/>
          <w:lang w:eastAsia="ru-RU"/>
        </w:rPr>
        <w:t>интеллектуактуальное</w:t>
      </w:r>
      <w:proofErr w:type="spellEnd"/>
      <w:r w:rsidRPr="00FE3E31">
        <w:rPr>
          <w:rFonts w:ascii="Times New Roman" w:hAnsi="Times New Roman"/>
          <w:bCs/>
          <w:sz w:val="24"/>
          <w:szCs w:val="24"/>
          <w:lang w:eastAsia="ru-RU"/>
        </w:rPr>
        <w:t>, эмоциональное, социальное), о</w:t>
      </w:r>
      <w:r w:rsidRPr="00FE3E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t>физической культуре и здоровье как факторах успешной учёбы и социализации;</w:t>
      </w:r>
    </w:p>
    <w:p w:rsidR="00FE3E31" w:rsidRPr="00FE3E31" w:rsidRDefault="00FE3E31" w:rsidP="00FE3E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FE3E31">
        <w:rPr>
          <w:rFonts w:ascii="Times New Roman" w:hAnsi="Times New Roman"/>
          <w:bCs/>
          <w:sz w:val="24"/>
          <w:szCs w:val="24"/>
          <w:lang w:eastAsia="ru-RU"/>
        </w:rPr>
        <w:t>здоровьесберегающую</w:t>
      </w:r>
      <w:proofErr w:type="spellEnd"/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lastRenderedPageBreak/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E3E31" w:rsidRPr="00FE3E31" w:rsidRDefault="00FE3E31" w:rsidP="00FE3E3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E3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Образовательная задача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Создание «школы движений», включающей формиро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вание и совершенствование жизненно важных умений и на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выков;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Развитие двигательных (кондиционных и координаци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онных) способностей;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Приобретение школьниками знаний в области физиче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ской культуры, необходимых для самостоятельных заня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тий физическими упражнениями, сознательного использо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вания их в повседневной жизни;</w:t>
      </w:r>
    </w:p>
    <w:p w:rsid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Формирование у обучающихся универсальных компе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тенций.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E3E31" w:rsidRPr="00FE3E31" w:rsidRDefault="00FE3E31" w:rsidP="00FE3E3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E3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Воспитательная задача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Формирование у школьников устойчивого интереса к физической культуре, осознанной потребности в каждо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дневных занятиях физическими упражнениями и спортом;</w:t>
      </w:r>
    </w:p>
    <w:p w:rsidR="00FE3E31" w:rsidRPr="00FE3E31" w:rsidRDefault="00FE3E31" w:rsidP="00FE3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FE3E31">
        <w:rPr>
          <w:rFonts w:ascii="Times New Roman" w:hAnsi="Times New Roman"/>
          <w:bCs/>
          <w:sz w:val="24"/>
          <w:szCs w:val="24"/>
          <w:lang w:eastAsia="ru-RU"/>
        </w:rPr>
        <w:t>Содействие</w:t>
      </w:r>
      <w:proofErr w:type="gramEnd"/>
      <w:r w:rsidRPr="00FE3E31">
        <w:rPr>
          <w:rFonts w:ascii="Times New Roman" w:hAnsi="Times New Roman"/>
          <w:bCs/>
          <w:sz w:val="24"/>
          <w:szCs w:val="24"/>
          <w:lang w:eastAsia="ru-RU"/>
        </w:rPr>
        <w:t xml:space="preserve"> гармоничному развитию личности школь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ника, включая воспитание духовных, эстетических и воле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вых личностных качеств; </w:t>
      </w:r>
    </w:p>
    <w:p w:rsidR="00FE3E31" w:rsidRDefault="00FE3E31" w:rsidP="00FE3E3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E3E31">
        <w:rPr>
          <w:rFonts w:ascii="Times New Roman" w:hAnsi="Times New Roman"/>
          <w:bCs/>
          <w:sz w:val="24"/>
          <w:szCs w:val="24"/>
          <w:lang w:eastAsia="ru-RU"/>
        </w:rPr>
        <w:t>Формирование мотивации успеха и достижений, само</w:t>
      </w:r>
      <w:r w:rsidRPr="00FE3E31">
        <w:rPr>
          <w:rFonts w:ascii="Times New Roman" w:hAnsi="Times New Roman"/>
          <w:bCs/>
          <w:sz w:val="24"/>
          <w:szCs w:val="24"/>
          <w:lang w:eastAsia="ru-RU"/>
        </w:rPr>
        <w:softHyphen/>
        <w:t>реализации на основе организации занятий физической культурой и спортом</w:t>
      </w:r>
    </w:p>
    <w:p w:rsidR="00FE3E31" w:rsidRPr="00FE3E31" w:rsidRDefault="00FE3E31" w:rsidP="00FE3E31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E3E31" w:rsidRDefault="00FE3E31" w:rsidP="00FE3E31">
      <w:pPr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D08FF">
        <w:rPr>
          <w:rFonts w:ascii="Times New Roman" w:hAnsi="Times New Roman"/>
          <w:b/>
          <w:sz w:val="36"/>
          <w:szCs w:val="36"/>
          <w:lang w:eastAsia="ru-RU"/>
        </w:rPr>
        <w:t>Содержание программы</w:t>
      </w:r>
    </w:p>
    <w:p w:rsidR="00FE3E31" w:rsidRDefault="00FE3E31" w:rsidP="00FE3E31">
      <w:pPr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E3E31" w:rsidRPr="00FE3E31" w:rsidRDefault="00FE3E31" w:rsidP="00FE3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E31">
        <w:rPr>
          <w:rFonts w:ascii="Times New Roman" w:hAnsi="Times New Roman"/>
          <w:b/>
          <w:sz w:val="24"/>
          <w:szCs w:val="24"/>
          <w:lang w:eastAsia="ru-RU"/>
        </w:rPr>
        <w:t>«Основы знаний о физической культуре»</w:t>
      </w:r>
    </w:p>
    <w:p w:rsidR="00FE3E31" w:rsidRPr="00FE3E31" w:rsidRDefault="00FE3E31" w:rsidP="00FE3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E31">
        <w:rPr>
          <w:rFonts w:ascii="Times New Roman" w:hAnsi="Times New Roman"/>
          <w:b/>
          <w:sz w:val="24"/>
          <w:szCs w:val="24"/>
          <w:lang w:eastAsia="ru-RU"/>
        </w:rPr>
        <w:t>«Лёгкая атлетика»</w:t>
      </w:r>
    </w:p>
    <w:p w:rsidR="00FE3E31" w:rsidRPr="00FE3E31" w:rsidRDefault="00FE3E31" w:rsidP="00FE3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3E31">
        <w:rPr>
          <w:rFonts w:ascii="Times New Roman" w:hAnsi="Times New Roman"/>
          <w:b/>
          <w:sz w:val="24"/>
          <w:szCs w:val="24"/>
          <w:lang w:eastAsia="ru-RU"/>
        </w:rPr>
        <w:t xml:space="preserve"> «Гимнастика с основами акробатики»</w:t>
      </w:r>
    </w:p>
    <w:p w:rsidR="00FE3E31" w:rsidRPr="00A37F11" w:rsidRDefault="00FE3E31" w:rsidP="00FE3E3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FE3E31">
        <w:rPr>
          <w:rFonts w:ascii="Times New Roman" w:hAnsi="Times New Roman"/>
          <w:b/>
          <w:sz w:val="24"/>
          <w:szCs w:val="24"/>
          <w:lang w:eastAsia="ru-RU"/>
        </w:rPr>
        <w:t>«Подвижные  игры»</w:t>
      </w:r>
    </w:p>
    <w:p w:rsidR="00A37F11" w:rsidRPr="00FE3E31" w:rsidRDefault="00A37F11" w:rsidP="00FE3E3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A37F11" w:rsidRPr="00FE3E31" w:rsidRDefault="00A37F11" w:rsidP="00A37F11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FE3E31">
        <w:rPr>
          <w:rFonts w:ascii="Times New Roman" w:hAnsi="Times New Roman"/>
          <w:b/>
          <w:sz w:val="32"/>
          <w:szCs w:val="32"/>
          <w:lang w:eastAsia="ru-RU"/>
        </w:rPr>
        <w:t>Основ</w:t>
      </w:r>
      <w:r w:rsidRPr="00A37F11">
        <w:rPr>
          <w:rFonts w:ascii="Times New Roman" w:hAnsi="Times New Roman"/>
          <w:b/>
          <w:sz w:val="32"/>
          <w:szCs w:val="32"/>
          <w:lang w:eastAsia="ru-RU"/>
        </w:rPr>
        <w:t>ы знаний о физической культуре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A37F11">
        <w:rPr>
          <w:rFonts w:ascii="Times New Roman" w:hAnsi="Times New Roman"/>
          <w:sz w:val="32"/>
          <w:szCs w:val="32"/>
          <w:lang w:eastAsia="ru-RU"/>
        </w:rPr>
        <w:t>(6 часов)</w:t>
      </w:r>
    </w:p>
    <w:p w:rsidR="00FE3E31" w:rsidRPr="0059542B" w:rsidRDefault="00FE3E31" w:rsidP="00FE3E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E31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  <w:r w:rsidRPr="00817F74">
        <w:rPr>
          <w:rFonts w:ascii="Times New Roman" w:hAnsi="Times New Roman"/>
          <w:b/>
          <w:bCs/>
          <w:i/>
          <w:iCs/>
        </w:rPr>
        <w:t xml:space="preserve">История </w:t>
      </w:r>
      <w:r w:rsidRPr="00817F74">
        <w:rPr>
          <w:rFonts w:ascii="Times New Roman" w:hAnsi="Times New Roman"/>
          <w:bCs/>
          <w:iCs/>
        </w:rPr>
        <w:t>Олимпийских игр</w:t>
      </w:r>
      <w:r>
        <w:rPr>
          <w:rFonts w:ascii="Times New Roman" w:hAnsi="Times New Roman"/>
        </w:rPr>
        <w:t xml:space="preserve"> </w:t>
      </w:r>
      <w:r w:rsidRPr="00817F74">
        <w:rPr>
          <w:rFonts w:ascii="Times New Roman" w:hAnsi="Times New Roman"/>
        </w:rPr>
        <w:t xml:space="preserve">и спортивных соревнований. </w:t>
      </w:r>
      <w:r w:rsidRPr="00817F74">
        <w:rPr>
          <w:rFonts w:ascii="Times New Roman" w:hAnsi="Times New Roman"/>
          <w:b/>
          <w:bCs/>
          <w:i/>
          <w:iCs/>
        </w:rPr>
        <w:t xml:space="preserve">Понятие </w:t>
      </w:r>
      <w:r w:rsidRPr="00817F74">
        <w:rPr>
          <w:rFonts w:ascii="Times New Roman" w:hAnsi="Times New Roman"/>
          <w:bCs/>
          <w:iCs/>
        </w:rPr>
        <w:t>о физическом развитии человека, влиянии на него физических упражнений.</w:t>
      </w:r>
      <w:r w:rsidRPr="00817F74">
        <w:rPr>
          <w:rFonts w:ascii="Times New Roman" w:hAnsi="Times New Roman"/>
        </w:rPr>
        <w:t xml:space="preserve"> </w:t>
      </w:r>
      <w:r w:rsidRPr="00817F74">
        <w:rPr>
          <w:rFonts w:ascii="Times New Roman" w:hAnsi="Times New Roman"/>
          <w:b/>
          <w:bCs/>
          <w:i/>
          <w:iCs/>
        </w:rPr>
        <w:t xml:space="preserve">Правила </w:t>
      </w:r>
      <w:r w:rsidRPr="00817F74">
        <w:rPr>
          <w:rFonts w:ascii="Times New Roman" w:hAnsi="Times New Roman"/>
          <w:bCs/>
          <w:iCs/>
        </w:rPr>
        <w:t>предупреждения травматизма во время занятий физическими упражнениями.</w:t>
      </w:r>
      <w:r w:rsidRPr="00817F74">
        <w:rPr>
          <w:rFonts w:ascii="Times New Roman" w:hAnsi="Times New Roman"/>
        </w:rPr>
        <w:t xml:space="preserve"> </w:t>
      </w:r>
      <w:r w:rsidRPr="00817F74">
        <w:rPr>
          <w:rFonts w:ascii="Times New Roman" w:hAnsi="Times New Roman"/>
          <w:b/>
          <w:bCs/>
          <w:i/>
          <w:iCs/>
        </w:rPr>
        <w:t>Сведе</w:t>
      </w:r>
      <w:r w:rsidRPr="00817F74">
        <w:rPr>
          <w:rFonts w:ascii="Times New Roman" w:hAnsi="Times New Roman"/>
          <w:b/>
          <w:bCs/>
          <w:i/>
          <w:iCs/>
        </w:rPr>
        <w:softHyphen/>
        <w:t xml:space="preserve">ния </w:t>
      </w:r>
      <w:r w:rsidRPr="00817F74">
        <w:rPr>
          <w:rFonts w:ascii="Times New Roman" w:hAnsi="Times New Roman"/>
          <w:bCs/>
          <w:iCs/>
        </w:rPr>
        <w:t xml:space="preserve">о закаливающих процедурах, профилактике нарушений осанки. </w:t>
      </w:r>
      <w:r w:rsidRPr="00817F74">
        <w:rPr>
          <w:rFonts w:ascii="Times New Roman" w:hAnsi="Times New Roman"/>
          <w:b/>
          <w:bCs/>
          <w:i/>
          <w:iCs/>
        </w:rPr>
        <w:t xml:space="preserve">Влияние </w:t>
      </w:r>
      <w:r w:rsidRPr="00817F74">
        <w:rPr>
          <w:rFonts w:ascii="Times New Roman" w:hAnsi="Times New Roman"/>
          <w:bCs/>
          <w:iCs/>
        </w:rPr>
        <w:t xml:space="preserve">занятий физической культурой на воспитание характера человека. </w:t>
      </w:r>
      <w:r w:rsidRPr="00817F74">
        <w:rPr>
          <w:rFonts w:ascii="Times New Roman" w:hAnsi="Times New Roman"/>
        </w:rPr>
        <w:t xml:space="preserve">  </w:t>
      </w:r>
      <w:r w:rsidRPr="00817F74">
        <w:rPr>
          <w:rFonts w:ascii="Times New Roman" w:hAnsi="Times New Roman"/>
          <w:b/>
          <w:bCs/>
          <w:i/>
          <w:iCs/>
        </w:rPr>
        <w:t>Подвиж</w:t>
      </w:r>
      <w:r w:rsidRPr="00817F74">
        <w:rPr>
          <w:rFonts w:ascii="Times New Roman" w:hAnsi="Times New Roman"/>
          <w:b/>
          <w:bCs/>
          <w:i/>
          <w:iCs/>
        </w:rPr>
        <w:softHyphen/>
        <w:t xml:space="preserve">ные </w:t>
      </w:r>
      <w:r w:rsidRPr="00817F74">
        <w:rPr>
          <w:rFonts w:ascii="Times New Roman" w:hAnsi="Times New Roman"/>
        </w:rPr>
        <w:t>и спортивные игры.</w:t>
      </w:r>
    </w:p>
    <w:p w:rsidR="00A37F11" w:rsidRPr="00817F74" w:rsidRDefault="00A37F1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</w:p>
    <w:p w:rsidR="00FE3E31" w:rsidRPr="00817F74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  <w:b/>
          <w:bCs/>
        </w:rPr>
      </w:pPr>
      <w:r w:rsidRPr="00817F74">
        <w:rPr>
          <w:rFonts w:ascii="Times New Roman" w:hAnsi="Times New Roman"/>
          <w:b/>
          <w:bCs/>
        </w:rPr>
        <w:t xml:space="preserve">Способы физкультурной деятельности (в течение года) </w:t>
      </w:r>
    </w:p>
    <w:p w:rsidR="00FE3E31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  <w:r w:rsidRPr="00817F74">
        <w:rPr>
          <w:rFonts w:ascii="Times New Roman" w:hAnsi="Times New Roman"/>
          <w:b/>
          <w:bCs/>
          <w:i/>
          <w:iCs/>
        </w:rPr>
        <w:t xml:space="preserve">Самостоятельные занятия. </w:t>
      </w:r>
      <w:r w:rsidRPr="00817F74">
        <w:rPr>
          <w:rFonts w:ascii="Times New Roman" w:hAnsi="Times New Roman"/>
        </w:rPr>
        <w:t>Разработка режима дня. Составление и выполнение комплексов упражнений утрен</w:t>
      </w:r>
      <w:r w:rsidRPr="00817F74">
        <w:rPr>
          <w:rFonts w:ascii="Times New Roman" w:hAnsi="Times New Roman"/>
        </w:rPr>
        <w:softHyphen/>
        <w:t>ней гимнастики, по профилактике нарушений осанки, физкультминуток. Выполнение  закаливающих процедур. Организация и проведение подвижных игр во время прогулок и каникул.</w:t>
      </w:r>
    </w:p>
    <w:p w:rsidR="00A37F11" w:rsidRPr="00817F74" w:rsidRDefault="00A37F1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</w:p>
    <w:p w:rsidR="00FE3E31" w:rsidRPr="00A37F11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  <w:sz w:val="32"/>
          <w:szCs w:val="32"/>
        </w:rPr>
      </w:pPr>
      <w:r w:rsidRPr="00A37F11">
        <w:rPr>
          <w:rFonts w:ascii="Times New Roman" w:hAnsi="Times New Roman"/>
          <w:b/>
          <w:bCs/>
          <w:sz w:val="32"/>
          <w:szCs w:val="32"/>
        </w:rPr>
        <w:t xml:space="preserve">Физическое совершенствование </w:t>
      </w:r>
      <w:r w:rsidR="00A37F11" w:rsidRPr="00A37F11">
        <w:rPr>
          <w:rFonts w:ascii="Times New Roman" w:hAnsi="Times New Roman"/>
          <w:bCs/>
          <w:sz w:val="32"/>
          <w:szCs w:val="32"/>
        </w:rPr>
        <w:t>(102 часа)</w:t>
      </w:r>
    </w:p>
    <w:p w:rsidR="00A37F11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  <w:r w:rsidRPr="00817F74">
        <w:rPr>
          <w:rFonts w:ascii="Times New Roman" w:hAnsi="Times New Roman"/>
          <w:b/>
          <w:bCs/>
          <w:i/>
          <w:iCs/>
        </w:rPr>
        <w:t xml:space="preserve">Организующие команды и приёмы: </w:t>
      </w:r>
      <w:r w:rsidRPr="00817F74">
        <w:rPr>
          <w:rFonts w:ascii="Times New Roman" w:hAnsi="Times New Roman"/>
        </w:rPr>
        <w:t>строевые упражне</w:t>
      </w:r>
      <w:r w:rsidRPr="00817F74">
        <w:rPr>
          <w:rFonts w:ascii="Times New Roman" w:hAnsi="Times New Roman"/>
        </w:rPr>
        <w:softHyphen/>
        <w:t xml:space="preserve">ния. Построение в шеренгу, перестроение из одной шеренги, колонны в две; повороты налево, направо, кругом; размыкание и смыкание приставными шагами в шеренге. Ходьба </w:t>
      </w:r>
      <w:proofErr w:type="spellStart"/>
      <w:r w:rsidRPr="00817F74">
        <w:rPr>
          <w:rFonts w:ascii="Times New Roman" w:hAnsi="Times New Roman"/>
        </w:rPr>
        <w:t>противоходом</w:t>
      </w:r>
      <w:proofErr w:type="spellEnd"/>
      <w:proofErr w:type="gramStart"/>
      <w:r w:rsidRPr="00817F74">
        <w:rPr>
          <w:rFonts w:ascii="Times New Roman" w:hAnsi="Times New Roman"/>
        </w:rPr>
        <w:t>.</w:t>
      </w:r>
      <w:proofErr w:type="gramEnd"/>
    </w:p>
    <w:p w:rsidR="00FE3E31" w:rsidRPr="00817F74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  <w:r w:rsidRPr="00817F74">
        <w:rPr>
          <w:rFonts w:ascii="Times New Roman" w:hAnsi="Times New Roman"/>
        </w:rPr>
        <w:lastRenderedPageBreak/>
        <w:t>.</w:t>
      </w:r>
    </w:p>
    <w:p w:rsidR="00A37F11" w:rsidRDefault="00A37F11" w:rsidP="00A37F11">
      <w:r w:rsidRPr="00A37F11">
        <w:rPr>
          <w:rFonts w:ascii="Times New Roman" w:hAnsi="Times New Roman"/>
          <w:b/>
          <w:sz w:val="32"/>
          <w:szCs w:val="32"/>
        </w:rPr>
        <w:t>Легкая атлетика и подвижные игры</w:t>
      </w:r>
      <w:r>
        <w:t xml:space="preserve"> </w:t>
      </w:r>
      <w:r w:rsidRPr="00A37F11">
        <w:rPr>
          <w:sz w:val="32"/>
          <w:szCs w:val="32"/>
        </w:rPr>
        <w:t>(</w:t>
      </w:r>
      <w:r>
        <w:rPr>
          <w:sz w:val="32"/>
          <w:szCs w:val="32"/>
        </w:rPr>
        <w:t>64 часа</w:t>
      </w:r>
      <w:r w:rsidRPr="00A37F11">
        <w:rPr>
          <w:sz w:val="32"/>
          <w:szCs w:val="32"/>
        </w:rPr>
        <w:t>)</w:t>
      </w:r>
    </w:p>
    <w:p w:rsidR="00A37F11" w:rsidRPr="00817F74" w:rsidRDefault="00A37F1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</w:p>
    <w:p w:rsidR="00FE3E31" w:rsidRPr="00817F74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</w:rPr>
      </w:pPr>
      <w:r w:rsidRPr="00817F74">
        <w:rPr>
          <w:rFonts w:ascii="Times New Roman" w:hAnsi="Times New Roman"/>
          <w:b/>
          <w:bCs/>
          <w:i/>
          <w:iCs/>
        </w:rPr>
        <w:t xml:space="preserve">Ходьба: </w:t>
      </w:r>
      <w:r w:rsidRPr="00817F74">
        <w:rPr>
          <w:rFonts w:ascii="Times New Roman" w:hAnsi="Times New Roman"/>
          <w:bCs/>
          <w:iCs/>
        </w:rPr>
        <w:t>в разном темпе</w:t>
      </w:r>
      <w:r w:rsidRPr="00817F74">
        <w:rPr>
          <w:rFonts w:ascii="Times New Roman" w:hAnsi="Times New Roman"/>
        </w:rPr>
        <w:t xml:space="preserve">, ходьба на носках, на пятках, с перешагиванием через предметы, ходьба с высоким подниманием бедра, в </w:t>
      </w:r>
      <w:proofErr w:type="spellStart"/>
      <w:r w:rsidRPr="00817F74">
        <w:rPr>
          <w:rFonts w:ascii="Times New Roman" w:hAnsi="Times New Roman"/>
        </w:rPr>
        <w:t>полуприседе</w:t>
      </w:r>
      <w:proofErr w:type="spellEnd"/>
      <w:r w:rsidRPr="00817F74">
        <w:rPr>
          <w:rFonts w:ascii="Times New Roman" w:hAnsi="Times New Roman"/>
        </w:rPr>
        <w:t xml:space="preserve">, приседе, ходьба по ограниченной площади опоры (ширина </w:t>
      </w:r>
      <w:smartTag w:uri="urn:schemas-microsoft-com:office:smarttags" w:element="metricconverter">
        <w:smartTagPr>
          <w:attr w:name="ProductID" w:val="20 см"/>
        </w:smartTagPr>
        <w:r w:rsidRPr="00817F74">
          <w:rPr>
            <w:rFonts w:ascii="Times New Roman" w:hAnsi="Times New Roman"/>
          </w:rPr>
          <w:t>20 см</w:t>
        </w:r>
      </w:smartTag>
      <w:r w:rsidRPr="00817F74">
        <w:rPr>
          <w:rFonts w:ascii="Times New Roman" w:hAnsi="Times New Roman"/>
        </w:rPr>
        <w:t>).</w:t>
      </w:r>
    </w:p>
    <w:p w:rsidR="00FE3E31" w:rsidRPr="00817F74" w:rsidRDefault="00FE3E31" w:rsidP="00FE3E31">
      <w:pPr>
        <w:pStyle w:val="Style2"/>
        <w:spacing w:line="240" w:lineRule="auto"/>
        <w:ind w:firstLine="288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Бег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 xml:space="preserve">чередование ходьбы и бега, челночный бег 3x10 м, эстафетный бег, бег из различных исходных положений, с изменением направления движения, бег на </w:t>
      </w:r>
      <w:smartTag w:uri="urn:schemas-microsoft-com:office:smarttags" w:element="metricconverter">
        <w:smartTagPr>
          <w:attr w:name="ProductID" w:val="30 м"/>
        </w:smartTagPr>
        <w:r w:rsidRPr="00817F74">
          <w:rPr>
            <w:rFonts w:ascii="Times New Roman" w:hAnsi="Times New Roman"/>
          </w:rPr>
          <w:t>30 м</w:t>
        </w:r>
      </w:smartTag>
      <w:r w:rsidRPr="00817F74">
        <w:rPr>
          <w:rFonts w:ascii="Times New Roman" w:hAnsi="Times New Roman"/>
        </w:rPr>
        <w:t xml:space="preserve"> с высокого старта, бег на носках, бег широким шагом, бег в спокойном темпе 2-3 мин.</w:t>
      </w:r>
    </w:p>
    <w:p w:rsidR="00FE3E31" w:rsidRPr="00817F74" w:rsidRDefault="00FE3E31" w:rsidP="00FE3E31">
      <w:pPr>
        <w:pStyle w:val="Style2"/>
        <w:spacing w:line="240" w:lineRule="auto"/>
        <w:ind w:firstLine="288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Прыжки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>на одной и двух ногах на месте, с продвижени</w:t>
      </w:r>
      <w:r w:rsidRPr="00817F74">
        <w:rPr>
          <w:rFonts w:ascii="Times New Roman" w:hAnsi="Times New Roman"/>
        </w:rPr>
        <w:softHyphen/>
        <w:t xml:space="preserve">ем вперёд, в длину и высоту с места и разбега, прыжки на двух ногах с поворотом на 180°, спрыгивание и запрыгивание на горку матов (высота </w:t>
      </w:r>
      <w:smartTag w:uri="urn:schemas-microsoft-com:office:smarttags" w:element="metricconverter">
        <w:smartTagPr>
          <w:attr w:name="ProductID" w:val="40 см"/>
        </w:smartTagPr>
        <w:r w:rsidRPr="00817F74">
          <w:rPr>
            <w:rFonts w:ascii="Times New Roman" w:hAnsi="Times New Roman"/>
          </w:rPr>
          <w:t>40 см</w:t>
        </w:r>
      </w:smartTag>
      <w:r w:rsidRPr="00817F74">
        <w:rPr>
          <w:rFonts w:ascii="Times New Roman" w:hAnsi="Times New Roman"/>
        </w:rPr>
        <w:t>), прыжки через препятст</w:t>
      </w:r>
      <w:r w:rsidRPr="00817F74">
        <w:rPr>
          <w:rFonts w:ascii="Times New Roman" w:hAnsi="Times New Roman"/>
        </w:rPr>
        <w:softHyphen/>
        <w:t>вия, прыжки через скакалку.</w:t>
      </w:r>
    </w:p>
    <w:p w:rsidR="00FE3E31" w:rsidRPr="00817F74" w:rsidRDefault="00FE3E31" w:rsidP="00FE3E31">
      <w:pPr>
        <w:pStyle w:val="Style2"/>
        <w:spacing w:line="240" w:lineRule="auto"/>
        <w:ind w:firstLine="288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Метание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>малого мяча в горизонтальную и вертикаль</w:t>
      </w:r>
      <w:r w:rsidRPr="00817F74">
        <w:rPr>
          <w:rFonts w:ascii="Times New Roman" w:hAnsi="Times New Roman"/>
        </w:rPr>
        <w:softHyphen/>
        <w:t xml:space="preserve">ную цель с расстояния </w:t>
      </w:r>
      <w:smartTag w:uri="urn:schemas-microsoft-com:office:smarttags" w:element="metricconverter">
        <w:smartTagPr>
          <w:attr w:name="ProductID" w:val="4 м"/>
        </w:smartTagPr>
        <w:r w:rsidRPr="00817F74">
          <w:rPr>
            <w:rFonts w:ascii="Times New Roman" w:hAnsi="Times New Roman"/>
          </w:rPr>
          <w:t>4 м</w:t>
        </w:r>
      </w:smartTag>
      <w:r w:rsidRPr="00817F74">
        <w:rPr>
          <w:rFonts w:ascii="Times New Roman" w:hAnsi="Times New Roman"/>
        </w:rPr>
        <w:t>, метание на дальность и заданное расстояние.</w:t>
      </w:r>
    </w:p>
    <w:p w:rsidR="00FE3E31" w:rsidRPr="00817F74" w:rsidRDefault="00FE3E31" w:rsidP="00FE3E31">
      <w:pPr>
        <w:pStyle w:val="Style2"/>
        <w:spacing w:line="240" w:lineRule="auto"/>
        <w:ind w:firstLine="288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Броски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>набивного мяча (</w:t>
      </w:r>
      <w:smartTag w:uri="urn:schemas-microsoft-com:office:smarttags" w:element="metricconverter">
        <w:smartTagPr>
          <w:attr w:name="ProductID" w:val="0,5 кг"/>
        </w:smartTagPr>
        <w:r w:rsidRPr="00817F74">
          <w:rPr>
            <w:rFonts w:ascii="Times New Roman" w:hAnsi="Times New Roman"/>
          </w:rPr>
          <w:t>0,5 кг</w:t>
        </w:r>
      </w:smartTag>
      <w:r w:rsidRPr="00817F74">
        <w:rPr>
          <w:rFonts w:ascii="Times New Roman" w:hAnsi="Times New Roman"/>
        </w:rPr>
        <w:t>) от груди, броски и ловля резинового мяча.</w:t>
      </w:r>
    </w:p>
    <w:p w:rsidR="00FE3E31" w:rsidRPr="00A37F11" w:rsidRDefault="00FE3E31" w:rsidP="00FE3E31">
      <w:pPr>
        <w:pStyle w:val="Style2"/>
        <w:spacing w:line="240" w:lineRule="auto"/>
        <w:ind w:firstLine="288"/>
        <w:jc w:val="both"/>
        <w:rPr>
          <w:rFonts w:ascii="Times New Roman" w:hAnsi="Times New Roman"/>
          <w:sz w:val="32"/>
          <w:szCs w:val="32"/>
        </w:rPr>
      </w:pPr>
      <w:r w:rsidRPr="00A37F11">
        <w:rPr>
          <w:rFonts w:ascii="Times New Roman" w:hAnsi="Times New Roman"/>
          <w:b/>
          <w:bCs/>
          <w:sz w:val="32"/>
          <w:szCs w:val="32"/>
        </w:rPr>
        <w:t xml:space="preserve">Гимнастика с основами акробатики </w:t>
      </w:r>
      <w:r w:rsidR="00A37F11" w:rsidRPr="00A37F11">
        <w:rPr>
          <w:rFonts w:ascii="Times New Roman" w:hAnsi="Times New Roman"/>
          <w:bCs/>
          <w:sz w:val="32"/>
          <w:szCs w:val="32"/>
        </w:rPr>
        <w:t>(32 часа)</w:t>
      </w:r>
    </w:p>
    <w:p w:rsidR="00FE3E31" w:rsidRPr="00817F74" w:rsidRDefault="00FE3E31" w:rsidP="00FE3E31">
      <w:pPr>
        <w:pStyle w:val="Style2"/>
        <w:spacing w:line="240" w:lineRule="auto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Акробатические упражнения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>перекаты в сторону, ку</w:t>
      </w:r>
      <w:r w:rsidRPr="00817F74">
        <w:rPr>
          <w:rFonts w:ascii="Times New Roman" w:hAnsi="Times New Roman"/>
        </w:rPr>
        <w:softHyphen/>
        <w:t>вырок вперёд, стойка на лопатках (согнув и выпрямив ноги).</w:t>
      </w:r>
    </w:p>
    <w:p w:rsidR="00FE3E31" w:rsidRDefault="00FE3E31" w:rsidP="00FE3E31">
      <w:pPr>
        <w:pStyle w:val="Style2"/>
        <w:spacing w:line="240" w:lineRule="auto"/>
        <w:rPr>
          <w:rFonts w:ascii="Times New Roman" w:hAnsi="Times New Roman"/>
        </w:rPr>
      </w:pPr>
      <w:r w:rsidRPr="00817F74">
        <w:rPr>
          <w:rFonts w:ascii="Times New Roman" w:hAnsi="Times New Roman"/>
          <w:b/>
          <w:i/>
          <w:iCs/>
        </w:rPr>
        <w:t>Гимнастические упражнения прикладного характера</w:t>
      </w:r>
      <w:r w:rsidRPr="00817F74">
        <w:rPr>
          <w:rFonts w:ascii="Times New Roman" w:hAnsi="Times New Roman"/>
          <w:i/>
          <w:iCs/>
        </w:rPr>
        <w:t xml:space="preserve">: </w:t>
      </w:r>
      <w:r w:rsidRPr="00817F74">
        <w:rPr>
          <w:rFonts w:ascii="Times New Roman" w:hAnsi="Times New Roman"/>
        </w:rPr>
        <w:t>лазанье по гимнастической скамейке с переходом на гим</w:t>
      </w:r>
      <w:r w:rsidRPr="00817F74">
        <w:rPr>
          <w:rFonts w:ascii="Times New Roman" w:hAnsi="Times New Roman"/>
        </w:rPr>
        <w:softHyphen/>
        <w:t xml:space="preserve">настическую стенку, </w:t>
      </w:r>
      <w:proofErr w:type="spellStart"/>
      <w:r w:rsidRPr="00817F74">
        <w:rPr>
          <w:rFonts w:ascii="Times New Roman" w:hAnsi="Times New Roman"/>
        </w:rPr>
        <w:t>перелезание</w:t>
      </w:r>
      <w:proofErr w:type="spellEnd"/>
      <w:r w:rsidRPr="00817F74">
        <w:rPr>
          <w:rFonts w:ascii="Times New Roman" w:hAnsi="Times New Roman"/>
        </w:rPr>
        <w:t xml:space="preserve"> через гимнастическую скамейку и горку матов, упражнения на низкой перекладине, ходьба по перевёрнутой гимнастической скамейке, по наклонной скамейке, танцевальные шаги (переменный, галоп), преодоление полосы препятствий.</w:t>
      </w:r>
    </w:p>
    <w:p w:rsidR="00CA49D9" w:rsidRDefault="00CA49D9" w:rsidP="00FE3E31">
      <w:pPr>
        <w:pStyle w:val="Style2"/>
        <w:spacing w:line="240" w:lineRule="auto"/>
        <w:rPr>
          <w:rFonts w:ascii="Times New Roman" w:hAnsi="Times New Roman"/>
        </w:rPr>
      </w:pPr>
    </w:p>
    <w:p w:rsidR="00CA49D9" w:rsidRDefault="00CA49D9" w:rsidP="00FE3E31">
      <w:pPr>
        <w:pStyle w:val="Style2"/>
        <w:spacing w:line="240" w:lineRule="auto"/>
        <w:rPr>
          <w:rFonts w:ascii="Times New Roman" w:hAnsi="Times New Roman"/>
        </w:rPr>
      </w:pPr>
    </w:p>
    <w:p w:rsidR="00CA49D9" w:rsidRDefault="00CA49D9" w:rsidP="00FE3E31">
      <w:pPr>
        <w:pStyle w:val="Style2"/>
        <w:spacing w:line="240" w:lineRule="auto"/>
        <w:rPr>
          <w:rFonts w:ascii="Times New Roman" w:hAnsi="Times New Roman"/>
        </w:rPr>
      </w:pPr>
    </w:p>
    <w:p w:rsidR="00CA49D9" w:rsidRDefault="00CA49D9" w:rsidP="00CA49D9">
      <w:pPr>
        <w:spacing w:after="0" w:line="360" w:lineRule="auto"/>
        <w:ind w:left="72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Планируемые результаты освоения программы по физической культуре</w:t>
      </w:r>
    </w:p>
    <w:p w:rsidR="00CA49D9" w:rsidRDefault="00CA49D9" w:rsidP="00CA49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ЛИЧНОСТНЫЕ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 учащихся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будут сформированы:</w:t>
      </w:r>
    </w:p>
    <w:p w:rsidR="00CA49D9" w:rsidRDefault="00CA49D9" w:rsidP="00CA49D9">
      <w:pPr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положительное отношение к урокам физической куль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туры;</w:t>
      </w:r>
    </w:p>
    <w:p w:rsidR="00CA49D9" w:rsidRDefault="00CA49D9" w:rsidP="00CA49D9">
      <w:pPr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понимание значения физической культуры для укрепленья здоровья человека;</w:t>
      </w:r>
    </w:p>
    <w:p w:rsidR="00CA49D9" w:rsidRDefault="00CA49D9" w:rsidP="00CA49D9">
      <w:pPr>
        <w:numPr>
          <w:ilvl w:val="0"/>
          <w:numId w:val="5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мотивация к выполнению закаливающих процедур.</w:t>
      </w:r>
    </w:p>
    <w:p w:rsidR="00CA49D9" w:rsidRDefault="00CA49D9" w:rsidP="00CA49D9">
      <w:pPr>
        <w:tabs>
          <w:tab w:val="left" w:pos="720"/>
        </w:tabs>
        <w:spacing w:after="0" w:line="240" w:lineRule="auto"/>
        <w:ind w:left="360" w:hanging="181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Учащиеся получат возможность для формирования:</w:t>
      </w:r>
    </w:p>
    <w:p w:rsidR="00CA49D9" w:rsidRDefault="00CA49D9" w:rsidP="00CA49D9">
      <w:pPr>
        <w:numPr>
          <w:ilvl w:val="0"/>
          <w:numId w:val="6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познавательной мотивации к истории возникновения физической культуры;</w:t>
      </w:r>
    </w:p>
    <w:p w:rsidR="00CA49D9" w:rsidRDefault="00CA49D9" w:rsidP="00CA49D9">
      <w:pPr>
        <w:numPr>
          <w:ilvl w:val="0"/>
          <w:numId w:val="7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положительной мотивации к изучению различных приёмов и способов;</w:t>
      </w:r>
    </w:p>
    <w:p w:rsidR="00CA49D9" w:rsidRDefault="00CA49D9" w:rsidP="00CA49D9">
      <w:pPr>
        <w:numPr>
          <w:ilvl w:val="0"/>
          <w:numId w:val="8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уважительного отношения к физической культуре как важной части общей культуры.</w:t>
      </w:r>
    </w:p>
    <w:p w:rsidR="00CA49D9" w:rsidRDefault="00CA49D9" w:rsidP="00CA49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научатся:</w:t>
      </w:r>
    </w:p>
    <w:p w:rsidR="00CA49D9" w:rsidRDefault="00CA49D9" w:rsidP="00CA49D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правила поведения на уроках физической культуры;</w:t>
      </w:r>
    </w:p>
    <w:p w:rsidR="00CA49D9" w:rsidRDefault="00CA49D9" w:rsidP="00CA49D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рассказывать об истории возникновения Олимпийских игр, о летних и зимних Олимпийских играх; о физическом развитии человека;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называть меры по профилактике нарушений осанки;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определять способы закаливания;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определять влияние занятий физической культуры на воспитание характера человека;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строевые упражнения;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различные виды ходьбы;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различные виды бега;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прыжки на одной и двух ногах на месте, с продвижением вперёд, с разбега, с поворотом на 180</w:t>
      </w:r>
      <w:r>
        <w:rPr>
          <w:rFonts w:ascii="Verdana" w:hAnsi="Verdana" w:cs="Verdana"/>
          <w:i/>
          <w:iCs/>
          <w:sz w:val="20"/>
          <w:szCs w:val="20"/>
          <w:lang w:eastAsia="ru-RU"/>
        </w:rPr>
        <w:t>°;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прыгать через скакалку на одной и двух ногах;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метать теннисный мяч в вертикальную и горизонтальную цель с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4 м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выполнять кувырок вперед; 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стойку на лопатках;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лазить по гимнастической стенке и по наклонной ска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мейке;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перелезать через гимнастическую скамейку и горку матов; 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танцевальные шаги;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передвигаться на лыжах скользящим шагом, выполнять спуски в основной и низкой стойке, выполнять подъём «лесенкой», выполнять торможение падением, выпол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нять повороты переступанием; 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играть в подвижные игры; </w:t>
      </w:r>
    </w:p>
    <w:p w:rsidR="00CA49D9" w:rsidRDefault="00CA49D9" w:rsidP="00CA49D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выполнять элементы спортивных игр.</w:t>
      </w:r>
    </w:p>
    <w:p w:rsidR="00CA49D9" w:rsidRDefault="00CA49D9" w:rsidP="00CA49D9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CA49D9" w:rsidRDefault="00CA49D9" w:rsidP="00CA49D9">
      <w:pPr>
        <w:widowControl w:val="0"/>
        <w:numPr>
          <w:ilvl w:val="0"/>
          <w:numId w:val="12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Century Schoolbook" w:hAnsi="Century Schoolbook"/>
          <w:spacing w:val="-10"/>
          <w:sz w:val="24"/>
          <w:szCs w:val="24"/>
          <w:lang w:eastAsia="ru-RU"/>
        </w:rPr>
      </w:pPr>
      <w:r>
        <w:rPr>
          <w:rFonts w:ascii="Century Schoolbook" w:hAnsi="Century Schoolbook"/>
          <w:spacing w:val="-10"/>
          <w:sz w:val="24"/>
          <w:szCs w:val="24"/>
          <w:lang w:eastAsia="ru-RU"/>
        </w:rPr>
        <w:t>понимать влияние физических упражнений на физиче</w:t>
      </w:r>
      <w:r>
        <w:rPr>
          <w:rFonts w:ascii="Century Schoolbook" w:hAnsi="Century Schoolbook"/>
          <w:spacing w:val="-10"/>
          <w:sz w:val="24"/>
          <w:szCs w:val="24"/>
          <w:lang w:eastAsia="ru-RU"/>
        </w:rPr>
        <w:softHyphen/>
        <w:t>ское развитие человека;</w:t>
      </w:r>
    </w:p>
    <w:p w:rsidR="00CA49D9" w:rsidRDefault="00CA49D9" w:rsidP="00CA49D9">
      <w:pPr>
        <w:widowControl w:val="0"/>
        <w:numPr>
          <w:ilvl w:val="0"/>
          <w:numId w:val="12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Century Schoolbook" w:hAnsi="Century Schoolbook"/>
          <w:spacing w:val="-10"/>
          <w:sz w:val="24"/>
          <w:szCs w:val="24"/>
          <w:lang w:eastAsia="ru-RU"/>
        </w:rPr>
      </w:pPr>
      <w:r>
        <w:rPr>
          <w:rFonts w:ascii="Century Schoolbook" w:hAnsi="Century Schoolbook"/>
          <w:spacing w:val="-10"/>
          <w:sz w:val="24"/>
          <w:szCs w:val="24"/>
          <w:lang w:eastAsia="ru-RU"/>
        </w:rPr>
        <w:t>рассказывать о видах спорта, включённых в программу летних и зимних Олимпийских игр;</w:t>
      </w:r>
    </w:p>
    <w:p w:rsidR="00CA49D9" w:rsidRDefault="00CA49D9" w:rsidP="00CA49D9">
      <w:pPr>
        <w:widowControl w:val="0"/>
        <w:numPr>
          <w:ilvl w:val="0"/>
          <w:numId w:val="12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Century Schoolbook" w:hAnsi="Century Schoolbook"/>
          <w:spacing w:val="-10"/>
          <w:sz w:val="24"/>
          <w:szCs w:val="24"/>
          <w:lang w:eastAsia="ru-RU"/>
        </w:rPr>
      </w:pPr>
      <w:r>
        <w:rPr>
          <w:rFonts w:ascii="Century Schoolbook" w:hAnsi="Century Schoolbook"/>
          <w:spacing w:val="-10"/>
          <w:sz w:val="24"/>
          <w:szCs w:val="24"/>
          <w:lang w:eastAsia="ru-RU"/>
        </w:rPr>
        <w:t>определять влияние закаливания на организм человека; самостоятельно составлять и выполнять комплексы уп</w:t>
      </w:r>
      <w:r>
        <w:rPr>
          <w:rFonts w:ascii="Century Schoolbook" w:hAnsi="Century Schoolbook"/>
          <w:spacing w:val="-10"/>
          <w:sz w:val="24"/>
          <w:szCs w:val="24"/>
          <w:lang w:eastAsia="ru-RU"/>
        </w:rPr>
        <w:softHyphen/>
        <w:t>ражнений, направленных на развитие определённых фи</w:t>
      </w:r>
      <w:r>
        <w:rPr>
          <w:rFonts w:ascii="Century Schoolbook" w:hAnsi="Century Schoolbook"/>
          <w:spacing w:val="-10"/>
          <w:sz w:val="24"/>
          <w:szCs w:val="24"/>
          <w:lang w:eastAsia="ru-RU"/>
        </w:rPr>
        <w:softHyphen/>
        <w:t>зических качеств;</w:t>
      </w:r>
    </w:p>
    <w:p w:rsidR="00CA49D9" w:rsidRDefault="00CA49D9" w:rsidP="00CA49D9">
      <w:pPr>
        <w:widowControl w:val="0"/>
        <w:numPr>
          <w:ilvl w:val="0"/>
          <w:numId w:val="12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Century Schoolbook" w:hAnsi="Century Schoolbook"/>
          <w:spacing w:val="-10"/>
          <w:sz w:val="24"/>
          <w:szCs w:val="24"/>
          <w:lang w:eastAsia="ru-RU"/>
        </w:rPr>
      </w:pPr>
      <w:r>
        <w:rPr>
          <w:rFonts w:ascii="Century Schoolbook" w:hAnsi="Century Schoolbook"/>
          <w:spacing w:val="-10"/>
          <w:sz w:val="24"/>
          <w:szCs w:val="24"/>
          <w:lang w:eastAsia="ru-RU"/>
        </w:rPr>
        <w:t>выполнять упражнения, направленные на профилакти</w:t>
      </w:r>
      <w:r>
        <w:rPr>
          <w:rFonts w:ascii="Century Schoolbook" w:hAnsi="Century Schoolbook"/>
          <w:spacing w:val="-10"/>
          <w:sz w:val="24"/>
          <w:szCs w:val="24"/>
          <w:lang w:eastAsia="ru-RU"/>
        </w:rPr>
        <w:softHyphen/>
        <w:t>ку нарушений осанки;</w:t>
      </w:r>
    </w:p>
    <w:p w:rsidR="00CA49D9" w:rsidRDefault="00CA49D9" w:rsidP="00CA49D9">
      <w:pPr>
        <w:widowControl w:val="0"/>
        <w:numPr>
          <w:ilvl w:val="0"/>
          <w:numId w:val="12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Century Schoolbook" w:hAnsi="Century Schoolbook"/>
          <w:spacing w:val="-10"/>
          <w:sz w:val="24"/>
          <w:szCs w:val="24"/>
          <w:lang w:eastAsia="ru-RU"/>
        </w:rPr>
      </w:pPr>
      <w:r>
        <w:rPr>
          <w:rFonts w:ascii="Century Schoolbook" w:hAnsi="Century Schoolbook"/>
          <w:spacing w:val="-10"/>
          <w:sz w:val="24"/>
          <w:szCs w:val="24"/>
          <w:lang w:eastAsia="ru-RU"/>
        </w:rPr>
        <w:t>организовывать и играть в подвижные игры во время прогулок.</w:t>
      </w:r>
    </w:p>
    <w:p w:rsidR="00CA49D9" w:rsidRDefault="00CA49D9" w:rsidP="00CA49D9">
      <w:pPr>
        <w:tabs>
          <w:tab w:val="left" w:pos="46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9D9" w:rsidRDefault="00CA49D9" w:rsidP="00CA49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</w:p>
    <w:p w:rsidR="00CA49D9" w:rsidRDefault="00CA49D9" w:rsidP="00CA49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Регулятивные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научатся:</w:t>
      </w:r>
    </w:p>
    <w:p w:rsidR="00CA49D9" w:rsidRDefault="00CA49D9" w:rsidP="00CA49D9">
      <w:pPr>
        <w:widowControl w:val="0"/>
        <w:numPr>
          <w:ilvl w:val="0"/>
          <w:numId w:val="13"/>
        </w:numPr>
        <w:tabs>
          <w:tab w:val="left" w:pos="802"/>
        </w:tabs>
        <w:autoSpaceDE w:val="0"/>
        <w:autoSpaceDN w:val="0"/>
        <w:adjustRightInd w:val="0"/>
        <w:spacing w:after="0" w:line="274" w:lineRule="exact"/>
        <w:ind w:left="714" w:hanging="357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sz w:val="24"/>
          <w:szCs w:val="24"/>
          <w:lang w:eastAsia="ru-RU"/>
        </w:rPr>
        <w:t xml:space="preserve">понимать цель выполняемых действий; </w:t>
      </w:r>
    </w:p>
    <w:p w:rsidR="00CA49D9" w:rsidRDefault="00CA49D9" w:rsidP="00CA49D9">
      <w:pPr>
        <w:widowControl w:val="0"/>
        <w:numPr>
          <w:ilvl w:val="0"/>
          <w:numId w:val="13"/>
        </w:numPr>
        <w:tabs>
          <w:tab w:val="left" w:pos="802"/>
        </w:tabs>
        <w:autoSpaceDE w:val="0"/>
        <w:autoSpaceDN w:val="0"/>
        <w:adjustRightInd w:val="0"/>
        <w:spacing w:after="0" w:line="274" w:lineRule="exact"/>
        <w:ind w:left="714" w:hanging="357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sz w:val="24"/>
          <w:szCs w:val="24"/>
          <w:lang w:eastAsia="ru-RU"/>
        </w:rPr>
        <w:t>выполнять действия, руководствуясь инструкцией учи</w:t>
      </w:r>
      <w:r>
        <w:rPr>
          <w:rFonts w:ascii="Century Schoolbook" w:hAnsi="Century Schoolbook"/>
          <w:sz w:val="24"/>
          <w:szCs w:val="24"/>
          <w:lang w:eastAsia="ru-RU"/>
        </w:rPr>
        <w:softHyphen/>
        <w:t>теля;</w:t>
      </w:r>
    </w:p>
    <w:p w:rsidR="00CA49D9" w:rsidRDefault="00CA49D9" w:rsidP="00CA49D9">
      <w:pPr>
        <w:widowControl w:val="0"/>
        <w:numPr>
          <w:ilvl w:val="0"/>
          <w:numId w:val="13"/>
        </w:numPr>
        <w:tabs>
          <w:tab w:val="left" w:pos="802"/>
        </w:tabs>
        <w:autoSpaceDE w:val="0"/>
        <w:autoSpaceDN w:val="0"/>
        <w:adjustRightInd w:val="0"/>
        <w:spacing w:after="0" w:line="274" w:lineRule="exact"/>
        <w:ind w:left="714" w:hanging="357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sz w:val="24"/>
          <w:szCs w:val="24"/>
          <w:lang w:eastAsia="ru-RU"/>
        </w:rPr>
        <w:t>адекватно оценивать правильность выполнения задания; использовать технические приёмы при выполнении фи</w:t>
      </w:r>
      <w:r>
        <w:rPr>
          <w:rFonts w:ascii="Century Schoolbook" w:hAnsi="Century Schoolbook"/>
          <w:sz w:val="24"/>
          <w:szCs w:val="24"/>
          <w:lang w:eastAsia="ru-RU"/>
        </w:rPr>
        <w:softHyphen/>
        <w:t>зических упражнений;</w:t>
      </w:r>
    </w:p>
    <w:p w:rsidR="00CA49D9" w:rsidRDefault="00CA49D9" w:rsidP="00CA49D9">
      <w:pPr>
        <w:widowControl w:val="0"/>
        <w:numPr>
          <w:ilvl w:val="0"/>
          <w:numId w:val="13"/>
        </w:numPr>
        <w:tabs>
          <w:tab w:val="left" w:pos="802"/>
        </w:tabs>
        <w:autoSpaceDE w:val="0"/>
        <w:autoSpaceDN w:val="0"/>
        <w:adjustRightInd w:val="0"/>
        <w:spacing w:after="0" w:line="274" w:lineRule="exact"/>
        <w:ind w:left="714" w:hanging="357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sz w:val="24"/>
          <w:szCs w:val="24"/>
          <w:lang w:eastAsia="ru-RU"/>
        </w:rPr>
        <w:t>анализировать результаты выполненных заданий по за</w:t>
      </w:r>
      <w:r>
        <w:rPr>
          <w:rFonts w:ascii="Century Schoolbook" w:hAnsi="Century Schoolbook"/>
          <w:sz w:val="24"/>
          <w:szCs w:val="24"/>
          <w:lang w:eastAsia="ru-RU"/>
        </w:rPr>
        <w:softHyphen/>
        <w:t xml:space="preserve">данным критериям (под руководством учителя); </w:t>
      </w:r>
    </w:p>
    <w:p w:rsidR="00CA49D9" w:rsidRDefault="00CA49D9" w:rsidP="00CA49D9">
      <w:pPr>
        <w:widowControl w:val="0"/>
        <w:numPr>
          <w:ilvl w:val="0"/>
          <w:numId w:val="13"/>
        </w:numPr>
        <w:tabs>
          <w:tab w:val="left" w:pos="802"/>
        </w:tabs>
        <w:autoSpaceDE w:val="0"/>
        <w:autoSpaceDN w:val="0"/>
        <w:adjustRightInd w:val="0"/>
        <w:spacing w:after="0" w:line="274" w:lineRule="exact"/>
        <w:ind w:left="714" w:hanging="357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sz w:val="24"/>
          <w:szCs w:val="24"/>
          <w:lang w:eastAsia="ru-RU"/>
        </w:rPr>
        <w:t>вносить коррективы в свою работу.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получат возможность научиться:</w:t>
      </w:r>
    </w:p>
    <w:p w:rsidR="00CA49D9" w:rsidRDefault="00CA49D9" w:rsidP="00CA49D9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before="19"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продумывать последовательность упражнений, состав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лять комплексы упражнений утренней гимнастики, по профилактике нарушений осанки, физкультминуток;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объяснять, какие технические приёмы были использова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ны при выполнении задания;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самостоятельно выполнять комплексы упражнений, на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правленные на развитие физических качеств;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координировать взаимодействие с партнёрами в игре;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организовывать и проводить подвижные игры во время прогулок и каникул.</w:t>
      </w:r>
    </w:p>
    <w:p w:rsidR="00CA49D9" w:rsidRDefault="00CA49D9" w:rsidP="00CA49D9">
      <w:pPr>
        <w:tabs>
          <w:tab w:val="left" w:pos="540"/>
        </w:tabs>
        <w:spacing w:after="0" w:line="240" w:lineRule="auto"/>
        <w:ind w:left="35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Познавательные</w:t>
      </w:r>
    </w:p>
    <w:p w:rsidR="00CA49D9" w:rsidRDefault="00CA49D9" w:rsidP="00CA49D9">
      <w:pPr>
        <w:tabs>
          <w:tab w:val="left" w:pos="540"/>
        </w:tabs>
        <w:spacing w:before="120" w:after="0" w:line="240" w:lineRule="auto"/>
        <w:ind w:left="357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научатся: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осуществлять поиск необходимой информации для вы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полнения учебных заданий, используя справочные мате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риалы учебника;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различать, группировать подвижные и спортивные игры;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характеризовать основные физические качества;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группировать игры по видам спорта;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устанавливать причины, которые приводят к плохой осанке.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получат возможность научиться:</w:t>
      </w:r>
    </w:p>
    <w:p w:rsidR="00CA49D9" w:rsidRDefault="00CA49D9" w:rsidP="00CA49D9">
      <w:pPr>
        <w:numPr>
          <w:ilvl w:val="0"/>
          <w:numId w:val="13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осуществлять поиск необходимой информации, исполь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зуя различные справочные материалы;</w:t>
      </w:r>
    </w:p>
    <w:p w:rsidR="00CA49D9" w:rsidRDefault="00CA49D9" w:rsidP="00CA49D9">
      <w:pPr>
        <w:numPr>
          <w:ilvl w:val="0"/>
          <w:numId w:val="13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свободно ориентироваться в книге, используя информа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цию форзацев, оглавления, справочного бюро;</w:t>
      </w:r>
    </w:p>
    <w:p w:rsidR="00CA49D9" w:rsidRDefault="00CA49D9" w:rsidP="00CA49D9">
      <w:pPr>
        <w:numPr>
          <w:ilvl w:val="0"/>
          <w:numId w:val="13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сравнивать, классифицировать виды спорта летних и зимних Олимпийских игр;</w:t>
      </w:r>
    </w:p>
    <w:p w:rsidR="00CA49D9" w:rsidRDefault="00CA49D9" w:rsidP="00CA49D9">
      <w:pPr>
        <w:numPr>
          <w:ilvl w:val="0"/>
          <w:numId w:val="13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устанавливать взаимосвязь между занятиями физиче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ской культурой и воспитанием характера человека</w:t>
      </w:r>
    </w:p>
    <w:p w:rsidR="00CA49D9" w:rsidRDefault="00CA49D9" w:rsidP="00CA49D9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Коммуникативные</w:t>
      </w:r>
    </w:p>
    <w:p w:rsidR="00CA49D9" w:rsidRDefault="00CA49D9" w:rsidP="00CA49D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научатся: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рассказывать об истории Олимпийских игр и спортив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ных соревнований, о профилактике нарушений осанки;</w:t>
      </w:r>
    </w:p>
    <w:p w:rsidR="00CA49D9" w:rsidRDefault="00CA49D9" w:rsidP="00CA49D9">
      <w:pPr>
        <w:numPr>
          <w:ilvl w:val="0"/>
          <w:numId w:val="13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высказывать собственное мнение о влиянии занятий фи</w:t>
      </w:r>
      <w:r>
        <w:rPr>
          <w:rFonts w:ascii="Times New Roman" w:hAnsi="Times New Roman"/>
          <w:bCs/>
          <w:sz w:val="24"/>
          <w:szCs w:val="24"/>
          <w:lang w:eastAsia="ru-RU"/>
        </w:rPr>
        <w:softHyphen/>
        <w:t>зической культурой на воспитание характера человека;</w:t>
      </w:r>
    </w:p>
    <w:p w:rsidR="00CA49D9" w:rsidRDefault="00CA49D9" w:rsidP="00CA49D9">
      <w:pPr>
        <w:numPr>
          <w:ilvl w:val="0"/>
          <w:numId w:val="13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договариваться и приходить к общему решению, работая в паре, в команде.</w:t>
      </w:r>
    </w:p>
    <w:p w:rsidR="00CA49D9" w:rsidRDefault="00CA49D9" w:rsidP="00CA49D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Учащиеся получат возможность научиться:</w:t>
      </w:r>
    </w:p>
    <w:p w:rsidR="00CA49D9" w:rsidRDefault="00CA49D9" w:rsidP="00CA49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выражать собственное эмоциональное отношение к разным видам спорта;</w:t>
      </w:r>
    </w:p>
    <w:p w:rsidR="00CA49D9" w:rsidRDefault="00CA49D9" w:rsidP="00CA49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задавать вопросы уточняющего характера по выполнению физических упражнений;</w:t>
      </w:r>
    </w:p>
    <w:p w:rsidR="00CA49D9" w:rsidRDefault="00CA49D9" w:rsidP="00CA49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действия партнёра в игровой ситуации.</w:t>
      </w:r>
    </w:p>
    <w:p w:rsidR="00CA49D9" w:rsidRDefault="00CA49D9" w:rsidP="00CA49D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A49D9" w:rsidRDefault="00CA49D9" w:rsidP="00CA49D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A49D9" w:rsidRDefault="00CA49D9" w:rsidP="00CA49D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A49D9" w:rsidRDefault="00CA49D9" w:rsidP="00CA49D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Учебно-методическое обеспечение</w:t>
      </w:r>
    </w:p>
    <w:p w:rsidR="00CA49D9" w:rsidRDefault="00CA49D9" w:rsidP="00CA49D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CA49D9" w:rsidRDefault="00CA49D9" w:rsidP="00CA49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обеспечивается следующими учебными и методическими пособиями.</w:t>
      </w:r>
    </w:p>
    <w:p w:rsidR="00CA49D9" w:rsidRDefault="00CA49D9" w:rsidP="00CA49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9D9" w:rsidRDefault="00CA49D9" w:rsidP="00CA49D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Т. С. Лисицкая, Л. А. Новикова. Учебник  Физическая культура. 2 класс. – М.: АСТ,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A49D9" w:rsidRDefault="00CA49D9" w:rsidP="00CA49D9">
      <w:pPr>
        <w:spacing w:after="0" w:line="288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Т. С. Лисицкая, Л. А. Новикова. </w:t>
      </w:r>
      <w:r>
        <w:rPr>
          <w:rFonts w:ascii="Times New Roman" w:hAnsi="Times New Roman"/>
          <w:i/>
          <w:sz w:val="24"/>
          <w:szCs w:val="24"/>
          <w:lang w:eastAsia="ru-RU"/>
        </w:rPr>
        <w:t>Обучение в 1 классе по учеб</w:t>
      </w:r>
      <w:r>
        <w:rPr>
          <w:rFonts w:ascii="Times New Roman" w:hAnsi="Times New Roman"/>
          <w:i/>
          <w:sz w:val="24"/>
          <w:szCs w:val="24"/>
          <w:lang w:eastAsia="ru-RU"/>
        </w:rPr>
        <w:softHyphen/>
        <w:t xml:space="preserve">нику «Физическая культура». — М.,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ACT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A49D9" w:rsidRDefault="00CA49D9" w:rsidP="00CA49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49D9" w:rsidRDefault="00CA49D9" w:rsidP="00CA49D9">
      <w:pPr>
        <w:rPr>
          <w:rFonts w:asciiTheme="minorHAnsi" w:eastAsiaTheme="minorHAnsi" w:hAnsiTheme="minorHAnsi" w:cstheme="minorBidi"/>
        </w:rPr>
      </w:pPr>
    </w:p>
    <w:p w:rsidR="006A1832" w:rsidRDefault="006A1832">
      <w:pPr>
        <w:sectPr w:rsidR="006A1832" w:rsidSect="006A1832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1832" w:rsidRPr="002D791B" w:rsidRDefault="006A1832" w:rsidP="006A1832">
      <w:pPr>
        <w:jc w:val="center"/>
        <w:rPr>
          <w:rFonts w:ascii="Georgia" w:hAnsi="Georgia"/>
          <w:b/>
          <w:sz w:val="40"/>
          <w:szCs w:val="40"/>
        </w:rPr>
      </w:pPr>
      <w:r w:rsidRPr="002D791B">
        <w:rPr>
          <w:rFonts w:ascii="Georgia" w:hAnsi="Georgia"/>
          <w:b/>
          <w:sz w:val="40"/>
          <w:szCs w:val="40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8"/>
        <w:gridCol w:w="2159"/>
        <w:gridCol w:w="3324"/>
        <w:gridCol w:w="528"/>
        <w:gridCol w:w="3544"/>
        <w:gridCol w:w="1991"/>
        <w:gridCol w:w="1293"/>
        <w:gridCol w:w="1329"/>
      </w:tblGrid>
      <w:tr w:rsidR="006A1832" w:rsidTr="001869EF">
        <w:tc>
          <w:tcPr>
            <w:tcW w:w="618" w:type="dxa"/>
          </w:tcPr>
          <w:p w:rsidR="006A1832" w:rsidRPr="00426011" w:rsidRDefault="006A1832" w:rsidP="001869EF">
            <w:pPr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 xml:space="preserve">№ </w:t>
            </w:r>
            <w:proofErr w:type="gramStart"/>
            <w:r w:rsidRPr="00426011">
              <w:rPr>
                <w:rFonts w:ascii="Georgia" w:hAnsi="Georgia"/>
                <w:sz w:val="24"/>
                <w:szCs w:val="24"/>
              </w:rPr>
              <w:t>п</w:t>
            </w:r>
            <w:proofErr w:type="gramEnd"/>
            <w:r w:rsidRPr="00426011">
              <w:rPr>
                <w:rFonts w:ascii="Georgia" w:hAnsi="Georgia"/>
                <w:sz w:val="24"/>
                <w:szCs w:val="24"/>
              </w:rPr>
              <w:t>/п</w:t>
            </w:r>
          </w:p>
        </w:tc>
        <w:tc>
          <w:tcPr>
            <w:tcW w:w="2159" w:type="dxa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>Тема урока</w:t>
            </w:r>
          </w:p>
        </w:tc>
        <w:tc>
          <w:tcPr>
            <w:tcW w:w="3324" w:type="dxa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>Задачи урока</w:t>
            </w:r>
          </w:p>
        </w:tc>
        <w:tc>
          <w:tcPr>
            <w:tcW w:w="4072" w:type="dxa"/>
            <w:gridSpan w:val="2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991" w:type="dxa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>оборудование</w:t>
            </w:r>
          </w:p>
        </w:tc>
        <w:tc>
          <w:tcPr>
            <w:tcW w:w="1293" w:type="dxa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6011">
              <w:rPr>
                <w:rFonts w:ascii="Georgia" w:hAnsi="Georgia"/>
                <w:sz w:val="24"/>
                <w:szCs w:val="24"/>
              </w:rPr>
              <w:t>Колич</w:t>
            </w:r>
            <w:proofErr w:type="spellEnd"/>
            <w:r w:rsidRPr="00426011">
              <w:rPr>
                <w:rFonts w:ascii="Georgia" w:hAnsi="Georgia"/>
                <w:sz w:val="24"/>
                <w:szCs w:val="24"/>
              </w:rPr>
              <w:t>.</w:t>
            </w:r>
          </w:p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>часов</w:t>
            </w:r>
          </w:p>
        </w:tc>
        <w:tc>
          <w:tcPr>
            <w:tcW w:w="1329" w:type="dxa"/>
          </w:tcPr>
          <w:p w:rsidR="006A1832" w:rsidRPr="00426011" w:rsidRDefault="006A1832" w:rsidP="001869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26011">
              <w:rPr>
                <w:rFonts w:ascii="Georgia" w:hAnsi="Georgia"/>
                <w:sz w:val="24"/>
                <w:szCs w:val="24"/>
              </w:rPr>
              <w:t xml:space="preserve">Дата </w:t>
            </w:r>
            <w:proofErr w:type="spellStart"/>
            <w:r w:rsidRPr="00426011">
              <w:rPr>
                <w:rFonts w:ascii="Georgia" w:hAnsi="Georgia"/>
                <w:sz w:val="24"/>
                <w:szCs w:val="24"/>
              </w:rPr>
              <w:t>провед</w:t>
            </w:r>
            <w:proofErr w:type="spellEnd"/>
          </w:p>
        </w:tc>
      </w:tr>
      <w:tr w:rsidR="006A1832" w:rsidTr="001869EF">
        <w:tc>
          <w:tcPr>
            <w:tcW w:w="14786" w:type="dxa"/>
            <w:gridSpan w:val="8"/>
          </w:tcPr>
          <w:p w:rsidR="006A1832" w:rsidRPr="00A331BE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A331BE"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– 27 часов</w:t>
            </w:r>
          </w:p>
        </w:tc>
      </w:tr>
      <w:tr w:rsidR="006A1832" w:rsidTr="001869EF">
        <w:tc>
          <w:tcPr>
            <w:tcW w:w="14786" w:type="dxa"/>
            <w:gridSpan w:val="8"/>
          </w:tcPr>
          <w:p w:rsidR="006A1832" w:rsidRPr="00A331BE" w:rsidRDefault="006A1832" w:rsidP="001869E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i/>
                <w:sz w:val="32"/>
                <w:szCs w:val="32"/>
              </w:rPr>
              <w:t>Легкая атлетика – 24 часа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Предупреждение травматизма во вре</w:t>
            </w: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мя занятий физичес</w:t>
            </w: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кими упражнениями.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ind w:firstLine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Познакомить с правилами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преду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реждения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травматизма во время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заня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тий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физическими упражнениями.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построение в шеренгу и колонну.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58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«Волк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во рву».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86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Определять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и кратко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характеризовать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физическую культуру.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Определять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правила предупрежде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ние травматизма во время занятий физическими упражнениями.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Использование ИКТ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История возникнове</w:t>
            </w: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ния спортивных со</w:t>
            </w: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ревнований.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Рассказать об истории возникновения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спортивных соревнований.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учить перестроение из одной ше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ренги в две.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ходьбу со сменой темпа 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сигналу учителя.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ind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Повторить подвижную игру «Мыше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ловка».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73" w:lineRule="exact"/>
              <w:ind w:right="5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Иметь представление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об истории спортивных соревнований.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Пере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сказывать тексты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 истории фи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зической культуры.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рестроение из одной шеренги в две.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Использование ИКТ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История возникнове</w:t>
            </w: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ния Олимпийских игр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66" w:lineRule="exact"/>
              <w:ind w:right="7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 Рассказать об истории возникновения Олимпийских игр.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right="36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перестроение из одной шеренги в две.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right="36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ходьбу со сменой темпа 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сигналу учителя.</w:t>
            </w:r>
          </w:p>
          <w:p w:rsidR="006A1832" w:rsidRPr="00A331BE" w:rsidRDefault="006A1832" w:rsidP="001869EF">
            <w:pPr>
              <w:pStyle w:val="Style9"/>
              <w:tabs>
                <w:tab w:val="left" w:pos="245"/>
              </w:tabs>
              <w:spacing w:line="187" w:lineRule="exact"/>
              <w:ind w:right="36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подвижную игру «Пустое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место».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73" w:lineRule="exact"/>
              <w:ind w:right="439"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Знать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историю возникновения Олимпийских игр.</w:t>
            </w:r>
          </w:p>
          <w:p w:rsidR="006A1832" w:rsidRPr="00A331BE" w:rsidRDefault="006A1832" w:rsidP="001869EF">
            <w:pPr>
              <w:pStyle w:val="Style13"/>
              <w:widowControl/>
              <w:spacing w:line="180" w:lineRule="exact"/>
              <w:ind w:firstLine="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ходьбу.</w:t>
            </w:r>
          </w:p>
          <w:p w:rsidR="006A1832" w:rsidRPr="00A331BE" w:rsidRDefault="006A1832" w:rsidP="001869EF">
            <w:pPr>
              <w:pStyle w:val="Style1"/>
              <w:spacing w:line="180" w:lineRule="exact"/>
              <w:ind w:right="86"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Понимать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 раскрывать связь фи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зической культуры с трудовой и во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енной деятельностью человека.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Использование ИКТ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Ходьба на носках и пятках.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209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учить перестроение из одной ко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лонны в две.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ходьбу на носках, на пятках.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ind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«Пустое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место».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51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Уметь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перестраиваться из одной колонны в две.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универ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сальные умения, связанные с вы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полнением организующих упраж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нений.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10.09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Чередование ходьбы и бега.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чередование ходьбы и бега.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ходьбу на носках, пятках.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бегу на носках.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игру «Воробьи,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вороны».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6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Различать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и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строевые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команды: «Смирно!», «Вольно!», «Шагом марш!» и др.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Описывать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технику беговых упражнений.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Ос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бега на носках.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12.09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Fonts w:ascii="Times New Roman" w:hAnsi="Times New Roman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Перешагивание через предметы.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209" w:lineRule="exact"/>
              <w:ind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перешагиванию через предметы.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чередование ходьбы и бега.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бег на носках.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209" w:lineRule="exact"/>
              <w:ind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одвижная игра «Запрещенное дви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жение».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22" w:firstLine="5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перешагива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ния через предметы.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ординацию в игровой деятельности.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Обручи, скамейки,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13.09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Ходьба с высоким подниманием бедра.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перешагивание через пре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д-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меты.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ходьбе с в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ысоким поднима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нием бедра.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209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азучить подвижную игру «Мяч со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седу».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ходьбы с высо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ким подниманием бедра.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Моделировать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выполне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ния игровых действий.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 w:rsidRPr="00A331BE">
              <w:rPr>
                <w:rFonts w:ascii="Times New Roman" w:hAnsi="Times New Roman"/>
              </w:rPr>
              <w:t>м</w:t>
            </w:r>
            <w:proofErr w:type="gramEnd"/>
            <w:r w:rsidRPr="00A331BE">
              <w:rPr>
                <w:rFonts w:ascii="Times New Roman" w:hAnsi="Times New Roman"/>
              </w:rPr>
              <w:t>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17.09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</w:t>
            </w:r>
          </w:p>
        </w:tc>
        <w:tc>
          <w:tcPr>
            <w:tcW w:w="2159" w:type="dxa"/>
          </w:tcPr>
          <w:p w:rsidR="006A1832" w:rsidRPr="006A1832" w:rsidRDefault="006A1832" w:rsidP="001869EF">
            <w:pP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6A1832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широким шагом.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ind w:right="14" w:firstLine="5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ходьбу </w:t>
            </w:r>
            <w:r w:rsidRPr="00A331BE">
              <w:rPr>
                <w:rStyle w:val="FontStyle100"/>
                <w:rFonts w:ascii="Times New Roman" w:eastAsiaTheme="minorEastAsia" w:hAnsi="Times New Roman"/>
                <w:sz w:val="22"/>
                <w:szCs w:val="22"/>
              </w:rPr>
              <w:t xml:space="preserve">с 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высоким подни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манием бедра.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бег широким шагом.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51" w:lineRule="exact"/>
              <w:ind w:right="14"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«Мяч соседу».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44" w:firstLine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ходьбу с высоким под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ниманием бедра.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Описывать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беговых уп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ражнений.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бега различными способами.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19.09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9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25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Прыжок в длину </w:t>
            </w:r>
            <w:r w:rsidRPr="00A331BE">
              <w:rPr>
                <w:rStyle w:val="FontStyle100"/>
                <w:rFonts w:ascii="Times New Roman" w:eastAsiaTheme="minorEastAsia" w:hAnsi="Times New Roman"/>
                <w:sz w:val="22"/>
                <w:szCs w:val="22"/>
              </w:rPr>
              <w:t xml:space="preserve">с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места.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перешагивание через пре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д-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меты.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учить ходьбе с высоким поднима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нием бедра.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209" w:lineRule="exact"/>
              <w:ind w:firstLine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азучить подвижную игру «Мяч со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седу».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ходьбы с высо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ким подниманием бедра.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Моделировать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выполне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ния игровых действий.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 w:rsidRPr="00A331BE">
              <w:rPr>
                <w:rFonts w:ascii="Times New Roman" w:hAnsi="Times New Roman"/>
              </w:rPr>
              <w:t>м</w:t>
            </w:r>
            <w:proofErr w:type="gramEnd"/>
            <w:r w:rsidRPr="00A331BE">
              <w:rPr>
                <w:rFonts w:ascii="Times New Roman" w:hAnsi="Times New Roman"/>
              </w:rPr>
              <w:t>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20.09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10-11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52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Челночный бег 3x10 м.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прыжок с поворотом на 180°.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челночный бег 3x10 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66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Вор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бьи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, вороны».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Развивать координацию движений.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6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координацию и быстро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ту во время выполнения челночного бега 3x10 м.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прыжка с поворотом на 180 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24,26.09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12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Профилактика нару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шений осанки.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166" w:lineRule="exact"/>
              <w:ind w:right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Рассказать о профилактике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наруш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ний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осанки.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ind w:right="29"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зучить комплекс упражнений, на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правленный на формирование правильной осанки.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158" w:lineRule="exact"/>
              <w:ind w:right="29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«Охотники и утки ».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Воспитывать правильную осанку.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73" w:lineRule="exact"/>
              <w:ind w:right="187"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Составлять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комплексы упражне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ний для формирования правильной осанки.</w:t>
            </w:r>
          </w:p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87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Моделировать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комплексы упраж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нений с учётом их цели: на разви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тие силы, быстроты, выносливости.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27.09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13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Зачет. Бег 30 м.</w:t>
            </w:r>
          </w:p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166" w:lineRule="exact"/>
              <w:ind w:right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73" w:lineRule="exact"/>
              <w:ind w:right="187" w:hanging="22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14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2" w:hanging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Упражнения, </w:t>
            </w:r>
            <w:r w:rsidRPr="00A331BE">
              <w:rPr>
                <w:rStyle w:val="FontStyle123"/>
                <w:rFonts w:ascii="Times New Roman" w:eastAsiaTheme="minorEastAsia" w:hAnsi="Times New Roman"/>
                <w:spacing w:val="-20"/>
                <w:sz w:val="22"/>
                <w:szCs w:val="22"/>
              </w:rPr>
              <w:t>направ</w:t>
            </w:r>
            <w:r w:rsidRPr="00A331BE">
              <w:rPr>
                <w:rStyle w:val="FontStyle123"/>
                <w:rFonts w:ascii="Times New Roman" w:eastAsiaTheme="minorEastAsia" w:hAnsi="Times New Roman"/>
                <w:spacing w:val="-20"/>
                <w:sz w:val="22"/>
                <w:szCs w:val="22"/>
              </w:rPr>
              <w:softHyphen/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ленные на формиро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вание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правильной осанки.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орить комплекс упражнений,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6A1832" w:rsidRPr="00A331BE" w:rsidRDefault="006A1832" w:rsidP="001869EF">
            <w:pPr>
              <w:pStyle w:val="Style1"/>
              <w:widowControl/>
              <w:spacing w:line="209" w:lineRule="exact"/>
              <w:ind w:hanging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направленный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на формирование правиль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ной осанки.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187" w:lineRule="exact"/>
              <w:ind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учить метание теннисного мяча с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м в вертикальную цель.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23"/>
              </w:tabs>
              <w:spacing w:line="209" w:lineRule="exact"/>
              <w:ind w:hanging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зучить подвижную игру «</w:t>
            </w:r>
            <w:proofErr w:type="gramStart"/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Передал-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садись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9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в вертикальную цель.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38"/>
              </w:tabs>
              <w:spacing w:line="180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метание теннисного мяча в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вертикальную цель с 4 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38"/>
              </w:tabs>
              <w:spacing w:line="180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отбивы резинового мяча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двумя руками (диаметр 13-15 см).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38"/>
              </w:tabs>
              <w:spacing w:line="202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«Пер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дал-садись».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01" w:hanging="2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Описывать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метания тен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нисного мяча в цель.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рактерные ошибки при выполне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нии метания в цель.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Взаимодействовать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 парах при выполнении технических действий в подвиж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ных играх.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Теннисные мячи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Резиновые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16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Летние Олимпийские игры.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firstLine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Рассказать о видах спорта, включенных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 программу летних Олимпийских игр.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чить отбивы резинового мяча од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ной рукой.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209" w:lineRule="exact"/>
              <w:ind w:firstLine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подвижную игру «Два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роза».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Различать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виды спорта, включен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ные в программу летних Олимпий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ских игр.</w:t>
            </w:r>
          </w:p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22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отбива мяча од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ной рукой.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Резиновые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в горизонталь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ную цель.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88"/>
              </w:tabs>
              <w:spacing w:line="187" w:lineRule="exact"/>
              <w:ind w:right="43" w:firstLine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учить метание теннисного мяча в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горизонтальную цель с 4 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88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отбивы резинового мяча.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88"/>
              </w:tabs>
              <w:spacing w:line="187" w:lineRule="exact"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«Волк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во рву».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259"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характерные ошибки при выполнении метания в гори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зонтальную цель.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Теннисные мячи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10.10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18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прыжки через скакалку.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метание теннисного мяча в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горизонтальную цель с 4 м.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25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выполнения прыжков через скакалку.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Теннисные мячи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11.10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19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Броски набивного мя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ча от груди на даль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ность.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прыжки через скакалку.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бросок набивного мяча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(0,5 кг) от груди на дальность.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Разучить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пробегание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под длинной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вращающейся скакалкой.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Развивать силу.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36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бросков боль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шого мяча.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силу в брос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ках набивного мяча от груди.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Со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блюдать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правила техники безопасности при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пробегании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под вращающейся скакалкой.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Скакалки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Набивные мячи (0,5 кг)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15.10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20 –21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 с продвижени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ем вперёд.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94" w:lineRule="exact"/>
              <w:ind w:right="50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прыжки через скакалку 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продвижением вперед.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пробегание</w:t>
            </w:r>
            <w:proofErr w:type="spellEnd"/>
          </w:p>
          <w:p w:rsidR="006A1832" w:rsidRPr="00A331BE" w:rsidRDefault="006A1832" w:rsidP="001869EF">
            <w:pPr>
              <w:pStyle w:val="Style22"/>
              <w:widowControl/>
              <w:spacing w:line="194" w:lineRule="exact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 длинной вращающейся скакалкой.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«Совушка».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22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прыжков через скакалку с продвижением вперёд.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 w:rsidRPr="00A331BE">
              <w:rPr>
                <w:rFonts w:ascii="Times New Roman" w:hAnsi="Times New Roman"/>
              </w:rPr>
              <w:t>с</w:t>
            </w:r>
            <w:proofErr w:type="gramEnd"/>
            <w:r w:rsidRPr="00A331BE">
              <w:rPr>
                <w:rFonts w:ascii="Times New Roman" w:hAnsi="Times New Roman"/>
              </w:rPr>
              <w:t>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17.10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18.10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22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43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Преодоление препят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ствий.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94" w:lineRule="exact"/>
              <w:ind w:right="65"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Преодолеть полосу препятствий с использованием элементов лёгкой атлетики.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Развивать быстроту.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13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Применять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полученные умения в беге и прыжках в преодолении 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лосы препятствий.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качества быстроты и координации при выполнении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уп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ражнений.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Гимнастические скамейки, 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22.10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23 -24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ind w:right="43"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подвижные игры по выбору учеников.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Воспитывать взаимопомощь.</w:t>
            </w: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6"/>
              <w:widowControl/>
              <w:spacing w:line="194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Общаться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и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взаимодействовать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 игровой деятельности.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24-25.10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852" w:type="dxa"/>
            <w:gridSpan w:val="2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6A1832" w:rsidRPr="00A331BE" w:rsidRDefault="006A1832" w:rsidP="001869EF">
            <w:pPr>
              <w:pStyle w:val="Style1"/>
              <w:widowControl/>
              <w:ind w:right="259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</w:tr>
      <w:tr w:rsidR="006A1832" w:rsidRPr="00A331BE" w:rsidTr="001869EF">
        <w:tc>
          <w:tcPr>
            <w:tcW w:w="14786" w:type="dxa"/>
            <w:gridSpan w:val="8"/>
          </w:tcPr>
          <w:p w:rsidR="006A1832" w:rsidRDefault="006A1832" w:rsidP="001869EF">
            <w:pPr>
              <w:rPr>
                <w:rFonts w:ascii="Times New Roman" w:hAnsi="Times New Roman"/>
                <w:b/>
                <w:i/>
              </w:rPr>
            </w:pPr>
          </w:p>
          <w:p w:rsidR="006A1832" w:rsidRDefault="006A1832" w:rsidP="001869E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i/>
                <w:sz w:val="32"/>
                <w:szCs w:val="32"/>
              </w:rPr>
              <w:t>Гимнастика с основами акробатики – 32 часа</w:t>
            </w:r>
          </w:p>
          <w:p w:rsidR="006A1832" w:rsidRPr="00A331BE" w:rsidRDefault="006A1832" w:rsidP="001869E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58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Правила поведения на уроках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гимнатики</w:t>
            </w:r>
            <w:proofErr w:type="spellEnd"/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Познакомить с правилами поведения</w:t>
            </w:r>
          </w:p>
          <w:p w:rsidR="006A1832" w:rsidRPr="00A331BE" w:rsidRDefault="006A1832" w:rsidP="001869EF">
            <w:pPr>
              <w:pStyle w:val="Style22"/>
              <w:widowControl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на уроках гимнастики.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2"/>
              </w:tabs>
              <w:spacing w:line="187" w:lineRule="exact"/>
              <w:ind w:right="58"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ходьбу на носках по пер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вёрнутой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скамейке (ограниченная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пло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щадь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опоры).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9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Запр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щенное движение».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22"/>
              <w:widowControl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Знать и применять правила поведения на уроках гимнастики.</w:t>
            </w:r>
          </w:p>
          <w:p w:rsidR="006A1832" w:rsidRPr="00A331BE" w:rsidRDefault="006A1832" w:rsidP="001869EF">
            <w:pPr>
              <w:pStyle w:val="Style1"/>
              <w:widowControl/>
              <w:ind w:right="259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ходьбы на нос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ках с ограниченной площадью опоры.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29.10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26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2"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Физическое развитие человека.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Дать представление о физическом ра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витии человека.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ходьбу на носках по пер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вернутой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скамейке.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положение упор присев.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эстафету с обручами.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533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Иметь представление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 физичес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ком развитии человека.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Характе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ризовать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показатели физического развития.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ИКТ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маты, обручи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31.10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0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Влияние упражне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ний на физическое развитие человека.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Рассказать о влиянии упражнений на физическое развитие человека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ходьбу по перевёрнутой скамейке с перешагиванием через предметы.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перекаты в группировке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вперёд-назад.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Понимать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влияние упражнений на | физическое развитие человека. *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ходьбы с пер</w:t>
            </w:r>
            <w:proofErr w:type="gramStart"/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шагиванием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через предметы. §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характерные ошибки в а 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выполнении перекатов в группи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ровке. 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маты, обручи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1.11</w:t>
            </w:r>
          </w:p>
        </w:tc>
      </w:tr>
      <w:tr w:rsidR="006A1832" w:rsidRPr="00A331BE" w:rsidTr="001869EF">
        <w:tc>
          <w:tcPr>
            <w:tcW w:w="14786" w:type="dxa"/>
            <w:gridSpan w:val="8"/>
          </w:tcPr>
          <w:p w:rsidR="006A1832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1832" w:rsidRPr="00A331BE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31B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  <w:r w:rsidRPr="00A331BE"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– 21 час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28-29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Перекаты в сторону.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ind w:right="216" w:firstLine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ходьбу по перевёрнутой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скамейке через предметы.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перекатам в сторону.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 Повторить эстафету с обручами.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технику перекатов в сторону.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качества коор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динации при выполнении перекатов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 xml:space="preserve">Гимнастические скамейки, маты, </w:t>
            </w:r>
            <w:r w:rsidRPr="00A331BE">
              <w:rPr>
                <w:rFonts w:ascii="Times New Roman" w:hAnsi="Times New Roman"/>
              </w:rPr>
              <w:lastRenderedPageBreak/>
              <w:t>обручи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12,14.11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30-31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Кувырок вперёд.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1.Повторить перекаты в сторону.</w:t>
            </w:r>
          </w:p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2.Обучить кувырку вперёд.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81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«Охотники и утки».</w:t>
            </w:r>
          </w:p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4.Развивать координацию.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перекаты в группировке</w:t>
            </w:r>
          </w:p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Общаться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 взаимодействовать в игровой деятельности.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15,19.11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32-33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Лазанье по гимнасти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ческой скамейке с 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реходом на гимнасти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ческую стенку.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кувырок вперёд.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ind w:right="65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лазанью по гимнастической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скаме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йке с переходом на гимнастичес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кую стенку.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«Передай мяч».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14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кувырка впе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рёд.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лазанья по гимнастической стенке.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маты,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21-22.11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34-35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Лазанье по скамейке и гимнастической стенке, одноимён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ным и разноимённым способом.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лазанье по скамейке и гимнастической стенке, одноимённым 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разноимённым способом.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Совершенствовать кувырок вперёд.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«Гномы, великаны».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Воспитывать внимание.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5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типичные ошибки при выполнении кувырка вперёд.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Со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блюдать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правила техники безопас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ности при выполнении лазанья и кувырков.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26, 28.11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36-37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Ходьба по наклонной скамейк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е(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 углом 30°).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01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зучить ходьбу по наклонной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мейке.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01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комплекс упражнений со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скакалкой.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01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«Запрещённое движение».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Развивать гибкость.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65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ходьбу по наклонной скамейке.</w:t>
            </w:r>
          </w:p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65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комплекс упражнений со скакалкой.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качество гибкости при выполнении упраж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нений.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маты, скакалки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29.11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3.12,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38-39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101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Стойка на лопатках, согнув ноги.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151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 Обучить стойке на лопатках, согнув ноги.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238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выполнения стойки на лопатках, согнув ноги.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 w:rsidRPr="00A331BE">
              <w:rPr>
                <w:rFonts w:ascii="Times New Roman" w:hAnsi="Times New Roman"/>
              </w:rPr>
              <w:t>м</w:t>
            </w:r>
            <w:proofErr w:type="gramEnd"/>
            <w:r w:rsidRPr="00A331BE">
              <w:rPr>
                <w:rFonts w:ascii="Times New Roman" w:hAnsi="Times New Roman"/>
              </w:rPr>
              <w:t>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5-6.12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40-41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"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Запрыгивание на гор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ку матов.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запрыгиванию на горку матов.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ind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стойку на лопатках, согнув ноги.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45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«Невод».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425"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типичные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ошибки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оря выполнении стойки на лопатках, согнув ноги.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технику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за-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прыгивания</w:t>
            </w:r>
            <w:proofErr w:type="spellEnd"/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на горку матов.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10,12.12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42-43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01" w:hanging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Стойка на лопатках, выпрямив ноги.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запрыгивание на горку матов.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чить стойке на лопатках, выпря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мив ноги.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Повторить подвижную игру «Мыше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ловка».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выполнения стойки на лопатках, выпрямив ноги.</w:t>
            </w:r>
          </w:p>
          <w:p w:rsidR="006A1832" w:rsidRPr="00A331BE" w:rsidRDefault="006A1832" w:rsidP="001869EF">
            <w:pPr>
              <w:pStyle w:val="Style39"/>
              <w:widowControl/>
              <w:rPr>
                <w:rStyle w:val="FontStyle96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6"/>
                <w:rFonts w:ascii="Times New Roman" w:eastAsiaTheme="minorEastAsia" w:hAnsi="Times New Roman"/>
                <w:sz w:val="22"/>
                <w:szCs w:val="22"/>
              </w:rPr>
              <w:t>|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13.12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17.12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44-45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51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Вис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лёжа на низкой перекладине.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15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вис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лёжа на низкой перекладине.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15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стойку на лопатках, в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ы-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прямив ноги.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15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«Запрещённое движение».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типичные ошибки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при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о выполнении стойки на лопатках, | выпрямив ноги.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Соблюдать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правила техники безопасности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при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вы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полнении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упражнений. </w:t>
            </w:r>
          </w:p>
          <w:p w:rsidR="006A1832" w:rsidRPr="00A331BE" w:rsidRDefault="006A1832" w:rsidP="001869EF">
            <w:pPr>
              <w:pStyle w:val="Style34"/>
              <w:widowControl/>
              <w:rPr>
                <w:rStyle w:val="FontStyle9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19-20.12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46-48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Подтягивание из ви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са лёжа на низкой пе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рекладине.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4"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подтягиванию из виса лёжа на низкой перекладине.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14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перелезание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через горку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матов.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«Охотники и утки».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Развивать силу.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подтягивание на низ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кой перекладине.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качество силы при выполнении подтягивания. |</w:t>
            </w:r>
          </w:p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24, 26-27.12</w:t>
            </w:r>
          </w:p>
        </w:tc>
      </w:tr>
      <w:tr w:rsidR="006A1832" w:rsidRPr="00A331BE" w:rsidTr="001869EF">
        <w:tc>
          <w:tcPr>
            <w:tcW w:w="14786" w:type="dxa"/>
            <w:gridSpan w:val="8"/>
          </w:tcPr>
          <w:p w:rsidR="006A1832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1832" w:rsidRPr="00824BDB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4BD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 w:rsidRPr="00824BDB"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– 30 часов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49-50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86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Переползание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в упо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 на коленях,</w:t>
            </w:r>
          </w:p>
        </w:tc>
        <w:tc>
          <w:tcPr>
            <w:tcW w:w="3324" w:type="dxa"/>
          </w:tcPr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5"/>
              </w:numPr>
              <w:spacing w:line="180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Обучить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переползанию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по полу в упо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ре на коленях, опираясь на предплечья.</w:t>
            </w:r>
          </w:p>
          <w:p w:rsidR="006A1832" w:rsidRPr="00A331BE" w:rsidRDefault="006A1832" w:rsidP="001869EF">
            <w:pPr>
              <w:pStyle w:val="Style1"/>
              <w:widowControl/>
              <w:spacing w:line="180" w:lineRule="exact"/>
              <w:ind w:left="38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firstLine="2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технику </w:t>
            </w:r>
            <w:proofErr w:type="spellStart"/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переползания</w:t>
            </w:r>
            <w:proofErr w:type="spellEnd"/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в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упоре на коленях.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скакалка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9-10.01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51-52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Полоса препятствий.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317"/>
              </w:tabs>
              <w:spacing w:line="187" w:lineRule="exact"/>
              <w:ind w:lef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Повторить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переползание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по полу под натянутой скакалкой.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317"/>
              </w:tabs>
              <w:spacing w:line="187" w:lineRule="exact"/>
              <w:ind w:lef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Полоса препятствий с элементами акробатики и гимнастики.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317"/>
              </w:tabs>
              <w:spacing w:line="187" w:lineRule="exact"/>
              <w:ind w:lef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«Невод».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Применять навыки,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полученные на уроках гимнастики в преодоле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нии полосы препятствий.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скамейки, маты, скакалки, обручи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14,16.01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53-57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240" w:lineRule="auto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302"/>
              </w:tabs>
              <w:spacing w:line="240" w:lineRule="auto"/>
              <w:ind w:lef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Подвижные игры по выбору учеников.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302"/>
              </w:tabs>
              <w:spacing w:line="240" w:lineRule="auto"/>
              <w:ind w:lef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Воспитывать выносливость.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0" w:lineRule="exact"/>
              <w:ind w:right="14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Общаться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и взаимодействовать в игровой деятельности.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17,21,23-24,28.01</w:t>
            </w:r>
          </w:p>
        </w:tc>
      </w:tr>
      <w:tr w:rsidR="006A1832" w:rsidRPr="00A331BE" w:rsidTr="001869EF">
        <w:tc>
          <w:tcPr>
            <w:tcW w:w="14786" w:type="dxa"/>
            <w:gridSpan w:val="8"/>
          </w:tcPr>
          <w:p w:rsidR="006A1832" w:rsidRPr="00A331BE" w:rsidRDefault="006A1832" w:rsidP="001869EF">
            <w:pPr>
              <w:jc w:val="center"/>
              <w:rPr>
                <w:rStyle w:val="FontStyle123"/>
                <w:rFonts w:ascii="Times New Roman" w:eastAsiaTheme="minorEastAsia" w:hAnsi="Times New Roman"/>
                <w:b/>
                <w:i/>
              </w:rPr>
            </w:pPr>
          </w:p>
          <w:p w:rsidR="006A1832" w:rsidRDefault="006A1832" w:rsidP="001869EF">
            <w:pPr>
              <w:jc w:val="center"/>
              <w:rPr>
                <w:rStyle w:val="FontStyle123"/>
                <w:rFonts w:ascii="Times New Roman" w:eastAsiaTheme="minorEastAsia" w:hAnsi="Times New Roman"/>
                <w:b/>
                <w:i/>
                <w:sz w:val="32"/>
                <w:szCs w:val="32"/>
              </w:rPr>
            </w:pPr>
            <w:r w:rsidRPr="00824BDB">
              <w:rPr>
                <w:rStyle w:val="FontStyle123"/>
                <w:rFonts w:ascii="Times New Roman" w:eastAsiaTheme="minorEastAsia" w:hAnsi="Times New Roman"/>
                <w:i/>
                <w:sz w:val="32"/>
                <w:szCs w:val="32"/>
              </w:rPr>
              <w:t>Лёгкая атлетика и подвижные игры (40 ч)</w:t>
            </w:r>
          </w:p>
          <w:p w:rsidR="006A1832" w:rsidRPr="00824BDB" w:rsidRDefault="006A1832" w:rsidP="001869E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58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41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Способы закали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вания.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Познакомить с простейшими способами закаливания.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размыкание приставными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шагами в шеренге.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бег с изменением направления.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4.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«Совушка».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Иметь представление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 закалива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ющих процедурах и их влиянии на организм.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Оценивать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своё состоя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ние (ощущения) после закаливаю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щих процедур.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30.01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59-60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230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Ходьба</w:t>
            </w:r>
          </w:p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230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противоходом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ind w:right="14"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размыкание приставными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шагами в шеренге.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Разучить ходьбу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противоходом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«Волк во рву».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размыкание пристав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ными шагами в шеренге.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технику ходьбы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противоходом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31.01,4.02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61-62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58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Смыкание </w:t>
            </w:r>
            <w:proofErr w:type="gram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пристав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ными</w:t>
            </w:r>
            <w:proofErr w:type="gram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ind w:firstLine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 Разучить смыкание приставными ша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гами в шеренге.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86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Выполнять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ходьбу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противоходом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универсальные умения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6-7.02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63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2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Влияние занятий фи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зической культурой на воспитание харак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тера человека.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right="36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Рассказать о влиянии занятий физической культурой на воспитание характера человека.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 xml:space="preserve">Ходьба в 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полуприседе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 и приседе.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«Мышеловка».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Иметь представление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о влиянии занятий физической культурой на воспитание характера человека.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Понимать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 xml:space="preserve">и </w:t>
            </w:r>
            <w:proofErr w:type="spellStart"/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раскрыать</w:t>
            </w:r>
            <w:proofErr w:type="spellEnd"/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связь фи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зической культуры с трудовой дея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тельностью человека.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11.02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64-65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22"/>
              <w:widowControl/>
              <w:spacing w:line="240" w:lineRule="auto"/>
              <w:jc w:val="lef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с высоты.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right="50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спрыгиванию с препятствия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высотой до 40 см.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прыжки через скакалку.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right="50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Подвижная игра «Запрещённое движение».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20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мягкого при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земления.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Описывать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прыжковых упражнений.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 w:rsidRPr="00A331BE">
              <w:rPr>
                <w:rFonts w:ascii="Times New Roman" w:hAnsi="Times New Roman"/>
              </w:rPr>
              <w:t>с</w:t>
            </w:r>
            <w:proofErr w:type="gramEnd"/>
            <w:r w:rsidRPr="00A331BE">
              <w:rPr>
                <w:rFonts w:ascii="Times New Roman" w:hAnsi="Times New Roman"/>
              </w:rPr>
              <w:t>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13-14.02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66-67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74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Прыжок в длину с разбега.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right="144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Повторить спрыгивание с препят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ствия высотой 40 см.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прыжку в длину с разбега.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right="144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«Вызов номеров».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7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прыжка в дли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ну с 5-6 шагов разбега.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Соблюдать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правила техники безопасности при выполнении прыжковых упражне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18.02, 20.02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68-70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 через ска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калку на одной ноге.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комплекс упражнений, направленный на развитие прыгучести.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Разучить прыжки через скакалку на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одной ноге.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типичные ошибки в тех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нике прыжка в длину с разбега.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прыжков через скакалку на одной ноге.</w:t>
            </w:r>
          </w:p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21.02, 25,27.02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71-73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202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Прыжок в высоту с разбега.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комплекс упражнений, направленный на развитие прыгучести.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прыжки через скакалку на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одной ноге.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59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Обучить прыжку в высоту с разбега.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spacing w:line="187" w:lineRule="exact"/>
              <w:ind w:right="29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Осваивать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прыжка в вы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соту с разбега.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Проявлять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качества быстроты, выносливости, коорди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нации при выполнении прыжковых упражнений.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Скакалки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 xml:space="preserve">28.02, 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4, 6.03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74-76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166"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Прыжки-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многоскоки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прыжок в высоту с разбега.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Обучить прыжкам-</w:t>
            </w:r>
            <w:proofErr w:type="spellStart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многоскокам</w:t>
            </w:r>
            <w:proofErr w:type="spellEnd"/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«Пустое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место».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типичные ошибки в тех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нике прыжка в высоту с разбега.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Ос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ваивать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прыжков-много-скоков.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Гимнастические маты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7,11,13.03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lastRenderedPageBreak/>
              <w:t>77-78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right="9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на дальность.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метание теннисного мяча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br/>
              <w:t>на дальность.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Ра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зучить комплекс упражнений, на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правленный на развитие координационных способностей.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66"/>
              </w:tabs>
              <w:spacing w:line="187" w:lineRule="exact"/>
              <w:ind w:hanging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«Охотники и утки».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50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Совершенствовать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мета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ния на дальность.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Моделировать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физические нагрузки для развития основных физических качеств.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Теннисные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14,18.03</w:t>
            </w:r>
          </w:p>
        </w:tc>
      </w:tr>
      <w:tr w:rsidR="006A1832" w:rsidRPr="00A331BE" w:rsidTr="001869EF">
        <w:tc>
          <w:tcPr>
            <w:tcW w:w="14786" w:type="dxa"/>
            <w:gridSpan w:val="8"/>
          </w:tcPr>
          <w:p w:rsidR="006A1832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1832" w:rsidRPr="00824BDB" w:rsidRDefault="006A1832" w:rsidP="001869E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4BD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IV </w:t>
            </w:r>
            <w:r w:rsidRPr="00824BDB">
              <w:rPr>
                <w:rFonts w:ascii="Times New Roman" w:hAnsi="Times New Roman"/>
                <w:b/>
                <w:sz w:val="32"/>
                <w:szCs w:val="32"/>
              </w:rPr>
              <w:t xml:space="preserve"> четверть – 25 часов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79-80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Метание теннисного мяча на заданное рас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стояние.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ind w:right="7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метание теннисного мяча на заданное расстояние.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ind w:right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метание теннисного мяча на дальность.</w:t>
            </w:r>
          </w:p>
          <w:p w:rsidR="006A1832" w:rsidRPr="00A331BE" w:rsidRDefault="006A1832" w:rsidP="001869EF">
            <w:pPr>
              <w:pStyle w:val="Style9"/>
              <w:widowControl/>
              <w:tabs>
                <w:tab w:val="left" w:pos="274"/>
              </w:tabs>
              <w:spacing w:line="194" w:lineRule="exact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3.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ab/>
              <w:t>Повторить подвижную игру «Невод».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14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Совершенствовать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технику мета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ния на заданное расстояние. 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Прояв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softHyphen/>
              <w:t xml:space="preserve">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качества силы, быстроты и координации при метании малого мяча.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Теннисные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1.04, 3.04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81-82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Бросок набивного мя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ча (0,5 кг) от груди на дальность.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 Повторить бросок набивного мяча от груди на дальность.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Выявлять 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типичные ошибки в тех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softHyphen/>
              <w:t>нике броска набивного мяча от груди.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Набивные мячи (0,5кг)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4.04,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83-85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30 м.</w:t>
            </w:r>
          </w:p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324" w:type="dxa"/>
          </w:tcPr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6"/>
              </w:numPr>
              <w:spacing w:line="202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Повторить положение «высокого старта».</w:t>
            </w:r>
          </w:p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6"/>
              </w:numPr>
              <w:spacing w:line="202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Отрабатывать  бег на 30 м на время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Совершенствовать технику бега на короткие дистанции. Осваивать технику бега различными способами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10,11,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86-87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Бег 1000 м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1.Отрабатывать  бег на1000 м без учета времени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Совершенствовать технику бега на длинные дистанции. Осваивать технику бега различными способами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17-18.04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88-90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Элементы спортивных игр</w:t>
            </w:r>
          </w:p>
        </w:tc>
        <w:tc>
          <w:tcPr>
            <w:tcW w:w="3324" w:type="dxa"/>
          </w:tcPr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7"/>
              </w:numPr>
              <w:spacing w:line="202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Разучить комплекс упражнений, напр</w:t>
            </w:r>
            <w:r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вленных на развитие гибкости</w:t>
            </w:r>
          </w:p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7"/>
              </w:numPr>
              <w:spacing w:line="202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Разучить ведение резинового мяча одной рукой</w:t>
            </w:r>
          </w:p>
          <w:p w:rsidR="006A1832" w:rsidRPr="00A331BE" w:rsidRDefault="006A1832" w:rsidP="006A1832">
            <w:pPr>
              <w:pStyle w:val="Style1"/>
              <w:widowControl/>
              <w:numPr>
                <w:ilvl w:val="0"/>
                <w:numId w:val="17"/>
              </w:numPr>
              <w:spacing w:line="202" w:lineRule="exact"/>
              <w:ind w:right="79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Повторить задания с элементами спортивных игр</w:t>
            </w: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Выполнять комплексы упражнений, напр</w:t>
            </w:r>
            <w:r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вленные на развитие различных физических качеств. Осваивать технические действия из спортивных игр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Резиновые мячи</w:t>
            </w: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3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 24-25.04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91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Совершенствование элементов спортивных игр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Выполнять элементы спортивных игр. Моделировать технические действия в игровой ситуации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1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29.4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92 - 96</w:t>
            </w: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Президентские состязания. Зачетные уроки.</w:t>
            </w: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6,8,13, 15-16.05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Default="006A1832" w:rsidP="001869EF">
            <w:pPr>
              <w:rPr>
                <w:rFonts w:ascii="Times New Roman" w:hAnsi="Times New Roman"/>
              </w:rPr>
            </w:pPr>
          </w:p>
          <w:p w:rsidR="006A1832" w:rsidRDefault="006A1832" w:rsidP="001869EF">
            <w:pPr>
              <w:rPr>
                <w:rFonts w:ascii="Times New Roman" w:hAnsi="Times New Roman"/>
              </w:rPr>
            </w:pP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97 - 103</w:t>
            </w:r>
          </w:p>
        </w:tc>
        <w:tc>
          <w:tcPr>
            <w:tcW w:w="2159" w:type="dxa"/>
          </w:tcPr>
          <w:p w:rsidR="006A1832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  <w:p w:rsidR="006A1832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t>Подвижные игры и эстафеты</w:t>
            </w:r>
          </w:p>
        </w:tc>
        <w:tc>
          <w:tcPr>
            <w:tcW w:w="3324" w:type="dxa"/>
          </w:tcPr>
          <w:p w:rsidR="006A1832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  <w:lastRenderedPageBreak/>
              <w:t>Повторить подвижные игры и эстафеты по выбору учеников</w:t>
            </w:r>
          </w:p>
        </w:tc>
        <w:tc>
          <w:tcPr>
            <w:tcW w:w="4072" w:type="dxa"/>
            <w:gridSpan w:val="2"/>
          </w:tcPr>
          <w:p w:rsidR="006A1832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</w:p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Общаться и взаимодействовать в игровой деятельности. Осваивать универсальные умения управлять </w:t>
            </w:r>
            <w:proofErr w:type="spellStart"/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>эмоиями</w:t>
            </w:r>
            <w:proofErr w:type="spellEnd"/>
            <w:r w:rsidRPr="00A331BE"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  <w:t xml:space="preserve"> в процессе учебной и игровой деятельности.</w:t>
            </w: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Default="006A1832" w:rsidP="001869EF">
            <w:pPr>
              <w:rPr>
                <w:rFonts w:ascii="Times New Roman" w:hAnsi="Times New Roman"/>
              </w:rPr>
            </w:pPr>
          </w:p>
          <w:p w:rsidR="006A1832" w:rsidRDefault="006A1832" w:rsidP="001869EF">
            <w:pPr>
              <w:rPr>
                <w:rFonts w:ascii="Times New Roman" w:hAnsi="Times New Roman"/>
              </w:rPr>
            </w:pP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 w:rsidRPr="00A331BE">
              <w:rPr>
                <w:rFonts w:ascii="Times New Roman" w:hAnsi="Times New Roman"/>
              </w:rPr>
              <w:t>6</w:t>
            </w:r>
          </w:p>
        </w:tc>
        <w:tc>
          <w:tcPr>
            <w:tcW w:w="1329" w:type="dxa"/>
          </w:tcPr>
          <w:p w:rsidR="006A1832" w:rsidRDefault="006A1832" w:rsidP="001869EF">
            <w:pPr>
              <w:rPr>
                <w:rFonts w:ascii="Times New Roman" w:hAnsi="Times New Roman"/>
              </w:rPr>
            </w:pPr>
          </w:p>
          <w:p w:rsidR="006A1832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20, 22-23,</w:t>
            </w:r>
          </w:p>
          <w:p w:rsidR="006A1832" w:rsidRPr="00A331BE" w:rsidRDefault="006A1832" w:rsidP="00186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 29-30.05</w:t>
            </w:r>
          </w:p>
        </w:tc>
      </w:tr>
      <w:tr w:rsidR="006A1832" w:rsidRPr="00A331BE" w:rsidTr="001869EF">
        <w:tc>
          <w:tcPr>
            <w:tcW w:w="618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6A1832" w:rsidRPr="00A331BE" w:rsidRDefault="006A1832" w:rsidP="001869EF">
            <w:pPr>
              <w:pStyle w:val="Style1"/>
              <w:widowControl/>
              <w:ind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324" w:type="dxa"/>
          </w:tcPr>
          <w:p w:rsidR="006A1832" w:rsidRPr="00A331BE" w:rsidRDefault="006A1832" w:rsidP="001869EF">
            <w:pPr>
              <w:pStyle w:val="Style1"/>
              <w:widowControl/>
              <w:spacing w:line="202" w:lineRule="exact"/>
              <w:ind w:right="79" w:firstLine="7"/>
              <w:rPr>
                <w:rStyle w:val="FontStyle12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4072" w:type="dxa"/>
            <w:gridSpan w:val="2"/>
          </w:tcPr>
          <w:p w:rsidR="006A1832" w:rsidRPr="00A331BE" w:rsidRDefault="006A1832" w:rsidP="001869EF">
            <w:pPr>
              <w:pStyle w:val="Style1"/>
              <w:widowControl/>
              <w:ind w:right="36"/>
              <w:rPr>
                <w:rStyle w:val="FontStyle93"/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6A1832" w:rsidRPr="00A331BE" w:rsidRDefault="006A1832" w:rsidP="001869EF">
            <w:pPr>
              <w:rPr>
                <w:rFonts w:ascii="Times New Roman" w:hAnsi="Times New Roman"/>
              </w:rPr>
            </w:pPr>
          </w:p>
        </w:tc>
      </w:tr>
    </w:tbl>
    <w:p w:rsidR="006A1832" w:rsidRPr="00A331BE" w:rsidRDefault="006A1832" w:rsidP="006A1832">
      <w:pPr>
        <w:rPr>
          <w:rFonts w:ascii="Times New Roman" w:hAnsi="Times New Roman"/>
        </w:rPr>
      </w:pPr>
    </w:p>
    <w:p w:rsidR="003C744D" w:rsidRDefault="003C744D"/>
    <w:sectPr w:rsidR="003C744D" w:rsidSect="00456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EF" w:rsidRDefault="00BC3DEF" w:rsidP="006A1832">
      <w:pPr>
        <w:spacing w:after="0" w:line="240" w:lineRule="auto"/>
      </w:pPr>
      <w:r>
        <w:separator/>
      </w:r>
    </w:p>
  </w:endnote>
  <w:endnote w:type="continuationSeparator" w:id="0">
    <w:p w:rsidR="00BC3DEF" w:rsidRDefault="00BC3DEF" w:rsidP="006A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88089"/>
      <w:docPartObj>
        <w:docPartGallery w:val="Page Numbers (Bottom of Page)"/>
        <w:docPartUnique/>
      </w:docPartObj>
    </w:sdtPr>
    <w:sdtContent>
      <w:p w:rsidR="006A1832" w:rsidRDefault="006A18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A1832" w:rsidRDefault="006A1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EF" w:rsidRDefault="00BC3DEF" w:rsidP="006A1832">
      <w:pPr>
        <w:spacing w:after="0" w:line="240" w:lineRule="auto"/>
      </w:pPr>
      <w:r>
        <w:separator/>
      </w:r>
    </w:p>
  </w:footnote>
  <w:footnote w:type="continuationSeparator" w:id="0">
    <w:p w:rsidR="00BC3DEF" w:rsidRDefault="00BC3DEF" w:rsidP="006A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34536"/>
    <w:multiLevelType w:val="hybridMultilevel"/>
    <w:tmpl w:val="CB3E961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632788"/>
    <w:multiLevelType w:val="hybridMultilevel"/>
    <w:tmpl w:val="AEF67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5962339"/>
    <w:multiLevelType w:val="hybridMultilevel"/>
    <w:tmpl w:val="201AFC54"/>
    <w:lvl w:ilvl="0" w:tplc="AE1C1C8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295C6FC8"/>
    <w:multiLevelType w:val="hybridMultilevel"/>
    <w:tmpl w:val="4128E8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A790C5E"/>
    <w:multiLevelType w:val="hybridMultilevel"/>
    <w:tmpl w:val="347A9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92689C"/>
    <w:multiLevelType w:val="hybridMultilevel"/>
    <w:tmpl w:val="0710463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68C4907"/>
    <w:multiLevelType w:val="hybridMultilevel"/>
    <w:tmpl w:val="25B0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A04CC"/>
    <w:multiLevelType w:val="hybridMultilevel"/>
    <w:tmpl w:val="6C00C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BB4CB1"/>
    <w:multiLevelType w:val="hybridMultilevel"/>
    <w:tmpl w:val="C408D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3F0872"/>
    <w:multiLevelType w:val="hybridMultilevel"/>
    <w:tmpl w:val="79EE2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6B3ADB"/>
    <w:multiLevelType w:val="hybridMultilevel"/>
    <w:tmpl w:val="CEF4E61C"/>
    <w:lvl w:ilvl="0" w:tplc="C4C65FE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E4BCB"/>
    <w:multiLevelType w:val="hybridMultilevel"/>
    <w:tmpl w:val="57DE4EE2"/>
    <w:lvl w:ilvl="0" w:tplc="350454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>
    <w:nsid w:val="723A6102"/>
    <w:multiLevelType w:val="hybridMultilevel"/>
    <w:tmpl w:val="8FF645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5882D08"/>
    <w:multiLevelType w:val="hybridMultilevel"/>
    <w:tmpl w:val="50C882A0"/>
    <w:lvl w:ilvl="0" w:tplc="EEB0566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7A0432CC"/>
    <w:multiLevelType w:val="hybridMultilevel"/>
    <w:tmpl w:val="9D1A9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05C31"/>
    <w:multiLevelType w:val="hybridMultilevel"/>
    <w:tmpl w:val="E05844F8"/>
    <w:lvl w:ilvl="0" w:tplc="C4C65FEA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16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31"/>
    <w:rsid w:val="003C744D"/>
    <w:rsid w:val="006A1832"/>
    <w:rsid w:val="00A37F11"/>
    <w:rsid w:val="00BC3DEF"/>
    <w:rsid w:val="00CA49D9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E3E31"/>
    <w:pPr>
      <w:keepNext/>
      <w:spacing w:after="0"/>
      <w:ind w:firstLine="360"/>
      <w:jc w:val="both"/>
      <w:outlineLvl w:val="0"/>
    </w:pPr>
    <w:rPr>
      <w:rFonts w:ascii="Arial Narrow" w:hAnsi="Arial Narrow"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E31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styleId="a3">
    <w:name w:val="Strong"/>
    <w:basedOn w:val="a0"/>
    <w:qFormat/>
    <w:rsid w:val="00FE3E31"/>
    <w:rPr>
      <w:rFonts w:cs="Times New Roman"/>
      <w:b/>
      <w:bCs/>
    </w:rPr>
  </w:style>
  <w:style w:type="paragraph" w:styleId="a4">
    <w:name w:val="Normal (Web)"/>
    <w:basedOn w:val="a"/>
    <w:rsid w:val="00FE3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E31"/>
    <w:pPr>
      <w:ind w:left="720"/>
      <w:contextualSpacing/>
    </w:pPr>
  </w:style>
  <w:style w:type="paragraph" w:customStyle="1" w:styleId="Style2">
    <w:name w:val="Style2"/>
    <w:basedOn w:val="a"/>
    <w:rsid w:val="00FE3E31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">
    <w:name w:val="Style4"/>
    <w:basedOn w:val="a"/>
    <w:rsid w:val="00FE3E31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rsid w:val="00FE3E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rsid w:val="00FE3E31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basedOn w:val="a0"/>
    <w:rsid w:val="00FE3E31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basedOn w:val="a0"/>
    <w:rsid w:val="00FE3E31"/>
    <w:rPr>
      <w:rFonts w:ascii="Century Schoolbook" w:hAnsi="Century Schoolbook" w:cs="Century Schoolbook"/>
      <w:spacing w:val="2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3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1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A1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3">
    <w:name w:val="Font Style123"/>
    <w:basedOn w:val="a0"/>
    <w:uiPriority w:val="99"/>
    <w:rsid w:val="006A1832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6A1832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1832"/>
    <w:pPr>
      <w:widowControl w:val="0"/>
      <w:autoSpaceDE w:val="0"/>
      <w:autoSpaceDN w:val="0"/>
      <w:adjustRightInd w:val="0"/>
      <w:spacing w:after="0" w:line="173" w:lineRule="exac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6A1832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00">
    <w:name w:val="Font Style100"/>
    <w:basedOn w:val="a0"/>
    <w:uiPriority w:val="99"/>
    <w:rsid w:val="006A1832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13">
    <w:name w:val="Style13"/>
    <w:basedOn w:val="a"/>
    <w:uiPriority w:val="99"/>
    <w:rsid w:val="006A1832"/>
    <w:pPr>
      <w:widowControl w:val="0"/>
      <w:autoSpaceDE w:val="0"/>
      <w:autoSpaceDN w:val="0"/>
      <w:adjustRightInd w:val="0"/>
      <w:spacing w:after="0" w:line="166" w:lineRule="exact"/>
      <w:ind w:firstLine="130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1832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6A1832"/>
    <w:rPr>
      <w:rFonts w:ascii="Century Schoolbook" w:hAnsi="Century Schoolbook" w:cs="Century Schoolbook"/>
      <w:sz w:val="38"/>
      <w:szCs w:val="38"/>
    </w:rPr>
  </w:style>
  <w:style w:type="paragraph" w:customStyle="1" w:styleId="Style34">
    <w:name w:val="Style34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6A1832"/>
    <w:rPr>
      <w:rFonts w:ascii="Century Schoolbook" w:hAnsi="Century Schoolbook" w:cs="Century Schoolbook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6A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183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A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183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E3E31"/>
    <w:pPr>
      <w:keepNext/>
      <w:spacing w:after="0"/>
      <w:ind w:firstLine="360"/>
      <w:jc w:val="both"/>
      <w:outlineLvl w:val="0"/>
    </w:pPr>
    <w:rPr>
      <w:rFonts w:ascii="Arial Narrow" w:hAnsi="Arial Narrow"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E31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styleId="a3">
    <w:name w:val="Strong"/>
    <w:basedOn w:val="a0"/>
    <w:qFormat/>
    <w:rsid w:val="00FE3E31"/>
    <w:rPr>
      <w:rFonts w:cs="Times New Roman"/>
      <w:b/>
      <w:bCs/>
    </w:rPr>
  </w:style>
  <w:style w:type="paragraph" w:styleId="a4">
    <w:name w:val="Normal (Web)"/>
    <w:basedOn w:val="a"/>
    <w:rsid w:val="00FE3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E31"/>
    <w:pPr>
      <w:ind w:left="720"/>
      <w:contextualSpacing/>
    </w:pPr>
  </w:style>
  <w:style w:type="paragraph" w:customStyle="1" w:styleId="Style2">
    <w:name w:val="Style2"/>
    <w:basedOn w:val="a"/>
    <w:rsid w:val="00FE3E31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">
    <w:name w:val="Style4"/>
    <w:basedOn w:val="a"/>
    <w:rsid w:val="00FE3E31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rsid w:val="00FE3E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rsid w:val="00FE3E31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basedOn w:val="a0"/>
    <w:rsid w:val="00FE3E31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basedOn w:val="a0"/>
    <w:rsid w:val="00FE3E31"/>
    <w:rPr>
      <w:rFonts w:ascii="Century Schoolbook" w:hAnsi="Century Schoolbook" w:cs="Century Schoolbook"/>
      <w:spacing w:val="2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3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1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A1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3">
    <w:name w:val="Font Style123"/>
    <w:basedOn w:val="a0"/>
    <w:uiPriority w:val="99"/>
    <w:rsid w:val="006A1832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6A1832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1832"/>
    <w:pPr>
      <w:widowControl w:val="0"/>
      <w:autoSpaceDE w:val="0"/>
      <w:autoSpaceDN w:val="0"/>
      <w:adjustRightInd w:val="0"/>
      <w:spacing w:after="0" w:line="173" w:lineRule="exac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6A1832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00">
    <w:name w:val="Font Style100"/>
    <w:basedOn w:val="a0"/>
    <w:uiPriority w:val="99"/>
    <w:rsid w:val="006A1832"/>
    <w:rPr>
      <w:rFonts w:ascii="Century Schoolbook" w:hAnsi="Century Schoolbook" w:cs="Century Schoolbook"/>
      <w:b/>
      <w:bCs/>
      <w:spacing w:val="-10"/>
      <w:sz w:val="14"/>
      <w:szCs w:val="14"/>
    </w:rPr>
  </w:style>
  <w:style w:type="paragraph" w:customStyle="1" w:styleId="Style13">
    <w:name w:val="Style13"/>
    <w:basedOn w:val="a"/>
    <w:uiPriority w:val="99"/>
    <w:rsid w:val="006A1832"/>
    <w:pPr>
      <w:widowControl w:val="0"/>
      <w:autoSpaceDE w:val="0"/>
      <w:autoSpaceDN w:val="0"/>
      <w:adjustRightInd w:val="0"/>
      <w:spacing w:after="0" w:line="166" w:lineRule="exact"/>
      <w:ind w:firstLine="130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1832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6A1832"/>
    <w:rPr>
      <w:rFonts w:ascii="Century Schoolbook" w:hAnsi="Century Schoolbook" w:cs="Century Schoolbook"/>
      <w:sz w:val="38"/>
      <w:szCs w:val="38"/>
    </w:rPr>
  </w:style>
  <w:style w:type="paragraph" w:customStyle="1" w:styleId="Style34">
    <w:name w:val="Style34"/>
    <w:basedOn w:val="a"/>
    <w:uiPriority w:val="99"/>
    <w:rsid w:val="006A1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6A1832"/>
    <w:rPr>
      <w:rFonts w:ascii="Century Schoolbook" w:hAnsi="Century Schoolbook" w:cs="Century Schoolbook"/>
      <w:sz w:val="12"/>
      <w:szCs w:val="12"/>
    </w:rPr>
  </w:style>
  <w:style w:type="paragraph" w:styleId="a9">
    <w:name w:val="header"/>
    <w:basedOn w:val="a"/>
    <w:link w:val="aa"/>
    <w:uiPriority w:val="99"/>
    <w:unhideWhenUsed/>
    <w:rsid w:val="006A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183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A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18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Ковдря МВ</dc:creator>
  <cp:lastModifiedBy>Ковдря МВ</cp:lastModifiedBy>
  <cp:revision>4</cp:revision>
  <cp:lastPrinted>2013-11-01T09:30:00Z</cp:lastPrinted>
  <dcterms:created xsi:type="dcterms:W3CDTF">2013-11-01T09:13:00Z</dcterms:created>
  <dcterms:modified xsi:type="dcterms:W3CDTF">2013-11-12T09:05:00Z</dcterms:modified>
</cp:coreProperties>
</file>